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BEF7" w14:textId="77777777" w:rsidR="00BC2142" w:rsidRPr="00BC2142" w:rsidRDefault="00BC2142" w:rsidP="00BC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rFonts w:ascii="Times New Roman" w:hAnsi="Times New Roman" w:cs="Times New Roman"/>
        </w:rPr>
      </w:pPr>
      <w:r w:rsidRPr="00BC2142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Pr="00BC2142">
        <w:rPr>
          <w:rFonts w:ascii="Times New Roman" w:hAnsi="Times New Roman" w:cs="Times New Roman"/>
        </w:rPr>
        <w:br/>
        <w:t>«НИКОЛАЕВСКАЯ СРЕДНЯЯ ШКОЛА»</w:t>
      </w:r>
    </w:p>
    <w:p w14:paraId="4C38EFB5" w14:textId="77777777" w:rsidR="00BC2142" w:rsidRPr="00BC2142" w:rsidRDefault="00BC2142" w:rsidP="00BC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rFonts w:ascii="Times New Roman" w:hAnsi="Times New Roman" w:cs="Times New Roman"/>
        </w:rPr>
      </w:pPr>
      <w:r w:rsidRPr="00BC2142">
        <w:rPr>
          <w:rFonts w:ascii="Times New Roman" w:hAnsi="Times New Roman" w:cs="Times New Roman"/>
        </w:rPr>
        <w:t>_____________________________________________________________________________</w:t>
      </w:r>
    </w:p>
    <w:p w14:paraId="3F50D4C3" w14:textId="77777777" w:rsidR="00BC2142" w:rsidRPr="00BC2142" w:rsidRDefault="00BC2142" w:rsidP="00BC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rFonts w:ascii="Times New Roman" w:hAnsi="Times New Roman" w:cs="Times New Roman"/>
        </w:rPr>
      </w:pPr>
      <w:r w:rsidRPr="00BC2142">
        <w:rPr>
          <w:rFonts w:ascii="Times New Roman" w:hAnsi="Times New Roman" w:cs="Times New Roman"/>
        </w:rPr>
        <w:t>684032, Камчатский край, Елизовский район, п. Николаевка, ул. 40 лет Октября, 15.</w:t>
      </w:r>
    </w:p>
    <w:p w14:paraId="1AFF06CC" w14:textId="73F5DFC1" w:rsidR="00BC2142" w:rsidRPr="00BC2142" w:rsidRDefault="000744F6" w:rsidP="00BC214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AC8239" wp14:editId="31A5AE59">
            <wp:simplePos x="0" y="0"/>
            <wp:positionH relativeFrom="column">
              <wp:posOffset>4225290</wp:posOffset>
            </wp:positionH>
            <wp:positionV relativeFrom="paragraph">
              <wp:posOffset>502920</wp:posOffset>
            </wp:positionV>
            <wp:extent cx="1727708" cy="1704975"/>
            <wp:effectExtent l="0" t="0" r="0" b="0"/>
            <wp:wrapNone/>
            <wp:docPr id="4" name="Рисунок 4" descr="D:\SOFT\САЙТ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0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142" w:rsidRPr="00BC2142">
        <w:rPr>
          <w:rFonts w:ascii="Times New Roman" w:hAnsi="Times New Roman" w:cs="Times New Roman"/>
        </w:rPr>
        <w:t>тел./факс: (8-415-31) 32-3-60</w:t>
      </w:r>
      <w:r w:rsidR="00BC2142" w:rsidRPr="00BC2142">
        <w:rPr>
          <w:rFonts w:ascii="Times New Roman" w:hAnsi="Times New Roman" w:cs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4703"/>
      </w:tblGrid>
      <w:tr w:rsidR="00BC2142" w:rsidRPr="00BC2142" w14:paraId="45183203" w14:textId="77777777" w:rsidTr="007D060A">
        <w:trPr>
          <w:trHeight w:val="309"/>
        </w:trPr>
        <w:tc>
          <w:tcPr>
            <w:tcW w:w="2485" w:type="pct"/>
            <w:vMerge w:val="restart"/>
          </w:tcPr>
          <w:p w14:paraId="44B47E4D" w14:textId="77777777" w:rsidR="00BC2142" w:rsidRPr="00BC2142" w:rsidRDefault="00BC2142" w:rsidP="007D060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2142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  <w:r w:rsidRPr="00BC2142">
              <w:rPr>
                <w:rFonts w:ascii="Times New Roman" w:eastAsia="MingLiU" w:hAnsi="Times New Roman" w:cs="Times New Roman"/>
                <w:bCs/>
                <w:color w:val="000000"/>
              </w:rPr>
              <w:br/>
            </w:r>
            <w:r w:rsidRPr="00BC2142">
              <w:rPr>
                <w:rFonts w:ascii="Times New Roman" w:hAnsi="Times New Roman" w:cs="Times New Roman"/>
                <w:bCs/>
                <w:color w:val="000000"/>
              </w:rPr>
              <w:t xml:space="preserve">на заседании педагогического совета </w:t>
            </w:r>
            <w:r w:rsidRPr="00BC2142">
              <w:rPr>
                <w:rFonts w:ascii="Times New Roman" w:eastAsia="MingLiU" w:hAnsi="Times New Roman" w:cs="Times New Roman"/>
                <w:bCs/>
                <w:color w:val="000000"/>
              </w:rPr>
              <w:br/>
            </w:r>
            <w:r w:rsidRPr="00BC2142">
              <w:rPr>
                <w:rFonts w:ascii="Times New Roman" w:hAnsi="Times New Roman" w:cs="Times New Roman"/>
                <w:bCs/>
                <w:color w:val="000000"/>
              </w:rPr>
              <w:t>МБОУ Николаевская СШ</w:t>
            </w:r>
            <w:r w:rsidRPr="00BC2142">
              <w:rPr>
                <w:rFonts w:ascii="Times New Roman" w:eastAsia="MingLiU" w:hAnsi="Times New Roman" w:cs="Times New Roman"/>
                <w:bCs/>
                <w:color w:val="000000"/>
              </w:rPr>
              <w:br/>
            </w:r>
            <w:r w:rsidRPr="00BC2142">
              <w:rPr>
                <w:rFonts w:ascii="Times New Roman" w:hAnsi="Times New Roman" w:cs="Times New Roman"/>
                <w:bCs/>
                <w:color w:val="000000"/>
              </w:rPr>
              <w:t xml:space="preserve">Протокол </w:t>
            </w:r>
            <w:r w:rsidRPr="00BC2142">
              <w:rPr>
                <w:rFonts w:ascii="Times New Roman" w:eastAsia="MingLiU" w:hAnsi="Times New Roman" w:cs="Times New Roman"/>
                <w:bCs/>
                <w:color w:val="000000"/>
              </w:rPr>
              <w:br/>
            </w:r>
            <w:r w:rsidRPr="00BC2142">
              <w:rPr>
                <w:rFonts w:ascii="Times New Roman" w:hAnsi="Times New Roman" w:cs="Times New Roman"/>
                <w:bCs/>
                <w:color w:val="000000"/>
              </w:rPr>
              <w:t>от «30» августа 2019 г. № 1</w:t>
            </w:r>
          </w:p>
        </w:tc>
        <w:tc>
          <w:tcPr>
            <w:tcW w:w="2515" w:type="pct"/>
          </w:tcPr>
          <w:p w14:paraId="5B5E20AB" w14:textId="77777777" w:rsidR="00BC2142" w:rsidRPr="00BC2142" w:rsidRDefault="00BC2142" w:rsidP="007D060A">
            <w:pPr>
              <w:jc w:val="right"/>
              <w:rPr>
                <w:rFonts w:ascii="Times New Roman" w:hAnsi="Times New Roman" w:cs="Times New Roman"/>
              </w:rPr>
            </w:pPr>
            <w:r w:rsidRPr="00BC2142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C2142" w:rsidRPr="00BC2142" w14:paraId="14607E7F" w14:textId="77777777" w:rsidTr="007D060A">
        <w:trPr>
          <w:trHeight w:val="281"/>
        </w:trPr>
        <w:tc>
          <w:tcPr>
            <w:tcW w:w="2485" w:type="pct"/>
            <w:vMerge/>
          </w:tcPr>
          <w:p w14:paraId="4C437A86" w14:textId="77777777" w:rsidR="00BC2142" w:rsidRPr="00BC2142" w:rsidRDefault="00BC2142" w:rsidP="007D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53C053ED" w14:textId="77777777" w:rsidR="00BC2142" w:rsidRPr="00BC2142" w:rsidRDefault="00BC2142" w:rsidP="007D060A">
            <w:pPr>
              <w:jc w:val="right"/>
              <w:rPr>
                <w:rFonts w:ascii="Times New Roman" w:hAnsi="Times New Roman" w:cs="Times New Roman"/>
              </w:rPr>
            </w:pPr>
            <w:r w:rsidRPr="00BC2142">
              <w:rPr>
                <w:rFonts w:ascii="Times New Roman" w:hAnsi="Times New Roman" w:cs="Times New Roman"/>
              </w:rPr>
              <w:t>Директор МБОУ Николаевская СШ</w:t>
            </w:r>
          </w:p>
        </w:tc>
      </w:tr>
      <w:tr w:rsidR="00BC2142" w:rsidRPr="00BC2142" w14:paraId="5A1862D9" w14:textId="77777777" w:rsidTr="007D060A">
        <w:trPr>
          <w:trHeight w:val="868"/>
        </w:trPr>
        <w:tc>
          <w:tcPr>
            <w:tcW w:w="2485" w:type="pct"/>
            <w:vMerge/>
          </w:tcPr>
          <w:p w14:paraId="54E187FB" w14:textId="77777777" w:rsidR="00BC2142" w:rsidRPr="00BC2142" w:rsidRDefault="00BC2142" w:rsidP="007D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6B2A8AB6" w14:textId="6373FA0F" w:rsidR="00BC2142" w:rsidRPr="00BC2142" w:rsidRDefault="000744F6" w:rsidP="007D06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0C5FE82" wp14:editId="15A1C7BF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-250190</wp:posOffset>
                  </wp:positionV>
                  <wp:extent cx="1285875" cy="971550"/>
                  <wp:effectExtent l="0" t="0" r="0" b="0"/>
                  <wp:wrapNone/>
                  <wp:docPr id="2" name="Рисунок 2" descr="C:\Users\Vladimir\Desktop\ОВ и Т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ОВ и Т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142" w:rsidRPr="00BC2142">
              <w:rPr>
                <w:rFonts w:ascii="Times New Roman" w:hAnsi="Times New Roman" w:cs="Times New Roman"/>
              </w:rPr>
              <w:t>Муравьёва О.В.</w:t>
            </w:r>
          </w:p>
        </w:tc>
      </w:tr>
      <w:tr w:rsidR="00BC2142" w:rsidRPr="00BC2142" w14:paraId="69874A54" w14:textId="77777777" w:rsidTr="007D060A">
        <w:trPr>
          <w:trHeight w:val="169"/>
        </w:trPr>
        <w:tc>
          <w:tcPr>
            <w:tcW w:w="2485" w:type="pct"/>
          </w:tcPr>
          <w:p w14:paraId="74950D0C" w14:textId="77777777" w:rsidR="00BC2142" w:rsidRPr="00BC2142" w:rsidRDefault="00BC2142" w:rsidP="007D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15228CFC" w14:textId="34094A4B" w:rsidR="00BC2142" w:rsidRPr="00BC2142" w:rsidRDefault="00BC2142" w:rsidP="007D060A">
            <w:pPr>
              <w:jc w:val="right"/>
              <w:rPr>
                <w:rFonts w:ascii="Times New Roman" w:hAnsi="Times New Roman" w:cs="Times New Roman"/>
              </w:rPr>
            </w:pPr>
            <w:r w:rsidRPr="00BC2142">
              <w:rPr>
                <w:rFonts w:ascii="Times New Roman" w:hAnsi="Times New Roman" w:cs="Times New Roman"/>
              </w:rPr>
              <w:t>.</w:t>
            </w:r>
          </w:p>
        </w:tc>
      </w:tr>
    </w:tbl>
    <w:p w14:paraId="1B16BD95" w14:textId="58774DF0" w:rsidR="00BF0FFF" w:rsidRPr="00BF0FFF" w:rsidRDefault="00BF0FFF" w:rsidP="00BF0FFF">
      <w:pPr>
        <w:spacing w:before="134" w:after="134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BF0FFF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5273C476" w14:textId="1EBA67B9" w:rsidR="00BF0FFF" w:rsidRPr="00BF0FFF" w:rsidRDefault="00BF0FFF" w:rsidP="008737CA">
      <w:pPr>
        <w:spacing w:before="134" w:after="134"/>
        <w:contextualSpacing/>
        <w:jc w:val="center"/>
        <w:rPr>
          <w:rFonts w:ascii="Times New Roman" w:hAnsi="Times New Roman" w:cs="Times New Roman"/>
          <w:color w:val="000000"/>
          <w:lang w:eastAsia="ru-RU"/>
        </w:rPr>
      </w:pPr>
      <w:r w:rsidRPr="008737CA">
        <w:rPr>
          <w:rFonts w:ascii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3E44B9B6" w14:textId="38B880DB" w:rsidR="00BF0FFF" w:rsidRPr="00BF0FFF" w:rsidRDefault="00BF0FFF" w:rsidP="008737CA">
      <w:pPr>
        <w:spacing w:before="134" w:after="134"/>
        <w:contextualSpacing/>
        <w:jc w:val="center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8737CA">
        <w:rPr>
          <w:rFonts w:ascii="Times New Roman" w:hAnsi="Times New Roman" w:cs="Times New Roman"/>
          <w:b/>
          <w:bCs/>
          <w:color w:val="000000"/>
          <w:lang w:eastAsia="ru-RU"/>
        </w:rPr>
        <w:t>о</w:t>
      </w:r>
      <w:proofErr w:type="gramEnd"/>
      <w:r w:rsidRPr="008737C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структуре, порядке разработки и утверждения основной</w:t>
      </w:r>
    </w:p>
    <w:p w14:paraId="6D954299" w14:textId="2071DCD4" w:rsidR="00BF0FFF" w:rsidRPr="00BF0FFF" w:rsidRDefault="00BF0FFF" w:rsidP="008737CA">
      <w:pPr>
        <w:spacing w:before="134" w:after="134"/>
        <w:contextualSpacing/>
        <w:jc w:val="center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8737CA">
        <w:rPr>
          <w:rFonts w:ascii="Times New Roman" w:hAnsi="Times New Roman" w:cs="Times New Roman"/>
          <w:b/>
          <w:bCs/>
          <w:color w:val="000000"/>
          <w:lang w:eastAsia="ru-RU"/>
        </w:rPr>
        <w:t>образовательной</w:t>
      </w:r>
      <w:proofErr w:type="gramEnd"/>
      <w:r w:rsidRPr="008737C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программы </w:t>
      </w:r>
      <w:r w:rsidR="004E0B15">
        <w:rPr>
          <w:rFonts w:ascii="Times New Roman" w:hAnsi="Times New Roman" w:cs="Times New Roman"/>
          <w:b/>
          <w:bCs/>
          <w:color w:val="000000"/>
          <w:lang w:eastAsia="ru-RU"/>
        </w:rPr>
        <w:t>МБОУ Николаевская СШ</w:t>
      </w:r>
    </w:p>
    <w:p w14:paraId="1228CC5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4234CB1A" w14:textId="77777777" w:rsidR="00BF0FFF" w:rsidRPr="00BF0FFF" w:rsidRDefault="00BF0FFF" w:rsidP="000B32C4">
      <w:pPr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 Общие положения</w:t>
      </w:r>
      <w:bookmarkStart w:id="0" w:name="_GoBack"/>
      <w:bookmarkEnd w:id="0"/>
    </w:p>
    <w:p w14:paraId="7E606A93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53E58A34" w14:textId="75B64D0E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 xml:space="preserve">1.1. Настоящее Положение разработано в соответствии </w:t>
      </w:r>
      <w:r w:rsidR="00BC2142" w:rsidRPr="00BC2142">
        <w:rPr>
          <w:rFonts w:ascii="Times New Roman" w:hAnsi="Times New Roman" w:cs="Times New Roman"/>
          <w:color w:val="000000"/>
          <w:lang w:eastAsia="ru-RU"/>
        </w:rPr>
        <w:t xml:space="preserve">с законом Российской Федерации «Об образовании в Российской Федерации» </w:t>
      </w:r>
      <w:r w:rsidR="00BC2142">
        <w:rPr>
          <w:rFonts w:ascii="Times New Roman" w:hAnsi="Times New Roman" w:cs="Times New Roman"/>
          <w:color w:val="000000"/>
          <w:lang w:eastAsia="ru-RU"/>
        </w:rPr>
        <w:t xml:space="preserve">от 29.12.2012 № 273-ФЗ, </w:t>
      </w:r>
      <w:r w:rsidR="00BC2142" w:rsidRPr="00BC2142">
        <w:rPr>
          <w:rFonts w:ascii="Times New Roman" w:hAnsi="Times New Roman" w:cs="Times New Roman"/>
          <w:color w:val="000000"/>
          <w:lang w:eastAsia="ru-RU"/>
        </w:rPr>
        <w:t xml:space="preserve">п. 3.6 ст.28, </w:t>
      </w:r>
      <w:r w:rsidRPr="00BF0FFF">
        <w:rPr>
          <w:rFonts w:ascii="Times New Roman" w:hAnsi="Times New Roman" w:cs="Times New Roman"/>
          <w:color w:val="000000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</w:t>
      </w:r>
      <w:r w:rsidR="004E0B15">
        <w:rPr>
          <w:rFonts w:ascii="Times New Roman" w:hAnsi="Times New Roman" w:cs="Times New Roman"/>
          <w:color w:val="000000"/>
          <w:lang w:eastAsia="ru-RU"/>
        </w:rPr>
        <w:t>ия и науки Российской Федерации</w:t>
      </w:r>
      <w:r w:rsidRPr="00BF0FFF">
        <w:rPr>
          <w:rFonts w:ascii="Times New Roman" w:hAnsi="Times New Roman" w:cs="Times New Roman"/>
          <w:color w:val="000000"/>
          <w:lang w:eastAsia="ru-RU"/>
        </w:rPr>
        <w:t>.</w:t>
      </w:r>
    </w:p>
    <w:p w14:paraId="27F3D00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 xml:space="preserve">1.2. Настоящее Положение устанавливает требования к структуре, содержанию, порядку разработки и утверждения основной образовательной программы основного общего образования, реализуемой МБОУ </w:t>
      </w:r>
      <w:r w:rsidR="000B32C4">
        <w:rPr>
          <w:rFonts w:ascii="Times New Roman" w:hAnsi="Times New Roman" w:cs="Times New Roman"/>
          <w:color w:val="000000"/>
          <w:lang w:eastAsia="ru-RU"/>
        </w:rPr>
        <w:t>Николаевская СШ</w:t>
      </w:r>
      <w:r w:rsidRPr="00BF0FFF">
        <w:rPr>
          <w:rFonts w:ascii="Times New Roman" w:hAnsi="Times New Roman" w:cs="Times New Roman"/>
          <w:color w:val="000000"/>
          <w:lang w:eastAsia="ru-RU"/>
        </w:rPr>
        <w:t xml:space="preserve"> (далее - Школа), в соответствии с действующим законодательством.</w:t>
      </w:r>
    </w:p>
    <w:p w14:paraId="4F803592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1.3. Основная образовательная программа основного общего образования (далее - ООП ООО) является локальным нормативным правовым актом, определяющим содержание основного общего образования в соответствии с установленным учредителем типом и видом Школы.</w:t>
      </w:r>
    </w:p>
    <w:p w14:paraId="0493EF2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1.4. ООП ООО определяет цели, задачи, планируемые результаты, содержание и организацию образовательного процесса основного общего образования и направлена на формирование общей культуры, духовно-нравственного, гражданского, социального, личностного и интеллектуального развития,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14:paraId="3A4A0E6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1.5 Разработанная образовательным учреждением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образовательным стандартом основного общего образования (ФГОС ООО).</w:t>
      </w:r>
    </w:p>
    <w:p w14:paraId="46171C1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1.6. ООП ООО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14:paraId="7F9EAC8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1.7. Нормативный срок ООП ООО составляет</w:t>
      </w:r>
      <w:r w:rsidRPr="008737CA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BF0FFF">
        <w:rPr>
          <w:rFonts w:ascii="Times New Roman" w:hAnsi="Times New Roman" w:cs="Times New Roman"/>
          <w:color w:val="000000"/>
          <w:lang w:eastAsia="ru-RU"/>
        </w:rPr>
        <w:t>пять лет.</w:t>
      </w:r>
      <w:r w:rsidRPr="008737CA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14:paraId="054D73A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075AF24A" w14:textId="77777777" w:rsidR="00BF0FFF" w:rsidRPr="00BF0FFF" w:rsidRDefault="00BF0FFF" w:rsidP="000B32C4">
      <w:pPr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     Структура и содержание ООП ООО</w:t>
      </w:r>
    </w:p>
    <w:p w14:paraId="470DB6D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742BDAD3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2.1 ООП ООО Школы в соответствии с требованиями ФГОС ООО содержит три раздела: целевой, содержательный и организационный.</w:t>
      </w:r>
    </w:p>
    <w:p w14:paraId="5176BB80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lastRenderedPageBreak/>
        <w:t>2.2 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14:paraId="5303F83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Целевой раздел включает:</w:t>
      </w:r>
    </w:p>
    <w:p w14:paraId="5A5714B9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— пояснительную записку;</w:t>
      </w:r>
    </w:p>
    <w:p w14:paraId="59C2F1DE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— планируемые результаты освоения обучающимися основной образовательной программы основного общего образования;</w:t>
      </w:r>
    </w:p>
    <w:p w14:paraId="26C5CAB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— систему оценки достижения планируемых результатов освоения основной образовательной программы основного общего образования.</w:t>
      </w:r>
    </w:p>
    <w:p w14:paraId="0CFF5628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2.2.1. Пояснительная записка должна раскрывать:</w:t>
      </w:r>
    </w:p>
    <w:p w14:paraId="3A98F76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цели и задачи реализации ООП ООО, конкретизированные в соответствии с требованиями ФГОС к результатам освоения обучающимися ООП ООО;</w:t>
      </w:r>
    </w:p>
    <w:p w14:paraId="1958E199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принципы и подходы к формированию ООП ООО;</w:t>
      </w:r>
    </w:p>
    <w:p w14:paraId="01D36BA0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состав участников образовательного процесса Школы;</w:t>
      </w:r>
    </w:p>
    <w:p w14:paraId="26D47FB7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общую характеристику ООП ООО с учетом специфики Школы.</w:t>
      </w:r>
    </w:p>
    <w:p w14:paraId="413457D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2.2.2. Планируемые результаты освоения обучающимися ООП ООО должны:</w:t>
      </w:r>
    </w:p>
    <w:p w14:paraId="101B959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уточнять и конкретизировать общее понимание личностных, метапредметных и предметных результатов;</w:t>
      </w:r>
    </w:p>
    <w:p w14:paraId="0D46E008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обеспечивать связь между требованиями ФГОС ООО, образовательным процессом и системой оценки результатов освоения ООП ООО;</w:t>
      </w:r>
    </w:p>
    <w:p w14:paraId="730D5763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 xml:space="preserve">- являться содержательной и </w:t>
      </w:r>
      <w:proofErr w:type="spellStart"/>
      <w:r w:rsidRPr="00BF0FFF">
        <w:rPr>
          <w:rFonts w:ascii="Times New Roman" w:hAnsi="Times New Roman" w:cs="Times New Roman"/>
          <w:color w:val="000000"/>
          <w:lang w:eastAsia="ru-RU"/>
        </w:rPr>
        <w:t>критериальной</w:t>
      </w:r>
      <w:proofErr w:type="spellEnd"/>
      <w:r w:rsidRPr="00BF0FFF">
        <w:rPr>
          <w:rFonts w:ascii="Times New Roman" w:hAnsi="Times New Roman" w:cs="Times New Roman"/>
          <w:color w:val="000000"/>
          <w:lang w:eastAsia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ООО в соответствии с требованиями ФГОС ООО.</w:t>
      </w:r>
    </w:p>
    <w:p w14:paraId="61DE71E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2.2.3. Система оценки достижения планируемых результатов освоения ООП ООО должна:</w:t>
      </w:r>
    </w:p>
    <w:p w14:paraId="2DC50F13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14:paraId="7BE02969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обеспечивать комплексный, уровневый подходы к оценке результатов освоения ООП ООО, позволяющие вести оценку предметных, метапредметных и личностных результатов основного общего образования;</w:t>
      </w:r>
    </w:p>
    <w:p w14:paraId="61A1955B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предусматривать оценку достижений обучающихся (итоговая оценка обучающихся, освоивших ООП ООО);</w:t>
      </w:r>
    </w:p>
    <w:p w14:paraId="0EEBB9C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позволять осуществлять оценку динамики учебных достижений обучающихся;</w:t>
      </w:r>
    </w:p>
    <w:p w14:paraId="0442A21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отражать оценку результатов деятельности Школы.</w:t>
      </w:r>
    </w:p>
    <w:p w14:paraId="0B5233C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2.3 Содержательный раздел определяет общее содержание образования и включает все программы, ориентированные на достижение личностных, предметных и метапредметных результатов:</w:t>
      </w:r>
    </w:p>
    <w:p w14:paraId="6B998C8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-программу развития универсальных учебных действий (далее- УУД)  основного общего образования;</w:t>
      </w:r>
    </w:p>
    <w:p w14:paraId="7CB0B6B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программы отдельных учебных предметов, курсов;</w:t>
      </w:r>
    </w:p>
    <w:p w14:paraId="225F443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-программу воспитания и социализации обучающихся основного общего образования;</w:t>
      </w:r>
    </w:p>
    <w:p w14:paraId="3BC86D1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программу коррекционной работы.</w:t>
      </w:r>
    </w:p>
    <w:p w14:paraId="130EAC6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2.3.1. Программа развития УУД в основной школе определяет:</w:t>
      </w:r>
    </w:p>
    <w:p w14:paraId="34F9C8F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обучающимися, взаимосвязи содержания урочной и внеурочной деятельности обучающихся по развитию УУД;</w:t>
      </w:r>
    </w:p>
    <w:p w14:paraId="6D9F4667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 xml:space="preserve">- 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</w:t>
      </w:r>
      <w:r w:rsidRPr="00BF0FFF">
        <w:rPr>
          <w:rFonts w:ascii="Times New Roman" w:hAnsi="Times New Roman" w:cs="Times New Roman"/>
          <w:color w:val="000000"/>
          <w:lang w:eastAsia="ru-RU"/>
        </w:rPr>
        <w:lastRenderedPageBreak/>
        <w:t>владения ими, их взаимосвязь с другими результатами освоения основной образовательной программы основного общего образования;</w:t>
      </w:r>
    </w:p>
    <w:p w14:paraId="125CD0B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 п.</w:t>
      </w:r>
    </w:p>
    <w:p w14:paraId="0DC084C2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связь универсальных учебных действий с содержанием учебных предметов;</w:t>
      </w:r>
    </w:p>
    <w:p w14:paraId="2DB1AC64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основные направления деятельности по развитию УУД в основной школе, описание технологии включения развивающих задач как в урочную, так и внеурочную деятельность обучающихся;</w:t>
      </w:r>
    </w:p>
    <w:p w14:paraId="142F4EB9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условия развития УУД;</w:t>
      </w:r>
    </w:p>
    <w:p w14:paraId="75EBD33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преемственность программы развития универсальных учебных действий при переходе от начального к основному общему образованию.</w:t>
      </w:r>
    </w:p>
    <w:p w14:paraId="7313C8A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2.3.2. Программы отдельных учебных предметов, курсов должны обеспечивать достижение планируемых результатов освоения ООП ООО.</w:t>
      </w:r>
    </w:p>
    <w:p w14:paraId="59060530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Программы отдельных учебных предметов, курсов разрабатываются на основе Положения о рабочей программе</w:t>
      </w:r>
    </w:p>
    <w:p w14:paraId="5701DDC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2.3.3. Программа воспитания и социализации обучающихся на ступени основного общего образования должна описывать:</w:t>
      </w:r>
    </w:p>
    <w:p w14:paraId="7DA5DEE0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цели и задачи духовно- нравственного развития, воспитания и социализации обучающихся;</w:t>
      </w:r>
    </w:p>
    <w:p w14:paraId="5F64316E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ценностные ориентиры, лежащие в основе ООП ООО;</w:t>
      </w:r>
    </w:p>
    <w:p w14:paraId="21C9451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направления деятельности по духовно-нравственному развитию и воспитанию, социализации и профессиональной ориентации, формированию экологической культуры, здорового и безопасного образа жизни с учетом специфики Школы, виды деятельности и формы занятий с обучающимися по каждому из направлений;</w:t>
      </w:r>
    </w:p>
    <w:p w14:paraId="416D68E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основные формы организации педагогической поддержки социализации обучающихся по каждому направлению с учетом урочной и внеурочной деятельности, а также формы участия социальных партнеров по направлениям социального воспитания;</w:t>
      </w:r>
    </w:p>
    <w:p w14:paraId="1D5EAAC2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планируемые результаты воспитания и социализации обучающихся;</w:t>
      </w:r>
    </w:p>
    <w:p w14:paraId="53C98E78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указывать методики и инструментарий мониторинга духовно- нравственного развития, воспитания и социализации обучающихся.</w:t>
      </w:r>
    </w:p>
    <w:p w14:paraId="766B820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2.3.4. Программа коррекционной работы должна содержать:</w:t>
      </w:r>
    </w:p>
    <w:p w14:paraId="15696BF1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ООП ООО;</w:t>
      </w:r>
    </w:p>
    <w:p w14:paraId="085EC503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ООО;</w:t>
      </w:r>
    </w:p>
    <w:p w14:paraId="36B8AA01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 xml:space="preserve">- 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BF0FFF">
        <w:rPr>
          <w:rFonts w:ascii="Times New Roman" w:hAnsi="Times New Roman" w:cs="Times New Roman"/>
          <w:color w:val="000000"/>
          <w:lang w:eastAsia="ru-RU"/>
        </w:rPr>
        <w:t>безбарьерной</w:t>
      </w:r>
      <w:proofErr w:type="spellEnd"/>
      <w:r w:rsidRPr="00BF0FFF">
        <w:rPr>
          <w:rFonts w:ascii="Times New Roman" w:hAnsi="Times New Roman" w:cs="Times New Roman"/>
          <w:color w:val="000000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14:paraId="655EBEC1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14:paraId="7EC8DC82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lastRenderedPageBreak/>
        <w:t>- планируемые результаты коррекционной работы.</w:t>
      </w:r>
    </w:p>
    <w:p w14:paraId="7AC064B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2.4 Организационный раздел определяет общие рамки организации образовательного процесса, а также механизмы реализации ООП ООО.</w:t>
      </w:r>
    </w:p>
    <w:p w14:paraId="41E53D5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2.4.1.Организационный раздел включает:</w:t>
      </w:r>
    </w:p>
    <w:p w14:paraId="126FF420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учебный план;</w:t>
      </w:r>
    </w:p>
    <w:p w14:paraId="6BF5333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систему условий реализации ООП ООО в соответствии с требованиями ФГОС ООО.</w:t>
      </w:r>
    </w:p>
    <w:p w14:paraId="38BA7250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2.4.2. Учебный план должен отражать:</w:t>
      </w:r>
    </w:p>
    <w:p w14:paraId="63C03CDB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состав учебных предметов и распределение учебного времени по классам и предметам;</w:t>
      </w:r>
    </w:p>
    <w:p w14:paraId="60EB7692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особенности содержания образования в Школе;</w:t>
      </w:r>
    </w:p>
    <w:p w14:paraId="4430B72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состав и структуру направлений внеурочной деятельности Школы.</w:t>
      </w:r>
    </w:p>
    <w:p w14:paraId="1BEF0D2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ООП ООО может включать как один, так и несколько учебных планов.</w:t>
      </w:r>
    </w:p>
    <w:p w14:paraId="3CD8CE5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2.4.3. Система условий реализации ООП ООО должна содержать:</w:t>
      </w:r>
    </w:p>
    <w:p w14:paraId="647191E9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14:paraId="73F7867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обоснование необходимых изменений в имеющихся условиях в соответствии с целями и приоритетами ООП ООО Школы;</w:t>
      </w:r>
    </w:p>
    <w:p w14:paraId="79EE4F81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механизмы достижения целевых ориентиров в системе условий;</w:t>
      </w:r>
    </w:p>
    <w:p w14:paraId="466D04C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сетевой график (дорожную карту) по формированию необходимой системы условий;</w:t>
      </w:r>
    </w:p>
    <w:p w14:paraId="5F5CCB9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систему оценки условий.</w:t>
      </w:r>
    </w:p>
    <w:p w14:paraId="05FC1BE8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33C74CE7" w14:textId="77777777" w:rsidR="00BF0FFF" w:rsidRPr="00BF0FFF" w:rsidRDefault="00BF0FFF" w:rsidP="000B32C4">
      <w:pPr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     Порядок разработки и утверждения ООП ООО</w:t>
      </w:r>
    </w:p>
    <w:p w14:paraId="7FDE078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03D4403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3.1. ООП ООО разрабатывается на основе Примерной образовательной программы основного общего образования и данного Положения.</w:t>
      </w:r>
    </w:p>
    <w:p w14:paraId="00B0DE18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3.2 Разработка ООП ОО включает в себя стадии:</w:t>
      </w:r>
    </w:p>
    <w:p w14:paraId="1C44FD3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разработки проекта ООП ООО;</w:t>
      </w:r>
    </w:p>
    <w:p w14:paraId="1DB2C6D4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обсуждения проекта ООП ООО;</w:t>
      </w:r>
    </w:p>
    <w:p w14:paraId="6E82798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принятия ООП ООО;</w:t>
      </w:r>
    </w:p>
    <w:p w14:paraId="1E7E5089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утверждения и введения в действие ООП ООО.</w:t>
      </w:r>
    </w:p>
    <w:p w14:paraId="6EE4511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3.3 Разработка проекта ООП ООО осуществляется Рабочей группой, действующей на основе Положения о рабочей группе по введению ФГОС ООО.</w:t>
      </w:r>
    </w:p>
    <w:p w14:paraId="4807B779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3.4 Рабочая группа разрабатывает содержание основной общеобразовательной программы по основным разделам.</w:t>
      </w:r>
    </w:p>
    <w:p w14:paraId="6B1667C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3.5 Разработанный проект ООП ООО выносится на рассмотрение органами управления Школы (педагогического совет, методического совета) для дачи рекомендации по принятию/отклонению проекта программы.</w:t>
      </w:r>
    </w:p>
    <w:p w14:paraId="55995BA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3.6 Обсуждение проекта ООП ООО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</w:t>
      </w:r>
    </w:p>
    <w:p w14:paraId="775DB50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3.7. Директор Школы может провести внешнюю экспертизу проекта ООП ООО на любом этапе ее обсуждения до ее принятия и утверждения. Экспертиза проводится в учреждениях (организациях), имеющих специалистов – экспертов соответствующего уровня, и в порядке, установленном для выполнения данного вида деятельности.</w:t>
      </w:r>
    </w:p>
    <w:p w14:paraId="60F804C5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Результаты экспертизы учитываются при вынесении решения о принятии ООП ООО.</w:t>
      </w:r>
    </w:p>
    <w:p w14:paraId="25DBF161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3.8. Проект ООП ООО с положительной рекомендацией органов управления выносится на рассмотрение высшего органа самоуправления – Управляющего Совета для ее принятия.</w:t>
      </w:r>
    </w:p>
    <w:p w14:paraId="01C7DAB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3.9. Принятая ООП ООО 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основного общего образования.</w:t>
      </w:r>
    </w:p>
    <w:p w14:paraId="6B1EC5CB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3.10. Принятая и утвержденная ООП ООО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 освоения.</w:t>
      </w:r>
    </w:p>
    <w:p w14:paraId="1696EDBE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3.11. В ООП ООО могут вноситься изменения. Вносимые в программу изменения, утверждаются директором Школы на основе положительной рекомендации советов (педагогического, методического).</w:t>
      </w:r>
    </w:p>
    <w:p w14:paraId="372B5948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150CEF08" w14:textId="77777777" w:rsidR="00BF0FFF" w:rsidRPr="00BF0FFF" w:rsidRDefault="00BF0FFF" w:rsidP="000B32C4">
      <w:pPr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     Порядок размещения и ознакомления с ООП ООО и вносимых изменениях</w:t>
      </w:r>
    </w:p>
    <w:p w14:paraId="2C3AD183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67844CA1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4.1. ООП ООО, как основной нормативный документ Школы, подлежит размещению на официальном сайте Школы в сети Интернет</w:t>
      </w:r>
      <w:r w:rsidRPr="00BF0FFF">
        <w:rPr>
          <w:rFonts w:ascii="Times New Roman" w:hAnsi="Times New Roman" w:cs="Times New Roman"/>
          <w:color w:val="000000"/>
          <w:vertAlign w:val="superscript"/>
          <w:lang w:eastAsia="ru-RU"/>
        </w:rPr>
        <w:t>.</w:t>
      </w:r>
    </w:p>
    <w:p w14:paraId="597CA59D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4.2 Родители (законные представители) обучающиеся и обучающиеся II ступени общего образования должны быть ознакомлены с ООП ООО:</w:t>
      </w:r>
    </w:p>
    <w:p w14:paraId="1DEA4BC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-при зачислении обучающихся в Школу;</w:t>
      </w:r>
    </w:p>
    <w:p w14:paraId="406AFA86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-при внесении изменений в ООП ООО.</w:t>
      </w:r>
    </w:p>
    <w:p w14:paraId="6319B49A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4.3 Педагогические работники должны быть ознакомлены с ООП ООО</w:t>
      </w:r>
    </w:p>
    <w:p w14:paraId="6C32748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при приеме на работу;</w:t>
      </w:r>
    </w:p>
    <w:p w14:paraId="66AE21AF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- при внесении изменений в ООП ООО.</w:t>
      </w:r>
    </w:p>
    <w:p w14:paraId="414F161C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120FFA5B" w14:textId="77777777" w:rsidR="00BF0FFF" w:rsidRPr="00BF0FFF" w:rsidRDefault="00BF0FFF" w:rsidP="000B32C4">
      <w:pPr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     Оценка эффективности деятельности образовательного учреждения, реализующего ООП ООО</w:t>
      </w:r>
    </w:p>
    <w:p w14:paraId="0A0421CB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 </w:t>
      </w:r>
    </w:p>
    <w:p w14:paraId="5B912D14" w14:textId="77777777" w:rsidR="00BF0FFF" w:rsidRPr="00BF0FFF" w:rsidRDefault="00BF0FFF" w:rsidP="008737CA">
      <w:pPr>
        <w:spacing w:before="134" w:after="134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BF0FFF">
        <w:rPr>
          <w:rFonts w:ascii="Times New Roman" w:hAnsi="Times New Roman" w:cs="Times New Roman"/>
          <w:color w:val="000000"/>
          <w:lang w:eastAsia="ru-RU"/>
        </w:rPr>
        <w:t>5.1. Оценка эффективности деятельности образовательного учреждения осуществляется на основе оценок достижения планируемых результатов освоения ООП ООО с результатами, достигнутыми выпускниками основной школы.</w:t>
      </w:r>
    </w:p>
    <w:p w14:paraId="6B7B4B47" w14:textId="77777777" w:rsidR="004647E3" w:rsidRDefault="000744F6"/>
    <w:sectPr w:rsidR="004647E3" w:rsidSect="00AD0F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B69"/>
    <w:multiLevelType w:val="multilevel"/>
    <w:tmpl w:val="FA78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96FA8"/>
    <w:multiLevelType w:val="multilevel"/>
    <w:tmpl w:val="A87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E681A"/>
    <w:multiLevelType w:val="multilevel"/>
    <w:tmpl w:val="EDCA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12F47"/>
    <w:multiLevelType w:val="multilevel"/>
    <w:tmpl w:val="F426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D45A3"/>
    <w:multiLevelType w:val="multilevel"/>
    <w:tmpl w:val="810A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FF"/>
    <w:rsid w:val="000744F6"/>
    <w:rsid w:val="000B32C4"/>
    <w:rsid w:val="000E4D60"/>
    <w:rsid w:val="002A4A50"/>
    <w:rsid w:val="004E0B15"/>
    <w:rsid w:val="008737CA"/>
    <w:rsid w:val="00A8607A"/>
    <w:rsid w:val="00AD0FD5"/>
    <w:rsid w:val="00BC2142"/>
    <w:rsid w:val="00B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3A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F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0FFF"/>
    <w:rPr>
      <w:b/>
      <w:bCs/>
    </w:rPr>
  </w:style>
  <w:style w:type="character" w:customStyle="1" w:styleId="apple-converted-space">
    <w:name w:val="apple-converted-space"/>
    <w:basedOn w:val="a0"/>
    <w:rsid w:val="00BF0FFF"/>
  </w:style>
  <w:style w:type="character" w:styleId="a5">
    <w:name w:val="Emphasis"/>
    <w:basedOn w:val="a0"/>
    <w:uiPriority w:val="20"/>
    <w:qFormat/>
    <w:rsid w:val="00BF0FFF"/>
    <w:rPr>
      <w:i/>
      <w:iCs/>
    </w:rPr>
  </w:style>
  <w:style w:type="character" w:customStyle="1" w:styleId="FontStyle43">
    <w:name w:val="Font Style43"/>
    <w:rsid w:val="00BC21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Vladimir</cp:lastModifiedBy>
  <cp:revision>3</cp:revision>
  <cp:lastPrinted>2017-10-17T06:38:00Z</cp:lastPrinted>
  <dcterms:created xsi:type="dcterms:W3CDTF">2019-10-11T01:22:00Z</dcterms:created>
  <dcterms:modified xsi:type="dcterms:W3CDTF">2019-10-12T16:23:00Z</dcterms:modified>
</cp:coreProperties>
</file>