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B8E5C" w14:textId="7CCFF306" w:rsidR="001322FF" w:rsidRPr="00D25050" w:rsidRDefault="00D25050" w:rsidP="001322FF">
      <w:pPr>
        <w:jc w:val="center"/>
        <w:rPr>
          <w:b/>
          <w:szCs w:val="28"/>
        </w:rPr>
      </w:pPr>
      <w:r w:rsidRPr="00D25050">
        <w:rPr>
          <w:b/>
          <w:szCs w:val="28"/>
        </w:rPr>
        <w:t>МУНИЦИПАЛЬНОЕ БЮДЖЕТНОЕ ОБЩЕОБРАЗОВАТЕЛЬНОЕ УЧРЕЖДЕНИЕ «НИКОЛАЕВСКАЯ СРЕДНЯЯ ШКОЛА</w:t>
      </w:r>
      <w:r w:rsidR="002B4974">
        <w:rPr>
          <w:b/>
          <w:szCs w:val="28"/>
        </w:rPr>
        <w:t>»</w:t>
      </w:r>
    </w:p>
    <w:p w14:paraId="0F314DCB" w14:textId="5EC85A11" w:rsidR="001322FF" w:rsidRDefault="00A62218" w:rsidP="001322FF">
      <w:pPr>
        <w:jc w:val="center"/>
        <w:rPr>
          <w:b/>
          <w:sz w:val="28"/>
          <w:szCs w:val="28"/>
        </w:rPr>
      </w:pPr>
      <w:r>
        <w:rPr>
          <w:noProof/>
        </w:rPr>
        <w:drawing>
          <wp:anchor distT="0" distB="0" distL="114300" distR="114300" simplePos="0" relativeHeight="251662336" behindDoc="0" locked="0" layoutInCell="1" allowOverlap="1" wp14:anchorId="6D78CE90" wp14:editId="625B44CC">
            <wp:simplePos x="0" y="0"/>
            <wp:positionH relativeFrom="column">
              <wp:posOffset>3119120</wp:posOffset>
            </wp:positionH>
            <wp:positionV relativeFrom="paragraph">
              <wp:posOffset>186690</wp:posOffset>
            </wp:positionV>
            <wp:extent cx="2857500" cy="1590675"/>
            <wp:effectExtent l="0" t="0" r="0" b="9525"/>
            <wp:wrapNone/>
            <wp:docPr id="12" name="Рисунок 12" descr="C:\Users\Vladimir\Desktop\Печать подпись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mir\Desktop\Печать подпись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E86">
        <w:rPr>
          <w:noProof/>
        </w:rPr>
        <mc:AlternateContent>
          <mc:Choice Requires="wps">
            <w:drawing>
              <wp:anchor distT="0" distB="0" distL="114300" distR="114300" simplePos="0" relativeHeight="251661312" behindDoc="0" locked="0" layoutInCell="1" allowOverlap="1" wp14:anchorId="73842BC4" wp14:editId="60712322">
                <wp:simplePos x="0" y="0"/>
                <wp:positionH relativeFrom="column">
                  <wp:posOffset>-658495</wp:posOffset>
                </wp:positionH>
                <wp:positionV relativeFrom="paragraph">
                  <wp:posOffset>189230</wp:posOffset>
                </wp:positionV>
                <wp:extent cx="2890520" cy="930275"/>
                <wp:effectExtent l="0" t="0" r="30480" b="349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930275"/>
                        </a:xfrm>
                        <a:prstGeom prst="rect">
                          <a:avLst/>
                        </a:prstGeom>
                        <a:solidFill>
                          <a:srgbClr val="FFFFFF"/>
                        </a:solidFill>
                        <a:ln w="9525">
                          <a:solidFill>
                            <a:srgbClr val="FFFFFF"/>
                          </a:solidFill>
                          <a:miter lim="800000"/>
                          <a:headEnd/>
                          <a:tailEnd/>
                        </a:ln>
                      </wps:spPr>
                      <wps:txbx>
                        <w:txbxContent>
                          <w:p w14:paraId="57902449" w14:textId="3A8C277C" w:rsidR="00451F9E" w:rsidRDefault="00451F9E" w:rsidP="001322FF">
                            <w:r>
                              <w:t>РАССМОТРЕНО</w:t>
                            </w:r>
                            <w:r>
                              <w:br/>
                              <w:t xml:space="preserve"> на заседании педагогического совета  </w:t>
                            </w:r>
                          </w:p>
                          <w:p w14:paraId="037DC9F3" w14:textId="2E82D61A" w:rsidR="00451F9E" w:rsidRDefault="00451F9E" w:rsidP="001322FF">
                            <w:r>
                              <w:t>Протокол №  8 от «27»   мая  2015 года</w:t>
                            </w:r>
                          </w:p>
                          <w:p w14:paraId="0BB9198A" w14:textId="77777777" w:rsidR="00451F9E" w:rsidRDefault="00451F9E" w:rsidP="00132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842BC4" id="_x0000_t202" coordsize="21600,21600" o:spt="202" path="m0,0l0,21600,21600,21600,21600,0xe">
                <v:stroke joinstyle="miter"/>
                <v:path gradientshapeok="t" o:connecttype="rect"/>
              </v:shapetype>
              <v:shape id="Text_x0020_Box_x0020_3" o:spid="_x0000_s1026" type="#_x0000_t202" style="position:absolute;left:0;text-align:left;margin-left:-51.85pt;margin-top:14.9pt;width:227.6pt;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" strokecolor="white">
                <v:textbox>
                  <w:txbxContent>
                    <w:p w14:paraId="57902449" w14:textId="3A8C277C" w:rsidR="00451F9E" w:rsidRDefault="00451F9E" w:rsidP="001322FF">
                      <w:r>
                        <w:t>РАССМОТРЕНО</w:t>
                      </w:r>
                      <w:r>
                        <w:br/>
                        <w:t xml:space="preserve"> на заседании педагогического совета  </w:t>
                      </w:r>
                    </w:p>
                    <w:p w14:paraId="037DC9F3" w14:textId="2E82D61A" w:rsidR="00451F9E" w:rsidRDefault="00451F9E" w:rsidP="001322FF">
                      <w:r>
                        <w:t>Протокол №  8 от «27»   мая  2015 года</w:t>
                      </w:r>
                    </w:p>
                    <w:p w14:paraId="0BB9198A" w14:textId="77777777" w:rsidR="00451F9E" w:rsidRDefault="00451F9E" w:rsidP="001322FF"/>
                  </w:txbxContent>
                </v:textbox>
              </v:shape>
            </w:pict>
          </mc:Fallback>
        </mc:AlternateContent>
      </w:r>
      <w:r w:rsidR="00061E86">
        <w:rPr>
          <w:noProof/>
        </w:rPr>
        <mc:AlternateContent>
          <mc:Choice Requires="wps">
            <w:drawing>
              <wp:anchor distT="0" distB="0" distL="114300" distR="114300" simplePos="0" relativeHeight="251660288" behindDoc="0" locked="0" layoutInCell="1" allowOverlap="1" wp14:anchorId="308FF86A" wp14:editId="391A8A9F">
                <wp:simplePos x="0" y="0"/>
                <wp:positionH relativeFrom="column">
                  <wp:posOffset>3837305</wp:posOffset>
                </wp:positionH>
                <wp:positionV relativeFrom="paragraph">
                  <wp:posOffset>189230</wp:posOffset>
                </wp:positionV>
                <wp:extent cx="2625090" cy="930275"/>
                <wp:effectExtent l="0" t="0" r="16510" b="349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30275"/>
                        </a:xfrm>
                        <a:prstGeom prst="rect">
                          <a:avLst/>
                        </a:prstGeom>
                        <a:solidFill>
                          <a:srgbClr val="FFFFFF"/>
                        </a:solidFill>
                        <a:ln w="9525">
                          <a:solidFill>
                            <a:srgbClr val="FFFFFF"/>
                          </a:solidFill>
                          <a:miter lim="800000"/>
                          <a:headEnd/>
                          <a:tailEnd/>
                        </a:ln>
                      </wps:spPr>
                      <wps:txbx>
                        <w:txbxContent>
                          <w:p w14:paraId="700372DB" w14:textId="7C5CDC54" w:rsidR="00451F9E" w:rsidRDefault="00451F9E" w:rsidP="001322FF">
                            <w:r>
                              <w:t>УТВЕРЖДЕНО</w:t>
                            </w:r>
                          </w:p>
                          <w:p w14:paraId="4F5A286E" w14:textId="22F36E75" w:rsidR="00451F9E" w:rsidRDefault="00451F9E" w:rsidP="00702187">
                            <w:r>
                              <w:t>Директор  МБОУ Николаевская СШ    ………………………</w:t>
                            </w:r>
                            <w:proofErr w:type="spellStart"/>
                            <w:r>
                              <w:t>А.И.Давиденко</w:t>
                            </w:r>
                            <w:proofErr w:type="spellEnd"/>
                            <w:r>
                              <w:t xml:space="preserve"> </w:t>
                            </w:r>
                          </w:p>
                          <w:p w14:paraId="50CDDAF4" w14:textId="77D4706A" w:rsidR="00451F9E" w:rsidRPr="008607F4" w:rsidRDefault="00451F9E" w:rsidP="001322FF">
                            <w:r>
                              <w:t>«27»  августа  2015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FF86A" id="_x0000_t202" coordsize="21600,21600" o:spt="202" path="m,l,21600r21600,l21600,xe">
                <v:stroke joinstyle="miter"/>
                <v:path gradientshapeok="t" o:connecttype="rect"/>
              </v:shapetype>
              <v:shape id="Text Box 2" o:spid="_x0000_s1027" type="#_x0000_t202" style="position:absolute;left:0;text-align:left;margin-left:302.15pt;margin-top:14.9pt;width:206.7pt;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nJwIAAFcEAAAOAAAAZHJzL2Uyb0RvYy54bWysVM1u2zAMvg/YOwi6L3a8pGm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" strokecolor="white">
                <v:textbox>
                  <w:txbxContent>
                    <w:p w14:paraId="700372DB" w14:textId="7C5CDC54" w:rsidR="00451F9E" w:rsidRDefault="00451F9E" w:rsidP="001322FF">
                      <w:r>
                        <w:t>УТВЕРЖДЕНО</w:t>
                      </w:r>
                    </w:p>
                    <w:p w14:paraId="4F5A286E" w14:textId="22F36E75" w:rsidR="00451F9E" w:rsidRDefault="00451F9E" w:rsidP="00702187">
                      <w:r>
                        <w:t>Директор  МБОУ Николаевская СШ    ………………………</w:t>
                      </w:r>
                      <w:proofErr w:type="spellStart"/>
                      <w:r>
                        <w:t>А.И.Давиденко</w:t>
                      </w:r>
                      <w:proofErr w:type="spellEnd"/>
                      <w:r>
                        <w:t xml:space="preserve"> </w:t>
                      </w:r>
                    </w:p>
                    <w:p w14:paraId="50CDDAF4" w14:textId="77D4706A" w:rsidR="00451F9E" w:rsidRPr="008607F4" w:rsidRDefault="00451F9E" w:rsidP="001322FF">
                      <w:r>
                        <w:t>«27»  августа  2015 года</w:t>
                      </w:r>
                    </w:p>
                  </w:txbxContent>
                </v:textbox>
              </v:shape>
            </w:pict>
          </mc:Fallback>
        </mc:AlternateContent>
      </w:r>
    </w:p>
    <w:p w14:paraId="71822DA6" w14:textId="0DDC7D87" w:rsidR="001322FF" w:rsidRDefault="001322FF" w:rsidP="001322FF">
      <w:pPr>
        <w:jc w:val="center"/>
        <w:rPr>
          <w:b/>
          <w:sz w:val="28"/>
          <w:szCs w:val="28"/>
        </w:rPr>
      </w:pPr>
    </w:p>
    <w:p w14:paraId="2A1E2F65" w14:textId="0B4E0EFC" w:rsidR="001322FF" w:rsidRDefault="001322FF" w:rsidP="001322FF">
      <w:pPr>
        <w:jc w:val="center"/>
        <w:rPr>
          <w:b/>
          <w:sz w:val="28"/>
          <w:szCs w:val="28"/>
        </w:rPr>
      </w:pPr>
    </w:p>
    <w:p w14:paraId="630CF35B" w14:textId="27D799A2" w:rsidR="001322FF" w:rsidRDefault="001322FF" w:rsidP="001322FF">
      <w:pPr>
        <w:jc w:val="center"/>
        <w:rPr>
          <w:b/>
          <w:sz w:val="28"/>
          <w:szCs w:val="28"/>
        </w:rPr>
      </w:pPr>
    </w:p>
    <w:p w14:paraId="02E0D6B5" w14:textId="201B6059" w:rsidR="001322FF" w:rsidRDefault="001322FF" w:rsidP="001322FF">
      <w:pPr>
        <w:jc w:val="center"/>
        <w:rPr>
          <w:b/>
          <w:sz w:val="28"/>
          <w:szCs w:val="28"/>
        </w:rPr>
      </w:pPr>
    </w:p>
    <w:p w14:paraId="06999FC5" w14:textId="23E69894" w:rsidR="001322FF" w:rsidRDefault="001322FF" w:rsidP="001322FF">
      <w:pPr>
        <w:jc w:val="center"/>
        <w:rPr>
          <w:b/>
          <w:sz w:val="28"/>
          <w:szCs w:val="28"/>
        </w:rPr>
      </w:pPr>
    </w:p>
    <w:p w14:paraId="4E92FD05" w14:textId="51266EB6" w:rsidR="001322FF" w:rsidRPr="0040045C" w:rsidRDefault="00D32B8A" w:rsidP="00D32B8A">
      <w:pPr>
        <w:tabs>
          <w:tab w:val="left" w:pos="6125"/>
        </w:tabs>
        <w:rPr>
          <w:b/>
          <w:sz w:val="28"/>
          <w:szCs w:val="28"/>
        </w:rPr>
      </w:pPr>
      <w:r>
        <w:rPr>
          <w:b/>
          <w:sz w:val="28"/>
          <w:szCs w:val="28"/>
        </w:rPr>
        <w:tab/>
      </w:r>
    </w:p>
    <w:p w14:paraId="780178FA" w14:textId="2429AF25" w:rsidR="001322FF" w:rsidRDefault="00D85F17" w:rsidP="00D85F17">
      <w:pPr>
        <w:tabs>
          <w:tab w:val="left" w:pos="2340"/>
        </w:tabs>
        <w:rPr>
          <w:b/>
          <w:sz w:val="28"/>
          <w:szCs w:val="28"/>
        </w:rPr>
      </w:pPr>
      <w:r>
        <w:rPr>
          <w:b/>
          <w:sz w:val="28"/>
          <w:szCs w:val="28"/>
        </w:rPr>
        <w:tab/>
      </w:r>
      <w:r>
        <w:rPr>
          <w:b/>
          <w:sz w:val="28"/>
          <w:szCs w:val="28"/>
        </w:rPr>
        <w:tab/>
      </w:r>
      <w:r>
        <w:rPr>
          <w:b/>
          <w:sz w:val="28"/>
          <w:szCs w:val="28"/>
        </w:rPr>
        <w:tab/>
      </w:r>
      <w:r>
        <w:rPr>
          <w:b/>
          <w:sz w:val="28"/>
          <w:szCs w:val="28"/>
        </w:rPr>
        <w:tab/>
      </w:r>
    </w:p>
    <w:p w14:paraId="6B8B0D5F" w14:textId="77777777" w:rsidR="001322FF" w:rsidRDefault="001322FF" w:rsidP="001322FF">
      <w:pPr>
        <w:jc w:val="center"/>
        <w:rPr>
          <w:b/>
          <w:sz w:val="28"/>
          <w:szCs w:val="28"/>
        </w:rPr>
      </w:pPr>
    </w:p>
    <w:p w14:paraId="508CEDC5" w14:textId="77777777" w:rsidR="001322FF" w:rsidRDefault="001322FF" w:rsidP="001322FF">
      <w:pPr>
        <w:jc w:val="center"/>
        <w:rPr>
          <w:b/>
          <w:sz w:val="28"/>
          <w:szCs w:val="28"/>
        </w:rPr>
      </w:pPr>
    </w:p>
    <w:p w14:paraId="498A8CEF" w14:textId="77777777" w:rsidR="001322FF" w:rsidRDefault="001322FF" w:rsidP="001322FF">
      <w:pPr>
        <w:jc w:val="center"/>
        <w:rPr>
          <w:b/>
          <w:sz w:val="28"/>
          <w:szCs w:val="28"/>
        </w:rPr>
      </w:pPr>
    </w:p>
    <w:p w14:paraId="634D9C04" w14:textId="77777777" w:rsidR="001322FF" w:rsidRPr="00451F9E" w:rsidRDefault="001322FF" w:rsidP="001322FF">
      <w:pPr>
        <w:jc w:val="center"/>
        <w:rPr>
          <w:b/>
          <w:sz w:val="28"/>
          <w:szCs w:val="28"/>
        </w:rPr>
      </w:pPr>
      <w:bookmarkStart w:id="0" w:name="_GoBack"/>
      <w:bookmarkEnd w:id="0"/>
    </w:p>
    <w:p w14:paraId="33673493" w14:textId="77777777" w:rsidR="001322FF" w:rsidRDefault="001322FF" w:rsidP="001322FF">
      <w:pPr>
        <w:jc w:val="center"/>
        <w:rPr>
          <w:b/>
          <w:sz w:val="28"/>
          <w:szCs w:val="28"/>
        </w:rPr>
      </w:pPr>
    </w:p>
    <w:p w14:paraId="1958AD31" w14:textId="77777777" w:rsidR="001322FF" w:rsidRDefault="001322FF" w:rsidP="001322FF">
      <w:pPr>
        <w:jc w:val="center"/>
        <w:rPr>
          <w:b/>
          <w:sz w:val="28"/>
          <w:szCs w:val="28"/>
        </w:rPr>
      </w:pPr>
    </w:p>
    <w:p w14:paraId="79F8F6B5" w14:textId="77777777" w:rsidR="001322FF" w:rsidRDefault="001322FF" w:rsidP="001322FF">
      <w:pPr>
        <w:jc w:val="center"/>
        <w:rPr>
          <w:b/>
          <w:sz w:val="28"/>
          <w:szCs w:val="28"/>
        </w:rPr>
      </w:pPr>
    </w:p>
    <w:p w14:paraId="5F1D69A6" w14:textId="77777777" w:rsidR="001322FF" w:rsidRPr="00B965D0" w:rsidRDefault="001322FF" w:rsidP="003E3404">
      <w:pPr>
        <w:spacing w:line="360" w:lineRule="auto"/>
        <w:jc w:val="center"/>
        <w:outlineLvl w:val="0"/>
        <w:rPr>
          <w:b/>
          <w:sz w:val="40"/>
          <w:szCs w:val="40"/>
        </w:rPr>
      </w:pPr>
      <w:r w:rsidRPr="00B965D0">
        <w:rPr>
          <w:b/>
          <w:sz w:val="40"/>
          <w:szCs w:val="40"/>
        </w:rPr>
        <w:t>Основная  образовательная  программа</w:t>
      </w:r>
    </w:p>
    <w:p w14:paraId="066AF4BA" w14:textId="77777777" w:rsidR="001322FF" w:rsidRPr="00B965D0" w:rsidRDefault="001322FF" w:rsidP="003E3404">
      <w:pPr>
        <w:spacing w:line="360" w:lineRule="auto"/>
        <w:jc w:val="center"/>
        <w:outlineLvl w:val="0"/>
        <w:rPr>
          <w:b/>
          <w:sz w:val="36"/>
          <w:szCs w:val="36"/>
        </w:rPr>
      </w:pPr>
      <w:r w:rsidRPr="00B965D0">
        <w:rPr>
          <w:b/>
          <w:sz w:val="36"/>
          <w:szCs w:val="36"/>
        </w:rPr>
        <w:t xml:space="preserve">  начального  общего  образования </w:t>
      </w:r>
    </w:p>
    <w:p w14:paraId="503B3ADE" w14:textId="77777777" w:rsidR="001322FF" w:rsidRDefault="001322FF" w:rsidP="001322FF">
      <w:pPr>
        <w:jc w:val="center"/>
        <w:rPr>
          <w:b/>
          <w:sz w:val="28"/>
          <w:szCs w:val="28"/>
        </w:rPr>
      </w:pPr>
    </w:p>
    <w:p w14:paraId="0B4E3270" w14:textId="77777777" w:rsidR="001322FF" w:rsidRDefault="001322FF" w:rsidP="001322FF">
      <w:pPr>
        <w:jc w:val="center"/>
        <w:rPr>
          <w:b/>
          <w:sz w:val="32"/>
          <w:szCs w:val="32"/>
        </w:rPr>
      </w:pPr>
    </w:p>
    <w:p w14:paraId="51F1B9B8" w14:textId="77777777" w:rsidR="001322FF" w:rsidRPr="008C074E" w:rsidRDefault="001322FF" w:rsidP="001322FF">
      <w:pPr>
        <w:jc w:val="center"/>
        <w:rPr>
          <w:b/>
          <w:sz w:val="32"/>
          <w:szCs w:val="32"/>
        </w:rPr>
      </w:pPr>
    </w:p>
    <w:p w14:paraId="416EA92D" w14:textId="77777777" w:rsidR="001322FF" w:rsidRDefault="001322FF" w:rsidP="001322FF">
      <w:pPr>
        <w:jc w:val="center"/>
        <w:rPr>
          <w:b/>
          <w:sz w:val="32"/>
          <w:szCs w:val="32"/>
        </w:rPr>
      </w:pPr>
    </w:p>
    <w:p w14:paraId="4D5CFB50" w14:textId="77777777" w:rsidR="001322FF" w:rsidRDefault="001322FF" w:rsidP="001322FF">
      <w:pPr>
        <w:jc w:val="center"/>
        <w:rPr>
          <w:b/>
          <w:sz w:val="32"/>
          <w:szCs w:val="32"/>
        </w:rPr>
      </w:pPr>
    </w:p>
    <w:p w14:paraId="03220F59" w14:textId="77777777" w:rsidR="001322FF" w:rsidRDefault="001322FF" w:rsidP="001322FF">
      <w:pPr>
        <w:jc w:val="center"/>
        <w:rPr>
          <w:b/>
          <w:sz w:val="32"/>
          <w:szCs w:val="32"/>
        </w:rPr>
      </w:pPr>
    </w:p>
    <w:p w14:paraId="4CB3704B" w14:textId="77777777" w:rsidR="001322FF" w:rsidRDefault="001322FF" w:rsidP="001322FF">
      <w:pPr>
        <w:jc w:val="center"/>
        <w:rPr>
          <w:b/>
          <w:sz w:val="32"/>
          <w:szCs w:val="32"/>
        </w:rPr>
      </w:pPr>
    </w:p>
    <w:p w14:paraId="1AE7D879" w14:textId="77777777" w:rsidR="001322FF" w:rsidRDefault="001322FF" w:rsidP="001322FF">
      <w:pPr>
        <w:jc w:val="center"/>
        <w:rPr>
          <w:b/>
          <w:sz w:val="32"/>
          <w:szCs w:val="32"/>
        </w:rPr>
      </w:pPr>
    </w:p>
    <w:p w14:paraId="4B6861AA" w14:textId="77777777" w:rsidR="001322FF" w:rsidRDefault="001322FF" w:rsidP="001322FF">
      <w:pPr>
        <w:jc w:val="center"/>
        <w:rPr>
          <w:b/>
          <w:sz w:val="32"/>
          <w:szCs w:val="32"/>
        </w:rPr>
      </w:pPr>
    </w:p>
    <w:p w14:paraId="7E778A13" w14:textId="77777777" w:rsidR="001322FF" w:rsidRDefault="001322FF" w:rsidP="001322FF">
      <w:pPr>
        <w:jc w:val="center"/>
        <w:rPr>
          <w:b/>
          <w:sz w:val="32"/>
          <w:szCs w:val="32"/>
        </w:rPr>
      </w:pPr>
    </w:p>
    <w:p w14:paraId="4AF8FA81" w14:textId="77777777" w:rsidR="001322FF" w:rsidRDefault="001322FF" w:rsidP="001322FF">
      <w:pPr>
        <w:jc w:val="center"/>
        <w:rPr>
          <w:b/>
          <w:sz w:val="32"/>
          <w:szCs w:val="32"/>
        </w:rPr>
      </w:pPr>
    </w:p>
    <w:p w14:paraId="4CAF0D97" w14:textId="77777777" w:rsidR="001322FF" w:rsidRDefault="001322FF" w:rsidP="001322FF">
      <w:pPr>
        <w:jc w:val="center"/>
        <w:rPr>
          <w:b/>
          <w:sz w:val="32"/>
          <w:szCs w:val="32"/>
        </w:rPr>
      </w:pPr>
    </w:p>
    <w:p w14:paraId="72A934D1" w14:textId="77777777" w:rsidR="001322FF" w:rsidRDefault="001322FF" w:rsidP="001322FF">
      <w:pPr>
        <w:jc w:val="center"/>
        <w:rPr>
          <w:b/>
          <w:sz w:val="32"/>
          <w:szCs w:val="32"/>
        </w:rPr>
      </w:pPr>
    </w:p>
    <w:p w14:paraId="605C2365" w14:textId="77777777" w:rsidR="001322FF" w:rsidRDefault="001322FF" w:rsidP="001322FF">
      <w:pPr>
        <w:jc w:val="center"/>
        <w:rPr>
          <w:b/>
          <w:sz w:val="32"/>
          <w:szCs w:val="32"/>
        </w:rPr>
      </w:pPr>
    </w:p>
    <w:p w14:paraId="49C6C211" w14:textId="77777777" w:rsidR="001322FF" w:rsidRDefault="001322FF" w:rsidP="001322FF">
      <w:pPr>
        <w:jc w:val="center"/>
        <w:rPr>
          <w:b/>
          <w:sz w:val="32"/>
          <w:szCs w:val="32"/>
        </w:rPr>
      </w:pPr>
    </w:p>
    <w:p w14:paraId="690FE0FD" w14:textId="77777777" w:rsidR="001322FF" w:rsidRDefault="001322FF" w:rsidP="001322FF">
      <w:pPr>
        <w:jc w:val="center"/>
        <w:rPr>
          <w:b/>
          <w:sz w:val="32"/>
          <w:szCs w:val="32"/>
        </w:rPr>
      </w:pPr>
    </w:p>
    <w:p w14:paraId="21372972" w14:textId="77777777" w:rsidR="001322FF" w:rsidRDefault="001322FF" w:rsidP="001322FF">
      <w:pPr>
        <w:jc w:val="center"/>
        <w:rPr>
          <w:b/>
          <w:sz w:val="32"/>
          <w:szCs w:val="32"/>
        </w:rPr>
      </w:pPr>
    </w:p>
    <w:p w14:paraId="5C3DC497" w14:textId="77777777" w:rsidR="001322FF" w:rsidRDefault="001322FF" w:rsidP="001322FF">
      <w:pPr>
        <w:jc w:val="center"/>
        <w:rPr>
          <w:b/>
          <w:sz w:val="32"/>
          <w:szCs w:val="32"/>
        </w:rPr>
      </w:pPr>
    </w:p>
    <w:p w14:paraId="48ABCE50" w14:textId="77777777" w:rsidR="00D25050" w:rsidRDefault="00D25050" w:rsidP="001322FF">
      <w:pPr>
        <w:tabs>
          <w:tab w:val="left" w:pos="180"/>
          <w:tab w:val="left" w:pos="540"/>
          <w:tab w:val="left" w:pos="720"/>
          <w:tab w:val="left" w:pos="900"/>
        </w:tabs>
        <w:jc w:val="center"/>
        <w:rPr>
          <w:sz w:val="28"/>
          <w:szCs w:val="28"/>
        </w:rPr>
      </w:pPr>
    </w:p>
    <w:p w14:paraId="0216BDC4" w14:textId="77777777" w:rsidR="00D25050" w:rsidRDefault="00D25050" w:rsidP="00D25050">
      <w:pPr>
        <w:tabs>
          <w:tab w:val="left" w:pos="180"/>
          <w:tab w:val="left" w:pos="540"/>
          <w:tab w:val="left" w:pos="720"/>
          <w:tab w:val="left" w:pos="900"/>
          <w:tab w:val="left" w:pos="3064"/>
        </w:tabs>
        <w:jc w:val="center"/>
        <w:rPr>
          <w:sz w:val="28"/>
          <w:szCs w:val="28"/>
        </w:rPr>
      </w:pPr>
      <w:r>
        <w:rPr>
          <w:sz w:val="28"/>
          <w:szCs w:val="28"/>
        </w:rPr>
        <w:t>село Николаевка</w:t>
      </w:r>
    </w:p>
    <w:p w14:paraId="3D7AAE7E" w14:textId="77777777" w:rsidR="00D25050" w:rsidRDefault="00D25050" w:rsidP="00D25050">
      <w:pPr>
        <w:tabs>
          <w:tab w:val="left" w:pos="180"/>
          <w:tab w:val="left" w:pos="540"/>
          <w:tab w:val="left" w:pos="720"/>
          <w:tab w:val="left" w:pos="900"/>
          <w:tab w:val="left" w:pos="3064"/>
        </w:tabs>
        <w:jc w:val="center"/>
        <w:rPr>
          <w:sz w:val="28"/>
          <w:szCs w:val="28"/>
        </w:rPr>
      </w:pPr>
      <w:r>
        <w:rPr>
          <w:sz w:val="28"/>
          <w:szCs w:val="28"/>
        </w:rPr>
        <w:t>Камчатский край Елизовский район</w:t>
      </w:r>
    </w:p>
    <w:p w14:paraId="2684EAA6" w14:textId="77777777" w:rsidR="001322FF" w:rsidRDefault="001322FF" w:rsidP="003E3404">
      <w:pPr>
        <w:tabs>
          <w:tab w:val="left" w:pos="180"/>
          <w:tab w:val="left" w:pos="540"/>
          <w:tab w:val="left" w:pos="720"/>
          <w:tab w:val="left" w:pos="900"/>
        </w:tabs>
        <w:jc w:val="center"/>
        <w:outlineLvl w:val="0"/>
        <w:rPr>
          <w:b/>
          <w:sz w:val="28"/>
          <w:szCs w:val="28"/>
        </w:rPr>
      </w:pPr>
      <w:r w:rsidRPr="00D25050">
        <w:rPr>
          <w:sz w:val="28"/>
          <w:szCs w:val="28"/>
        </w:rPr>
        <w:br w:type="page"/>
      </w:r>
      <w:r>
        <w:rPr>
          <w:b/>
          <w:sz w:val="28"/>
          <w:szCs w:val="28"/>
        </w:rPr>
        <w:lastRenderedPageBreak/>
        <w:t>Содержание</w:t>
      </w:r>
    </w:p>
    <w:p w14:paraId="542AA8BD" w14:textId="77777777" w:rsidR="00D25050" w:rsidRDefault="00D25050" w:rsidP="003E3404">
      <w:pPr>
        <w:tabs>
          <w:tab w:val="left" w:pos="180"/>
          <w:tab w:val="left" w:pos="540"/>
          <w:tab w:val="left" w:pos="720"/>
          <w:tab w:val="left" w:pos="900"/>
        </w:tabs>
        <w:outlineLvl w:val="0"/>
        <w:rPr>
          <w:b/>
          <w:sz w:val="28"/>
          <w:szCs w:val="28"/>
        </w:rPr>
      </w:pPr>
      <w:r>
        <w:rPr>
          <w:b/>
          <w:sz w:val="28"/>
          <w:szCs w:val="28"/>
        </w:rPr>
        <w:t>Целевой раздел</w:t>
      </w:r>
    </w:p>
    <w:p w14:paraId="03982A9D" w14:textId="77777777" w:rsidR="001322FF" w:rsidRDefault="001322FF" w:rsidP="001322FF">
      <w:pPr>
        <w:tabs>
          <w:tab w:val="left" w:pos="180"/>
          <w:tab w:val="left" w:pos="540"/>
          <w:tab w:val="left" w:pos="720"/>
          <w:tab w:val="left" w:pos="900"/>
        </w:tabs>
        <w:jc w:val="center"/>
        <w:rPr>
          <w:b/>
          <w:sz w:val="28"/>
          <w:szCs w:val="28"/>
        </w:rPr>
      </w:pPr>
    </w:p>
    <w:tbl>
      <w:tblPr>
        <w:tblW w:w="0" w:type="auto"/>
        <w:tblLook w:val="01E0" w:firstRow="1" w:lastRow="1" w:firstColumn="1" w:lastColumn="1" w:noHBand="0" w:noVBand="0"/>
      </w:tblPr>
      <w:tblGrid>
        <w:gridCol w:w="8362"/>
        <w:gridCol w:w="1276"/>
      </w:tblGrid>
      <w:tr w:rsidR="001322FF" w:rsidRPr="00C96CDE" w14:paraId="6350E768" w14:textId="77777777" w:rsidTr="002F4594">
        <w:tc>
          <w:tcPr>
            <w:tcW w:w="8568" w:type="dxa"/>
          </w:tcPr>
          <w:p w14:paraId="7FA7753D" w14:textId="77777777" w:rsidR="001322FF" w:rsidRPr="00395D2B" w:rsidRDefault="00D25050" w:rsidP="00D25050">
            <w:pPr>
              <w:tabs>
                <w:tab w:val="left" w:pos="180"/>
                <w:tab w:val="left" w:pos="540"/>
                <w:tab w:val="left" w:pos="720"/>
                <w:tab w:val="left" w:pos="900"/>
              </w:tabs>
              <w:rPr>
                <w:b/>
                <w:i/>
                <w:sz w:val="28"/>
                <w:szCs w:val="28"/>
              </w:rPr>
            </w:pPr>
            <w:r w:rsidRPr="00D25050">
              <w:rPr>
                <w:b/>
                <w:i/>
                <w:sz w:val="28"/>
                <w:szCs w:val="28"/>
              </w:rPr>
              <w:t>1.</w:t>
            </w:r>
            <w:r w:rsidR="001322FF" w:rsidRPr="00D25050">
              <w:rPr>
                <w:b/>
                <w:i/>
                <w:sz w:val="28"/>
                <w:szCs w:val="28"/>
              </w:rPr>
              <w:t>Пояснительная записка</w:t>
            </w:r>
          </w:p>
        </w:tc>
        <w:tc>
          <w:tcPr>
            <w:tcW w:w="1286" w:type="dxa"/>
          </w:tcPr>
          <w:p w14:paraId="5649ABCE" w14:textId="69472CE0" w:rsidR="001322FF" w:rsidRPr="00C96CDE" w:rsidRDefault="001322FF" w:rsidP="00702187">
            <w:pPr>
              <w:tabs>
                <w:tab w:val="left" w:pos="180"/>
                <w:tab w:val="left" w:pos="540"/>
                <w:tab w:val="left" w:pos="720"/>
                <w:tab w:val="left" w:pos="900"/>
              </w:tabs>
              <w:rPr>
                <w:sz w:val="28"/>
                <w:szCs w:val="28"/>
              </w:rPr>
            </w:pPr>
            <w:r w:rsidRPr="00C96CDE">
              <w:rPr>
                <w:sz w:val="28"/>
                <w:szCs w:val="28"/>
              </w:rPr>
              <w:t xml:space="preserve">Стр. </w:t>
            </w:r>
            <w:r w:rsidR="00702187">
              <w:rPr>
                <w:sz w:val="28"/>
                <w:szCs w:val="28"/>
              </w:rPr>
              <w:t>4</w:t>
            </w:r>
          </w:p>
        </w:tc>
      </w:tr>
      <w:tr w:rsidR="001322FF" w:rsidRPr="00C96CDE" w14:paraId="03716490" w14:textId="77777777" w:rsidTr="002F4594">
        <w:tc>
          <w:tcPr>
            <w:tcW w:w="8568" w:type="dxa"/>
          </w:tcPr>
          <w:p w14:paraId="31CA7E5D" w14:textId="77777777" w:rsidR="001322FF" w:rsidRPr="00D25050" w:rsidRDefault="00D25050" w:rsidP="00AD2D80">
            <w:pPr>
              <w:tabs>
                <w:tab w:val="left" w:pos="180"/>
                <w:tab w:val="left" w:pos="540"/>
                <w:tab w:val="left" w:pos="720"/>
                <w:tab w:val="left" w:pos="900"/>
              </w:tabs>
              <w:rPr>
                <w:b/>
                <w:i/>
                <w:sz w:val="28"/>
                <w:szCs w:val="28"/>
              </w:rPr>
            </w:pPr>
            <w:r w:rsidRPr="00D25050">
              <w:rPr>
                <w:rStyle w:val="Zag11"/>
                <w:rFonts w:eastAsia="@Arial Unicode MS"/>
                <w:b/>
                <w:i/>
                <w:color w:val="000000"/>
                <w:sz w:val="28"/>
                <w:szCs w:val="28"/>
              </w:rPr>
              <w:t xml:space="preserve">2. </w:t>
            </w:r>
            <w:r w:rsidR="001322FF" w:rsidRPr="00D25050">
              <w:rPr>
                <w:rStyle w:val="Zag11"/>
                <w:rFonts w:eastAsia="@Arial Unicode MS"/>
                <w:b/>
                <w:i/>
                <w:color w:val="000000"/>
                <w:sz w:val="28"/>
                <w:szCs w:val="28"/>
              </w:rPr>
              <w:t>Планируемые результаты освоения обучающимися основной образовательной программы начального общего образования</w:t>
            </w:r>
          </w:p>
        </w:tc>
        <w:tc>
          <w:tcPr>
            <w:tcW w:w="1286" w:type="dxa"/>
          </w:tcPr>
          <w:p w14:paraId="405E79BF" w14:textId="610F2705" w:rsidR="001322FF" w:rsidRDefault="001322FF" w:rsidP="00AD2D80"/>
        </w:tc>
      </w:tr>
      <w:tr w:rsidR="001322FF" w:rsidRPr="00C96CDE" w14:paraId="6DDB4893" w14:textId="77777777" w:rsidTr="002F4594">
        <w:tc>
          <w:tcPr>
            <w:tcW w:w="8568" w:type="dxa"/>
          </w:tcPr>
          <w:p w14:paraId="302BA96D" w14:textId="77777777" w:rsidR="001322FF" w:rsidRPr="00C96CDE" w:rsidRDefault="00D25050" w:rsidP="00D2505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2</w:t>
            </w:r>
            <w:r w:rsidR="001322FF" w:rsidRPr="00C96CDE">
              <w:rPr>
                <w:rStyle w:val="Zag11"/>
                <w:rFonts w:eastAsia="@Arial Unicode MS"/>
                <w:color w:val="000000"/>
                <w:sz w:val="28"/>
                <w:szCs w:val="28"/>
              </w:rPr>
              <w:t xml:space="preserve">.1. Формирование универсальных учебных действий </w:t>
            </w:r>
          </w:p>
        </w:tc>
        <w:tc>
          <w:tcPr>
            <w:tcW w:w="1286" w:type="dxa"/>
          </w:tcPr>
          <w:p w14:paraId="160F8E85" w14:textId="33D1970D" w:rsidR="001322FF" w:rsidRDefault="001322FF" w:rsidP="00AD2D80">
            <w:r w:rsidRPr="00C96CDE">
              <w:rPr>
                <w:sz w:val="28"/>
                <w:szCs w:val="28"/>
              </w:rPr>
              <w:t xml:space="preserve">Стр. </w:t>
            </w:r>
            <w:r w:rsidR="002B4974">
              <w:rPr>
                <w:sz w:val="28"/>
                <w:szCs w:val="28"/>
              </w:rPr>
              <w:t>16</w:t>
            </w:r>
          </w:p>
        </w:tc>
      </w:tr>
      <w:tr w:rsidR="007F057F" w:rsidRPr="00C96CDE" w14:paraId="2228D7BA" w14:textId="77777777" w:rsidTr="002F4594">
        <w:tc>
          <w:tcPr>
            <w:tcW w:w="8568" w:type="dxa"/>
          </w:tcPr>
          <w:p w14:paraId="107C1B74" w14:textId="77777777" w:rsidR="007F057F" w:rsidRDefault="007F057F" w:rsidP="00D2505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2.1.1. Личностные качества</w:t>
            </w:r>
          </w:p>
        </w:tc>
        <w:tc>
          <w:tcPr>
            <w:tcW w:w="1286" w:type="dxa"/>
          </w:tcPr>
          <w:p w14:paraId="0435E1EC" w14:textId="68695365" w:rsidR="007F057F" w:rsidRPr="00C96CDE" w:rsidRDefault="002B4974" w:rsidP="00AD2D80">
            <w:pPr>
              <w:rPr>
                <w:sz w:val="28"/>
                <w:szCs w:val="28"/>
              </w:rPr>
            </w:pPr>
            <w:r w:rsidRPr="00C96CDE">
              <w:rPr>
                <w:sz w:val="28"/>
                <w:szCs w:val="28"/>
              </w:rPr>
              <w:t xml:space="preserve">Стр. </w:t>
            </w:r>
            <w:r>
              <w:rPr>
                <w:sz w:val="28"/>
                <w:szCs w:val="28"/>
              </w:rPr>
              <w:t>16</w:t>
            </w:r>
          </w:p>
        </w:tc>
      </w:tr>
      <w:tr w:rsidR="007F057F" w:rsidRPr="00C96CDE" w14:paraId="03713C69" w14:textId="77777777" w:rsidTr="002F4594">
        <w:tc>
          <w:tcPr>
            <w:tcW w:w="8568" w:type="dxa"/>
          </w:tcPr>
          <w:p w14:paraId="13E8CEDE" w14:textId="77777777" w:rsidR="007F057F" w:rsidRDefault="007F057F" w:rsidP="00D2505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2.1.2. Регулятивные универсальные учебные действия</w:t>
            </w:r>
          </w:p>
        </w:tc>
        <w:tc>
          <w:tcPr>
            <w:tcW w:w="1286" w:type="dxa"/>
          </w:tcPr>
          <w:p w14:paraId="6554DB62" w14:textId="3EA595F5" w:rsidR="007F057F" w:rsidRPr="00C96CDE" w:rsidRDefault="002B4974" w:rsidP="00AD2D80">
            <w:pPr>
              <w:rPr>
                <w:sz w:val="28"/>
                <w:szCs w:val="28"/>
              </w:rPr>
            </w:pPr>
            <w:r w:rsidRPr="00C96CDE">
              <w:rPr>
                <w:sz w:val="28"/>
                <w:szCs w:val="28"/>
              </w:rPr>
              <w:t xml:space="preserve">Стр. </w:t>
            </w:r>
            <w:r>
              <w:rPr>
                <w:sz w:val="28"/>
                <w:szCs w:val="28"/>
              </w:rPr>
              <w:t>18</w:t>
            </w:r>
          </w:p>
        </w:tc>
      </w:tr>
      <w:tr w:rsidR="00A41822" w:rsidRPr="00C96CDE" w14:paraId="62B45F22" w14:textId="77777777" w:rsidTr="002F4594">
        <w:tc>
          <w:tcPr>
            <w:tcW w:w="8568" w:type="dxa"/>
          </w:tcPr>
          <w:p w14:paraId="2A273AA6" w14:textId="77777777" w:rsidR="00A41822" w:rsidRDefault="00A41822" w:rsidP="00D2505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 xml:space="preserve">2.1.3. </w:t>
            </w:r>
            <w:r w:rsidR="00F312DF">
              <w:rPr>
                <w:rStyle w:val="Zag11"/>
                <w:rFonts w:eastAsia="@Arial Unicode MS"/>
                <w:color w:val="000000"/>
                <w:sz w:val="28"/>
                <w:szCs w:val="28"/>
              </w:rPr>
              <w:t>Познавательные универсальные учебные действия</w:t>
            </w:r>
          </w:p>
        </w:tc>
        <w:tc>
          <w:tcPr>
            <w:tcW w:w="1286" w:type="dxa"/>
          </w:tcPr>
          <w:p w14:paraId="3E01B61E" w14:textId="69881AC1" w:rsidR="00A41822" w:rsidRPr="00C96CDE" w:rsidRDefault="002B4974" w:rsidP="00AD2D80">
            <w:pPr>
              <w:rPr>
                <w:sz w:val="28"/>
                <w:szCs w:val="28"/>
              </w:rPr>
            </w:pPr>
            <w:r w:rsidRPr="00C96CDE">
              <w:rPr>
                <w:sz w:val="28"/>
                <w:szCs w:val="28"/>
              </w:rPr>
              <w:t xml:space="preserve">Стр. </w:t>
            </w:r>
            <w:r>
              <w:rPr>
                <w:sz w:val="28"/>
                <w:szCs w:val="28"/>
              </w:rPr>
              <w:t>20</w:t>
            </w:r>
          </w:p>
        </w:tc>
      </w:tr>
      <w:tr w:rsidR="00F312DF" w:rsidRPr="00C96CDE" w14:paraId="6B57856B" w14:textId="77777777" w:rsidTr="002F4594">
        <w:tc>
          <w:tcPr>
            <w:tcW w:w="8568" w:type="dxa"/>
          </w:tcPr>
          <w:p w14:paraId="3CB28B12" w14:textId="77777777" w:rsidR="00F312DF" w:rsidRDefault="00F312DF" w:rsidP="00D2505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2.1.4. Коммуникативные универсальные учебные действия</w:t>
            </w:r>
          </w:p>
        </w:tc>
        <w:tc>
          <w:tcPr>
            <w:tcW w:w="1286" w:type="dxa"/>
          </w:tcPr>
          <w:p w14:paraId="288E04B6" w14:textId="07CB1722" w:rsidR="00F312DF" w:rsidRPr="00C96CDE" w:rsidRDefault="002B4974" w:rsidP="00AD2D80">
            <w:pPr>
              <w:rPr>
                <w:sz w:val="28"/>
                <w:szCs w:val="28"/>
              </w:rPr>
            </w:pPr>
            <w:r w:rsidRPr="00C96CDE">
              <w:rPr>
                <w:sz w:val="28"/>
                <w:szCs w:val="28"/>
              </w:rPr>
              <w:t xml:space="preserve">Стр. </w:t>
            </w:r>
            <w:r>
              <w:rPr>
                <w:sz w:val="28"/>
                <w:szCs w:val="28"/>
              </w:rPr>
              <w:t>22</w:t>
            </w:r>
          </w:p>
        </w:tc>
      </w:tr>
      <w:tr w:rsidR="00F312DF" w:rsidRPr="00C96CDE" w14:paraId="4994C00C" w14:textId="77777777" w:rsidTr="002F4594">
        <w:tc>
          <w:tcPr>
            <w:tcW w:w="8568" w:type="dxa"/>
          </w:tcPr>
          <w:p w14:paraId="17A648C5" w14:textId="77777777" w:rsidR="00F312DF" w:rsidRDefault="00F312DF" w:rsidP="00D2505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2.1.5. Характеристика результатов формирования универсальных учебных действий на разных этапах обучения по всем реализуемым УМК</w:t>
            </w:r>
          </w:p>
        </w:tc>
        <w:tc>
          <w:tcPr>
            <w:tcW w:w="1286" w:type="dxa"/>
          </w:tcPr>
          <w:p w14:paraId="61425A72" w14:textId="6663CA41" w:rsidR="00F312DF" w:rsidRPr="00C96CDE" w:rsidRDefault="002B4974" w:rsidP="00AD2D80">
            <w:pPr>
              <w:rPr>
                <w:sz w:val="28"/>
                <w:szCs w:val="28"/>
              </w:rPr>
            </w:pPr>
            <w:r w:rsidRPr="00C96CDE">
              <w:rPr>
                <w:sz w:val="28"/>
                <w:szCs w:val="28"/>
              </w:rPr>
              <w:t xml:space="preserve">Стр. </w:t>
            </w:r>
            <w:r>
              <w:rPr>
                <w:sz w:val="28"/>
                <w:szCs w:val="28"/>
              </w:rPr>
              <w:t>25</w:t>
            </w:r>
          </w:p>
        </w:tc>
      </w:tr>
      <w:tr w:rsidR="00984048" w:rsidRPr="00C96CDE" w14:paraId="2426ED35" w14:textId="77777777" w:rsidTr="002F4594">
        <w:tc>
          <w:tcPr>
            <w:tcW w:w="8568" w:type="dxa"/>
          </w:tcPr>
          <w:p w14:paraId="6A987721" w14:textId="77777777" w:rsidR="00984048" w:rsidRDefault="00984048" w:rsidP="00D2505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2.2. Пла</w:t>
            </w:r>
            <w:r w:rsidR="00D9427A">
              <w:rPr>
                <w:rStyle w:val="Zag11"/>
                <w:rFonts w:eastAsia="@Arial Unicode MS"/>
                <w:color w:val="000000"/>
                <w:sz w:val="28"/>
                <w:szCs w:val="28"/>
              </w:rPr>
              <w:t>нируемые метапредметные результ</w:t>
            </w:r>
            <w:r>
              <w:rPr>
                <w:rStyle w:val="Zag11"/>
                <w:rFonts w:eastAsia="@Arial Unicode MS"/>
                <w:color w:val="000000"/>
                <w:sz w:val="28"/>
                <w:szCs w:val="28"/>
              </w:rPr>
              <w:t>аты</w:t>
            </w:r>
          </w:p>
        </w:tc>
        <w:tc>
          <w:tcPr>
            <w:tcW w:w="1286" w:type="dxa"/>
          </w:tcPr>
          <w:p w14:paraId="761F26F8" w14:textId="5FB69340" w:rsidR="00984048" w:rsidRPr="00C96CDE" w:rsidRDefault="002B4974" w:rsidP="00AD2D80">
            <w:pPr>
              <w:rPr>
                <w:sz w:val="28"/>
                <w:szCs w:val="28"/>
              </w:rPr>
            </w:pPr>
            <w:r w:rsidRPr="00C96CDE">
              <w:rPr>
                <w:sz w:val="28"/>
                <w:szCs w:val="28"/>
              </w:rPr>
              <w:t xml:space="preserve">Стр. </w:t>
            </w:r>
            <w:r>
              <w:rPr>
                <w:sz w:val="28"/>
                <w:szCs w:val="28"/>
              </w:rPr>
              <w:t>28</w:t>
            </w:r>
          </w:p>
        </w:tc>
      </w:tr>
      <w:tr w:rsidR="001322FF" w:rsidRPr="00C96CDE" w14:paraId="39B780F7" w14:textId="77777777" w:rsidTr="002F4594">
        <w:tc>
          <w:tcPr>
            <w:tcW w:w="8568" w:type="dxa"/>
          </w:tcPr>
          <w:p w14:paraId="0466E080" w14:textId="77777777" w:rsidR="001322FF" w:rsidRPr="00C96CDE" w:rsidRDefault="00984048" w:rsidP="00984048">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t>2</w:t>
            </w:r>
            <w:r w:rsidR="001322FF" w:rsidRPr="00C96CDE">
              <w:rPr>
                <w:rStyle w:val="Zag11"/>
                <w:rFonts w:eastAsia="@Arial Unicode MS"/>
                <w:color w:val="000000"/>
                <w:sz w:val="28"/>
                <w:szCs w:val="28"/>
              </w:rPr>
              <w:t>.2.</w:t>
            </w:r>
            <w:r>
              <w:rPr>
                <w:rStyle w:val="Zag11"/>
                <w:rFonts w:eastAsia="@Arial Unicode MS"/>
                <w:color w:val="000000"/>
                <w:sz w:val="28"/>
                <w:szCs w:val="28"/>
              </w:rPr>
              <w:t>1.</w:t>
            </w:r>
            <w:r w:rsidR="001322FF" w:rsidRPr="00C96CDE">
              <w:rPr>
                <w:rStyle w:val="Zag11"/>
                <w:rFonts w:eastAsia="@Arial Unicode MS"/>
                <w:color w:val="000000"/>
                <w:sz w:val="28"/>
                <w:szCs w:val="28"/>
              </w:rPr>
              <w:t xml:space="preserve"> Чтение. Работа с текстом </w:t>
            </w:r>
          </w:p>
        </w:tc>
        <w:tc>
          <w:tcPr>
            <w:tcW w:w="1286" w:type="dxa"/>
          </w:tcPr>
          <w:p w14:paraId="79BF4498" w14:textId="69D162FE" w:rsidR="001322FF" w:rsidRDefault="001322FF" w:rsidP="002B4974">
            <w:r w:rsidRPr="00C96CDE">
              <w:rPr>
                <w:sz w:val="28"/>
                <w:szCs w:val="28"/>
              </w:rPr>
              <w:t xml:space="preserve">Стр. </w:t>
            </w:r>
            <w:r w:rsidR="002B4974">
              <w:rPr>
                <w:sz w:val="28"/>
                <w:szCs w:val="28"/>
              </w:rPr>
              <w:t>28</w:t>
            </w:r>
          </w:p>
        </w:tc>
      </w:tr>
      <w:tr w:rsidR="001322FF" w:rsidRPr="00C96CDE" w14:paraId="7B889D9A" w14:textId="77777777" w:rsidTr="002F4594">
        <w:tc>
          <w:tcPr>
            <w:tcW w:w="8568" w:type="dxa"/>
          </w:tcPr>
          <w:p w14:paraId="4FDB6669" w14:textId="77777777" w:rsidR="001322FF" w:rsidRPr="00C96CDE" w:rsidRDefault="00984048" w:rsidP="00984048">
            <w:pPr>
              <w:pStyle w:val="Zag2"/>
              <w:tabs>
                <w:tab w:val="left" w:leader="dot" w:pos="624"/>
              </w:tabs>
              <w:spacing w:after="0" w:line="240" w:lineRule="auto"/>
              <w:jc w:val="left"/>
              <w:rPr>
                <w:rStyle w:val="Zag11"/>
                <w:rFonts w:eastAsia="@Arial Unicode MS"/>
                <w:b w:val="0"/>
                <w:bCs w:val="0"/>
                <w:i/>
                <w:iCs/>
                <w:sz w:val="28"/>
                <w:szCs w:val="28"/>
                <w:lang w:val="ru-RU"/>
              </w:rPr>
            </w:pPr>
            <w:r>
              <w:rPr>
                <w:rStyle w:val="Zag11"/>
                <w:rFonts w:eastAsia="@Arial Unicode MS"/>
                <w:b w:val="0"/>
                <w:sz w:val="28"/>
                <w:szCs w:val="28"/>
                <w:lang w:val="ru-RU"/>
              </w:rPr>
              <w:t>2.2.2.</w:t>
            </w:r>
            <w:r w:rsidR="001322FF" w:rsidRPr="00C96CDE">
              <w:rPr>
                <w:rStyle w:val="Zag11"/>
                <w:rFonts w:eastAsia="@Arial Unicode MS"/>
                <w:b w:val="0"/>
                <w:sz w:val="28"/>
                <w:szCs w:val="28"/>
                <w:lang w:val="ru-RU"/>
              </w:rPr>
              <w:t xml:space="preserve"> Формирование ИКТ-компетентности обучающихся </w:t>
            </w:r>
          </w:p>
        </w:tc>
        <w:tc>
          <w:tcPr>
            <w:tcW w:w="1286" w:type="dxa"/>
          </w:tcPr>
          <w:p w14:paraId="2EF4AC74" w14:textId="57987557" w:rsidR="001322FF" w:rsidRDefault="001322FF" w:rsidP="002B4974">
            <w:r w:rsidRPr="00C96CDE">
              <w:rPr>
                <w:sz w:val="28"/>
                <w:szCs w:val="28"/>
              </w:rPr>
              <w:t xml:space="preserve">Стр. </w:t>
            </w:r>
            <w:r w:rsidR="002B4974">
              <w:rPr>
                <w:sz w:val="28"/>
                <w:szCs w:val="28"/>
              </w:rPr>
              <w:t>29</w:t>
            </w:r>
          </w:p>
        </w:tc>
      </w:tr>
      <w:tr w:rsidR="00984048" w:rsidRPr="00C96CDE" w14:paraId="6E8D63DE" w14:textId="77777777" w:rsidTr="002F4594">
        <w:tc>
          <w:tcPr>
            <w:tcW w:w="8568" w:type="dxa"/>
          </w:tcPr>
          <w:p w14:paraId="43131761" w14:textId="77777777" w:rsidR="00984048" w:rsidRDefault="00984048" w:rsidP="00984048">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2.3.Планируемые результаты освоения отдельных учебных предметов, курсов</w:t>
            </w:r>
          </w:p>
        </w:tc>
        <w:tc>
          <w:tcPr>
            <w:tcW w:w="1286" w:type="dxa"/>
          </w:tcPr>
          <w:p w14:paraId="4E74B695" w14:textId="296F265D" w:rsidR="00984048" w:rsidRPr="00C96CDE" w:rsidRDefault="002B4974" w:rsidP="00AD2D80">
            <w:pPr>
              <w:rPr>
                <w:sz w:val="28"/>
                <w:szCs w:val="28"/>
              </w:rPr>
            </w:pPr>
            <w:r w:rsidRPr="00C96CDE">
              <w:rPr>
                <w:sz w:val="28"/>
                <w:szCs w:val="28"/>
              </w:rPr>
              <w:t xml:space="preserve">Стр. </w:t>
            </w:r>
            <w:r>
              <w:rPr>
                <w:sz w:val="28"/>
                <w:szCs w:val="28"/>
              </w:rPr>
              <w:t>31</w:t>
            </w:r>
          </w:p>
        </w:tc>
      </w:tr>
      <w:tr w:rsidR="001322FF" w:rsidRPr="00C96CDE" w14:paraId="3BCC47FF" w14:textId="77777777" w:rsidTr="002F4594">
        <w:tc>
          <w:tcPr>
            <w:tcW w:w="8568" w:type="dxa"/>
          </w:tcPr>
          <w:p w14:paraId="413D3183" w14:textId="77777777" w:rsidR="001322FF" w:rsidRPr="00C96CDE" w:rsidRDefault="00984048"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2.3.1.</w:t>
            </w:r>
            <w:r w:rsidR="001322FF" w:rsidRPr="00C96CDE">
              <w:rPr>
                <w:rStyle w:val="Zag11"/>
                <w:rFonts w:eastAsia="@Arial Unicode MS"/>
                <w:b w:val="0"/>
                <w:sz w:val="28"/>
                <w:szCs w:val="28"/>
                <w:lang w:val="ru-RU"/>
              </w:rPr>
              <w:t xml:space="preserve"> Русский язык</w:t>
            </w:r>
          </w:p>
        </w:tc>
        <w:tc>
          <w:tcPr>
            <w:tcW w:w="1286" w:type="dxa"/>
          </w:tcPr>
          <w:p w14:paraId="63A13DCA" w14:textId="5DDAD460" w:rsidR="001322FF" w:rsidRDefault="001322FF" w:rsidP="002B4974">
            <w:r w:rsidRPr="00C96CDE">
              <w:rPr>
                <w:sz w:val="28"/>
                <w:szCs w:val="28"/>
              </w:rPr>
              <w:t xml:space="preserve">Стр. </w:t>
            </w:r>
            <w:r w:rsidR="002B4974">
              <w:rPr>
                <w:sz w:val="28"/>
                <w:szCs w:val="28"/>
              </w:rPr>
              <w:t>31</w:t>
            </w:r>
          </w:p>
        </w:tc>
      </w:tr>
      <w:tr w:rsidR="001322FF" w:rsidRPr="00C96CDE" w14:paraId="42AD3C1B" w14:textId="77777777" w:rsidTr="002F4594">
        <w:tc>
          <w:tcPr>
            <w:tcW w:w="8568" w:type="dxa"/>
          </w:tcPr>
          <w:p w14:paraId="26F2E4C5" w14:textId="77777777" w:rsidR="001322FF" w:rsidRPr="00C96CDE" w:rsidRDefault="00984048"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2.3.2.</w:t>
            </w:r>
            <w:r w:rsidR="001322FF" w:rsidRPr="00C96CDE">
              <w:rPr>
                <w:rStyle w:val="Zag11"/>
                <w:rFonts w:eastAsia="@Arial Unicode MS"/>
                <w:b w:val="0"/>
                <w:sz w:val="28"/>
                <w:szCs w:val="28"/>
                <w:lang w:val="ru-RU"/>
              </w:rPr>
              <w:t xml:space="preserve"> Литературное чтение</w:t>
            </w:r>
          </w:p>
        </w:tc>
        <w:tc>
          <w:tcPr>
            <w:tcW w:w="1286" w:type="dxa"/>
          </w:tcPr>
          <w:p w14:paraId="4F3F18F5" w14:textId="6BD34C6F" w:rsidR="001322FF" w:rsidRDefault="001322FF" w:rsidP="002B4974">
            <w:r w:rsidRPr="00C96CDE">
              <w:rPr>
                <w:sz w:val="28"/>
                <w:szCs w:val="28"/>
              </w:rPr>
              <w:t xml:space="preserve">Стр. </w:t>
            </w:r>
            <w:r w:rsidR="002B4974">
              <w:rPr>
                <w:sz w:val="28"/>
                <w:szCs w:val="28"/>
              </w:rPr>
              <w:t>35</w:t>
            </w:r>
          </w:p>
        </w:tc>
      </w:tr>
      <w:tr w:rsidR="001322FF" w:rsidRPr="00C96CDE" w14:paraId="7DD32558" w14:textId="77777777" w:rsidTr="002F4594">
        <w:tc>
          <w:tcPr>
            <w:tcW w:w="8568" w:type="dxa"/>
          </w:tcPr>
          <w:p w14:paraId="0AE7AE21" w14:textId="77777777" w:rsidR="001322FF" w:rsidRPr="00C96CDE" w:rsidRDefault="00984048"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2.3.3.</w:t>
            </w:r>
            <w:r w:rsidR="001322FF" w:rsidRPr="00C96CDE">
              <w:rPr>
                <w:rStyle w:val="Zag11"/>
                <w:rFonts w:eastAsia="@Arial Unicode MS"/>
                <w:b w:val="0"/>
                <w:sz w:val="28"/>
                <w:szCs w:val="28"/>
                <w:lang w:val="ru-RU"/>
              </w:rPr>
              <w:t xml:space="preserve"> Иностранный язык (английский)</w:t>
            </w:r>
          </w:p>
        </w:tc>
        <w:tc>
          <w:tcPr>
            <w:tcW w:w="1286" w:type="dxa"/>
          </w:tcPr>
          <w:p w14:paraId="750FE50D" w14:textId="32C3631B" w:rsidR="001322FF" w:rsidRDefault="001322FF" w:rsidP="002B4974">
            <w:r w:rsidRPr="00C96CDE">
              <w:rPr>
                <w:sz w:val="28"/>
                <w:szCs w:val="28"/>
              </w:rPr>
              <w:t xml:space="preserve">Стр. </w:t>
            </w:r>
            <w:r w:rsidR="002B4974">
              <w:rPr>
                <w:sz w:val="28"/>
                <w:szCs w:val="28"/>
              </w:rPr>
              <w:t>38</w:t>
            </w:r>
          </w:p>
        </w:tc>
      </w:tr>
      <w:tr w:rsidR="001322FF" w:rsidRPr="00C96CDE" w14:paraId="12EEBEBD" w14:textId="77777777" w:rsidTr="002F4594">
        <w:tc>
          <w:tcPr>
            <w:tcW w:w="8568" w:type="dxa"/>
          </w:tcPr>
          <w:p w14:paraId="284CAA77" w14:textId="77777777" w:rsidR="001322FF" w:rsidRPr="00C96CDE" w:rsidRDefault="00984048"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2.3.4.</w:t>
            </w:r>
            <w:r w:rsidR="001322FF" w:rsidRPr="00C96CDE">
              <w:rPr>
                <w:rStyle w:val="Zag11"/>
                <w:rFonts w:eastAsia="@Arial Unicode MS"/>
                <w:b w:val="0"/>
                <w:sz w:val="28"/>
                <w:szCs w:val="28"/>
                <w:lang w:val="ru-RU"/>
              </w:rPr>
              <w:t xml:space="preserve"> Математика</w:t>
            </w:r>
          </w:p>
        </w:tc>
        <w:tc>
          <w:tcPr>
            <w:tcW w:w="1286" w:type="dxa"/>
          </w:tcPr>
          <w:p w14:paraId="203456B2" w14:textId="6770E462" w:rsidR="001322FF" w:rsidRDefault="001322FF" w:rsidP="002B4974">
            <w:r w:rsidRPr="00C96CDE">
              <w:rPr>
                <w:sz w:val="28"/>
                <w:szCs w:val="28"/>
              </w:rPr>
              <w:t xml:space="preserve">Стр. </w:t>
            </w:r>
            <w:r w:rsidR="002B4974">
              <w:rPr>
                <w:sz w:val="28"/>
                <w:szCs w:val="28"/>
              </w:rPr>
              <w:t>41</w:t>
            </w:r>
          </w:p>
        </w:tc>
      </w:tr>
      <w:tr w:rsidR="002B4974" w:rsidRPr="00C96CDE" w14:paraId="3B15F079" w14:textId="77777777" w:rsidTr="002F4594">
        <w:tc>
          <w:tcPr>
            <w:tcW w:w="8568" w:type="dxa"/>
          </w:tcPr>
          <w:p w14:paraId="32425FB5" w14:textId="6180AAC9" w:rsidR="002B4974" w:rsidRDefault="002B4974"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2.3.5.</w:t>
            </w:r>
            <w:r w:rsidRPr="00A62218">
              <w:rPr>
                <w:rFonts w:eastAsia="Times New Roman,Bold"/>
                <w:b w:val="0"/>
                <w:bCs w:val="0"/>
                <w:lang w:val="ru-RU"/>
              </w:rPr>
              <w:t xml:space="preserve"> </w:t>
            </w:r>
            <w:r w:rsidRPr="00A62218">
              <w:rPr>
                <w:rFonts w:eastAsia="Times New Roman,Bold"/>
                <w:b w:val="0"/>
                <w:bCs w:val="0"/>
                <w:sz w:val="28"/>
                <w:lang w:val="ru-RU"/>
              </w:rPr>
              <w:t>Основы религиозных культур и светской этики</w:t>
            </w:r>
          </w:p>
        </w:tc>
        <w:tc>
          <w:tcPr>
            <w:tcW w:w="1286" w:type="dxa"/>
          </w:tcPr>
          <w:p w14:paraId="375E6358" w14:textId="308768E9" w:rsidR="002B4974" w:rsidRPr="00C96CDE" w:rsidRDefault="002B4974" w:rsidP="002B4974">
            <w:pPr>
              <w:rPr>
                <w:sz w:val="28"/>
                <w:szCs w:val="28"/>
              </w:rPr>
            </w:pPr>
            <w:r w:rsidRPr="00C96CDE">
              <w:rPr>
                <w:sz w:val="28"/>
                <w:szCs w:val="28"/>
              </w:rPr>
              <w:t xml:space="preserve">Стр. </w:t>
            </w:r>
            <w:r>
              <w:rPr>
                <w:sz w:val="28"/>
                <w:szCs w:val="28"/>
              </w:rPr>
              <w:t>4</w:t>
            </w:r>
            <w:r w:rsidR="0027393D">
              <w:rPr>
                <w:sz w:val="28"/>
                <w:szCs w:val="28"/>
              </w:rPr>
              <w:t>3</w:t>
            </w:r>
          </w:p>
        </w:tc>
      </w:tr>
      <w:tr w:rsidR="001322FF" w:rsidRPr="00C96CDE" w14:paraId="42BABA82" w14:textId="77777777" w:rsidTr="002F4594">
        <w:tc>
          <w:tcPr>
            <w:tcW w:w="8568" w:type="dxa"/>
          </w:tcPr>
          <w:p w14:paraId="6C18047E" w14:textId="3D007ED7" w:rsidR="001322FF" w:rsidRPr="00C96CDE" w:rsidRDefault="00984048" w:rsidP="0027393D">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w:t>
            </w:r>
            <w:r w:rsidR="0027393D">
              <w:rPr>
                <w:rStyle w:val="Zag11"/>
                <w:rFonts w:eastAsia="@Arial Unicode MS"/>
                <w:b w:val="0"/>
                <w:sz w:val="28"/>
                <w:szCs w:val="28"/>
                <w:lang w:val="ru-RU"/>
              </w:rPr>
              <w:t>6</w:t>
            </w:r>
            <w:r>
              <w:rPr>
                <w:rStyle w:val="Zag11"/>
                <w:rFonts w:eastAsia="@Arial Unicode MS"/>
                <w:b w:val="0"/>
                <w:sz w:val="28"/>
                <w:szCs w:val="28"/>
                <w:lang w:val="ru-RU"/>
              </w:rPr>
              <w:t>.</w:t>
            </w:r>
            <w:r w:rsidR="001322FF" w:rsidRPr="00C96CDE">
              <w:rPr>
                <w:rStyle w:val="Zag11"/>
                <w:rFonts w:eastAsia="@Arial Unicode MS"/>
                <w:b w:val="0"/>
                <w:sz w:val="28"/>
                <w:szCs w:val="28"/>
                <w:lang w:val="ru-RU"/>
              </w:rPr>
              <w:t xml:space="preserve"> Окружающий мир</w:t>
            </w:r>
          </w:p>
        </w:tc>
        <w:tc>
          <w:tcPr>
            <w:tcW w:w="1286" w:type="dxa"/>
          </w:tcPr>
          <w:p w14:paraId="70713993" w14:textId="6D41ADE1" w:rsidR="001322FF" w:rsidRDefault="001322FF" w:rsidP="0027393D">
            <w:r w:rsidRPr="00C96CDE">
              <w:rPr>
                <w:sz w:val="28"/>
                <w:szCs w:val="28"/>
              </w:rPr>
              <w:t xml:space="preserve">Стр. </w:t>
            </w:r>
            <w:r w:rsidR="0027393D">
              <w:rPr>
                <w:sz w:val="28"/>
                <w:szCs w:val="28"/>
              </w:rPr>
              <w:t>4</w:t>
            </w:r>
            <w:r w:rsidRPr="00C96CDE">
              <w:rPr>
                <w:sz w:val="28"/>
                <w:szCs w:val="28"/>
              </w:rPr>
              <w:t>7</w:t>
            </w:r>
          </w:p>
        </w:tc>
      </w:tr>
      <w:tr w:rsidR="001322FF" w:rsidRPr="00C96CDE" w14:paraId="50DAA6D7" w14:textId="77777777" w:rsidTr="002F4594">
        <w:tc>
          <w:tcPr>
            <w:tcW w:w="8568" w:type="dxa"/>
          </w:tcPr>
          <w:p w14:paraId="1091DBAE" w14:textId="6E26401A" w:rsidR="001322FF" w:rsidRPr="00C96CDE" w:rsidRDefault="00984048" w:rsidP="0027393D">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w:t>
            </w:r>
            <w:r w:rsidR="0027393D">
              <w:rPr>
                <w:rStyle w:val="Zag11"/>
                <w:rFonts w:eastAsia="@Arial Unicode MS"/>
                <w:b w:val="0"/>
                <w:sz w:val="28"/>
                <w:szCs w:val="28"/>
                <w:lang w:val="ru-RU"/>
              </w:rPr>
              <w:t>7</w:t>
            </w:r>
            <w:r>
              <w:rPr>
                <w:rStyle w:val="Zag11"/>
                <w:rFonts w:eastAsia="@Arial Unicode MS"/>
                <w:b w:val="0"/>
                <w:sz w:val="28"/>
                <w:szCs w:val="28"/>
                <w:lang w:val="ru-RU"/>
              </w:rPr>
              <w:t>.</w:t>
            </w:r>
            <w:r w:rsidR="001322FF" w:rsidRPr="00C96CDE">
              <w:rPr>
                <w:rStyle w:val="Zag11"/>
                <w:rFonts w:eastAsia="@Arial Unicode MS"/>
                <w:b w:val="0"/>
                <w:sz w:val="28"/>
                <w:szCs w:val="28"/>
                <w:lang w:val="ru-RU"/>
              </w:rPr>
              <w:t xml:space="preserve"> Музыка</w:t>
            </w:r>
          </w:p>
        </w:tc>
        <w:tc>
          <w:tcPr>
            <w:tcW w:w="1286" w:type="dxa"/>
          </w:tcPr>
          <w:p w14:paraId="46A55C81" w14:textId="63EF86EC" w:rsidR="001322FF" w:rsidRDefault="001322FF" w:rsidP="0027393D">
            <w:r w:rsidRPr="00C96CDE">
              <w:rPr>
                <w:sz w:val="28"/>
                <w:szCs w:val="28"/>
              </w:rPr>
              <w:t xml:space="preserve">Стр. </w:t>
            </w:r>
            <w:r w:rsidR="0027393D">
              <w:rPr>
                <w:sz w:val="28"/>
                <w:szCs w:val="28"/>
              </w:rPr>
              <w:t>4</w:t>
            </w:r>
            <w:r w:rsidRPr="00C96CDE">
              <w:rPr>
                <w:sz w:val="28"/>
                <w:szCs w:val="28"/>
              </w:rPr>
              <w:t>9</w:t>
            </w:r>
          </w:p>
        </w:tc>
      </w:tr>
      <w:tr w:rsidR="001322FF" w:rsidRPr="00C96CDE" w14:paraId="3BF5A20A" w14:textId="77777777" w:rsidTr="002F4594">
        <w:tc>
          <w:tcPr>
            <w:tcW w:w="8568" w:type="dxa"/>
          </w:tcPr>
          <w:p w14:paraId="6F3F681C" w14:textId="6ADCEB11" w:rsidR="001322FF" w:rsidRPr="00C96CDE" w:rsidRDefault="00984048" w:rsidP="0027393D">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w:t>
            </w:r>
            <w:r w:rsidR="0027393D">
              <w:rPr>
                <w:rStyle w:val="Zag11"/>
                <w:rFonts w:eastAsia="@Arial Unicode MS"/>
                <w:b w:val="0"/>
                <w:sz w:val="28"/>
                <w:szCs w:val="28"/>
                <w:lang w:val="ru-RU"/>
              </w:rPr>
              <w:t>7</w:t>
            </w:r>
            <w:r>
              <w:rPr>
                <w:rStyle w:val="Zag11"/>
                <w:rFonts w:eastAsia="@Arial Unicode MS"/>
                <w:b w:val="0"/>
                <w:sz w:val="28"/>
                <w:szCs w:val="28"/>
                <w:lang w:val="ru-RU"/>
              </w:rPr>
              <w:t>.</w:t>
            </w:r>
            <w:r w:rsidR="001322FF" w:rsidRPr="00C96CDE">
              <w:rPr>
                <w:rStyle w:val="Zag11"/>
                <w:rFonts w:eastAsia="@Arial Unicode MS"/>
                <w:b w:val="0"/>
                <w:sz w:val="28"/>
                <w:szCs w:val="28"/>
                <w:lang w:val="ru-RU"/>
              </w:rPr>
              <w:t xml:space="preserve"> Изобразительное искусство</w:t>
            </w:r>
          </w:p>
        </w:tc>
        <w:tc>
          <w:tcPr>
            <w:tcW w:w="1286" w:type="dxa"/>
          </w:tcPr>
          <w:p w14:paraId="6E89EA7D" w14:textId="4B885CF2" w:rsidR="001322FF" w:rsidRDefault="001322FF" w:rsidP="0027393D">
            <w:r w:rsidRPr="00C96CDE">
              <w:rPr>
                <w:sz w:val="28"/>
                <w:szCs w:val="28"/>
              </w:rPr>
              <w:t xml:space="preserve">Стр. </w:t>
            </w:r>
            <w:r w:rsidR="0027393D">
              <w:rPr>
                <w:sz w:val="28"/>
                <w:szCs w:val="28"/>
              </w:rPr>
              <w:t>51</w:t>
            </w:r>
          </w:p>
        </w:tc>
      </w:tr>
      <w:tr w:rsidR="001322FF" w:rsidRPr="00C96CDE" w14:paraId="5316B6F0" w14:textId="77777777" w:rsidTr="002F4594">
        <w:tc>
          <w:tcPr>
            <w:tcW w:w="8568" w:type="dxa"/>
          </w:tcPr>
          <w:p w14:paraId="5956315F" w14:textId="77777777" w:rsidR="001322FF" w:rsidRPr="00C96CDE" w:rsidRDefault="00984048"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2.3.9.</w:t>
            </w:r>
            <w:r w:rsidR="001322FF" w:rsidRPr="00C96CDE">
              <w:rPr>
                <w:rStyle w:val="Zag11"/>
                <w:rFonts w:eastAsia="@Arial Unicode MS"/>
                <w:b w:val="0"/>
                <w:sz w:val="28"/>
                <w:szCs w:val="28"/>
                <w:lang w:val="ru-RU"/>
              </w:rPr>
              <w:t xml:space="preserve"> Технология</w:t>
            </w:r>
          </w:p>
        </w:tc>
        <w:tc>
          <w:tcPr>
            <w:tcW w:w="1286" w:type="dxa"/>
          </w:tcPr>
          <w:p w14:paraId="5AB0FE40" w14:textId="25135ADB" w:rsidR="001322FF" w:rsidRDefault="001322FF" w:rsidP="0027393D">
            <w:r w:rsidRPr="00C96CDE">
              <w:rPr>
                <w:sz w:val="28"/>
                <w:szCs w:val="28"/>
              </w:rPr>
              <w:t xml:space="preserve">Стр. </w:t>
            </w:r>
            <w:r w:rsidR="0027393D">
              <w:rPr>
                <w:sz w:val="28"/>
                <w:szCs w:val="28"/>
              </w:rPr>
              <w:t>54</w:t>
            </w:r>
          </w:p>
        </w:tc>
      </w:tr>
      <w:tr w:rsidR="001322FF" w:rsidRPr="00C96CDE" w14:paraId="2A0526A5" w14:textId="77777777" w:rsidTr="002F4594">
        <w:tc>
          <w:tcPr>
            <w:tcW w:w="8568" w:type="dxa"/>
          </w:tcPr>
          <w:p w14:paraId="2974FF4A" w14:textId="77777777" w:rsidR="001322FF" w:rsidRPr="00C96CDE" w:rsidRDefault="00984048"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2.3.10.</w:t>
            </w:r>
            <w:r w:rsidR="001322FF" w:rsidRPr="00C96CDE">
              <w:rPr>
                <w:rStyle w:val="Zag11"/>
                <w:rFonts w:eastAsia="@Arial Unicode MS"/>
                <w:b w:val="0"/>
                <w:sz w:val="28"/>
                <w:szCs w:val="28"/>
                <w:lang w:val="ru-RU"/>
              </w:rPr>
              <w:t xml:space="preserve"> Физическая культура</w:t>
            </w:r>
          </w:p>
        </w:tc>
        <w:tc>
          <w:tcPr>
            <w:tcW w:w="1286" w:type="dxa"/>
          </w:tcPr>
          <w:p w14:paraId="08727528" w14:textId="1382A52A" w:rsidR="001322FF" w:rsidRDefault="001322FF" w:rsidP="0027393D">
            <w:r w:rsidRPr="00C96CDE">
              <w:rPr>
                <w:sz w:val="28"/>
                <w:szCs w:val="28"/>
              </w:rPr>
              <w:t xml:space="preserve">Стр. </w:t>
            </w:r>
            <w:r w:rsidR="0027393D">
              <w:rPr>
                <w:sz w:val="28"/>
                <w:szCs w:val="28"/>
              </w:rPr>
              <w:t>57</w:t>
            </w:r>
          </w:p>
        </w:tc>
      </w:tr>
      <w:tr w:rsidR="00AC0430" w:rsidRPr="00C96CDE" w14:paraId="3A97192F" w14:textId="77777777" w:rsidTr="002F4594">
        <w:tc>
          <w:tcPr>
            <w:tcW w:w="8568" w:type="dxa"/>
          </w:tcPr>
          <w:p w14:paraId="22A85ABD" w14:textId="77777777" w:rsidR="00AC0430" w:rsidRPr="00AC0430" w:rsidRDefault="00AC0430" w:rsidP="00AD2D80">
            <w:pPr>
              <w:pStyle w:val="Zag2"/>
              <w:tabs>
                <w:tab w:val="left" w:leader="dot" w:pos="624"/>
              </w:tabs>
              <w:spacing w:after="0" w:line="240" w:lineRule="auto"/>
              <w:jc w:val="left"/>
              <w:rPr>
                <w:rStyle w:val="Zag11"/>
                <w:rFonts w:eastAsia="@Arial Unicode MS"/>
                <w:i/>
                <w:sz w:val="28"/>
                <w:szCs w:val="28"/>
                <w:lang w:val="ru-RU"/>
              </w:rPr>
            </w:pPr>
            <w:r w:rsidRPr="00AC0430">
              <w:rPr>
                <w:rStyle w:val="Zag11"/>
                <w:rFonts w:eastAsia="@Arial Unicode MS"/>
                <w:i/>
                <w:sz w:val="28"/>
                <w:szCs w:val="28"/>
                <w:lang w:val="ru-RU"/>
              </w:rPr>
              <w:t>3. Система оценки достижения планируемых результатов освоения ООП НОО</w:t>
            </w:r>
          </w:p>
        </w:tc>
        <w:tc>
          <w:tcPr>
            <w:tcW w:w="1286" w:type="dxa"/>
          </w:tcPr>
          <w:p w14:paraId="2FADD37C" w14:textId="77777777" w:rsidR="00AC0430" w:rsidRPr="00C96CDE" w:rsidRDefault="00AC0430" w:rsidP="00AD2D80">
            <w:pPr>
              <w:rPr>
                <w:sz w:val="28"/>
                <w:szCs w:val="28"/>
              </w:rPr>
            </w:pPr>
          </w:p>
        </w:tc>
      </w:tr>
      <w:tr w:rsidR="00AC0430" w:rsidRPr="00C96CDE" w14:paraId="4370C9F5" w14:textId="77777777" w:rsidTr="002F4594">
        <w:tc>
          <w:tcPr>
            <w:tcW w:w="8568" w:type="dxa"/>
          </w:tcPr>
          <w:p w14:paraId="51ADF172" w14:textId="77777777" w:rsidR="00AC0430" w:rsidRDefault="00AC0430"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3.1.Общие положения</w:t>
            </w:r>
          </w:p>
        </w:tc>
        <w:tc>
          <w:tcPr>
            <w:tcW w:w="1286" w:type="dxa"/>
          </w:tcPr>
          <w:p w14:paraId="1914864C" w14:textId="226320C9" w:rsidR="00AC0430" w:rsidRPr="00C96CDE" w:rsidRDefault="0027393D" w:rsidP="00AD2D80">
            <w:pPr>
              <w:rPr>
                <w:sz w:val="28"/>
                <w:szCs w:val="28"/>
              </w:rPr>
            </w:pPr>
            <w:r w:rsidRPr="00C96CDE">
              <w:rPr>
                <w:sz w:val="28"/>
                <w:szCs w:val="28"/>
              </w:rPr>
              <w:t xml:space="preserve">Стр. </w:t>
            </w:r>
            <w:r>
              <w:rPr>
                <w:sz w:val="28"/>
                <w:szCs w:val="28"/>
              </w:rPr>
              <w:t>60</w:t>
            </w:r>
          </w:p>
        </w:tc>
      </w:tr>
      <w:tr w:rsidR="00AC0430" w:rsidRPr="00C96CDE" w14:paraId="10DCA236" w14:textId="77777777" w:rsidTr="002F4594">
        <w:tc>
          <w:tcPr>
            <w:tcW w:w="8568" w:type="dxa"/>
          </w:tcPr>
          <w:p w14:paraId="59008642" w14:textId="77777777" w:rsidR="00AC0430" w:rsidRDefault="00AC0430"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3.2. Особенности оценки личностных результатов</w:t>
            </w:r>
          </w:p>
        </w:tc>
        <w:tc>
          <w:tcPr>
            <w:tcW w:w="1286" w:type="dxa"/>
          </w:tcPr>
          <w:p w14:paraId="042B6C0B" w14:textId="2D5FA72E" w:rsidR="00AC0430" w:rsidRPr="00C96CDE" w:rsidRDefault="0027393D" w:rsidP="00AD2D80">
            <w:pPr>
              <w:rPr>
                <w:sz w:val="28"/>
                <w:szCs w:val="28"/>
              </w:rPr>
            </w:pPr>
            <w:r w:rsidRPr="00C96CDE">
              <w:rPr>
                <w:sz w:val="28"/>
                <w:szCs w:val="28"/>
              </w:rPr>
              <w:t xml:space="preserve">Стр. </w:t>
            </w:r>
            <w:r>
              <w:rPr>
                <w:sz w:val="28"/>
                <w:szCs w:val="28"/>
              </w:rPr>
              <w:t>61</w:t>
            </w:r>
          </w:p>
        </w:tc>
      </w:tr>
      <w:tr w:rsidR="00AC0430" w:rsidRPr="00C96CDE" w14:paraId="0EAAF183" w14:textId="77777777" w:rsidTr="002F4594">
        <w:tc>
          <w:tcPr>
            <w:tcW w:w="8568" w:type="dxa"/>
          </w:tcPr>
          <w:p w14:paraId="7B47BEA4" w14:textId="77777777" w:rsidR="00AC0430" w:rsidRDefault="00AC0430"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3.3. Особенности оценки метапредметных результатов</w:t>
            </w:r>
          </w:p>
        </w:tc>
        <w:tc>
          <w:tcPr>
            <w:tcW w:w="1286" w:type="dxa"/>
          </w:tcPr>
          <w:p w14:paraId="0A698F4B" w14:textId="08646723" w:rsidR="00AC0430" w:rsidRPr="00C96CDE" w:rsidRDefault="0027393D" w:rsidP="00AD2D80">
            <w:pPr>
              <w:rPr>
                <w:sz w:val="28"/>
                <w:szCs w:val="28"/>
              </w:rPr>
            </w:pPr>
            <w:r w:rsidRPr="00C96CDE">
              <w:rPr>
                <w:sz w:val="28"/>
                <w:szCs w:val="28"/>
              </w:rPr>
              <w:t xml:space="preserve">Стр. </w:t>
            </w:r>
            <w:r>
              <w:rPr>
                <w:sz w:val="28"/>
                <w:szCs w:val="28"/>
              </w:rPr>
              <w:t>67</w:t>
            </w:r>
          </w:p>
        </w:tc>
      </w:tr>
      <w:tr w:rsidR="00AC0430" w:rsidRPr="00C96CDE" w14:paraId="5DC0DB85" w14:textId="77777777" w:rsidTr="002F4594">
        <w:tc>
          <w:tcPr>
            <w:tcW w:w="8568" w:type="dxa"/>
          </w:tcPr>
          <w:p w14:paraId="4EFFEA15" w14:textId="77777777" w:rsidR="00AC0430" w:rsidRDefault="00AC0430"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3.4. Особенности оценки предметных результатов</w:t>
            </w:r>
          </w:p>
        </w:tc>
        <w:tc>
          <w:tcPr>
            <w:tcW w:w="1286" w:type="dxa"/>
          </w:tcPr>
          <w:p w14:paraId="4AC40A02" w14:textId="41090B03" w:rsidR="00AC0430" w:rsidRPr="00C96CDE" w:rsidRDefault="0027393D" w:rsidP="00AD2D80">
            <w:pPr>
              <w:rPr>
                <w:sz w:val="28"/>
                <w:szCs w:val="28"/>
              </w:rPr>
            </w:pPr>
            <w:r w:rsidRPr="00C96CDE">
              <w:rPr>
                <w:sz w:val="28"/>
                <w:szCs w:val="28"/>
              </w:rPr>
              <w:t xml:space="preserve">Стр. </w:t>
            </w:r>
            <w:r>
              <w:rPr>
                <w:sz w:val="28"/>
                <w:szCs w:val="28"/>
              </w:rPr>
              <w:t>69</w:t>
            </w:r>
          </w:p>
        </w:tc>
      </w:tr>
      <w:tr w:rsidR="00AC0430" w:rsidRPr="00C96CDE" w14:paraId="2590B1BC" w14:textId="77777777" w:rsidTr="002F4594">
        <w:tc>
          <w:tcPr>
            <w:tcW w:w="8568" w:type="dxa"/>
          </w:tcPr>
          <w:p w14:paraId="4AB273A1" w14:textId="77777777" w:rsidR="00AC0430" w:rsidRDefault="00AC0430"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3.5. Организация накопительной системы оценки. Портфель достижений.</w:t>
            </w:r>
          </w:p>
        </w:tc>
        <w:tc>
          <w:tcPr>
            <w:tcW w:w="1286" w:type="dxa"/>
          </w:tcPr>
          <w:p w14:paraId="3B0ABA0F" w14:textId="1B83D16D" w:rsidR="00AC0430" w:rsidRPr="00C96CDE" w:rsidRDefault="0027393D" w:rsidP="00AD2D80">
            <w:pPr>
              <w:rPr>
                <w:sz w:val="28"/>
                <w:szCs w:val="28"/>
              </w:rPr>
            </w:pPr>
            <w:r w:rsidRPr="00C96CDE">
              <w:rPr>
                <w:sz w:val="28"/>
                <w:szCs w:val="28"/>
              </w:rPr>
              <w:t xml:space="preserve">Стр. </w:t>
            </w:r>
            <w:r>
              <w:rPr>
                <w:sz w:val="28"/>
                <w:szCs w:val="28"/>
              </w:rPr>
              <w:t>72</w:t>
            </w:r>
          </w:p>
        </w:tc>
      </w:tr>
      <w:tr w:rsidR="0027393D" w:rsidRPr="00C96CDE" w14:paraId="5F7C0B0D" w14:textId="77777777" w:rsidTr="002F4594">
        <w:tc>
          <w:tcPr>
            <w:tcW w:w="8568" w:type="dxa"/>
          </w:tcPr>
          <w:p w14:paraId="5F45F29D" w14:textId="34C0DAC6" w:rsidR="0027393D" w:rsidRDefault="0027393D" w:rsidP="00AD2D80">
            <w:pPr>
              <w:pStyle w:val="Zag2"/>
              <w:tabs>
                <w:tab w:val="left" w:leader="dot" w:pos="624"/>
              </w:tabs>
              <w:spacing w:after="0" w:line="240" w:lineRule="auto"/>
              <w:jc w:val="left"/>
              <w:rPr>
                <w:rStyle w:val="Zag11"/>
                <w:rFonts w:eastAsia="@Arial Unicode MS"/>
                <w:b w:val="0"/>
                <w:sz w:val="28"/>
                <w:szCs w:val="28"/>
                <w:lang w:val="ru-RU"/>
              </w:rPr>
            </w:pPr>
            <w:r>
              <w:rPr>
                <w:rStyle w:val="Zag11"/>
                <w:rFonts w:eastAsia="@Arial Unicode MS"/>
                <w:b w:val="0"/>
                <w:sz w:val="28"/>
                <w:szCs w:val="28"/>
                <w:lang w:val="ru-RU"/>
              </w:rPr>
              <w:t>3.6.Итоговая оценка выпускника и ее использование при переходе от начального к основному общему образованию.</w:t>
            </w:r>
          </w:p>
        </w:tc>
        <w:tc>
          <w:tcPr>
            <w:tcW w:w="1286" w:type="dxa"/>
          </w:tcPr>
          <w:p w14:paraId="2A7858C1" w14:textId="77777777" w:rsidR="0027393D" w:rsidRDefault="0027393D" w:rsidP="00AD2D80">
            <w:pPr>
              <w:rPr>
                <w:sz w:val="28"/>
                <w:szCs w:val="28"/>
              </w:rPr>
            </w:pPr>
            <w:r w:rsidRPr="00C96CDE">
              <w:rPr>
                <w:sz w:val="28"/>
                <w:szCs w:val="28"/>
              </w:rPr>
              <w:t xml:space="preserve">Стр. </w:t>
            </w:r>
            <w:r>
              <w:rPr>
                <w:sz w:val="28"/>
                <w:szCs w:val="28"/>
              </w:rPr>
              <w:t>78</w:t>
            </w:r>
          </w:p>
          <w:p w14:paraId="197959F0" w14:textId="3F2C372B" w:rsidR="002F4594" w:rsidRPr="00C96CDE" w:rsidRDefault="002F4594" w:rsidP="00AD2D80">
            <w:pPr>
              <w:rPr>
                <w:sz w:val="28"/>
                <w:szCs w:val="28"/>
              </w:rPr>
            </w:pPr>
          </w:p>
        </w:tc>
      </w:tr>
      <w:tr w:rsidR="002F4594" w:rsidRPr="00C96CDE" w14:paraId="22265F74" w14:textId="77777777" w:rsidTr="002F4594">
        <w:tc>
          <w:tcPr>
            <w:tcW w:w="8568" w:type="dxa"/>
          </w:tcPr>
          <w:p w14:paraId="7526C9E7" w14:textId="77777777" w:rsidR="002F4594" w:rsidRDefault="002F4594" w:rsidP="00AD2D80">
            <w:pPr>
              <w:pStyle w:val="Zag2"/>
              <w:tabs>
                <w:tab w:val="left" w:leader="dot" w:pos="624"/>
              </w:tabs>
              <w:spacing w:after="0" w:line="240" w:lineRule="auto"/>
              <w:jc w:val="left"/>
              <w:rPr>
                <w:rStyle w:val="Zag11"/>
                <w:rFonts w:eastAsia="@Arial Unicode MS"/>
                <w:b w:val="0"/>
                <w:sz w:val="28"/>
                <w:szCs w:val="28"/>
                <w:lang w:val="ru-RU"/>
              </w:rPr>
            </w:pPr>
          </w:p>
        </w:tc>
        <w:tc>
          <w:tcPr>
            <w:tcW w:w="1286" w:type="dxa"/>
          </w:tcPr>
          <w:p w14:paraId="6C1CA658" w14:textId="77777777" w:rsidR="002F4594" w:rsidRPr="00C96CDE" w:rsidRDefault="002F4594" w:rsidP="00AD2D80">
            <w:pPr>
              <w:rPr>
                <w:sz w:val="28"/>
                <w:szCs w:val="28"/>
              </w:rPr>
            </w:pPr>
          </w:p>
        </w:tc>
      </w:tr>
      <w:tr w:rsidR="00AC0430" w:rsidRPr="00C96CDE" w14:paraId="5973557B" w14:textId="77777777" w:rsidTr="002F4594">
        <w:tc>
          <w:tcPr>
            <w:tcW w:w="8568" w:type="dxa"/>
          </w:tcPr>
          <w:p w14:paraId="3AFF3C6F" w14:textId="77777777" w:rsidR="00AC0430" w:rsidRPr="00AC0430" w:rsidRDefault="00AC0430" w:rsidP="00AD2D80">
            <w:pPr>
              <w:pStyle w:val="Zag2"/>
              <w:tabs>
                <w:tab w:val="left" w:leader="dot" w:pos="624"/>
              </w:tabs>
              <w:spacing w:after="0" w:line="240" w:lineRule="auto"/>
              <w:jc w:val="left"/>
              <w:rPr>
                <w:rStyle w:val="Zag11"/>
                <w:rFonts w:eastAsia="@Arial Unicode MS"/>
                <w:sz w:val="28"/>
                <w:szCs w:val="28"/>
                <w:lang w:val="ru-RU"/>
              </w:rPr>
            </w:pPr>
            <w:r w:rsidRPr="00AC0430">
              <w:rPr>
                <w:rStyle w:val="Zag11"/>
                <w:rFonts w:eastAsia="@Arial Unicode MS"/>
                <w:sz w:val="28"/>
                <w:szCs w:val="28"/>
                <w:lang w:val="ru-RU"/>
              </w:rPr>
              <w:t>Содержательный раздел</w:t>
            </w:r>
          </w:p>
        </w:tc>
        <w:tc>
          <w:tcPr>
            <w:tcW w:w="1286" w:type="dxa"/>
          </w:tcPr>
          <w:p w14:paraId="6CBE3E92" w14:textId="77777777" w:rsidR="00AC0430" w:rsidRPr="00C96CDE" w:rsidRDefault="00AC0430" w:rsidP="00AD2D80">
            <w:pPr>
              <w:rPr>
                <w:sz w:val="28"/>
                <w:szCs w:val="28"/>
              </w:rPr>
            </w:pPr>
          </w:p>
        </w:tc>
      </w:tr>
      <w:tr w:rsidR="00AC0430" w:rsidRPr="00C96CDE" w14:paraId="0D17438A" w14:textId="77777777" w:rsidTr="002F4594">
        <w:tc>
          <w:tcPr>
            <w:tcW w:w="8568" w:type="dxa"/>
          </w:tcPr>
          <w:p w14:paraId="38A345FF" w14:textId="77777777" w:rsidR="00AC0430" w:rsidRPr="00AC0430" w:rsidRDefault="00AC0430" w:rsidP="00222409">
            <w:pPr>
              <w:pStyle w:val="Zag2"/>
              <w:numPr>
                <w:ilvl w:val="0"/>
                <w:numId w:val="172"/>
              </w:numPr>
              <w:tabs>
                <w:tab w:val="left" w:leader="dot" w:pos="624"/>
              </w:tabs>
              <w:spacing w:after="0" w:line="240" w:lineRule="auto"/>
              <w:jc w:val="left"/>
              <w:rPr>
                <w:rStyle w:val="Zag11"/>
                <w:rFonts w:eastAsia="@Arial Unicode MS"/>
                <w:i/>
                <w:sz w:val="28"/>
                <w:szCs w:val="28"/>
                <w:lang w:val="ru-RU"/>
              </w:rPr>
            </w:pPr>
            <w:r w:rsidRPr="00AC0430">
              <w:rPr>
                <w:rStyle w:val="Zag11"/>
                <w:rFonts w:eastAsia="@Arial Unicode MS"/>
                <w:i/>
                <w:sz w:val="28"/>
                <w:szCs w:val="28"/>
                <w:lang w:val="ru-RU"/>
              </w:rPr>
              <w:t>Программа формирования универсальных учебных действий у обучающихся при получении начального общего образования</w:t>
            </w:r>
          </w:p>
        </w:tc>
        <w:tc>
          <w:tcPr>
            <w:tcW w:w="1286" w:type="dxa"/>
          </w:tcPr>
          <w:p w14:paraId="6AC11A35" w14:textId="135048AA" w:rsidR="00AC0430" w:rsidRPr="00C96CDE" w:rsidRDefault="00332120" w:rsidP="0027393D">
            <w:pPr>
              <w:rPr>
                <w:sz w:val="28"/>
                <w:szCs w:val="28"/>
              </w:rPr>
            </w:pPr>
            <w:r>
              <w:rPr>
                <w:sz w:val="28"/>
                <w:szCs w:val="28"/>
              </w:rPr>
              <w:t>Стр.</w:t>
            </w:r>
            <w:r w:rsidR="0027393D">
              <w:rPr>
                <w:sz w:val="28"/>
                <w:szCs w:val="28"/>
              </w:rPr>
              <w:t>82</w:t>
            </w:r>
          </w:p>
        </w:tc>
      </w:tr>
      <w:tr w:rsidR="001322FF" w:rsidRPr="00C96CDE" w14:paraId="55C71E81" w14:textId="77777777" w:rsidTr="002F4594">
        <w:tc>
          <w:tcPr>
            <w:tcW w:w="8568" w:type="dxa"/>
          </w:tcPr>
          <w:p w14:paraId="5086C845" w14:textId="77777777" w:rsidR="001322FF" w:rsidRPr="00C96CDE" w:rsidRDefault="00332120" w:rsidP="00AD2D80">
            <w:pPr>
              <w:tabs>
                <w:tab w:val="left" w:pos="180"/>
                <w:tab w:val="left" w:pos="540"/>
                <w:tab w:val="left" w:pos="720"/>
                <w:tab w:val="left" w:pos="900"/>
              </w:tabs>
              <w:rPr>
                <w:rStyle w:val="Zag11"/>
                <w:rFonts w:eastAsia="@Arial Unicode MS"/>
                <w:color w:val="000000"/>
                <w:sz w:val="28"/>
                <w:szCs w:val="28"/>
              </w:rPr>
            </w:pPr>
            <w:r>
              <w:rPr>
                <w:rStyle w:val="Zag11"/>
                <w:rFonts w:eastAsia="@Arial Unicode MS"/>
                <w:color w:val="000000"/>
                <w:sz w:val="28"/>
                <w:szCs w:val="28"/>
              </w:rPr>
              <w:lastRenderedPageBreak/>
              <w:t>1</w:t>
            </w:r>
            <w:r w:rsidR="001322FF" w:rsidRPr="00C96CDE">
              <w:rPr>
                <w:rStyle w:val="Zag11"/>
                <w:rFonts w:eastAsia="@Arial Unicode MS"/>
                <w:color w:val="000000"/>
                <w:sz w:val="28"/>
                <w:szCs w:val="28"/>
              </w:rPr>
              <w:t>.1. Ценностные ориентиры начального общего образования</w:t>
            </w:r>
          </w:p>
        </w:tc>
        <w:tc>
          <w:tcPr>
            <w:tcW w:w="1286" w:type="dxa"/>
          </w:tcPr>
          <w:p w14:paraId="5DBDCF50" w14:textId="4DC682F2" w:rsidR="001322FF" w:rsidRDefault="001322FF" w:rsidP="0027393D">
            <w:r w:rsidRPr="00C96CDE">
              <w:rPr>
                <w:sz w:val="28"/>
                <w:szCs w:val="28"/>
              </w:rPr>
              <w:t xml:space="preserve">Стр. </w:t>
            </w:r>
            <w:r w:rsidR="0027393D">
              <w:rPr>
                <w:sz w:val="28"/>
                <w:szCs w:val="28"/>
              </w:rPr>
              <w:t>82</w:t>
            </w:r>
          </w:p>
        </w:tc>
      </w:tr>
      <w:tr w:rsidR="001322FF" w:rsidRPr="00C96CDE" w14:paraId="0B2C0CE0" w14:textId="77777777" w:rsidTr="002F4594">
        <w:tc>
          <w:tcPr>
            <w:tcW w:w="8568" w:type="dxa"/>
          </w:tcPr>
          <w:p w14:paraId="52EA3106" w14:textId="77777777" w:rsidR="001322FF" w:rsidRPr="00C96CDE" w:rsidRDefault="00332120" w:rsidP="00AD2D80">
            <w:pPr>
              <w:tabs>
                <w:tab w:val="left" w:pos="180"/>
                <w:tab w:val="left" w:pos="540"/>
                <w:tab w:val="left" w:pos="720"/>
                <w:tab w:val="left" w:pos="900"/>
              </w:tabs>
              <w:rPr>
                <w:rStyle w:val="Zag11"/>
                <w:rFonts w:eastAsia="@Arial Unicode MS"/>
                <w:color w:val="000000"/>
                <w:sz w:val="28"/>
                <w:szCs w:val="28"/>
              </w:rPr>
            </w:pPr>
            <w:r>
              <w:rPr>
                <w:rStyle w:val="Zag11"/>
                <w:rFonts w:eastAsia="@Arial Unicode MS"/>
                <w:sz w:val="28"/>
                <w:szCs w:val="28"/>
              </w:rPr>
              <w:t>1</w:t>
            </w:r>
            <w:r w:rsidR="001322FF" w:rsidRPr="00C96CDE">
              <w:rPr>
                <w:rStyle w:val="Zag11"/>
                <w:rFonts w:eastAsia="@Arial Unicode MS"/>
                <w:sz w:val="28"/>
                <w:szCs w:val="28"/>
              </w:rPr>
              <w:t>.2.Понятие, функции, состав и характеристики универсальных учебных действий на ступени начального общего образования</w:t>
            </w:r>
          </w:p>
        </w:tc>
        <w:tc>
          <w:tcPr>
            <w:tcW w:w="1286" w:type="dxa"/>
          </w:tcPr>
          <w:p w14:paraId="7D679E2D" w14:textId="64280D25" w:rsidR="001322FF" w:rsidRDefault="001322FF" w:rsidP="0027393D">
            <w:r w:rsidRPr="00C96CDE">
              <w:rPr>
                <w:sz w:val="28"/>
                <w:szCs w:val="28"/>
              </w:rPr>
              <w:t xml:space="preserve">Стр. </w:t>
            </w:r>
            <w:r w:rsidR="0027393D">
              <w:rPr>
                <w:sz w:val="28"/>
                <w:szCs w:val="28"/>
              </w:rPr>
              <w:t>84</w:t>
            </w:r>
          </w:p>
        </w:tc>
      </w:tr>
      <w:tr w:rsidR="001322FF" w:rsidRPr="00C96CDE" w14:paraId="22E2842C" w14:textId="77777777" w:rsidTr="002F4594">
        <w:tc>
          <w:tcPr>
            <w:tcW w:w="8568" w:type="dxa"/>
          </w:tcPr>
          <w:p w14:paraId="33F6AFD6" w14:textId="77777777" w:rsidR="001322FF" w:rsidRPr="00C96CDE" w:rsidRDefault="00332120" w:rsidP="00AD2D80">
            <w:pPr>
              <w:tabs>
                <w:tab w:val="left" w:pos="180"/>
                <w:tab w:val="left" w:pos="540"/>
                <w:tab w:val="left" w:pos="720"/>
                <w:tab w:val="left" w:pos="900"/>
              </w:tabs>
              <w:rPr>
                <w:rStyle w:val="Zag11"/>
                <w:rFonts w:eastAsia="@Arial Unicode MS"/>
                <w:color w:val="000000"/>
                <w:sz w:val="28"/>
                <w:szCs w:val="28"/>
              </w:rPr>
            </w:pPr>
            <w:r>
              <w:rPr>
                <w:rStyle w:val="Zag11"/>
                <w:rFonts w:eastAsia="@Arial Unicode MS"/>
                <w:sz w:val="28"/>
                <w:szCs w:val="28"/>
              </w:rPr>
              <w:t>1</w:t>
            </w:r>
            <w:r w:rsidR="001322FF" w:rsidRPr="00C96CDE">
              <w:rPr>
                <w:rStyle w:val="Zag11"/>
                <w:rFonts w:eastAsia="@Arial Unicode MS"/>
                <w:sz w:val="28"/>
                <w:szCs w:val="28"/>
              </w:rPr>
              <w:t>.3. Связь универсальных учебных действий с содержанием учебных предметов</w:t>
            </w:r>
          </w:p>
        </w:tc>
        <w:tc>
          <w:tcPr>
            <w:tcW w:w="1286" w:type="dxa"/>
          </w:tcPr>
          <w:p w14:paraId="19C48301" w14:textId="15A6EC9F" w:rsidR="001322FF" w:rsidRDefault="001322FF" w:rsidP="0027393D">
            <w:r w:rsidRPr="00C96CDE">
              <w:rPr>
                <w:sz w:val="28"/>
                <w:szCs w:val="28"/>
              </w:rPr>
              <w:t xml:space="preserve">Стр. </w:t>
            </w:r>
            <w:r w:rsidR="0027393D">
              <w:rPr>
                <w:sz w:val="28"/>
                <w:szCs w:val="28"/>
              </w:rPr>
              <w:t>87</w:t>
            </w:r>
          </w:p>
        </w:tc>
      </w:tr>
      <w:tr w:rsidR="001322FF" w:rsidRPr="00C96CDE" w14:paraId="54DF3C1D" w14:textId="77777777" w:rsidTr="002F4594">
        <w:tc>
          <w:tcPr>
            <w:tcW w:w="8568" w:type="dxa"/>
          </w:tcPr>
          <w:p w14:paraId="66F55869" w14:textId="0A495ABA" w:rsidR="001322FF" w:rsidRPr="00C96CDE" w:rsidRDefault="00332120" w:rsidP="0027393D">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1</w:t>
            </w:r>
            <w:r w:rsidR="001322FF" w:rsidRPr="00C96CDE">
              <w:rPr>
                <w:rStyle w:val="Zag11"/>
                <w:rFonts w:eastAsia="@Arial Unicode MS"/>
                <w:sz w:val="28"/>
                <w:szCs w:val="28"/>
              </w:rPr>
              <w:t>.</w:t>
            </w:r>
            <w:r w:rsidR="0027393D">
              <w:rPr>
                <w:rStyle w:val="Zag11"/>
                <w:rFonts w:eastAsia="@Arial Unicode MS"/>
                <w:sz w:val="28"/>
                <w:szCs w:val="28"/>
              </w:rPr>
              <w:t>4</w:t>
            </w:r>
            <w:r w:rsidR="001322FF" w:rsidRPr="00C96CDE">
              <w:rPr>
                <w:rStyle w:val="Zag11"/>
                <w:rFonts w:eastAsia="@Arial Unicode MS"/>
                <w:sz w:val="28"/>
                <w:szCs w:val="28"/>
              </w:rPr>
              <w:t>.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286" w:type="dxa"/>
          </w:tcPr>
          <w:p w14:paraId="6D4D9879" w14:textId="35D83401" w:rsidR="001322FF" w:rsidRDefault="001322FF" w:rsidP="0027393D">
            <w:r w:rsidRPr="00C96CDE">
              <w:rPr>
                <w:sz w:val="28"/>
                <w:szCs w:val="28"/>
              </w:rPr>
              <w:t xml:space="preserve">Стр. </w:t>
            </w:r>
            <w:r w:rsidR="0027393D">
              <w:rPr>
                <w:sz w:val="28"/>
                <w:szCs w:val="28"/>
              </w:rPr>
              <w:t>95</w:t>
            </w:r>
          </w:p>
        </w:tc>
      </w:tr>
      <w:tr w:rsidR="00702187" w:rsidRPr="00C96CDE" w14:paraId="2B1AD1FE" w14:textId="77777777" w:rsidTr="002F4594">
        <w:tc>
          <w:tcPr>
            <w:tcW w:w="8568" w:type="dxa"/>
          </w:tcPr>
          <w:p w14:paraId="7FFA0EBE" w14:textId="3EF6D23E" w:rsidR="00702187" w:rsidRDefault="00702187" w:rsidP="0027393D">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1.5.Характеристика личностных и метапредметных результатов образовательной деятельности</w:t>
            </w:r>
          </w:p>
        </w:tc>
        <w:tc>
          <w:tcPr>
            <w:tcW w:w="1286" w:type="dxa"/>
          </w:tcPr>
          <w:p w14:paraId="37149166" w14:textId="7E81D009" w:rsidR="00702187" w:rsidRPr="00C96CDE" w:rsidRDefault="00702187" w:rsidP="0027393D">
            <w:pPr>
              <w:rPr>
                <w:sz w:val="28"/>
                <w:szCs w:val="28"/>
              </w:rPr>
            </w:pPr>
            <w:r w:rsidRPr="00C96CDE">
              <w:rPr>
                <w:sz w:val="28"/>
                <w:szCs w:val="28"/>
              </w:rPr>
              <w:t xml:space="preserve">Стр. </w:t>
            </w:r>
            <w:r>
              <w:rPr>
                <w:sz w:val="28"/>
                <w:szCs w:val="28"/>
              </w:rPr>
              <w:t>102</w:t>
            </w:r>
          </w:p>
        </w:tc>
      </w:tr>
      <w:tr w:rsidR="001322FF" w:rsidRPr="00C96CDE" w14:paraId="6AC838DF" w14:textId="77777777" w:rsidTr="002F4594">
        <w:tc>
          <w:tcPr>
            <w:tcW w:w="8568" w:type="dxa"/>
          </w:tcPr>
          <w:p w14:paraId="1311FC94" w14:textId="77777777" w:rsidR="001322FF" w:rsidRPr="00332120" w:rsidRDefault="001322FF" w:rsidP="00332120">
            <w:pPr>
              <w:tabs>
                <w:tab w:val="left" w:pos="180"/>
                <w:tab w:val="left" w:pos="540"/>
                <w:tab w:val="left" w:pos="720"/>
                <w:tab w:val="left" w:pos="900"/>
              </w:tabs>
              <w:rPr>
                <w:b/>
                <w:i/>
                <w:sz w:val="28"/>
                <w:szCs w:val="28"/>
              </w:rPr>
            </w:pPr>
            <w:r w:rsidRPr="00332120">
              <w:rPr>
                <w:rStyle w:val="Zag11"/>
                <w:rFonts w:eastAsia="@Arial Unicode MS"/>
                <w:sz w:val="28"/>
                <w:szCs w:val="28"/>
              </w:rPr>
              <w:t xml:space="preserve"> </w:t>
            </w:r>
            <w:r w:rsidR="00332120" w:rsidRPr="00332120">
              <w:rPr>
                <w:rStyle w:val="Zag11"/>
                <w:rFonts w:eastAsia="@Arial Unicode MS"/>
                <w:b/>
                <w:i/>
                <w:sz w:val="28"/>
                <w:szCs w:val="28"/>
              </w:rPr>
              <w:t xml:space="preserve">2. </w:t>
            </w:r>
            <w:r w:rsidRPr="00332120">
              <w:rPr>
                <w:rStyle w:val="Zag11"/>
                <w:rFonts w:eastAsia="@Arial Unicode MS"/>
                <w:b/>
                <w:i/>
                <w:sz w:val="28"/>
                <w:szCs w:val="28"/>
              </w:rPr>
              <w:t>Программ</w:t>
            </w:r>
            <w:r w:rsidR="00332120">
              <w:rPr>
                <w:rStyle w:val="Zag11"/>
                <w:rFonts w:eastAsia="@Arial Unicode MS"/>
                <w:b/>
                <w:i/>
                <w:sz w:val="28"/>
                <w:szCs w:val="28"/>
              </w:rPr>
              <w:t>а</w:t>
            </w:r>
            <w:r w:rsidRPr="00332120">
              <w:rPr>
                <w:rStyle w:val="Zag11"/>
                <w:rFonts w:eastAsia="@Arial Unicode MS"/>
                <w:b/>
                <w:i/>
                <w:sz w:val="28"/>
                <w:szCs w:val="28"/>
              </w:rPr>
              <w:t xml:space="preserve"> отдельных учебных предметов</w:t>
            </w:r>
            <w:r w:rsidR="00332120">
              <w:rPr>
                <w:rStyle w:val="Zag11"/>
                <w:rFonts w:eastAsia="@Arial Unicode MS"/>
                <w:b/>
                <w:i/>
                <w:sz w:val="28"/>
                <w:szCs w:val="28"/>
              </w:rPr>
              <w:t>, курсов</w:t>
            </w:r>
          </w:p>
        </w:tc>
        <w:tc>
          <w:tcPr>
            <w:tcW w:w="1286" w:type="dxa"/>
          </w:tcPr>
          <w:p w14:paraId="34137DA7" w14:textId="5FB32E83" w:rsidR="001322FF" w:rsidRDefault="001322FF" w:rsidP="0027393D">
            <w:r w:rsidRPr="00C96CDE">
              <w:rPr>
                <w:sz w:val="28"/>
                <w:szCs w:val="28"/>
              </w:rPr>
              <w:t xml:space="preserve">Стр. </w:t>
            </w:r>
            <w:r w:rsidR="0027393D">
              <w:rPr>
                <w:sz w:val="28"/>
                <w:szCs w:val="28"/>
              </w:rPr>
              <w:t>117</w:t>
            </w:r>
          </w:p>
        </w:tc>
      </w:tr>
      <w:tr w:rsidR="00332120" w:rsidRPr="00C96CDE" w14:paraId="377CAE20" w14:textId="77777777" w:rsidTr="002F4594">
        <w:tc>
          <w:tcPr>
            <w:tcW w:w="8568" w:type="dxa"/>
          </w:tcPr>
          <w:p w14:paraId="1E3AAE9C" w14:textId="77777777" w:rsidR="00332120" w:rsidRPr="00332120" w:rsidRDefault="00332120" w:rsidP="00332120">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2.1.Общие положения</w:t>
            </w:r>
          </w:p>
        </w:tc>
        <w:tc>
          <w:tcPr>
            <w:tcW w:w="1286" w:type="dxa"/>
          </w:tcPr>
          <w:p w14:paraId="4C496A37" w14:textId="51A1DEF8" w:rsidR="00332120" w:rsidRPr="00C96CDE" w:rsidRDefault="0027393D" w:rsidP="00AD2D80">
            <w:pPr>
              <w:rPr>
                <w:sz w:val="28"/>
                <w:szCs w:val="28"/>
              </w:rPr>
            </w:pPr>
            <w:r w:rsidRPr="00C96CDE">
              <w:rPr>
                <w:sz w:val="28"/>
                <w:szCs w:val="28"/>
              </w:rPr>
              <w:t xml:space="preserve">Стр. </w:t>
            </w:r>
            <w:r>
              <w:rPr>
                <w:sz w:val="28"/>
                <w:szCs w:val="28"/>
              </w:rPr>
              <w:t>117</w:t>
            </w:r>
          </w:p>
        </w:tc>
      </w:tr>
      <w:tr w:rsidR="00332120" w:rsidRPr="00C96CDE" w14:paraId="61A733A6" w14:textId="77777777" w:rsidTr="002F4594">
        <w:tc>
          <w:tcPr>
            <w:tcW w:w="8568" w:type="dxa"/>
          </w:tcPr>
          <w:p w14:paraId="4530DBEA" w14:textId="77777777" w:rsidR="00332120" w:rsidRDefault="00332120" w:rsidP="00332120">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 Основное содержание учебных предметов при получении начального общего образования</w:t>
            </w:r>
          </w:p>
        </w:tc>
        <w:tc>
          <w:tcPr>
            <w:tcW w:w="1286" w:type="dxa"/>
          </w:tcPr>
          <w:p w14:paraId="7E71751F" w14:textId="5DF53F15" w:rsidR="00332120" w:rsidRPr="00C96CDE" w:rsidRDefault="0027393D" w:rsidP="00AD2D80">
            <w:pPr>
              <w:rPr>
                <w:sz w:val="28"/>
                <w:szCs w:val="28"/>
              </w:rPr>
            </w:pPr>
            <w:r w:rsidRPr="00C96CDE">
              <w:rPr>
                <w:sz w:val="28"/>
                <w:szCs w:val="28"/>
              </w:rPr>
              <w:t xml:space="preserve">Стр. </w:t>
            </w:r>
            <w:r>
              <w:rPr>
                <w:sz w:val="28"/>
                <w:szCs w:val="28"/>
              </w:rPr>
              <w:t>118</w:t>
            </w:r>
          </w:p>
        </w:tc>
      </w:tr>
      <w:tr w:rsidR="00332120" w:rsidRPr="00C96CDE" w14:paraId="4F508180" w14:textId="77777777" w:rsidTr="002F4594">
        <w:tc>
          <w:tcPr>
            <w:tcW w:w="8568" w:type="dxa"/>
          </w:tcPr>
          <w:p w14:paraId="66755E37" w14:textId="77777777" w:rsidR="00332120" w:rsidRPr="00332120" w:rsidRDefault="00332120" w:rsidP="00332120">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w:t>
            </w:r>
            <w:r w:rsidRPr="00332120">
              <w:rPr>
                <w:rStyle w:val="Zag11"/>
                <w:rFonts w:eastAsia="@Arial Unicode MS"/>
                <w:sz w:val="28"/>
                <w:szCs w:val="28"/>
              </w:rPr>
              <w:t>.1. Русский язык</w:t>
            </w:r>
          </w:p>
        </w:tc>
        <w:tc>
          <w:tcPr>
            <w:tcW w:w="1286" w:type="dxa"/>
          </w:tcPr>
          <w:p w14:paraId="3FAC47EF" w14:textId="26B45D70" w:rsidR="00332120" w:rsidRPr="00C96CDE" w:rsidRDefault="00332120" w:rsidP="0027393D">
            <w:pPr>
              <w:rPr>
                <w:sz w:val="28"/>
                <w:szCs w:val="28"/>
              </w:rPr>
            </w:pPr>
            <w:r w:rsidRPr="00C96CDE">
              <w:rPr>
                <w:sz w:val="28"/>
                <w:szCs w:val="28"/>
              </w:rPr>
              <w:t>Стр. 1</w:t>
            </w:r>
            <w:r w:rsidR="0027393D">
              <w:rPr>
                <w:sz w:val="28"/>
                <w:szCs w:val="28"/>
              </w:rPr>
              <w:t>18</w:t>
            </w:r>
          </w:p>
        </w:tc>
      </w:tr>
      <w:tr w:rsidR="00332120" w:rsidRPr="00C96CDE" w14:paraId="3AE3D7F5" w14:textId="77777777" w:rsidTr="002F4594">
        <w:tc>
          <w:tcPr>
            <w:tcW w:w="8568" w:type="dxa"/>
          </w:tcPr>
          <w:p w14:paraId="5E84F7FF" w14:textId="77777777" w:rsidR="00332120" w:rsidRPr="00332120" w:rsidRDefault="00332120" w:rsidP="00AD2D80">
            <w:pPr>
              <w:tabs>
                <w:tab w:val="left" w:pos="180"/>
                <w:tab w:val="left" w:pos="540"/>
                <w:tab w:val="left" w:pos="720"/>
                <w:tab w:val="left" w:pos="900"/>
              </w:tabs>
              <w:rPr>
                <w:sz w:val="28"/>
                <w:szCs w:val="28"/>
              </w:rPr>
            </w:pPr>
            <w:r>
              <w:rPr>
                <w:rStyle w:val="Zag11"/>
                <w:rFonts w:eastAsia="@Arial Unicode MS"/>
                <w:sz w:val="28"/>
                <w:szCs w:val="28"/>
              </w:rPr>
              <w:t>2.2</w:t>
            </w:r>
            <w:r w:rsidRPr="00332120">
              <w:rPr>
                <w:rStyle w:val="Zag11"/>
                <w:rFonts w:eastAsia="@Arial Unicode MS"/>
                <w:sz w:val="28"/>
                <w:szCs w:val="28"/>
              </w:rPr>
              <w:t>.2. Литературное чтение</w:t>
            </w:r>
          </w:p>
        </w:tc>
        <w:tc>
          <w:tcPr>
            <w:tcW w:w="1286" w:type="dxa"/>
          </w:tcPr>
          <w:p w14:paraId="2E2ACC14" w14:textId="4934375B" w:rsidR="00332120" w:rsidRDefault="00332120" w:rsidP="0027393D">
            <w:r w:rsidRPr="00C96CDE">
              <w:rPr>
                <w:sz w:val="28"/>
                <w:szCs w:val="28"/>
              </w:rPr>
              <w:t>Стр. 1</w:t>
            </w:r>
            <w:r w:rsidR="0027393D">
              <w:rPr>
                <w:sz w:val="28"/>
                <w:szCs w:val="28"/>
              </w:rPr>
              <w:t>22</w:t>
            </w:r>
          </w:p>
        </w:tc>
      </w:tr>
      <w:tr w:rsidR="00332120" w:rsidRPr="00C96CDE" w14:paraId="5A693E40" w14:textId="77777777" w:rsidTr="002F4594">
        <w:tc>
          <w:tcPr>
            <w:tcW w:w="8568" w:type="dxa"/>
          </w:tcPr>
          <w:p w14:paraId="51E0B0CA" w14:textId="77777777" w:rsidR="00332120" w:rsidRPr="00332120" w:rsidRDefault="00332120" w:rsidP="00AD2D80">
            <w:pPr>
              <w:tabs>
                <w:tab w:val="left" w:pos="180"/>
                <w:tab w:val="left" w:pos="540"/>
                <w:tab w:val="left" w:pos="720"/>
                <w:tab w:val="left" w:pos="900"/>
              </w:tabs>
              <w:rPr>
                <w:rStyle w:val="Zag11"/>
                <w:rFonts w:eastAsia="@Arial Unicode MS"/>
                <w:color w:val="000000"/>
                <w:sz w:val="28"/>
                <w:szCs w:val="28"/>
              </w:rPr>
            </w:pPr>
            <w:r>
              <w:rPr>
                <w:rStyle w:val="Zag11"/>
                <w:rFonts w:eastAsia="@Arial Unicode MS"/>
                <w:sz w:val="28"/>
                <w:szCs w:val="28"/>
              </w:rPr>
              <w:t>2.2</w:t>
            </w:r>
            <w:r w:rsidRPr="00332120">
              <w:rPr>
                <w:rStyle w:val="Zag11"/>
                <w:rFonts w:eastAsia="@Arial Unicode MS"/>
                <w:sz w:val="28"/>
                <w:szCs w:val="28"/>
              </w:rPr>
              <w:t>.3. Иностранный язык (английский)</w:t>
            </w:r>
          </w:p>
        </w:tc>
        <w:tc>
          <w:tcPr>
            <w:tcW w:w="1286" w:type="dxa"/>
          </w:tcPr>
          <w:p w14:paraId="33EB069B" w14:textId="6FD69AFC" w:rsidR="00332120" w:rsidRDefault="00332120" w:rsidP="0027393D">
            <w:r w:rsidRPr="00C96CDE">
              <w:rPr>
                <w:sz w:val="28"/>
                <w:szCs w:val="28"/>
              </w:rPr>
              <w:t xml:space="preserve">Стр. </w:t>
            </w:r>
            <w:r w:rsidR="0027393D">
              <w:rPr>
                <w:sz w:val="28"/>
                <w:szCs w:val="28"/>
              </w:rPr>
              <w:t>125</w:t>
            </w:r>
          </w:p>
        </w:tc>
      </w:tr>
      <w:tr w:rsidR="00332120" w:rsidRPr="00C96CDE" w14:paraId="77BAEBCC" w14:textId="77777777" w:rsidTr="002F4594">
        <w:tc>
          <w:tcPr>
            <w:tcW w:w="8568" w:type="dxa"/>
          </w:tcPr>
          <w:p w14:paraId="12860434" w14:textId="77777777" w:rsidR="00332120" w:rsidRPr="00332120" w:rsidRDefault="00332120" w:rsidP="00AD2D80">
            <w:pPr>
              <w:tabs>
                <w:tab w:val="left" w:pos="180"/>
                <w:tab w:val="left" w:pos="540"/>
                <w:tab w:val="left" w:pos="720"/>
                <w:tab w:val="left" w:pos="900"/>
              </w:tabs>
              <w:rPr>
                <w:rStyle w:val="Zag11"/>
                <w:rFonts w:eastAsia="@Arial Unicode MS"/>
                <w:color w:val="000000"/>
                <w:sz w:val="28"/>
                <w:szCs w:val="28"/>
              </w:rPr>
            </w:pPr>
            <w:r>
              <w:rPr>
                <w:rStyle w:val="Zag11"/>
                <w:rFonts w:eastAsia="@Arial Unicode MS"/>
                <w:sz w:val="28"/>
                <w:szCs w:val="28"/>
              </w:rPr>
              <w:t>2.2</w:t>
            </w:r>
            <w:r w:rsidRPr="00332120">
              <w:rPr>
                <w:rStyle w:val="Zag11"/>
                <w:rFonts w:eastAsia="@Arial Unicode MS"/>
                <w:sz w:val="28"/>
                <w:szCs w:val="28"/>
              </w:rPr>
              <w:t>.4. Математика</w:t>
            </w:r>
          </w:p>
        </w:tc>
        <w:tc>
          <w:tcPr>
            <w:tcW w:w="1286" w:type="dxa"/>
          </w:tcPr>
          <w:p w14:paraId="3A5C0865" w14:textId="2A27DF39" w:rsidR="00332120" w:rsidRDefault="00332120" w:rsidP="0027393D">
            <w:r w:rsidRPr="00C96CDE">
              <w:rPr>
                <w:sz w:val="28"/>
                <w:szCs w:val="28"/>
              </w:rPr>
              <w:t xml:space="preserve">Стр. </w:t>
            </w:r>
            <w:r w:rsidR="0027393D">
              <w:rPr>
                <w:sz w:val="28"/>
                <w:szCs w:val="28"/>
              </w:rPr>
              <w:t>128</w:t>
            </w:r>
          </w:p>
        </w:tc>
      </w:tr>
      <w:tr w:rsidR="00332120" w:rsidRPr="00C96CDE" w14:paraId="2B6335CC" w14:textId="77777777" w:rsidTr="002F4594">
        <w:tc>
          <w:tcPr>
            <w:tcW w:w="8568" w:type="dxa"/>
          </w:tcPr>
          <w:p w14:paraId="58F4DA88" w14:textId="77777777" w:rsidR="00332120" w:rsidRPr="00332120" w:rsidRDefault="00332120" w:rsidP="00AD2D80">
            <w:pPr>
              <w:tabs>
                <w:tab w:val="left" w:pos="180"/>
                <w:tab w:val="left" w:pos="540"/>
                <w:tab w:val="left" w:pos="720"/>
                <w:tab w:val="left" w:pos="900"/>
              </w:tabs>
              <w:rPr>
                <w:rStyle w:val="Zag11"/>
                <w:rFonts w:eastAsia="@Arial Unicode MS"/>
                <w:color w:val="000000"/>
                <w:sz w:val="28"/>
                <w:szCs w:val="28"/>
              </w:rPr>
            </w:pPr>
            <w:r>
              <w:rPr>
                <w:rStyle w:val="Zag11"/>
                <w:rFonts w:eastAsia="@Arial Unicode MS"/>
                <w:sz w:val="28"/>
                <w:szCs w:val="28"/>
              </w:rPr>
              <w:t>2.2</w:t>
            </w:r>
            <w:r w:rsidRPr="00332120">
              <w:rPr>
                <w:rStyle w:val="Zag11"/>
                <w:rFonts w:eastAsia="@Arial Unicode MS"/>
                <w:sz w:val="28"/>
                <w:szCs w:val="28"/>
              </w:rPr>
              <w:t>.5. Окружающий мир</w:t>
            </w:r>
          </w:p>
        </w:tc>
        <w:tc>
          <w:tcPr>
            <w:tcW w:w="1286" w:type="dxa"/>
          </w:tcPr>
          <w:p w14:paraId="44708320" w14:textId="0748E7B3" w:rsidR="00332120" w:rsidRPr="00C96CDE" w:rsidRDefault="00332120" w:rsidP="0027393D">
            <w:pPr>
              <w:rPr>
                <w:sz w:val="28"/>
                <w:szCs w:val="28"/>
              </w:rPr>
            </w:pPr>
            <w:r w:rsidRPr="00C96CDE">
              <w:rPr>
                <w:sz w:val="28"/>
                <w:szCs w:val="28"/>
              </w:rPr>
              <w:t xml:space="preserve">Стр. </w:t>
            </w:r>
            <w:r w:rsidR="0027393D">
              <w:rPr>
                <w:sz w:val="28"/>
                <w:szCs w:val="28"/>
              </w:rPr>
              <w:t>129</w:t>
            </w:r>
          </w:p>
        </w:tc>
      </w:tr>
      <w:tr w:rsidR="0027393D" w:rsidRPr="00C96CDE" w14:paraId="294C11B0" w14:textId="77777777" w:rsidTr="002F4594">
        <w:tc>
          <w:tcPr>
            <w:tcW w:w="8568" w:type="dxa"/>
          </w:tcPr>
          <w:p w14:paraId="73E402DE" w14:textId="4005BCD5" w:rsidR="0027393D" w:rsidRDefault="0027393D" w:rsidP="00AD2D80">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2.2.6.</w:t>
            </w:r>
            <w:r w:rsidRPr="002B4974">
              <w:rPr>
                <w:rFonts w:eastAsia="Times New Roman,Bold"/>
                <w:b/>
                <w:bCs/>
                <w:sz w:val="28"/>
              </w:rPr>
              <w:t xml:space="preserve"> </w:t>
            </w:r>
            <w:r w:rsidRPr="0027393D">
              <w:rPr>
                <w:rFonts w:eastAsia="Times New Roman,Bold"/>
                <w:bCs/>
                <w:sz w:val="28"/>
              </w:rPr>
              <w:t>Основы религиозных культур и светской этики</w:t>
            </w:r>
          </w:p>
        </w:tc>
        <w:tc>
          <w:tcPr>
            <w:tcW w:w="1286" w:type="dxa"/>
          </w:tcPr>
          <w:p w14:paraId="0D4EF650" w14:textId="34FED9B2" w:rsidR="0027393D" w:rsidRPr="00C96CDE" w:rsidRDefault="0027393D" w:rsidP="0027393D">
            <w:pPr>
              <w:rPr>
                <w:sz w:val="28"/>
                <w:szCs w:val="28"/>
              </w:rPr>
            </w:pPr>
            <w:r w:rsidRPr="00C96CDE">
              <w:rPr>
                <w:sz w:val="28"/>
                <w:szCs w:val="28"/>
              </w:rPr>
              <w:t xml:space="preserve">Стр. </w:t>
            </w:r>
            <w:r>
              <w:rPr>
                <w:sz w:val="28"/>
                <w:szCs w:val="28"/>
              </w:rPr>
              <w:t>132</w:t>
            </w:r>
          </w:p>
        </w:tc>
      </w:tr>
      <w:tr w:rsidR="00332120" w:rsidRPr="00C96CDE" w14:paraId="7AE77FE0" w14:textId="77777777" w:rsidTr="002F4594">
        <w:tc>
          <w:tcPr>
            <w:tcW w:w="8568" w:type="dxa"/>
          </w:tcPr>
          <w:p w14:paraId="18139E6A" w14:textId="31D4FB16" w:rsidR="00332120" w:rsidRPr="00332120" w:rsidRDefault="00332120" w:rsidP="0027393D">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w:t>
            </w:r>
            <w:r w:rsidR="002F4594">
              <w:rPr>
                <w:rStyle w:val="Zag11"/>
                <w:rFonts w:eastAsia="@Arial Unicode MS"/>
                <w:sz w:val="28"/>
                <w:szCs w:val="28"/>
              </w:rPr>
              <w:t>.7</w:t>
            </w:r>
            <w:r w:rsidRPr="00332120">
              <w:rPr>
                <w:rStyle w:val="Zag11"/>
                <w:rFonts w:eastAsia="@Arial Unicode MS"/>
                <w:sz w:val="28"/>
                <w:szCs w:val="28"/>
              </w:rPr>
              <w:t xml:space="preserve">. </w:t>
            </w:r>
            <w:r w:rsidR="0027393D" w:rsidRPr="00332120">
              <w:rPr>
                <w:rStyle w:val="Zag11"/>
                <w:rFonts w:eastAsia="@Arial Unicode MS"/>
                <w:sz w:val="28"/>
                <w:szCs w:val="28"/>
              </w:rPr>
              <w:t>Изобразительное искусство</w:t>
            </w:r>
          </w:p>
        </w:tc>
        <w:tc>
          <w:tcPr>
            <w:tcW w:w="1286" w:type="dxa"/>
          </w:tcPr>
          <w:p w14:paraId="43B1110A" w14:textId="532BE879" w:rsidR="00332120" w:rsidRPr="00C96CDE" w:rsidRDefault="00332120" w:rsidP="0027393D">
            <w:pPr>
              <w:rPr>
                <w:sz w:val="28"/>
                <w:szCs w:val="28"/>
              </w:rPr>
            </w:pPr>
            <w:r w:rsidRPr="00C96CDE">
              <w:rPr>
                <w:sz w:val="28"/>
                <w:szCs w:val="28"/>
              </w:rPr>
              <w:t xml:space="preserve">Стр. </w:t>
            </w:r>
            <w:r w:rsidR="0027393D">
              <w:rPr>
                <w:sz w:val="28"/>
                <w:szCs w:val="28"/>
              </w:rPr>
              <w:t>133</w:t>
            </w:r>
          </w:p>
        </w:tc>
      </w:tr>
      <w:tr w:rsidR="00332120" w:rsidRPr="00C96CDE" w14:paraId="7D4691DC" w14:textId="77777777" w:rsidTr="002F4594">
        <w:tc>
          <w:tcPr>
            <w:tcW w:w="8568" w:type="dxa"/>
          </w:tcPr>
          <w:p w14:paraId="1E21AD03" w14:textId="6A9FBCF0" w:rsidR="00332120" w:rsidRPr="00332120" w:rsidRDefault="00332120" w:rsidP="002F4594">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w:t>
            </w:r>
            <w:r w:rsidR="002F4594">
              <w:rPr>
                <w:rStyle w:val="Zag11"/>
                <w:rFonts w:eastAsia="@Arial Unicode MS"/>
                <w:sz w:val="28"/>
                <w:szCs w:val="28"/>
              </w:rPr>
              <w:t>.8</w:t>
            </w:r>
            <w:r w:rsidRPr="00332120">
              <w:rPr>
                <w:rStyle w:val="Zag11"/>
                <w:rFonts w:eastAsia="@Arial Unicode MS"/>
                <w:sz w:val="28"/>
                <w:szCs w:val="28"/>
              </w:rPr>
              <w:t xml:space="preserve">. </w:t>
            </w:r>
            <w:r w:rsidR="002F4594">
              <w:rPr>
                <w:rStyle w:val="Zag11"/>
                <w:rFonts w:eastAsia="@Arial Unicode MS"/>
                <w:sz w:val="28"/>
                <w:szCs w:val="28"/>
              </w:rPr>
              <w:t>Музыка</w:t>
            </w:r>
          </w:p>
        </w:tc>
        <w:tc>
          <w:tcPr>
            <w:tcW w:w="1286" w:type="dxa"/>
          </w:tcPr>
          <w:p w14:paraId="0CF710A7" w14:textId="26B8482E" w:rsidR="00332120" w:rsidRPr="00C96CDE" w:rsidRDefault="00332120" w:rsidP="002F4594">
            <w:pPr>
              <w:rPr>
                <w:sz w:val="28"/>
                <w:szCs w:val="28"/>
              </w:rPr>
            </w:pPr>
            <w:r w:rsidRPr="00C96CDE">
              <w:rPr>
                <w:sz w:val="28"/>
                <w:szCs w:val="28"/>
              </w:rPr>
              <w:t xml:space="preserve">Стр. </w:t>
            </w:r>
            <w:r w:rsidR="0027393D">
              <w:rPr>
                <w:sz w:val="28"/>
                <w:szCs w:val="28"/>
              </w:rPr>
              <w:t>13</w:t>
            </w:r>
            <w:r w:rsidR="002F4594">
              <w:rPr>
                <w:sz w:val="28"/>
                <w:szCs w:val="28"/>
              </w:rPr>
              <w:t>6</w:t>
            </w:r>
          </w:p>
        </w:tc>
      </w:tr>
      <w:tr w:rsidR="00332120" w:rsidRPr="00C96CDE" w14:paraId="50B0FB14" w14:textId="77777777" w:rsidTr="002F4594">
        <w:tc>
          <w:tcPr>
            <w:tcW w:w="8568" w:type="dxa"/>
          </w:tcPr>
          <w:p w14:paraId="175691CC" w14:textId="4663BAF9" w:rsidR="00332120" w:rsidRPr="00332120" w:rsidRDefault="00332120" w:rsidP="0027393D">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w:t>
            </w:r>
            <w:r w:rsidRPr="00332120">
              <w:rPr>
                <w:rStyle w:val="Zag11"/>
                <w:rFonts w:eastAsia="@Arial Unicode MS"/>
                <w:sz w:val="28"/>
                <w:szCs w:val="28"/>
              </w:rPr>
              <w:t xml:space="preserve">.9. </w:t>
            </w:r>
            <w:r w:rsidR="002F4594">
              <w:rPr>
                <w:rStyle w:val="Zag11"/>
                <w:rFonts w:eastAsia="@Arial Unicode MS"/>
                <w:sz w:val="28"/>
                <w:szCs w:val="28"/>
              </w:rPr>
              <w:t>Технология</w:t>
            </w:r>
          </w:p>
        </w:tc>
        <w:tc>
          <w:tcPr>
            <w:tcW w:w="1286" w:type="dxa"/>
          </w:tcPr>
          <w:p w14:paraId="6F23EFBC" w14:textId="06CB7568" w:rsidR="00332120" w:rsidRPr="00C96CDE" w:rsidRDefault="00332120" w:rsidP="002F4594">
            <w:pPr>
              <w:rPr>
                <w:sz w:val="28"/>
                <w:szCs w:val="28"/>
              </w:rPr>
            </w:pPr>
            <w:r w:rsidRPr="00C96CDE">
              <w:rPr>
                <w:sz w:val="28"/>
                <w:szCs w:val="28"/>
              </w:rPr>
              <w:t xml:space="preserve">Стр. </w:t>
            </w:r>
            <w:r w:rsidR="002F4594">
              <w:rPr>
                <w:sz w:val="28"/>
                <w:szCs w:val="28"/>
              </w:rPr>
              <w:t>137</w:t>
            </w:r>
          </w:p>
        </w:tc>
      </w:tr>
      <w:tr w:rsidR="00332120" w:rsidRPr="00C96CDE" w14:paraId="0527BD24" w14:textId="77777777" w:rsidTr="002F4594">
        <w:tc>
          <w:tcPr>
            <w:tcW w:w="8568" w:type="dxa"/>
          </w:tcPr>
          <w:p w14:paraId="309D0ACE" w14:textId="77777777" w:rsidR="00332120" w:rsidRPr="00332120" w:rsidRDefault="00332120" w:rsidP="00AD2D80">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w:t>
            </w:r>
            <w:r w:rsidRPr="00332120">
              <w:rPr>
                <w:rStyle w:val="Zag11"/>
                <w:rFonts w:eastAsia="@Arial Unicode MS"/>
                <w:sz w:val="28"/>
                <w:szCs w:val="28"/>
              </w:rPr>
              <w:t>.10. Физическая культура</w:t>
            </w:r>
          </w:p>
        </w:tc>
        <w:tc>
          <w:tcPr>
            <w:tcW w:w="1286" w:type="dxa"/>
          </w:tcPr>
          <w:p w14:paraId="13B440D4" w14:textId="17A2B300" w:rsidR="00332120" w:rsidRPr="00C96CDE" w:rsidRDefault="00332120" w:rsidP="002F4594">
            <w:pPr>
              <w:rPr>
                <w:sz w:val="28"/>
                <w:szCs w:val="28"/>
              </w:rPr>
            </w:pPr>
            <w:r w:rsidRPr="00C96CDE">
              <w:rPr>
                <w:sz w:val="28"/>
                <w:szCs w:val="28"/>
              </w:rPr>
              <w:t xml:space="preserve">Стр. </w:t>
            </w:r>
            <w:r w:rsidR="002F4594">
              <w:rPr>
                <w:sz w:val="28"/>
                <w:szCs w:val="28"/>
              </w:rPr>
              <w:t>138</w:t>
            </w:r>
          </w:p>
        </w:tc>
      </w:tr>
      <w:tr w:rsidR="00D54AB0" w:rsidRPr="00C96CDE" w14:paraId="3C6BB2A2" w14:textId="77777777" w:rsidTr="002F4594">
        <w:tc>
          <w:tcPr>
            <w:tcW w:w="8568" w:type="dxa"/>
          </w:tcPr>
          <w:p w14:paraId="608FC36D" w14:textId="77777777" w:rsidR="00D54AB0" w:rsidRDefault="00D54AB0" w:rsidP="00AD2D80">
            <w:pPr>
              <w:tabs>
                <w:tab w:val="left" w:pos="180"/>
                <w:tab w:val="left" w:pos="540"/>
                <w:tab w:val="left" w:pos="720"/>
                <w:tab w:val="left" w:pos="900"/>
              </w:tabs>
              <w:rPr>
                <w:rStyle w:val="Zag11"/>
                <w:rFonts w:eastAsia="@Arial Unicode MS"/>
                <w:sz w:val="28"/>
                <w:szCs w:val="28"/>
              </w:rPr>
            </w:pPr>
            <w:r>
              <w:rPr>
                <w:rStyle w:val="Zag11"/>
                <w:rFonts w:eastAsia="@Arial Unicode MS"/>
                <w:sz w:val="28"/>
                <w:szCs w:val="28"/>
              </w:rPr>
              <w:t>2.2.11.Информатика</w:t>
            </w:r>
          </w:p>
        </w:tc>
        <w:tc>
          <w:tcPr>
            <w:tcW w:w="1286" w:type="dxa"/>
          </w:tcPr>
          <w:p w14:paraId="06491307" w14:textId="54AD2DE0" w:rsidR="00D54AB0" w:rsidRPr="00C96CDE" w:rsidRDefault="002F4594" w:rsidP="002F4594">
            <w:pPr>
              <w:rPr>
                <w:sz w:val="28"/>
                <w:szCs w:val="28"/>
              </w:rPr>
            </w:pPr>
            <w:r w:rsidRPr="00C96CDE">
              <w:rPr>
                <w:sz w:val="28"/>
                <w:szCs w:val="28"/>
              </w:rPr>
              <w:t xml:space="preserve">Стр. </w:t>
            </w:r>
            <w:r>
              <w:rPr>
                <w:sz w:val="28"/>
                <w:szCs w:val="28"/>
              </w:rPr>
              <w:t>141</w:t>
            </w:r>
          </w:p>
        </w:tc>
      </w:tr>
      <w:tr w:rsidR="00332120" w:rsidRPr="00C96CDE" w14:paraId="0316F621" w14:textId="77777777" w:rsidTr="002F4594">
        <w:tc>
          <w:tcPr>
            <w:tcW w:w="8568" w:type="dxa"/>
          </w:tcPr>
          <w:p w14:paraId="0AB0C872" w14:textId="77777777" w:rsidR="00332120" w:rsidRPr="00332120" w:rsidRDefault="00332120" w:rsidP="00332120">
            <w:pPr>
              <w:tabs>
                <w:tab w:val="left" w:pos="180"/>
                <w:tab w:val="left" w:pos="540"/>
                <w:tab w:val="left" w:pos="720"/>
                <w:tab w:val="left" w:pos="900"/>
              </w:tabs>
              <w:rPr>
                <w:rStyle w:val="Zag11"/>
                <w:rFonts w:eastAsia="@Arial Unicode MS"/>
                <w:b/>
                <w:i/>
                <w:sz w:val="28"/>
                <w:szCs w:val="28"/>
              </w:rPr>
            </w:pPr>
            <w:r w:rsidRPr="00332120">
              <w:rPr>
                <w:rStyle w:val="Zag11"/>
                <w:rFonts w:eastAsia="@Arial Unicode MS"/>
                <w:b/>
                <w:i/>
                <w:sz w:val="28"/>
                <w:szCs w:val="28"/>
              </w:rPr>
              <w:t>3.Программа духовно-нравственного развития и воспитания обучающихся при получении начального общего образования</w:t>
            </w:r>
          </w:p>
        </w:tc>
        <w:tc>
          <w:tcPr>
            <w:tcW w:w="1286" w:type="dxa"/>
          </w:tcPr>
          <w:p w14:paraId="3B067DDA" w14:textId="5CF6EDF7" w:rsidR="00332120" w:rsidRPr="00C96CDE" w:rsidRDefault="002F4594" w:rsidP="00AD2D80">
            <w:pPr>
              <w:rPr>
                <w:sz w:val="28"/>
                <w:szCs w:val="28"/>
              </w:rPr>
            </w:pPr>
            <w:r w:rsidRPr="00C96CDE">
              <w:rPr>
                <w:sz w:val="28"/>
                <w:szCs w:val="28"/>
              </w:rPr>
              <w:t xml:space="preserve">Стр. </w:t>
            </w:r>
            <w:r>
              <w:rPr>
                <w:sz w:val="28"/>
                <w:szCs w:val="28"/>
              </w:rPr>
              <w:t>143</w:t>
            </w:r>
          </w:p>
        </w:tc>
      </w:tr>
      <w:tr w:rsidR="00332120" w:rsidRPr="00C96CDE" w14:paraId="5133D6AD" w14:textId="77777777" w:rsidTr="002F4594">
        <w:tc>
          <w:tcPr>
            <w:tcW w:w="8568" w:type="dxa"/>
          </w:tcPr>
          <w:p w14:paraId="22ED12FA" w14:textId="77777777" w:rsidR="00332120" w:rsidRPr="00332120" w:rsidRDefault="00332120" w:rsidP="00332120">
            <w:pPr>
              <w:tabs>
                <w:tab w:val="left" w:pos="180"/>
                <w:tab w:val="left" w:pos="540"/>
                <w:tab w:val="left" w:pos="720"/>
                <w:tab w:val="left" w:pos="900"/>
              </w:tabs>
              <w:rPr>
                <w:rStyle w:val="Zag11"/>
                <w:rFonts w:eastAsia="@Arial Unicode MS"/>
                <w:b/>
                <w:i/>
                <w:sz w:val="28"/>
                <w:szCs w:val="28"/>
              </w:rPr>
            </w:pPr>
            <w:r w:rsidRPr="00332120">
              <w:rPr>
                <w:rStyle w:val="Zag11"/>
                <w:rFonts w:eastAsia="@Arial Unicode MS"/>
                <w:b/>
                <w:i/>
                <w:sz w:val="28"/>
                <w:szCs w:val="28"/>
              </w:rPr>
              <w:t>4. Программа формирования экологической культуры, здорового и безопасного образа жизни</w:t>
            </w:r>
          </w:p>
        </w:tc>
        <w:tc>
          <w:tcPr>
            <w:tcW w:w="1286" w:type="dxa"/>
          </w:tcPr>
          <w:p w14:paraId="7BFDC322" w14:textId="1FA42BD9" w:rsidR="00332120" w:rsidRPr="00C96CDE" w:rsidRDefault="002F4594" w:rsidP="00AD2D80">
            <w:pPr>
              <w:rPr>
                <w:sz w:val="28"/>
                <w:szCs w:val="28"/>
              </w:rPr>
            </w:pPr>
            <w:r w:rsidRPr="00C96CDE">
              <w:rPr>
                <w:sz w:val="28"/>
                <w:szCs w:val="28"/>
              </w:rPr>
              <w:t xml:space="preserve">Стр. </w:t>
            </w:r>
            <w:r>
              <w:rPr>
                <w:sz w:val="28"/>
                <w:szCs w:val="28"/>
              </w:rPr>
              <w:t>173</w:t>
            </w:r>
          </w:p>
        </w:tc>
      </w:tr>
      <w:tr w:rsidR="00332120" w:rsidRPr="00C96CDE" w14:paraId="40B03FF2" w14:textId="77777777" w:rsidTr="002F4594">
        <w:tc>
          <w:tcPr>
            <w:tcW w:w="8568" w:type="dxa"/>
          </w:tcPr>
          <w:p w14:paraId="4CBF9745" w14:textId="77777777" w:rsidR="00332120" w:rsidRPr="00332120" w:rsidRDefault="00332120" w:rsidP="00332120">
            <w:pPr>
              <w:tabs>
                <w:tab w:val="left" w:pos="180"/>
                <w:tab w:val="left" w:pos="540"/>
                <w:tab w:val="left" w:pos="720"/>
                <w:tab w:val="left" w:pos="900"/>
              </w:tabs>
              <w:rPr>
                <w:rStyle w:val="Zag11"/>
                <w:rFonts w:eastAsia="@Arial Unicode MS"/>
                <w:b/>
                <w:i/>
                <w:sz w:val="28"/>
                <w:szCs w:val="28"/>
              </w:rPr>
            </w:pPr>
            <w:r>
              <w:rPr>
                <w:rStyle w:val="Zag11"/>
                <w:rFonts w:eastAsia="@Arial Unicode MS"/>
                <w:b/>
                <w:i/>
                <w:sz w:val="28"/>
                <w:szCs w:val="28"/>
              </w:rPr>
              <w:t>5. Программа коррекционной работы</w:t>
            </w:r>
          </w:p>
        </w:tc>
        <w:tc>
          <w:tcPr>
            <w:tcW w:w="1286" w:type="dxa"/>
          </w:tcPr>
          <w:p w14:paraId="6D1B0589" w14:textId="75B5BDC8" w:rsidR="00332120" w:rsidRPr="00C96CDE" w:rsidRDefault="002F4594" w:rsidP="00AD2D80">
            <w:pPr>
              <w:rPr>
                <w:sz w:val="28"/>
                <w:szCs w:val="28"/>
              </w:rPr>
            </w:pPr>
            <w:r w:rsidRPr="00C96CDE">
              <w:rPr>
                <w:sz w:val="28"/>
                <w:szCs w:val="28"/>
              </w:rPr>
              <w:t xml:space="preserve">Стр. </w:t>
            </w:r>
            <w:r>
              <w:rPr>
                <w:sz w:val="28"/>
                <w:szCs w:val="28"/>
              </w:rPr>
              <w:t>182</w:t>
            </w:r>
          </w:p>
        </w:tc>
      </w:tr>
      <w:tr w:rsidR="002F4594" w:rsidRPr="00C96CDE" w14:paraId="7B2DE35D" w14:textId="77777777" w:rsidTr="002F4594">
        <w:tc>
          <w:tcPr>
            <w:tcW w:w="8568" w:type="dxa"/>
          </w:tcPr>
          <w:p w14:paraId="6825B263" w14:textId="77777777" w:rsidR="002F4594" w:rsidRDefault="002F4594" w:rsidP="00332120">
            <w:pPr>
              <w:tabs>
                <w:tab w:val="left" w:pos="180"/>
                <w:tab w:val="left" w:pos="540"/>
                <w:tab w:val="left" w:pos="720"/>
                <w:tab w:val="left" w:pos="900"/>
              </w:tabs>
              <w:rPr>
                <w:rStyle w:val="Zag11"/>
                <w:rFonts w:eastAsia="@Arial Unicode MS"/>
                <w:b/>
                <w:i/>
                <w:sz w:val="28"/>
                <w:szCs w:val="28"/>
              </w:rPr>
            </w:pPr>
          </w:p>
        </w:tc>
        <w:tc>
          <w:tcPr>
            <w:tcW w:w="1286" w:type="dxa"/>
          </w:tcPr>
          <w:p w14:paraId="09396D97" w14:textId="77777777" w:rsidR="002F4594" w:rsidRPr="00C96CDE" w:rsidRDefault="002F4594" w:rsidP="00AD2D80">
            <w:pPr>
              <w:rPr>
                <w:sz w:val="28"/>
                <w:szCs w:val="28"/>
              </w:rPr>
            </w:pPr>
          </w:p>
        </w:tc>
      </w:tr>
      <w:tr w:rsidR="00332120" w:rsidRPr="00C96CDE" w14:paraId="011246A2" w14:textId="77777777" w:rsidTr="002F4594">
        <w:tc>
          <w:tcPr>
            <w:tcW w:w="8568" w:type="dxa"/>
          </w:tcPr>
          <w:p w14:paraId="44920566" w14:textId="77777777" w:rsidR="00332120" w:rsidRPr="00332120" w:rsidRDefault="00332120" w:rsidP="00332120">
            <w:pPr>
              <w:tabs>
                <w:tab w:val="left" w:pos="180"/>
                <w:tab w:val="left" w:pos="540"/>
                <w:tab w:val="left" w:pos="720"/>
                <w:tab w:val="left" w:pos="900"/>
              </w:tabs>
              <w:rPr>
                <w:rStyle w:val="Zag11"/>
                <w:rFonts w:eastAsia="@Arial Unicode MS"/>
                <w:b/>
                <w:sz w:val="28"/>
                <w:szCs w:val="28"/>
              </w:rPr>
            </w:pPr>
            <w:r>
              <w:rPr>
                <w:rStyle w:val="Zag11"/>
                <w:rFonts w:eastAsia="@Arial Unicode MS"/>
                <w:b/>
                <w:sz w:val="28"/>
                <w:szCs w:val="28"/>
              </w:rPr>
              <w:t>Организационный раздел</w:t>
            </w:r>
          </w:p>
        </w:tc>
        <w:tc>
          <w:tcPr>
            <w:tcW w:w="1286" w:type="dxa"/>
          </w:tcPr>
          <w:p w14:paraId="30E5F5C5" w14:textId="77777777" w:rsidR="00332120" w:rsidRPr="00C96CDE" w:rsidRDefault="00332120" w:rsidP="00AD2D80">
            <w:pPr>
              <w:rPr>
                <w:sz w:val="28"/>
                <w:szCs w:val="28"/>
              </w:rPr>
            </w:pPr>
          </w:p>
        </w:tc>
      </w:tr>
      <w:tr w:rsidR="00332120" w:rsidRPr="00C96CDE" w14:paraId="1E06A362" w14:textId="77777777" w:rsidTr="002F4594">
        <w:tc>
          <w:tcPr>
            <w:tcW w:w="8568" w:type="dxa"/>
          </w:tcPr>
          <w:p w14:paraId="352C73F1" w14:textId="77777777" w:rsidR="00332120" w:rsidRPr="00332120" w:rsidRDefault="00332120" w:rsidP="00332120">
            <w:pPr>
              <w:tabs>
                <w:tab w:val="left" w:pos="180"/>
                <w:tab w:val="left" w:pos="540"/>
                <w:tab w:val="left" w:pos="720"/>
                <w:tab w:val="left" w:pos="900"/>
              </w:tabs>
              <w:rPr>
                <w:rStyle w:val="Zag11"/>
                <w:rFonts w:eastAsia="@Arial Unicode MS"/>
                <w:b/>
                <w:i/>
                <w:sz w:val="28"/>
                <w:szCs w:val="28"/>
              </w:rPr>
            </w:pPr>
            <w:r>
              <w:rPr>
                <w:rStyle w:val="Zag11"/>
                <w:rFonts w:eastAsia="@Arial Unicode MS"/>
                <w:b/>
                <w:i/>
                <w:sz w:val="28"/>
                <w:szCs w:val="28"/>
              </w:rPr>
              <w:t>1.Учебный план начального общего образования</w:t>
            </w:r>
          </w:p>
        </w:tc>
        <w:tc>
          <w:tcPr>
            <w:tcW w:w="1286" w:type="dxa"/>
          </w:tcPr>
          <w:p w14:paraId="0568BC26" w14:textId="6555BBD7" w:rsidR="00332120" w:rsidRPr="00C96CDE" w:rsidRDefault="002F4594" w:rsidP="00AD2D80">
            <w:pPr>
              <w:rPr>
                <w:sz w:val="28"/>
                <w:szCs w:val="28"/>
              </w:rPr>
            </w:pPr>
            <w:r w:rsidRPr="00C96CDE">
              <w:rPr>
                <w:sz w:val="28"/>
                <w:szCs w:val="28"/>
              </w:rPr>
              <w:t xml:space="preserve">Стр. </w:t>
            </w:r>
            <w:r>
              <w:rPr>
                <w:sz w:val="28"/>
                <w:szCs w:val="28"/>
              </w:rPr>
              <w:t>194</w:t>
            </w:r>
          </w:p>
        </w:tc>
      </w:tr>
      <w:tr w:rsidR="00332120" w:rsidRPr="00C96CDE" w14:paraId="015AD46F" w14:textId="77777777" w:rsidTr="002F4594">
        <w:tc>
          <w:tcPr>
            <w:tcW w:w="8568" w:type="dxa"/>
          </w:tcPr>
          <w:p w14:paraId="7FB6B0D1" w14:textId="77777777" w:rsidR="00332120" w:rsidRPr="00332120" w:rsidRDefault="00332120" w:rsidP="00332120">
            <w:pPr>
              <w:tabs>
                <w:tab w:val="left" w:pos="180"/>
                <w:tab w:val="left" w:pos="540"/>
                <w:tab w:val="left" w:pos="720"/>
                <w:tab w:val="left" w:pos="900"/>
              </w:tabs>
              <w:rPr>
                <w:rStyle w:val="Zag11"/>
                <w:rFonts w:eastAsia="@Arial Unicode MS"/>
                <w:b/>
                <w:i/>
                <w:sz w:val="28"/>
                <w:szCs w:val="28"/>
              </w:rPr>
            </w:pPr>
            <w:r>
              <w:rPr>
                <w:rStyle w:val="Zag11"/>
                <w:rFonts w:eastAsia="@Arial Unicode MS"/>
                <w:b/>
                <w:i/>
                <w:sz w:val="28"/>
                <w:szCs w:val="28"/>
              </w:rPr>
              <w:t>2.План внеурочной деятельности</w:t>
            </w:r>
          </w:p>
        </w:tc>
        <w:tc>
          <w:tcPr>
            <w:tcW w:w="1286" w:type="dxa"/>
          </w:tcPr>
          <w:p w14:paraId="1EAA2BB0" w14:textId="39EE8EB9" w:rsidR="00332120" w:rsidRPr="00C96CDE" w:rsidRDefault="002F4594" w:rsidP="00AD2D80">
            <w:pPr>
              <w:rPr>
                <w:sz w:val="28"/>
                <w:szCs w:val="28"/>
              </w:rPr>
            </w:pPr>
            <w:r w:rsidRPr="00C96CDE">
              <w:rPr>
                <w:sz w:val="28"/>
                <w:szCs w:val="28"/>
              </w:rPr>
              <w:t xml:space="preserve">Стр. </w:t>
            </w:r>
            <w:r>
              <w:rPr>
                <w:sz w:val="28"/>
                <w:szCs w:val="28"/>
              </w:rPr>
              <w:t>199</w:t>
            </w:r>
          </w:p>
        </w:tc>
      </w:tr>
      <w:tr w:rsidR="00332120" w:rsidRPr="00C96CDE" w14:paraId="28C571E2" w14:textId="77777777" w:rsidTr="002F4594">
        <w:tc>
          <w:tcPr>
            <w:tcW w:w="8568" w:type="dxa"/>
          </w:tcPr>
          <w:p w14:paraId="6E5FCAE8" w14:textId="0C6B1B68" w:rsidR="00332120" w:rsidRPr="00332120" w:rsidRDefault="002F4594" w:rsidP="00332120">
            <w:pPr>
              <w:tabs>
                <w:tab w:val="left" w:pos="180"/>
                <w:tab w:val="left" w:pos="540"/>
                <w:tab w:val="left" w:pos="720"/>
                <w:tab w:val="left" w:pos="900"/>
              </w:tabs>
              <w:rPr>
                <w:rStyle w:val="Zag11"/>
                <w:rFonts w:eastAsia="@Arial Unicode MS"/>
                <w:b/>
                <w:i/>
                <w:sz w:val="28"/>
                <w:szCs w:val="28"/>
              </w:rPr>
            </w:pPr>
            <w:r>
              <w:rPr>
                <w:rStyle w:val="Zag11"/>
                <w:rFonts w:eastAsia="@Arial Unicode MS"/>
                <w:b/>
                <w:i/>
                <w:sz w:val="28"/>
                <w:szCs w:val="28"/>
              </w:rPr>
              <w:t>3</w:t>
            </w:r>
            <w:r w:rsidR="00332120">
              <w:rPr>
                <w:rStyle w:val="Zag11"/>
                <w:rFonts w:eastAsia="@Arial Unicode MS"/>
                <w:b/>
                <w:i/>
                <w:sz w:val="28"/>
                <w:szCs w:val="28"/>
              </w:rPr>
              <w:t>.Система условий реализации основной образовательной программы начального общего образования</w:t>
            </w:r>
          </w:p>
        </w:tc>
        <w:tc>
          <w:tcPr>
            <w:tcW w:w="1286" w:type="dxa"/>
          </w:tcPr>
          <w:p w14:paraId="6BF81EE0" w14:textId="3D4E3098" w:rsidR="00332120" w:rsidRPr="00C96CDE" w:rsidRDefault="002F4594" w:rsidP="00AD2D80">
            <w:pPr>
              <w:rPr>
                <w:sz w:val="28"/>
                <w:szCs w:val="28"/>
              </w:rPr>
            </w:pPr>
            <w:r w:rsidRPr="00C96CDE">
              <w:rPr>
                <w:sz w:val="28"/>
                <w:szCs w:val="28"/>
              </w:rPr>
              <w:t xml:space="preserve">Стр. </w:t>
            </w:r>
            <w:r>
              <w:rPr>
                <w:sz w:val="28"/>
                <w:szCs w:val="28"/>
              </w:rPr>
              <w:t>206</w:t>
            </w:r>
          </w:p>
        </w:tc>
      </w:tr>
    </w:tbl>
    <w:p w14:paraId="39AEC458" w14:textId="77777777" w:rsidR="00E96DEA" w:rsidRDefault="001322FF" w:rsidP="00E96DEA">
      <w:pPr>
        <w:tabs>
          <w:tab w:val="left" w:pos="180"/>
          <w:tab w:val="left" w:pos="540"/>
          <w:tab w:val="left" w:pos="720"/>
          <w:tab w:val="left" w:pos="900"/>
        </w:tabs>
        <w:jc w:val="center"/>
        <w:rPr>
          <w:sz w:val="28"/>
          <w:szCs w:val="28"/>
        </w:rPr>
      </w:pPr>
      <w:r>
        <w:rPr>
          <w:sz w:val="28"/>
          <w:szCs w:val="28"/>
        </w:rPr>
        <w:br w:type="page"/>
      </w:r>
    </w:p>
    <w:p w14:paraId="00AF2443" w14:textId="77777777" w:rsidR="001322FF" w:rsidRDefault="00E96DEA" w:rsidP="003E3404">
      <w:pPr>
        <w:tabs>
          <w:tab w:val="left" w:pos="180"/>
          <w:tab w:val="left" w:pos="540"/>
          <w:tab w:val="left" w:pos="720"/>
          <w:tab w:val="left" w:pos="900"/>
        </w:tabs>
        <w:jc w:val="center"/>
        <w:outlineLvl w:val="0"/>
        <w:rPr>
          <w:b/>
          <w:sz w:val="28"/>
          <w:szCs w:val="28"/>
        </w:rPr>
      </w:pPr>
      <w:r>
        <w:rPr>
          <w:b/>
          <w:sz w:val="28"/>
          <w:szCs w:val="28"/>
        </w:rPr>
        <w:lastRenderedPageBreak/>
        <w:t>ПОЯСНИТЕЛЬНАЯ ЗАПИСКА</w:t>
      </w:r>
    </w:p>
    <w:p w14:paraId="5A0ECBF8" w14:textId="77777777" w:rsidR="00E96DEA" w:rsidRDefault="00E96DEA" w:rsidP="001322FF">
      <w:pPr>
        <w:tabs>
          <w:tab w:val="left" w:pos="180"/>
          <w:tab w:val="left" w:pos="540"/>
          <w:tab w:val="left" w:pos="720"/>
          <w:tab w:val="left" w:pos="900"/>
        </w:tabs>
        <w:jc w:val="center"/>
        <w:rPr>
          <w:b/>
          <w:sz w:val="28"/>
          <w:szCs w:val="28"/>
        </w:rPr>
      </w:pPr>
      <w:r>
        <w:rPr>
          <w:b/>
          <w:sz w:val="28"/>
          <w:szCs w:val="28"/>
        </w:rPr>
        <w:t>Паспорт</w:t>
      </w:r>
      <w:r>
        <w:rPr>
          <w:b/>
          <w:sz w:val="28"/>
          <w:szCs w:val="28"/>
        </w:rPr>
        <w:br/>
        <w:t>основной образовательной программы начального общего образования</w:t>
      </w:r>
      <w:r>
        <w:rPr>
          <w:b/>
          <w:sz w:val="28"/>
          <w:szCs w:val="28"/>
        </w:rPr>
        <w:br/>
        <w:t>муниципального бюджетного общеобразовательного учреждения</w:t>
      </w:r>
      <w:r>
        <w:rPr>
          <w:b/>
          <w:sz w:val="28"/>
          <w:szCs w:val="28"/>
        </w:rPr>
        <w:br/>
        <w:t>«Николаевская средняя школа»</w:t>
      </w:r>
    </w:p>
    <w:tbl>
      <w:tblPr>
        <w:tblStyle w:val="af6"/>
        <w:tblW w:w="0" w:type="auto"/>
        <w:tblLook w:val="04A0" w:firstRow="1" w:lastRow="0" w:firstColumn="1" w:lastColumn="0" w:noHBand="0" w:noVBand="1"/>
      </w:tblPr>
      <w:tblGrid>
        <w:gridCol w:w="3649"/>
        <w:gridCol w:w="5979"/>
      </w:tblGrid>
      <w:tr w:rsidR="00E96DEA" w:rsidRPr="00E96DEA" w14:paraId="681CF914" w14:textId="77777777" w:rsidTr="00D14097">
        <w:tc>
          <w:tcPr>
            <w:tcW w:w="3649" w:type="dxa"/>
          </w:tcPr>
          <w:p w14:paraId="04B3DAB1" w14:textId="77777777" w:rsidR="00E96DEA" w:rsidRPr="00E96DEA" w:rsidRDefault="00E96DEA" w:rsidP="001322FF">
            <w:pPr>
              <w:tabs>
                <w:tab w:val="left" w:pos="180"/>
                <w:tab w:val="left" w:pos="540"/>
                <w:tab w:val="left" w:pos="720"/>
                <w:tab w:val="left" w:pos="900"/>
              </w:tabs>
              <w:jc w:val="center"/>
              <w:rPr>
                <w:rFonts w:ascii="Times New Roman" w:hAnsi="Times New Roman"/>
                <w:szCs w:val="28"/>
              </w:rPr>
            </w:pPr>
            <w:r w:rsidRPr="00E96DEA">
              <w:rPr>
                <w:rFonts w:ascii="Times New Roman" w:hAnsi="Times New Roman"/>
                <w:szCs w:val="28"/>
              </w:rPr>
              <w:t>Полное название программы</w:t>
            </w:r>
          </w:p>
        </w:tc>
        <w:tc>
          <w:tcPr>
            <w:tcW w:w="0" w:type="auto"/>
          </w:tcPr>
          <w:p w14:paraId="02D95EF8" w14:textId="77777777" w:rsidR="00E96DEA" w:rsidRPr="00E96DEA" w:rsidRDefault="00E96DEA" w:rsidP="001322FF">
            <w:pPr>
              <w:tabs>
                <w:tab w:val="left" w:pos="180"/>
                <w:tab w:val="left" w:pos="540"/>
                <w:tab w:val="left" w:pos="720"/>
                <w:tab w:val="left" w:pos="900"/>
              </w:tabs>
              <w:jc w:val="center"/>
              <w:rPr>
                <w:rFonts w:ascii="Times New Roman" w:hAnsi="Times New Roman"/>
                <w:szCs w:val="28"/>
              </w:rPr>
            </w:pPr>
            <w:r>
              <w:rPr>
                <w:rFonts w:ascii="Times New Roman" w:hAnsi="Times New Roman"/>
                <w:szCs w:val="28"/>
              </w:rPr>
              <w:t>Основная образовательная программа начального общего образования</w:t>
            </w:r>
          </w:p>
        </w:tc>
      </w:tr>
      <w:tr w:rsidR="00E96DEA" w:rsidRPr="00E96DEA" w14:paraId="0894F95D" w14:textId="77777777" w:rsidTr="00D14097">
        <w:tc>
          <w:tcPr>
            <w:tcW w:w="3649" w:type="dxa"/>
          </w:tcPr>
          <w:p w14:paraId="3A8C5BD2" w14:textId="77777777" w:rsidR="00E96DEA" w:rsidRPr="00E96DEA" w:rsidRDefault="00E96DEA" w:rsidP="001322FF">
            <w:pPr>
              <w:tabs>
                <w:tab w:val="left" w:pos="180"/>
                <w:tab w:val="left" w:pos="540"/>
                <w:tab w:val="left" w:pos="720"/>
                <w:tab w:val="left" w:pos="900"/>
              </w:tabs>
              <w:jc w:val="center"/>
              <w:rPr>
                <w:rFonts w:ascii="Times New Roman" w:hAnsi="Times New Roman"/>
                <w:szCs w:val="28"/>
              </w:rPr>
            </w:pPr>
            <w:r>
              <w:rPr>
                <w:rFonts w:ascii="Times New Roman" w:hAnsi="Times New Roman"/>
                <w:szCs w:val="28"/>
              </w:rPr>
              <w:t>Цель программы</w:t>
            </w:r>
          </w:p>
        </w:tc>
        <w:tc>
          <w:tcPr>
            <w:tcW w:w="0" w:type="auto"/>
          </w:tcPr>
          <w:p w14:paraId="35AB52D1" w14:textId="77777777" w:rsidR="00E96DEA" w:rsidRPr="00E96DEA" w:rsidRDefault="00E96DEA" w:rsidP="00E96DEA">
            <w:pPr>
              <w:tabs>
                <w:tab w:val="left" w:pos="180"/>
                <w:tab w:val="left" w:pos="540"/>
                <w:tab w:val="left" w:pos="720"/>
                <w:tab w:val="left" w:pos="900"/>
              </w:tabs>
            </w:pPr>
            <w:r w:rsidRPr="00E96DEA">
              <w:rPr>
                <w:rFonts w:ascii="Times New Roman" w:hAnsi="Times New Roman"/>
                <w:szCs w:val="28"/>
              </w:rPr>
              <w:t>Обеспечение планируемых результатов по достижению выпускником начальной̆ общеобразовательной̆ школы целевых установок, знаний, умений, навыков и компетенций,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t xml:space="preserve"> </w:t>
            </w:r>
          </w:p>
        </w:tc>
      </w:tr>
      <w:tr w:rsidR="00E96DEA" w:rsidRPr="00E96DEA" w14:paraId="10690C34" w14:textId="77777777" w:rsidTr="00D14097">
        <w:tc>
          <w:tcPr>
            <w:tcW w:w="3649" w:type="dxa"/>
          </w:tcPr>
          <w:p w14:paraId="562F2BAB" w14:textId="77777777" w:rsidR="00E96DEA" w:rsidRPr="00E96DEA" w:rsidRDefault="008B46FA" w:rsidP="001322FF">
            <w:pPr>
              <w:tabs>
                <w:tab w:val="left" w:pos="180"/>
                <w:tab w:val="left" w:pos="540"/>
                <w:tab w:val="left" w:pos="720"/>
                <w:tab w:val="left" w:pos="900"/>
              </w:tabs>
              <w:jc w:val="center"/>
              <w:rPr>
                <w:rFonts w:ascii="Times New Roman" w:hAnsi="Times New Roman"/>
                <w:szCs w:val="28"/>
              </w:rPr>
            </w:pPr>
            <w:r>
              <w:rPr>
                <w:rFonts w:ascii="Times New Roman" w:hAnsi="Times New Roman"/>
                <w:szCs w:val="28"/>
              </w:rPr>
              <w:t>Основные задачи программы</w:t>
            </w:r>
          </w:p>
        </w:tc>
        <w:tc>
          <w:tcPr>
            <w:tcW w:w="0" w:type="auto"/>
          </w:tcPr>
          <w:p w14:paraId="6AAB1284" w14:textId="77777777" w:rsidR="00C7034F" w:rsidRPr="00C7034F" w:rsidRDefault="00C7034F" w:rsidP="003776D3">
            <w:pPr>
              <w:numPr>
                <w:ilvl w:val="0"/>
                <w:numId w:val="3"/>
              </w:numPr>
              <w:ind w:left="462"/>
              <w:rPr>
                <w:rStyle w:val="Zag11"/>
                <w:rFonts w:ascii="Times New Roman" w:eastAsia="@Arial Unicode MS" w:hAnsi="Times New Roman"/>
                <w:color w:val="000000"/>
              </w:rPr>
            </w:pPr>
            <w:r w:rsidRPr="00C7034F">
              <w:rPr>
                <w:rStyle w:val="Zag11"/>
                <w:rFonts w:ascii="Times New Roman" w:eastAsia="@Arial Unicode MS" w:hAnsi="Times New Roman"/>
                <w:color w:val="00000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7034F">
              <w:rPr>
                <w:rStyle w:val="Zag11"/>
                <w:rFonts w:ascii="Times New Roman" w:eastAsia="@Arial Unicode MS" w:hAnsi="Times New Roman"/>
                <w:color w:val="000000"/>
              </w:rPr>
              <w:t>полилингвального</w:t>
            </w:r>
            <w:proofErr w:type="spellEnd"/>
            <w:r w:rsidRPr="00C7034F">
              <w:rPr>
                <w:rStyle w:val="Zag11"/>
                <w:rFonts w:ascii="Times New Roman" w:eastAsia="@Arial Unicode MS" w:hAnsi="Times New Roman"/>
                <w:color w:val="000000"/>
              </w:rPr>
              <w:t xml:space="preserve">, поликультурного и </w:t>
            </w:r>
            <w:proofErr w:type="spellStart"/>
            <w:r w:rsidR="008B46FA">
              <w:rPr>
                <w:rStyle w:val="Zag11"/>
                <w:rFonts w:ascii="Times New Roman" w:eastAsia="@Arial Unicode MS" w:hAnsi="Times New Roman"/>
                <w:color w:val="000000"/>
              </w:rPr>
              <w:t>поли</w:t>
            </w:r>
            <w:r w:rsidR="008B46FA" w:rsidRPr="00C7034F">
              <w:rPr>
                <w:rStyle w:val="Zag11"/>
                <w:rFonts w:ascii="Times New Roman" w:eastAsia="@Arial Unicode MS" w:hAnsi="Times New Roman"/>
                <w:color w:val="000000"/>
              </w:rPr>
              <w:t>конфессионального</w:t>
            </w:r>
            <w:proofErr w:type="spellEnd"/>
            <w:r w:rsidRPr="00C7034F">
              <w:rPr>
                <w:rStyle w:val="Zag11"/>
                <w:rFonts w:ascii="Times New Roman" w:eastAsia="@Arial Unicode MS" w:hAnsi="Times New Roman"/>
                <w:color w:val="000000"/>
              </w:rPr>
              <w:t xml:space="preserve"> состава;</w:t>
            </w:r>
          </w:p>
          <w:p w14:paraId="3FF23229" w14:textId="77777777" w:rsidR="00C7034F" w:rsidRPr="00C7034F" w:rsidRDefault="00C7034F" w:rsidP="003776D3">
            <w:pPr>
              <w:numPr>
                <w:ilvl w:val="0"/>
                <w:numId w:val="3"/>
              </w:numPr>
              <w:ind w:left="462"/>
              <w:rPr>
                <w:rStyle w:val="Zag11"/>
                <w:rFonts w:ascii="Times New Roman" w:eastAsia="@Arial Unicode MS" w:hAnsi="Times New Roman"/>
                <w:color w:val="000000"/>
              </w:rPr>
            </w:pPr>
            <w:r w:rsidRPr="00C7034F">
              <w:rPr>
                <w:rStyle w:val="Zag11"/>
                <w:rFonts w:ascii="Times New Roman" w:eastAsia="@Arial Unicode MS" w:hAnsi="Times New Roman"/>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497B316D" w14:textId="77777777" w:rsidR="00C7034F" w:rsidRPr="00C7034F" w:rsidRDefault="00C7034F" w:rsidP="003776D3">
            <w:pPr>
              <w:numPr>
                <w:ilvl w:val="0"/>
                <w:numId w:val="3"/>
              </w:numPr>
              <w:ind w:left="462"/>
              <w:rPr>
                <w:rStyle w:val="Zag11"/>
                <w:rFonts w:ascii="Times New Roman" w:eastAsia="@Arial Unicode MS" w:hAnsi="Times New Roman"/>
                <w:color w:val="000000"/>
              </w:rPr>
            </w:pPr>
            <w:r w:rsidRPr="00C7034F">
              <w:rPr>
                <w:rStyle w:val="Zag11"/>
                <w:rFonts w:ascii="Times New Roman" w:eastAsia="@Arial Unicode MS" w:hAnsi="Times New Roman"/>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1623F6F8" w14:textId="77777777" w:rsidR="00C7034F" w:rsidRPr="00C7034F" w:rsidRDefault="00C7034F" w:rsidP="003776D3">
            <w:pPr>
              <w:pStyle w:val="Osnova"/>
              <w:numPr>
                <w:ilvl w:val="0"/>
                <w:numId w:val="3"/>
              </w:numPr>
              <w:spacing w:line="240" w:lineRule="auto"/>
              <w:ind w:left="462"/>
              <w:rPr>
                <w:rStyle w:val="Zag11"/>
                <w:rFonts w:ascii="Times New Roman" w:hAnsi="Times New Roman" w:cs="Times New Roman"/>
                <w:sz w:val="24"/>
                <w:szCs w:val="24"/>
                <w:lang w:val="ru-RU"/>
              </w:rPr>
            </w:pPr>
            <w:r w:rsidRPr="00C7034F">
              <w:rPr>
                <w:rStyle w:val="Zag11"/>
                <w:rFonts w:ascii="Times New Roman" w:eastAsia="@Arial Unicode MS" w:hAnsi="Times New Roman" w:cs="Times New Roman"/>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CC64FCC" w14:textId="77777777" w:rsidR="00C7034F" w:rsidRPr="00C7034F" w:rsidRDefault="00C7034F" w:rsidP="003776D3">
            <w:pPr>
              <w:pStyle w:val="Osnova"/>
              <w:numPr>
                <w:ilvl w:val="0"/>
                <w:numId w:val="3"/>
              </w:numPr>
              <w:spacing w:line="240" w:lineRule="auto"/>
              <w:ind w:left="462"/>
              <w:rPr>
                <w:rStyle w:val="Zag11"/>
                <w:rFonts w:ascii="Times New Roman" w:hAnsi="Times New Roman" w:cs="Times New Roman"/>
                <w:sz w:val="24"/>
                <w:szCs w:val="24"/>
                <w:lang w:val="ru-RU"/>
              </w:rPr>
            </w:pPr>
            <w:r w:rsidRPr="00C7034F">
              <w:rPr>
                <w:rStyle w:val="Zag11"/>
                <w:rFonts w:ascii="Times New Roman" w:eastAsia="@Arial Unicode MS" w:hAnsi="Times New Roman" w:cs="Times New Roman"/>
                <w:sz w:val="24"/>
                <w:szCs w:val="24"/>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5EF03ECB" w14:textId="77777777" w:rsidR="00C7034F" w:rsidRPr="00C7034F" w:rsidRDefault="00C7034F" w:rsidP="003776D3">
            <w:pPr>
              <w:pStyle w:val="Osnova"/>
              <w:numPr>
                <w:ilvl w:val="0"/>
                <w:numId w:val="3"/>
              </w:numPr>
              <w:spacing w:line="240" w:lineRule="auto"/>
              <w:ind w:left="462"/>
              <w:rPr>
                <w:rStyle w:val="Zag11"/>
                <w:rFonts w:ascii="Times New Roman" w:hAnsi="Times New Roman" w:cs="Times New Roman"/>
                <w:sz w:val="24"/>
                <w:szCs w:val="24"/>
                <w:lang w:val="ru-RU"/>
              </w:rPr>
            </w:pPr>
            <w:r w:rsidRPr="00C7034F">
              <w:rPr>
                <w:rStyle w:val="Zag11"/>
                <w:rFonts w:ascii="Times New Roman" w:eastAsia="@Arial Unicode MS" w:hAnsi="Times New Roman" w:cs="Times New Roman"/>
                <w:sz w:val="24"/>
                <w:szCs w:val="24"/>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14:paraId="41A5CAFC" w14:textId="77777777" w:rsidR="00E96DEA" w:rsidRPr="00C7034F" w:rsidRDefault="00C7034F" w:rsidP="003776D3">
            <w:pPr>
              <w:pStyle w:val="Osnova"/>
              <w:numPr>
                <w:ilvl w:val="0"/>
                <w:numId w:val="3"/>
              </w:numPr>
              <w:spacing w:line="240" w:lineRule="auto"/>
              <w:ind w:left="462"/>
              <w:rPr>
                <w:rFonts w:ascii="Times New Roman" w:hAnsi="Times New Roman" w:cs="Times New Roman"/>
                <w:sz w:val="24"/>
                <w:szCs w:val="24"/>
                <w:lang w:val="ru-RU"/>
              </w:rPr>
            </w:pPr>
            <w:r w:rsidRPr="00C7034F">
              <w:rPr>
                <w:rStyle w:val="Zag11"/>
                <w:rFonts w:ascii="Times New Roman" w:eastAsia="@Arial Unicode MS" w:hAnsi="Times New Roman" w:cs="Times New Roman"/>
                <w:sz w:val="24"/>
                <w:szCs w:val="24"/>
                <w:lang w:val="ru-RU"/>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w:t>
            </w:r>
            <w:r w:rsidRPr="00C7034F">
              <w:rPr>
                <w:rStyle w:val="Zag11"/>
                <w:rFonts w:ascii="Times New Roman" w:eastAsia="@Arial Unicode MS" w:hAnsi="Times New Roman" w:cs="Times New Roman"/>
                <w:sz w:val="24"/>
                <w:szCs w:val="24"/>
                <w:lang w:val="ru-RU"/>
              </w:rPr>
              <w:lastRenderedPageBreak/>
              <w:t>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tc>
      </w:tr>
      <w:tr w:rsidR="00E96DEA" w:rsidRPr="00E96DEA" w14:paraId="5EDFC353" w14:textId="77777777" w:rsidTr="00D14097">
        <w:tc>
          <w:tcPr>
            <w:tcW w:w="3649" w:type="dxa"/>
          </w:tcPr>
          <w:p w14:paraId="2905D486" w14:textId="77777777" w:rsidR="008B46FA" w:rsidRPr="008B46FA" w:rsidRDefault="008B46FA" w:rsidP="008B46FA">
            <w:pPr>
              <w:widowControl w:val="0"/>
              <w:autoSpaceDE w:val="0"/>
              <w:autoSpaceDN w:val="0"/>
              <w:adjustRightInd w:val="0"/>
              <w:spacing w:after="240"/>
              <w:jc w:val="left"/>
              <w:rPr>
                <w:rFonts w:ascii="Times New Roman" w:eastAsia="Times New Roman" w:hAnsi="Times New Roman"/>
                <w:sz w:val="21"/>
              </w:rPr>
            </w:pPr>
            <w:r w:rsidRPr="008B46FA">
              <w:rPr>
                <w:rFonts w:ascii="Times New Roman" w:eastAsia="Times New Roman" w:hAnsi="Times New Roman"/>
                <w:szCs w:val="32"/>
              </w:rPr>
              <w:lastRenderedPageBreak/>
              <w:t xml:space="preserve">Ожидаемые конечные результаты освоения основной̆ образовательной̆ программы начального общего образования </w:t>
            </w:r>
          </w:p>
          <w:p w14:paraId="5FB6E3E8" w14:textId="77777777" w:rsidR="00E96DEA" w:rsidRPr="008B46FA" w:rsidRDefault="00E96DEA" w:rsidP="001322FF">
            <w:pPr>
              <w:tabs>
                <w:tab w:val="left" w:pos="180"/>
                <w:tab w:val="left" w:pos="540"/>
                <w:tab w:val="left" w:pos="720"/>
                <w:tab w:val="left" w:pos="900"/>
              </w:tabs>
              <w:jc w:val="center"/>
              <w:rPr>
                <w:rFonts w:ascii="Times New Roman" w:hAnsi="Times New Roman"/>
                <w:szCs w:val="28"/>
              </w:rPr>
            </w:pPr>
          </w:p>
        </w:tc>
        <w:tc>
          <w:tcPr>
            <w:tcW w:w="0" w:type="auto"/>
          </w:tcPr>
          <w:p w14:paraId="06522336" w14:textId="77777777" w:rsidR="008B46FA" w:rsidRPr="008B46FA" w:rsidRDefault="008B46FA" w:rsidP="003776D3">
            <w:pPr>
              <w:numPr>
                <w:ilvl w:val="0"/>
                <w:numId w:val="2"/>
              </w:numPr>
              <w:ind w:left="462"/>
              <w:rPr>
                <w:rStyle w:val="Zag11"/>
                <w:rFonts w:ascii="Times New Roman" w:eastAsia="@Arial Unicode MS" w:hAnsi="Times New Roman"/>
                <w:color w:val="000000"/>
              </w:rPr>
            </w:pPr>
            <w:r w:rsidRPr="008B46FA">
              <w:rPr>
                <w:rStyle w:val="Zag11"/>
                <w:rFonts w:ascii="Times New Roman" w:eastAsia="@Arial Unicode MS" w:hAnsi="Times New Roman"/>
                <w:color w:val="000000"/>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14:paraId="181D7FA0" w14:textId="77777777" w:rsidR="008B46FA" w:rsidRPr="008B46FA" w:rsidRDefault="008B46FA" w:rsidP="003776D3">
            <w:pPr>
              <w:numPr>
                <w:ilvl w:val="0"/>
                <w:numId w:val="2"/>
              </w:numPr>
              <w:ind w:left="462"/>
              <w:rPr>
                <w:rStyle w:val="Zag11"/>
                <w:rFonts w:ascii="Times New Roman" w:eastAsia="@Arial Unicode MS" w:hAnsi="Times New Roman"/>
                <w:color w:val="000000"/>
              </w:rPr>
            </w:pPr>
            <w:r w:rsidRPr="008B46FA">
              <w:rPr>
                <w:rStyle w:val="Zag11"/>
                <w:rFonts w:ascii="Times New Roman" w:eastAsia="@Arial Unicode MS" w:hAnsi="Times New Roman"/>
                <w:color w:val="000000"/>
              </w:rPr>
              <w:t>метапредметные результаты — освоенные обучающимися универсальные учебные действия (познавательные, регулятивные и коммуникативные);</w:t>
            </w:r>
          </w:p>
          <w:p w14:paraId="3EB5C8A9" w14:textId="77777777" w:rsidR="00E96DEA" w:rsidRPr="008B46FA" w:rsidRDefault="008B46FA" w:rsidP="003776D3">
            <w:pPr>
              <w:pStyle w:val="Osnova"/>
              <w:numPr>
                <w:ilvl w:val="0"/>
                <w:numId w:val="2"/>
              </w:numPr>
              <w:spacing w:line="240" w:lineRule="auto"/>
              <w:ind w:left="462"/>
              <w:rPr>
                <w:rFonts w:ascii="Times New Roman" w:hAnsi="Times New Roman" w:cs="Times New Roman"/>
                <w:sz w:val="24"/>
                <w:szCs w:val="24"/>
                <w:lang w:val="ru-RU"/>
              </w:rPr>
            </w:pPr>
            <w:r w:rsidRPr="008B46FA">
              <w:rPr>
                <w:rStyle w:val="Zag11"/>
                <w:rFonts w:ascii="Times New Roman" w:eastAsia="@Arial Unicode MS" w:hAnsi="Times New Roman" w:cs="Times New Roman"/>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tc>
      </w:tr>
      <w:tr w:rsidR="00E96DEA" w:rsidRPr="00E96DEA" w14:paraId="02DBD15D" w14:textId="77777777" w:rsidTr="00D14097">
        <w:tc>
          <w:tcPr>
            <w:tcW w:w="3649" w:type="dxa"/>
          </w:tcPr>
          <w:p w14:paraId="49552F61" w14:textId="77777777" w:rsidR="008B46FA" w:rsidRDefault="008B46FA" w:rsidP="008B46FA">
            <w:pPr>
              <w:widowControl w:val="0"/>
              <w:autoSpaceDE w:val="0"/>
              <w:autoSpaceDN w:val="0"/>
              <w:adjustRightInd w:val="0"/>
              <w:spacing w:after="240"/>
              <w:jc w:val="left"/>
              <w:rPr>
                <w:rFonts w:ascii="Times" w:eastAsia="Times New Roman" w:hAnsi="Times" w:cs="Times"/>
              </w:rPr>
            </w:pPr>
            <w:r w:rsidRPr="008B46FA">
              <w:rPr>
                <w:rFonts w:ascii="Times New Roman" w:eastAsia="Times New Roman" w:hAnsi="Times New Roman"/>
                <w:szCs w:val="32"/>
              </w:rPr>
              <w:t xml:space="preserve">Разделы </w:t>
            </w:r>
            <w:r w:rsidR="00C678F7" w:rsidRPr="008B46FA">
              <w:rPr>
                <w:rFonts w:ascii="Times New Roman" w:eastAsia="Times New Roman" w:hAnsi="Times New Roman"/>
                <w:szCs w:val="32"/>
              </w:rPr>
              <w:t>основной</w:t>
            </w:r>
            <w:r w:rsidR="00C678F7">
              <w:rPr>
                <w:rFonts w:ascii="Times New Roman" w:eastAsia="Times New Roman" w:hAnsi="Times New Roman"/>
                <w:szCs w:val="32"/>
              </w:rPr>
              <w:t xml:space="preserve"> образовательной</w:t>
            </w:r>
            <w:r w:rsidRPr="008B46FA">
              <w:rPr>
                <w:rFonts w:ascii="Times New Roman" w:eastAsia="Times New Roman" w:hAnsi="Times New Roman"/>
                <w:szCs w:val="32"/>
              </w:rPr>
              <w:t xml:space="preserve"> программы начального общего образования</w:t>
            </w:r>
            <w:r>
              <w:rPr>
                <w:rFonts w:eastAsia="Times New Roman"/>
                <w:sz w:val="32"/>
                <w:szCs w:val="32"/>
              </w:rPr>
              <w:t xml:space="preserve"> </w:t>
            </w:r>
          </w:p>
          <w:p w14:paraId="6407691D" w14:textId="77777777" w:rsidR="00E96DEA" w:rsidRPr="00E96DEA" w:rsidRDefault="008B46FA" w:rsidP="008B46FA">
            <w:pPr>
              <w:tabs>
                <w:tab w:val="left" w:pos="180"/>
                <w:tab w:val="left" w:pos="301"/>
                <w:tab w:val="left" w:pos="540"/>
                <w:tab w:val="left" w:pos="720"/>
                <w:tab w:val="left" w:pos="900"/>
              </w:tabs>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p>
        </w:tc>
        <w:tc>
          <w:tcPr>
            <w:tcW w:w="0" w:type="auto"/>
          </w:tcPr>
          <w:p w14:paraId="0B586550" w14:textId="77777777" w:rsidR="00884A27"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 xml:space="preserve">I. </w:t>
            </w:r>
            <w:r w:rsidRPr="00A065E2">
              <w:rPr>
                <w:rStyle w:val="Zag11"/>
                <w:rFonts w:ascii="Times New Roman" w:eastAsia="@Arial Unicode MS" w:hAnsi="Times New Roman"/>
                <w:b/>
                <w:color w:val="000000"/>
              </w:rPr>
              <w:t xml:space="preserve">Целевой раздел </w:t>
            </w:r>
            <w:r w:rsidRPr="00A065E2">
              <w:rPr>
                <w:rStyle w:val="Zag11"/>
                <w:rFonts w:ascii="Times New Roman" w:eastAsia="@Arial Unicode MS" w:hAnsi="Times New Roman"/>
                <w:color w:val="000000"/>
              </w:rPr>
              <w:br/>
              <w:t>1. Пояснительная записка</w:t>
            </w:r>
            <w:r w:rsidRPr="00A065E2">
              <w:rPr>
                <w:rStyle w:val="Zag11"/>
                <w:rFonts w:ascii="Times New Roman" w:eastAsia="@Arial Unicode MS" w:hAnsi="Times New Roman"/>
                <w:color w:val="000000"/>
              </w:rPr>
              <w:br/>
              <w:t>2. Планируемые результаты освоения обучающимися ООП НОО</w:t>
            </w:r>
            <w:r w:rsidRPr="00A065E2">
              <w:rPr>
                <w:rStyle w:val="Zag11"/>
                <w:rFonts w:ascii="Times New Roman" w:eastAsia="@Arial Unicode MS" w:hAnsi="Times New Roman"/>
                <w:color w:val="000000"/>
              </w:rPr>
              <w:br/>
              <w:t xml:space="preserve">3. Система оценки достижения планируемых результатов освоения ООП НОО </w:t>
            </w:r>
          </w:p>
          <w:p w14:paraId="5933777E" w14:textId="77777777" w:rsidR="008B46FA" w:rsidRPr="00A065E2" w:rsidRDefault="008B46FA" w:rsidP="00F446ED">
            <w:pPr>
              <w:ind w:left="462"/>
              <w:jc w:val="left"/>
              <w:rPr>
                <w:rStyle w:val="Zag11"/>
                <w:rFonts w:ascii="Times New Roman" w:eastAsia="@Arial Unicode MS" w:hAnsi="Times New Roman"/>
                <w:b/>
                <w:color w:val="000000"/>
              </w:rPr>
            </w:pPr>
            <w:r w:rsidRPr="00A065E2">
              <w:rPr>
                <w:rStyle w:val="Zag11"/>
                <w:rFonts w:ascii="Times New Roman" w:eastAsia="@Arial Unicode MS" w:hAnsi="Times New Roman"/>
                <w:b/>
                <w:color w:val="000000"/>
              </w:rPr>
              <w:t xml:space="preserve">II. Содержательный раздел </w:t>
            </w:r>
          </w:p>
          <w:p w14:paraId="267BF6EA" w14:textId="77777777" w:rsidR="00884A27"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 xml:space="preserve">1. Программа формирования универсальных учебных действий у обучающихся при получении начального общего образования </w:t>
            </w:r>
          </w:p>
          <w:p w14:paraId="7CBC3630" w14:textId="77777777" w:rsidR="008B46FA"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 xml:space="preserve">2. Программа отдельных предметов, курсов </w:t>
            </w:r>
          </w:p>
          <w:p w14:paraId="5B77BEB4" w14:textId="77777777" w:rsidR="008B46FA"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 xml:space="preserve">3. Программа духовно-нравственного развития и воспитания обучающихся при получении начального общего образования </w:t>
            </w:r>
          </w:p>
          <w:p w14:paraId="1BDBF58E" w14:textId="77777777" w:rsidR="008B46FA"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4. Прогр</w:t>
            </w:r>
            <w:r w:rsidR="00F446ED">
              <w:rPr>
                <w:rStyle w:val="Zag11"/>
                <w:rFonts w:ascii="Times New Roman" w:eastAsia="@Arial Unicode MS" w:hAnsi="Times New Roman"/>
                <w:color w:val="000000"/>
              </w:rPr>
              <w:t xml:space="preserve">амма формирования экологической </w:t>
            </w:r>
            <w:r w:rsidRPr="00A065E2">
              <w:rPr>
                <w:rStyle w:val="Zag11"/>
                <w:rFonts w:ascii="Times New Roman" w:eastAsia="@Arial Unicode MS" w:hAnsi="Times New Roman"/>
                <w:color w:val="000000"/>
              </w:rPr>
              <w:t xml:space="preserve">культуры, здорового и безопасного образа жизни. </w:t>
            </w:r>
          </w:p>
          <w:p w14:paraId="60680D38" w14:textId="77777777" w:rsidR="008B46FA"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 xml:space="preserve">5. Программа коррекционной̆ работы. </w:t>
            </w:r>
          </w:p>
          <w:p w14:paraId="12D005DF" w14:textId="77777777" w:rsidR="008B46FA" w:rsidRPr="00A065E2" w:rsidRDefault="008B46FA" w:rsidP="00F446ED">
            <w:pPr>
              <w:ind w:left="462"/>
              <w:jc w:val="left"/>
              <w:rPr>
                <w:rStyle w:val="Zag11"/>
                <w:rFonts w:ascii="Times New Roman" w:eastAsia="@Arial Unicode MS" w:hAnsi="Times New Roman"/>
                <w:b/>
                <w:color w:val="000000"/>
              </w:rPr>
            </w:pPr>
            <w:r w:rsidRPr="00A065E2">
              <w:rPr>
                <w:rStyle w:val="Zag11"/>
                <w:rFonts w:ascii="Times New Roman" w:eastAsia="@Arial Unicode MS" w:hAnsi="Times New Roman"/>
                <w:b/>
                <w:color w:val="000000"/>
              </w:rPr>
              <w:t xml:space="preserve">III. Организационный раздел </w:t>
            </w:r>
          </w:p>
          <w:p w14:paraId="517DFE66" w14:textId="77777777" w:rsidR="008B46FA"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1. Учебный план начального общего образования</w:t>
            </w:r>
            <w:r w:rsidRPr="00A065E2">
              <w:rPr>
                <w:rStyle w:val="Zag11"/>
                <w:rFonts w:ascii="Times New Roman" w:eastAsia="@Arial Unicode MS"/>
                <w:color w:val="000000"/>
              </w:rPr>
              <w:t> </w:t>
            </w:r>
            <w:r w:rsidRPr="00A065E2">
              <w:rPr>
                <w:rStyle w:val="Zag11"/>
                <w:rFonts w:ascii="Times New Roman" w:eastAsia="@Arial Unicode MS" w:hAnsi="Times New Roman"/>
                <w:color w:val="000000"/>
              </w:rPr>
              <w:br/>
              <w:t>2. Организация внеурочной деятельности</w:t>
            </w:r>
            <w:r w:rsidRPr="00A065E2">
              <w:rPr>
                <w:rStyle w:val="Zag11"/>
                <w:rFonts w:ascii="Times New Roman" w:eastAsia="@Arial Unicode MS"/>
                <w:color w:val="000000"/>
              </w:rPr>
              <w:t> </w:t>
            </w:r>
            <w:r w:rsidRPr="00A065E2">
              <w:rPr>
                <w:rStyle w:val="Zag11"/>
                <w:rFonts w:ascii="Times New Roman" w:eastAsia="@Arial Unicode MS" w:hAnsi="Times New Roman"/>
                <w:color w:val="000000"/>
              </w:rPr>
              <w:br/>
              <w:t>3. Система условий реализации основной образовательной программы начального общего образования.</w:t>
            </w:r>
          </w:p>
          <w:p w14:paraId="69956658" w14:textId="77777777" w:rsidR="008B46FA" w:rsidRPr="00A065E2" w:rsidRDefault="008B46FA" w:rsidP="00F446ED">
            <w:pPr>
              <w:ind w:left="462"/>
              <w:jc w:val="left"/>
              <w:rPr>
                <w:rStyle w:val="Zag11"/>
                <w:rFonts w:ascii="Times New Roman" w:eastAsia="@Arial Unicode MS" w:hAnsi="Times New Roman"/>
                <w:color w:val="000000"/>
              </w:rPr>
            </w:pPr>
            <w:r w:rsidRPr="00A065E2">
              <w:rPr>
                <w:rStyle w:val="Zag11"/>
                <w:rFonts w:ascii="Times New Roman" w:eastAsia="@Arial Unicode MS" w:hAnsi="Times New Roman"/>
                <w:color w:val="000000"/>
              </w:rPr>
              <w:t xml:space="preserve">- Термины и понятия основной образовательной программы начального общего образования МБОУ Николаевская СШ. </w:t>
            </w:r>
          </w:p>
          <w:p w14:paraId="28C75A31" w14:textId="3528A4C1" w:rsidR="00E96DEA" w:rsidRPr="008B46FA" w:rsidRDefault="008B46FA" w:rsidP="00F446ED">
            <w:pPr>
              <w:ind w:left="462"/>
              <w:jc w:val="left"/>
              <w:rPr>
                <w:rFonts w:ascii="Times" w:eastAsia="Times New Roman" w:hAnsi="Times" w:cs="Times"/>
              </w:rPr>
            </w:pPr>
            <w:r w:rsidRPr="008B46FA">
              <w:rPr>
                <w:rFonts w:ascii="Times New Roman" w:eastAsia="Times New Roman" w:hAnsi="Times New Roman"/>
              </w:rPr>
              <w:lastRenderedPageBreak/>
              <w:t xml:space="preserve"> </w:t>
            </w:r>
          </w:p>
        </w:tc>
      </w:tr>
      <w:tr w:rsidR="00E96DEA" w:rsidRPr="00E96DEA" w14:paraId="59C07354" w14:textId="77777777" w:rsidTr="00D14097">
        <w:tc>
          <w:tcPr>
            <w:tcW w:w="3649" w:type="dxa"/>
          </w:tcPr>
          <w:p w14:paraId="45FB7BCE" w14:textId="77777777" w:rsidR="00E96DEA" w:rsidRPr="00D14097" w:rsidRDefault="00D14097" w:rsidP="00D14097">
            <w:pPr>
              <w:widowControl w:val="0"/>
              <w:autoSpaceDE w:val="0"/>
              <w:autoSpaceDN w:val="0"/>
              <w:adjustRightInd w:val="0"/>
              <w:spacing w:after="240"/>
              <w:jc w:val="left"/>
              <w:rPr>
                <w:rFonts w:ascii="Times New Roman" w:eastAsia="Times New Roman" w:hAnsi="Times New Roman"/>
              </w:rPr>
            </w:pPr>
            <w:r w:rsidRPr="00D14097">
              <w:rPr>
                <w:rFonts w:ascii="Times New Roman" w:eastAsia="Times New Roman" w:hAnsi="Times New Roman"/>
              </w:rPr>
              <w:lastRenderedPageBreak/>
              <w:t>Объёмы и источник финансирования</w:t>
            </w:r>
          </w:p>
        </w:tc>
        <w:tc>
          <w:tcPr>
            <w:tcW w:w="0" w:type="auto"/>
          </w:tcPr>
          <w:p w14:paraId="5BC96F52" w14:textId="77777777" w:rsidR="00E96DEA" w:rsidRPr="00D14097" w:rsidRDefault="00D14097" w:rsidP="00D14097">
            <w:pPr>
              <w:widowControl w:val="0"/>
              <w:autoSpaceDE w:val="0"/>
              <w:autoSpaceDN w:val="0"/>
              <w:adjustRightInd w:val="0"/>
              <w:spacing w:after="240"/>
              <w:rPr>
                <w:rFonts w:ascii="Times New Roman" w:eastAsia="Times New Roman" w:hAnsi="Times New Roman"/>
              </w:rPr>
            </w:pPr>
            <w:r w:rsidRPr="00D14097">
              <w:rPr>
                <w:rFonts w:ascii="Times New Roman" w:eastAsia="Times New Roman" w:hAnsi="Times New Roman"/>
              </w:rPr>
              <w:t xml:space="preserve">Программа реализуется за счёт средств регионального и муниципального бюджетов. </w:t>
            </w:r>
            <w:r w:rsidRPr="00D14097">
              <w:rPr>
                <w:rFonts w:ascii="Times New Roman" w:hAnsi="Times New Roman"/>
              </w:rPr>
              <w:tab/>
            </w:r>
            <w:r w:rsidRPr="00D14097">
              <w:rPr>
                <w:rFonts w:ascii="Times New Roman" w:hAnsi="Times New Roman"/>
              </w:rPr>
              <w:tab/>
            </w:r>
            <w:r w:rsidRPr="00D14097">
              <w:rPr>
                <w:rFonts w:ascii="Times New Roman" w:hAnsi="Times New Roman"/>
              </w:rPr>
              <w:tab/>
            </w:r>
            <w:r w:rsidRPr="00D14097">
              <w:rPr>
                <w:rFonts w:ascii="Times New Roman" w:hAnsi="Times New Roman"/>
              </w:rPr>
              <w:tab/>
            </w:r>
          </w:p>
        </w:tc>
      </w:tr>
      <w:tr w:rsidR="00E96DEA" w:rsidRPr="00E96DEA" w14:paraId="35328BD3" w14:textId="77777777" w:rsidTr="00D14097">
        <w:tc>
          <w:tcPr>
            <w:tcW w:w="3649" w:type="dxa"/>
          </w:tcPr>
          <w:p w14:paraId="471555DA" w14:textId="77777777" w:rsidR="00E96DEA" w:rsidRPr="00D14097" w:rsidRDefault="00D14097" w:rsidP="00D14097">
            <w:pPr>
              <w:widowControl w:val="0"/>
              <w:autoSpaceDE w:val="0"/>
              <w:autoSpaceDN w:val="0"/>
              <w:adjustRightInd w:val="0"/>
              <w:spacing w:after="240"/>
              <w:jc w:val="left"/>
              <w:rPr>
                <w:rFonts w:ascii="Times New Roman" w:eastAsia="Times New Roman" w:hAnsi="Times New Roman"/>
              </w:rPr>
            </w:pPr>
            <w:r w:rsidRPr="00D14097">
              <w:rPr>
                <w:rFonts w:ascii="Times New Roman" w:eastAsia="Times New Roman" w:hAnsi="Times New Roman"/>
              </w:rPr>
              <w:t xml:space="preserve">Фамилия, имя, отчество, должность руководителя программы </w:t>
            </w:r>
          </w:p>
        </w:tc>
        <w:tc>
          <w:tcPr>
            <w:tcW w:w="0" w:type="auto"/>
          </w:tcPr>
          <w:p w14:paraId="188B5B19" w14:textId="77777777" w:rsidR="00E96DEA" w:rsidRPr="00D14097" w:rsidRDefault="00D14097" w:rsidP="00D14097">
            <w:pPr>
              <w:tabs>
                <w:tab w:val="left" w:pos="180"/>
                <w:tab w:val="left" w:pos="540"/>
                <w:tab w:val="left" w:pos="720"/>
                <w:tab w:val="left" w:pos="900"/>
              </w:tabs>
              <w:rPr>
                <w:rFonts w:ascii="Times New Roman" w:hAnsi="Times New Roman"/>
              </w:rPr>
            </w:pPr>
            <w:r>
              <w:rPr>
                <w:rFonts w:ascii="Times New Roman" w:hAnsi="Times New Roman"/>
              </w:rPr>
              <w:t>Давиденко Александр Иванович, директор МБОУ Николаевская СШ</w:t>
            </w:r>
          </w:p>
        </w:tc>
      </w:tr>
      <w:tr w:rsidR="00E96DEA" w:rsidRPr="00A62218" w14:paraId="4E299EBD" w14:textId="77777777" w:rsidTr="00D14097">
        <w:tc>
          <w:tcPr>
            <w:tcW w:w="3649" w:type="dxa"/>
          </w:tcPr>
          <w:p w14:paraId="6F2AEAE7" w14:textId="77777777" w:rsidR="00E96DEA" w:rsidRPr="00D14097" w:rsidRDefault="00D14097" w:rsidP="00D14097">
            <w:pPr>
              <w:widowControl w:val="0"/>
              <w:autoSpaceDE w:val="0"/>
              <w:autoSpaceDN w:val="0"/>
              <w:adjustRightInd w:val="0"/>
              <w:spacing w:after="240"/>
              <w:jc w:val="left"/>
              <w:rPr>
                <w:rFonts w:ascii="Times New Roman" w:eastAsia="Times New Roman" w:hAnsi="Times New Roman"/>
              </w:rPr>
            </w:pPr>
            <w:r>
              <w:rPr>
                <w:rFonts w:ascii="Times New Roman" w:eastAsia="Times New Roman" w:hAnsi="Times New Roman"/>
              </w:rPr>
              <w:t>Юридический</w:t>
            </w:r>
            <w:r w:rsidRPr="00D14097">
              <w:rPr>
                <w:rFonts w:ascii="Times New Roman" w:eastAsia="Times New Roman" w:hAnsi="Times New Roman"/>
              </w:rPr>
              <w:t xml:space="preserve"> адрес ОУ, телефон, факс</w:t>
            </w:r>
            <w:r w:rsidRPr="00D14097">
              <w:rPr>
                <w:rFonts w:ascii="MS Mincho" w:eastAsia="MS Mincho" w:hAnsi="MS Mincho" w:cs="MS Mincho"/>
              </w:rPr>
              <w:t> </w:t>
            </w:r>
            <w:r>
              <w:rPr>
                <w:rFonts w:ascii="Times New Roman" w:eastAsia="Times New Roman" w:hAnsi="Times New Roman"/>
              </w:rPr>
              <w:t>электронный</w:t>
            </w:r>
            <w:r w:rsidRPr="00D14097">
              <w:rPr>
                <w:rFonts w:ascii="Times New Roman" w:eastAsia="Times New Roman" w:hAnsi="Times New Roman"/>
              </w:rPr>
              <w:t xml:space="preserve"> адрес, сайт </w:t>
            </w:r>
          </w:p>
        </w:tc>
        <w:tc>
          <w:tcPr>
            <w:tcW w:w="0" w:type="auto"/>
          </w:tcPr>
          <w:p w14:paraId="5C82842C" w14:textId="77777777" w:rsidR="00E96DEA" w:rsidRDefault="00D14097" w:rsidP="00D14097">
            <w:pPr>
              <w:tabs>
                <w:tab w:val="left" w:pos="180"/>
                <w:tab w:val="left" w:pos="540"/>
                <w:tab w:val="left" w:pos="720"/>
                <w:tab w:val="left" w:pos="900"/>
              </w:tabs>
              <w:rPr>
                <w:rFonts w:ascii="Times New Roman" w:hAnsi="Times New Roman"/>
              </w:rPr>
            </w:pPr>
            <w:r>
              <w:rPr>
                <w:rFonts w:ascii="Times New Roman" w:hAnsi="Times New Roman"/>
              </w:rPr>
              <w:t>684032, Камчатский</w:t>
            </w:r>
            <w:r w:rsidR="00B32064" w:rsidRPr="00CD03FB">
              <w:rPr>
                <w:rFonts w:ascii="Times New Roman" w:hAnsi="Times New Roman"/>
              </w:rPr>
              <w:t xml:space="preserve"> </w:t>
            </w:r>
            <w:r w:rsidR="00B32064">
              <w:rPr>
                <w:rFonts w:ascii="Times New Roman" w:hAnsi="Times New Roman"/>
              </w:rPr>
              <w:t>край, Елизовский район, село Николаевка, ул. 40 лет Октября, 15.</w:t>
            </w:r>
            <w:r w:rsidR="00C678F7">
              <w:rPr>
                <w:rFonts w:ascii="Times New Roman" w:hAnsi="Times New Roman"/>
              </w:rPr>
              <w:br/>
              <w:t>тел</w:t>
            </w:r>
            <w:r w:rsidR="00C678F7" w:rsidRPr="00CD03FB">
              <w:rPr>
                <w:rFonts w:ascii="Times New Roman" w:hAnsi="Times New Roman"/>
              </w:rPr>
              <w:t xml:space="preserve">: </w:t>
            </w:r>
            <w:r w:rsidR="00C678F7">
              <w:rPr>
                <w:rFonts w:ascii="Times New Roman" w:hAnsi="Times New Roman"/>
              </w:rPr>
              <w:t>8(41531)32360</w:t>
            </w:r>
            <w:r w:rsidR="00C678F7" w:rsidRPr="00CD03FB">
              <w:rPr>
                <w:rFonts w:ascii="Times New Roman" w:hAnsi="Times New Roman"/>
              </w:rPr>
              <w:t xml:space="preserve">; </w:t>
            </w:r>
            <w:r w:rsidR="00C678F7">
              <w:rPr>
                <w:rFonts w:ascii="Times New Roman" w:hAnsi="Times New Roman"/>
              </w:rPr>
              <w:t>т/факс 8(41531)32360</w:t>
            </w:r>
          </w:p>
          <w:p w14:paraId="16156753" w14:textId="77777777" w:rsidR="00C678F7" w:rsidRPr="00C678F7" w:rsidRDefault="00C678F7" w:rsidP="00D14097">
            <w:pPr>
              <w:tabs>
                <w:tab w:val="left" w:pos="180"/>
                <w:tab w:val="left" w:pos="540"/>
                <w:tab w:val="left" w:pos="720"/>
                <w:tab w:val="left" w:pos="900"/>
              </w:tabs>
              <w:rPr>
                <w:rFonts w:ascii="Times New Roman" w:hAnsi="Times New Roman"/>
                <w:lang w:val="en-US"/>
              </w:rPr>
            </w:pPr>
            <w:r>
              <w:rPr>
                <w:rFonts w:ascii="Times New Roman" w:hAnsi="Times New Roman"/>
              </w:rPr>
              <w:t>е</w:t>
            </w:r>
            <w:r w:rsidRPr="00CD03FB">
              <w:rPr>
                <w:rFonts w:ascii="Times New Roman" w:hAnsi="Times New Roman"/>
                <w:lang w:val="en-US"/>
              </w:rPr>
              <w:t>-</w:t>
            </w:r>
            <w:r>
              <w:rPr>
                <w:rFonts w:ascii="Times New Roman" w:hAnsi="Times New Roman"/>
                <w:lang w:val="en-US"/>
              </w:rPr>
              <w:t xml:space="preserve">mail: </w:t>
            </w:r>
            <w:hyperlink r:id="rId9" w:history="1">
              <w:r w:rsidRPr="00891FBF">
                <w:rPr>
                  <w:rStyle w:val="af5"/>
                  <w:lang w:val="en-US"/>
                </w:rPr>
                <w:t>nikolaevkashool@mail.ru</w:t>
              </w:r>
            </w:hyperlink>
            <w:r>
              <w:rPr>
                <w:rFonts w:ascii="Times New Roman" w:hAnsi="Times New Roman"/>
                <w:lang w:val="en-US"/>
              </w:rPr>
              <w:t xml:space="preserve"> </w:t>
            </w:r>
          </w:p>
        </w:tc>
      </w:tr>
      <w:tr w:rsidR="00E96DEA" w:rsidRPr="00E96DEA" w14:paraId="1FC9B81B" w14:textId="77777777" w:rsidTr="00D14097">
        <w:tc>
          <w:tcPr>
            <w:tcW w:w="3649" w:type="dxa"/>
          </w:tcPr>
          <w:p w14:paraId="2DBB8C5B" w14:textId="77777777" w:rsidR="00E96DEA" w:rsidRPr="00D14097" w:rsidRDefault="00D14097" w:rsidP="00D14097">
            <w:pPr>
              <w:widowControl w:val="0"/>
              <w:autoSpaceDE w:val="0"/>
              <w:autoSpaceDN w:val="0"/>
              <w:adjustRightInd w:val="0"/>
              <w:spacing w:after="240"/>
              <w:jc w:val="left"/>
              <w:rPr>
                <w:rFonts w:ascii="Times New Roman" w:eastAsia="Times New Roman" w:hAnsi="Times New Roman"/>
              </w:rPr>
            </w:pPr>
            <w:r w:rsidRPr="00D14097">
              <w:rPr>
                <w:rFonts w:ascii="Times New Roman" w:eastAsia="Times New Roman" w:hAnsi="Times New Roman"/>
              </w:rPr>
              <w:t xml:space="preserve">Основные разработчики программы </w:t>
            </w:r>
          </w:p>
        </w:tc>
        <w:tc>
          <w:tcPr>
            <w:tcW w:w="0" w:type="auto"/>
          </w:tcPr>
          <w:p w14:paraId="0F0454C8" w14:textId="77777777" w:rsidR="00E96DEA" w:rsidRDefault="00C678F7" w:rsidP="00D14097">
            <w:pPr>
              <w:tabs>
                <w:tab w:val="left" w:pos="180"/>
                <w:tab w:val="left" w:pos="540"/>
                <w:tab w:val="left" w:pos="720"/>
                <w:tab w:val="left" w:pos="900"/>
              </w:tabs>
              <w:rPr>
                <w:rFonts w:ascii="Times New Roman" w:hAnsi="Times New Roman"/>
              </w:rPr>
            </w:pPr>
            <w:r>
              <w:rPr>
                <w:rFonts w:ascii="Times New Roman" w:hAnsi="Times New Roman"/>
              </w:rPr>
              <w:t>Давиденко Александр Иванович, директор школы</w:t>
            </w:r>
            <w:r w:rsidRPr="00CD03FB">
              <w:rPr>
                <w:rFonts w:ascii="Times New Roman" w:hAnsi="Times New Roman"/>
              </w:rPr>
              <w:t>;</w:t>
            </w:r>
          </w:p>
          <w:p w14:paraId="34352857" w14:textId="77777777" w:rsidR="00C678F7" w:rsidRDefault="00C678F7" w:rsidP="00D14097">
            <w:pPr>
              <w:tabs>
                <w:tab w:val="left" w:pos="180"/>
                <w:tab w:val="left" w:pos="540"/>
                <w:tab w:val="left" w:pos="720"/>
                <w:tab w:val="left" w:pos="900"/>
              </w:tabs>
              <w:rPr>
                <w:rFonts w:ascii="Times New Roman" w:hAnsi="Times New Roman"/>
              </w:rPr>
            </w:pPr>
            <w:r>
              <w:rPr>
                <w:rFonts w:ascii="Times New Roman" w:hAnsi="Times New Roman"/>
              </w:rPr>
              <w:t>Соколова Инна Анатольевна, заместитель директора по ИД</w:t>
            </w:r>
            <w:r w:rsidRPr="00CD03FB">
              <w:rPr>
                <w:rFonts w:ascii="Times New Roman" w:hAnsi="Times New Roman"/>
              </w:rPr>
              <w:t>;</w:t>
            </w:r>
          </w:p>
          <w:p w14:paraId="76596778" w14:textId="77777777" w:rsidR="00C678F7" w:rsidRDefault="00C678F7" w:rsidP="00D14097">
            <w:pPr>
              <w:tabs>
                <w:tab w:val="left" w:pos="180"/>
                <w:tab w:val="left" w:pos="540"/>
                <w:tab w:val="left" w:pos="720"/>
                <w:tab w:val="left" w:pos="900"/>
              </w:tabs>
              <w:rPr>
                <w:rFonts w:ascii="Times New Roman" w:hAnsi="Times New Roman"/>
              </w:rPr>
            </w:pPr>
            <w:r>
              <w:rPr>
                <w:rFonts w:ascii="Times New Roman" w:hAnsi="Times New Roman"/>
              </w:rPr>
              <w:t>Ревенок Татьяна Валентиновна, заместитель директора по УВР</w:t>
            </w:r>
            <w:r w:rsidRPr="00CD03FB">
              <w:rPr>
                <w:rFonts w:ascii="Times New Roman" w:hAnsi="Times New Roman"/>
              </w:rPr>
              <w:t>;</w:t>
            </w:r>
          </w:p>
          <w:p w14:paraId="5EE36CF0" w14:textId="77777777" w:rsidR="00C678F7" w:rsidRPr="00CD03FB" w:rsidRDefault="00C678F7" w:rsidP="00D14097">
            <w:pPr>
              <w:tabs>
                <w:tab w:val="left" w:pos="180"/>
                <w:tab w:val="left" w:pos="540"/>
                <w:tab w:val="left" w:pos="720"/>
                <w:tab w:val="left" w:pos="900"/>
              </w:tabs>
              <w:rPr>
                <w:rFonts w:ascii="Times New Roman" w:hAnsi="Times New Roman"/>
              </w:rPr>
            </w:pPr>
            <w:r>
              <w:rPr>
                <w:rFonts w:ascii="Times New Roman" w:hAnsi="Times New Roman"/>
              </w:rPr>
              <w:t>Локтева Светлана Михайловна, заместитель директора по ВР</w:t>
            </w:r>
            <w:r w:rsidRPr="00CD03FB">
              <w:rPr>
                <w:rFonts w:ascii="Times New Roman" w:hAnsi="Times New Roman"/>
              </w:rPr>
              <w:t>;</w:t>
            </w:r>
          </w:p>
          <w:p w14:paraId="55D72740" w14:textId="77777777" w:rsidR="00C678F7" w:rsidRDefault="00C678F7" w:rsidP="00D14097">
            <w:pPr>
              <w:tabs>
                <w:tab w:val="left" w:pos="180"/>
                <w:tab w:val="left" w:pos="540"/>
                <w:tab w:val="left" w:pos="720"/>
                <w:tab w:val="left" w:pos="900"/>
              </w:tabs>
              <w:rPr>
                <w:rFonts w:ascii="Times New Roman" w:hAnsi="Times New Roman"/>
              </w:rPr>
            </w:pPr>
            <w:r w:rsidRPr="00CD03FB">
              <w:rPr>
                <w:rFonts w:ascii="Times New Roman" w:hAnsi="Times New Roman"/>
              </w:rPr>
              <w:t>Никитина Вера Николаевна, руководитель МО учителей начальных классов.</w:t>
            </w:r>
          </w:p>
          <w:p w14:paraId="3A09A9F4" w14:textId="77777777" w:rsidR="00D9427A" w:rsidRPr="00CD03FB" w:rsidRDefault="00D9427A" w:rsidP="00D14097">
            <w:pPr>
              <w:tabs>
                <w:tab w:val="left" w:pos="180"/>
                <w:tab w:val="left" w:pos="540"/>
                <w:tab w:val="left" w:pos="720"/>
                <w:tab w:val="left" w:pos="900"/>
              </w:tabs>
              <w:rPr>
                <w:rFonts w:ascii="Times New Roman" w:hAnsi="Times New Roman"/>
              </w:rPr>
            </w:pPr>
            <w:r>
              <w:rPr>
                <w:rFonts w:ascii="Times New Roman" w:hAnsi="Times New Roman"/>
              </w:rPr>
              <w:t>Давиденко Алена Алексеевна, педагог-психолог</w:t>
            </w:r>
          </w:p>
        </w:tc>
      </w:tr>
      <w:tr w:rsidR="00D14097" w:rsidRPr="00E96DEA" w14:paraId="6095A1BD" w14:textId="77777777" w:rsidTr="00D14097">
        <w:tc>
          <w:tcPr>
            <w:tcW w:w="3649" w:type="dxa"/>
          </w:tcPr>
          <w:p w14:paraId="18A89BB5" w14:textId="77777777" w:rsidR="00D14097" w:rsidRPr="00D14097" w:rsidRDefault="00D14097" w:rsidP="00D14097">
            <w:pPr>
              <w:widowControl w:val="0"/>
              <w:autoSpaceDE w:val="0"/>
              <w:autoSpaceDN w:val="0"/>
              <w:adjustRightInd w:val="0"/>
              <w:spacing w:after="240"/>
              <w:jc w:val="left"/>
              <w:rPr>
                <w:rFonts w:ascii="Times New Roman" w:eastAsia="Times New Roman" w:hAnsi="Times New Roman"/>
              </w:rPr>
            </w:pPr>
            <w:r w:rsidRPr="00D14097">
              <w:rPr>
                <w:rFonts w:ascii="Times New Roman" w:eastAsia="Times New Roman" w:hAnsi="Times New Roman"/>
              </w:rPr>
              <w:t>Организация контроля выполнения программы</w:t>
            </w:r>
          </w:p>
        </w:tc>
        <w:tc>
          <w:tcPr>
            <w:tcW w:w="0" w:type="auto"/>
          </w:tcPr>
          <w:p w14:paraId="176A3590" w14:textId="77777777" w:rsidR="00D14097" w:rsidRPr="00D14097" w:rsidRDefault="00D14097" w:rsidP="00D14097">
            <w:pPr>
              <w:tabs>
                <w:tab w:val="left" w:pos="180"/>
                <w:tab w:val="left" w:pos="540"/>
                <w:tab w:val="left" w:pos="720"/>
                <w:tab w:val="left" w:pos="900"/>
              </w:tabs>
              <w:rPr>
                <w:rFonts w:ascii="Times New Roman" w:hAnsi="Times New Roman"/>
              </w:rPr>
            </w:pPr>
            <w:r w:rsidRPr="00D14097">
              <w:rPr>
                <w:rFonts w:ascii="Times New Roman" w:hAnsi="Times New Roman"/>
              </w:rPr>
              <w:t xml:space="preserve">Администрация школы представляет ежегодно аналитический отчет в форме </w:t>
            </w:r>
            <w:r w:rsidR="00C678F7" w:rsidRPr="00D14097">
              <w:rPr>
                <w:rFonts w:ascii="Times New Roman" w:hAnsi="Times New Roman"/>
              </w:rPr>
              <w:t>публичного</w:t>
            </w:r>
            <w:r w:rsidRPr="00D14097">
              <w:rPr>
                <w:rFonts w:ascii="Times New Roman" w:hAnsi="Times New Roman"/>
              </w:rPr>
              <w:t xml:space="preserve"> доклада с выкладкой на сайте школы об итогах реализации основной образовательной программы начального общего образования для педагогической и родительской общественности</w:t>
            </w:r>
          </w:p>
        </w:tc>
      </w:tr>
    </w:tbl>
    <w:p w14:paraId="676AB3FD" w14:textId="77777777" w:rsidR="00E96DEA" w:rsidRPr="003909B8" w:rsidRDefault="00E96DEA" w:rsidP="001322FF">
      <w:pPr>
        <w:tabs>
          <w:tab w:val="left" w:pos="180"/>
          <w:tab w:val="left" w:pos="540"/>
          <w:tab w:val="left" w:pos="720"/>
          <w:tab w:val="left" w:pos="900"/>
        </w:tabs>
        <w:jc w:val="center"/>
        <w:rPr>
          <w:b/>
          <w:sz w:val="28"/>
          <w:szCs w:val="28"/>
        </w:rPr>
      </w:pPr>
    </w:p>
    <w:p w14:paraId="0387D312" w14:textId="77777777" w:rsidR="00C678F7" w:rsidRPr="00A065E2" w:rsidRDefault="001322FF" w:rsidP="00E7573E">
      <w:pPr>
        <w:tabs>
          <w:tab w:val="left" w:pos="180"/>
          <w:tab w:val="left" w:pos="540"/>
          <w:tab w:val="left" w:pos="720"/>
          <w:tab w:val="left" w:pos="900"/>
        </w:tabs>
        <w:jc w:val="both"/>
        <w:rPr>
          <w:b/>
        </w:rPr>
      </w:pPr>
      <w:r>
        <w:tab/>
      </w:r>
      <w:r>
        <w:tab/>
      </w:r>
      <w:r w:rsidRPr="00A065E2">
        <w:rPr>
          <w:b/>
        </w:rPr>
        <w:t xml:space="preserve">Основная  образовательная  программа начального общего  образования  </w:t>
      </w:r>
      <w:r w:rsidR="00C678F7" w:rsidRPr="00A065E2">
        <w:rPr>
          <w:b/>
        </w:rPr>
        <w:t xml:space="preserve">МБОУ Николаевская СШ </w:t>
      </w:r>
      <w:r w:rsidRPr="00A065E2">
        <w:rPr>
          <w:b/>
        </w:rPr>
        <w:t>разработана  на основе</w:t>
      </w:r>
      <w:r w:rsidR="00C678F7" w:rsidRPr="00A065E2">
        <w:rPr>
          <w:b/>
        </w:rPr>
        <w:t>:</w:t>
      </w:r>
      <w:r w:rsidRPr="00A065E2">
        <w:rPr>
          <w:b/>
        </w:rPr>
        <w:t xml:space="preserve">  </w:t>
      </w:r>
    </w:p>
    <w:p w14:paraId="0CB90B12" w14:textId="77777777" w:rsidR="00C678F7" w:rsidRDefault="00C678F7" w:rsidP="00222409">
      <w:pPr>
        <w:pStyle w:val="a8"/>
        <w:numPr>
          <w:ilvl w:val="0"/>
          <w:numId w:val="173"/>
        </w:numPr>
        <w:tabs>
          <w:tab w:val="left" w:pos="180"/>
          <w:tab w:val="left" w:pos="540"/>
          <w:tab w:val="left" w:pos="720"/>
          <w:tab w:val="left" w:pos="900"/>
        </w:tabs>
        <w:spacing w:line="240" w:lineRule="auto"/>
        <w:jc w:val="both"/>
        <w:rPr>
          <w:rFonts w:ascii="Times New Roman" w:hAnsi="Times New Roman"/>
          <w:sz w:val="24"/>
        </w:rPr>
      </w:pPr>
      <w:r>
        <w:rPr>
          <w:rFonts w:ascii="Times New Roman" w:hAnsi="Times New Roman"/>
          <w:sz w:val="24"/>
        </w:rPr>
        <w:t xml:space="preserve">   </w:t>
      </w:r>
      <w:r w:rsidR="001322FF" w:rsidRPr="00C678F7">
        <w:rPr>
          <w:rFonts w:ascii="Times New Roman" w:hAnsi="Times New Roman"/>
          <w:sz w:val="24"/>
        </w:rPr>
        <w:t>ст.14,</w:t>
      </w:r>
      <w:r>
        <w:rPr>
          <w:rFonts w:ascii="Times New Roman" w:hAnsi="Times New Roman"/>
          <w:sz w:val="24"/>
        </w:rPr>
        <w:t xml:space="preserve"> </w:t>
      </w:r>
      <w:r w:rsidR="001322FF" w:rsidRPr="00C678F7">
        <w:rPr>
          <w:rFonts w:ascii="Times New Roman" w:hAnsi="Times New Roman"/>
          <w:sz w:val="24"/>
        </w:rPr>
        <w:t>15</w:t>
      </w:r>
      <w:r>
        <w:rPr>
          <w:rFonts w:ascii="Times New Roman" w:hAnsi="Times New Roman"/>
          <w:sz w:val="24"/>
        </w:rPr>
        <w:t>, ст. 32 (п. 6,7) Федерального з</w:t>
      </w:r>
      <w:r w:rsidR="001322FF" w:rsidRPr="00C678F7">
        <w:rPr>
          <w:rFonts w:ascii="Times New Roman" w:hAnsi="Times New Roman"/>
          <w:sz w:val="24"/>
        </w:rPr>
        <w:t xml:space="preserve">акона </w:t>
      </w:r>
      <w:r>
        <w:rPr>
          <w:rFonts w:ascii="Times New Roman" w:hAnsi="Times New Roman"/>
          <w:sz w:val="24"/>
        </w:rPr>
        <w:t xml:space="preserve">от 29 декабря 2012 г № 273-ФЗ </w:t>
      </w:r>
      <w:r w:rsidR="001322FF" w:rsidRPr="00C678F7">
        <w:rPr>
          <w:rFonts w:ascii="Times New Roman" w:hAnsi="Times New Roman"/>
          <w:sz w:val="24"/>
        </w:rPr>
        <w:t>«Об  образовании</w:t>
      </w:r>
      <w:r>
        <w:rPr>
          <w:rFonts w:ascii="Times New Roman" w:hAnsi="Times New Roman"/>
          <w:sz w:val="24"/>
        </w:rPr>
        <w:t xml:space="preserve"> в РФ»</w:t>
      </w:r>
      <w:r w:rsidRPr="00CD03FB">
        <w:rPr>
          <w:rFonts w:ascii="Times New Roman" w:hAnsi="Times New Roman"/>
          <w:sz w:val="24"/>
        </w:rPr>
        <w:t>;</w:t>
      </w:r>
    </w:p>
    <w:p w14:paraId="31EA677D" w14:textId="77777777" w:rsidR="00C678F7" w:rsidRPr="00C678F7" w:rsidRDefault="00C678F7" w:rsidP="00222409">
      <w:pPr>
        <w:pStyle w:val="a8"/>
        <w:numPr>
          <w:ilvl w:val="0"/>
          <w:numId w:val="173"/>
        </w:numPr>
        <w:tabs>
          <w:tab w:val="left" w:pos="180"/>
          <w:tab w:val="left" w:pos="540"/>
          <w:tab w:val="left" w:pos="720"/>
          <w:tab w:val="left" w:pos="900"/>
        </w:tabs>
        <w:spacing w:line="240" w:lineRule="auto"/>
        <w:jc w:val="both"/>
        <w:rPr>
          <w:rFonts w:ascii="Times New Roman" w:hAnsi="Times New Roman"/>
          <w:sz w:val="24"/>
        </w:rPr>
      </w:pPr>
      <w:r>
        <w:rPr>
          <w:rFonts w:ascii="Times New Roman" w:hAnsi="Times New Roman"/>
          <w:sz w:val="24"/>
        </w:rPr>
        <w:t xml:space="preserve">  </w:t>
      </w:r>
      <w:r w:rsidR="001322FF" w:rsidRPr="00C678F7">
        <w:rPr>
          <w:rFonts w:ascii="Times New Roman" w:hAnsi="Times New Roman"/>
          <w:sz w:val="24"/>
        </w:rPr>
        <w:t xml:space="preserve"> Федерального государственного образовательного стандарта начального общего  образования (приказ </w:t>
      </w:r>
      <w:proofErr w:type="spellStart"/>
      <w:r w:rsidR="001322FF" w:rsidRPr="00C678F7">
        <w:rPr>
          <w:rFonts w:ascii="Times New Roman" w:hAnsi="Times New Roman"/>
          <w:sz w:val="24"/>
        </w:rPr>
        <w:t>МОиН</w:t>
      </w:r>
      <w:proofErr w:type="spellEnd"/>
      <w:r w:rsidR="001322FF" w:rsidRPr="00C678F7">
        <w:rPr>
          <w:rFonts w:ascii="Times New Roman" w:hAnsi="Times New Roman"/>
          <w:sz w:val="24"/>
        </w:rPr>
        <w:t xml:space="preserve"> РФ № 373 от 06 октября 2009 года)</w:t>
      </w:r>
      <w:r w:rsidRPr="00CD03FB">
        <w:rPr>
          <w:rFonts w:ascii="Times New Roman" w:hAnsi="Times New Roman"/>
          <w:sz w:val="24"/>
        </w:rPr>
        <w:t>;</w:t>
      </w:r>
    </w:p>
    <w:p w14:paraId="0890F7DC" w14:textId="77777777" w:rsidR="00C678F7" w:rsidRPr="00C678F7" w:rsidRDefault="00C678F7" w:rsidP="00222409">
      <w:pPr>
        <w:pStyle w:val="a8"/>
        <w:numPr>
          <w:ilvl w:val="0"/>
          <w:numId w:val="173"/>
        </w:numPr>
        <w:tabs>
          <w:tab w:val="left" w:pos="180"/>
          <w:tab w:val="left" w:pos="540"/>
          <w:tab w:val="left" w:pos="720"/>
          <w:tab w:val="left" w:pos="900"/>
        </w:tabs>
        <w:spacing w:line="240" w:lineRule="auto"/>
        <w:jc w:val="both"/>
        <w:rPr>
          <w:rFonts w:ascii="Times New Roman" w:hAnsi="Times New Roman"/>
          <w:sz w:val="24"/>
        </w:rPr>
      </w:pPr>
      <w:r w:rsidRPr="00CD03FB">
        <w:rPr>
          <w:rFonts w:ascii="Times New Roman" w:hAnsi="Times New Roman"/>
          <w:sz w:val="24"/>
        </w:rPr>
        <w:t xml:space="preserve">   </w:t>
      </w:r>
      <w:r w:rsidRPr="00C678F7">
        <w:rPr>
          <w:rFonts w:ascii="Times New Roman" w:hAnsi="Times New Roman"/>
          <w:sz w:val="24"/>
        </w:rPr>
        <w:t xml:space="preserve">Приказа </w:t>
      </w:r>
      <w:proofErr w:type="spellStart"/>
      <w:r w:rsidRPr="00C678F7">
        <w:rPr>
          <w:rFonts w:ascii="Times New Roman" w:hAnsi="Times New Roman"/>
          <w:sz w:val="24"/>
        </w:rPr>
        <w:t>Минобрнауки</w:t>
      </w:r>
      <w:proofErr w:type="spellEnd"/>
      <w:r w:rsidRPr="00C678F7">
        <w:rPr>
          <w:rFonts w:ascii="Times New Roman" w:hAnsi="Times New Roman"/>
          <w:sz w:val="24"/>
        </w:rPr>
        <w:t xml:space="preserve"> от 26 ноября 2010 г. N 1241 «О внесении изменений в </w:t>
      </w:r>
      <w:r w:rsidR="00FA42AC">
        <w:rPr>
          <w:rFonts w:ascii="Times New Roman" w:hAnsi="Times New Roman"/>
          <w:sz w:val="24"/>
        </w:rPr>
        <w:t>федеральный</w:t>
      </w:r>
      <w:r w:rsidRPr="00C678F7">
        <w:rPr>
          <w:rFonts w:ascii="Times New Roman" w:hAnsi="Times New Roman"/>
          <w:sz w:val="24"/>
        </w:rPr>
        <w:t xml:space="preserve"> </w:t>
      </w:r>
      <w:r w:rsidR="00FA42AC">
        <w:rPr>
          <w:rFonts w:ascii="Times New Roman" w:hAnsi="Times New Roman"/>
          <w:sz w:val="24"/>
        </w:rPr>
        <w:t>государственный</w:t>
      </w:r>
      <w:r w:rsidRPr="00C678F7">
        <w:rPr>
          <w:rFonts w:ascii="Times New Roman" w:hAnsi="Times New Roman"/>
          <w:sz w:val="24"/>
        </w:rPr>
        <w:t xml:space="preserve"> </w:t>
      </w:r>
      <w:r w:rsidR="00FA42AC">
        <w:rPr>
          <w:rFonts w:ascii="Times New Roman" w:hAnsi="Times New Roman"/>
          <w:sz w:val="24"/>
        </w:rPr>
        <w:t>образовательный</w:t>
      </w:r>
      <w:r w:rsidRPr="00C678F7">
        <w:rPr>
          <w:rFonts w:ascii="Times New Roman" w:hAnsi="Times New Roman"/>
          <w:sz w:val="24"/>
        </w:rPr>
        <w:t xml:space="preserve"> стандарт начального общего образования, </w:t>
      </w:r>
      <w:r w:rsidR="00FA42AC">
        <w:rPr>
          <w:rFonts w:ascii="Times New Roman" w:hAnsi="Times New Roman"/>
          <w:sz w:val="24"/>
        </w:rPr>
        <w:t>утверждённый</w:t>
      </w:r>
      <w:r w:rsidRPr="00C678F7">
        <w:rPr>
          <w:rFonts w:ascii="Times New Roman" w:hAnsi="Times New Roman"/>
          <w:sz w:val="24"/>
        </w:rPr>
        <w:t xml:space="preserve"> приказом Министерства образования и науки </w:t>
      </w:r>
      <w:r w:rsidR="00FA42AC">
        <w:rPr>
          <w:rFonts w:ascii="Times New Roman" w:hAnsi="Times New Roman"/>
          <w:sz w:val="24"/>
        </w:rPr>
        <w:t>Российской</w:t>
      </w:r>
      <w:r w:rsidRPr="00C678F7">
        <w:rPr>
          <w:rFonts w:ascii="Times New Roman" w:hAnsi="Times New Roman"/>
          <w:sz w:val="24"/>
        </w:rPr>
        <w:t xml:space="preserve"> Федерации от 6 октября 2009 г. N 373); </w:t>
      </w:r>
    </w:p>
    <w:p w14:paraId="3C817768" w14:textId="77777777" w:rsidR="00C678F7" w:rsidRPr="00C678F7" w:rsidRDefault="00C678F7" w:rsidP="00222409">
      <w:pPr>
        <w:pStyle w:val="a8"/>
        <w:numPr>
          <w:ilvl w:val="0"/>
          <w:numId w:val="173"/>
        </w:numPr>
        <w:tabs>
          <w:tab w:val="left" w:pos="180"/>
          <w:tab w:val="left" w:pos="540"/>
          <w:tab w:val="left" w:pos="720"/>
          <w:tab w:val="left" w:pos="900"/>
        </w:tabs>
        <w:spacing w:line="240" w:lineRule="auto"/>
        <w:jc w:val="both"/>
        <w:rPr>
          <w:rFonts w:ascii="Times New Roman" w:hAnsi="Times New Roman"/>
          <w:sz w:val="24"/>
        </w:rPr>
      </w:pPr>
      <w:r>
        <w:rPr>
          <w:rFonts w:ascii="Times New Roman" w:hAnsi="Times New Roman"/>
          <w:sz w:val="24"/>
        </w:rPr>
        <w:t xml:space="preserve">    </w:t>
      </w:r>
      <w:r w:rsidRPr="00C678F7">
        <w:rPr>
          <w:rFonts w:ascii="Times New Roman" w:hAnsi="Times New Roman"/>
          <w:sz w:val="24"/>
        </w:rPr>
        <w:t xml:space="preserve">Гигиенических требований к условиям обучения школьников в современных образовательных учреждениях (СанПиН 2.4.2.2821-10); </w:t>
      </w:r>
    </w:p>
    <w:p w14:paraId="4DCEAB5E" w14:textId="77777777" w:rsidR="00C678F7" w:rsidRPr="00FA42AC" w:rsidRDefault="00C678F7" w:rsidP="00F446ED">
      <w:pPr>
        <w:pStyle w:val="a8"/>
        <w:numPr>
          <w:ilvl w:val="0"/>
          <w:numId w:val="173"/>
        </w:numPr>
        <w:tabs>
          <w:tab w:val="left" w:pos="180"/>
          <w:tab w:val="left" w:pos="540"/>
          <w:tab w:val="left" w:pos="720"/>
          <w:tab w:val="left" w:pos="900"/>
        </w:tabs>
        <w:spacing w:line="240" w:lineRule="auto"/>
        <w:jc w:val="both"/>
        <w:rPr>
          <w:rFonts w:ascii="Times New Roman" w:hAnsi="Times New Roman"/>
          <w:sz w:val="24"/>
        </w:rPr>
      </w:pPr>
      <w:r>
        <w:rPr>
          <w:rFonts w:ascii="Times New Roman" w:hAnsi="Times New Roman"/>
          <w:sz w:val="24"/>
        </w:rPr>
        <w:t xml:space="preserve">    </w:t>
      </w:r>
      <w:r w:rsidR="00FA42AC">
        <w:rPr>
          <w:rFonts w:ascii="Times New Roman" w:hAnsi="Times New Roman"/>
          <w:sz w:val="24"/>
        </w:rPr>
        <w:t>Примерной</w:t>
      </w:r>
      <w:r w:rsidRPr="00C678F7">
        <w:rPr>
          <w:rFonts w:ascii="Times New Roman" w:hAnsi="Times New Roman"/>
          <w:sz w:val="24"/>
        </w:rPr>
        <w:t xml:space="preserve"> </w:t>
      </w:r>
      <w:r w:rsidR="00FA42AC">
        <w:rPr>
          <w:rFonts w:ascii="Times New Roman" w:hAnsi="Times New Roman"/>
          <w:sz w:val="24"/>
        </w:rPr>
        <w:t>основной</w:t>
      </w:r>
      <w:r w:rsidRPr="00C678F7">
        <w:rPr>
          <w:rFonts w:ascii="Times New Roman" w:hAnsi="Times New Roman"/>
          <w:sz w:val="24"/>
        </w:rPr>
        <w:t xml:space="preserve"> </w:t>
      </w:r>
      <w:r w:rsidR="00FA42AC">
        <w:rPr>
          <w:rFonts w:ascii="Times New Roman" w:hAnsi="Times New Roman"/>
          <w:sz w:val="24"/>
        </w:rPr>
        <w:t>образовательной</w:t>
      </w:r>
      <w:r w:rsidRPr="00C678F7">
        <w:rPr>
          <w:rFonts w:ascii="Times New Roman" w:hAnsi="Times New Roman"/>
          <w:sz w:val="24"/>
        </w:rPr>
        <w:t xml:space="preserve"> программы начального общего образования (подготовлена Институтом стратегических исследований в образовании РАО), примерных (авторских) учебных предметных программ, социального заказа </w:t>
      </w:r>
      <w:r w:rsidR="00FA42AC">
        <w:rPr>
          <w:rFonts w:ascii="Times New Roman" w:hAnsi="Times New Roman"/>
          <w:sz w:val="24"/>
        </w:rPr>
        <w:t>родителей</w:t>
      </w:r>
      <w:r w:rsidRPr="00C678F7">
        <w:rPr>
          <w:rFonts w:ascii="Times New Roman" w:hAnsi="Times New Roman"/>
          <w:sz w:val="24"/>
        </w:rPr>
        <w:t xml:space="preserve"> младших школьников и в соответствии с требованиями к структуре </w:t>
      </w:r>
      <w:r w:rsidR="00FA42AC">
        <w:rPr>
          <w:rFonts w:ascii="Times New Roman" w:hAnsi="Times New Roman"/>
          <w:sz w:val="24"/>
        </w:rPr>
        <w:t>основной</w:t>
      </w:r>
      <w:r w:rsidRPr="00C678F7">
        <w:rPr>
          <w:rFonts w:ascii="Times New Roman" w:hAnsi="Times New Roman"/>
          <w:sz w:val="24"/>
        </w:rPr>
        <w:t xml:space="preserve"> </w:t>
      </w:r>
      <w:r w:rsidR="00FA42AC">
        <w:rPr>
          <w:rFonts w:ascii="Times New Roman" w:hAnsi="Times New Roman"/>
          <w:sz w:val="24"/>
        </w:rPr>
        <w:t>образовательной</w:t>
      </w:r>
      <w:r w:rsidRPr="00C678F7">
        <w:rPr>
          <w:rFonts w:ascii="Times New Roman" w:hAnsi="Times New Roman"/>
          <w:sz w:val="24"/>
        </w:rPr>
        <w:t xml:space="preserve"> программы. </w:t>
      </w:r>
    </w:p>
    <w:p w14:paraId="0C912625" w14:textId="77777777" w:rsidR="001322FF" w:rsidRDefault="00F446ED" w:rsidP="00285F00">
      <w:pPr>
        <w:tabs>
          <w:tab w:val="left" w:pos="142"/>
          <w:tab w:val="left" w:pos="180"/>
          <w:tab w:val="left" w:pos="426"/>
        </w:tabs>
        <w:ind w:firstLine="284"/>
        <w:contextualSpacing/>
        <w:jc w:val="both"/>
        <w:rPr>
          <w:rStyle w:val="Zag11"/>
          <w:rFonts w:eastAsia="@Arial Unicode MS"/>
          <w:color w:val="000000"/>
        </w:rPr>
      </w:pPr>
      <w:r>
        <w:tab/>
      </w:r>
      <w:r>
        <w:tab/>
      </w:r>
      <w:r w:rsidR="00FA42AC">
        <w:t>Образовательная</w:t>
      </w:r>
      <w:r w:rsidR="001322FF" w:rsidRPr="00FA42AC">
        <w:t xml:space="preserve"> программа </w:t>
      </w:r>
      <w:r w:rsidR="001322FF" w:rsidRPr="00FA42AC">
        <w:rPr>
          <w:rStyle w:val="Zag11"/>
          <w:rFonts w:eastAsia="@Arial Unicode MS"/>
          <w:color w:val="000000"/>
        </w:rPr>
        <w:t xml:space="preserve">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w:t>
      </w:r>
      <w:r w:rsidR="001322FF" w:rsidRPr="00FA42AC">
        <w:rPr>
          <w:rStyle w:val="Zag11"/>
          <w:rFonts w:eastAsia="@Arial Unicode MS"/>
          <w:color w:val="000000"/>
        </w:rPr>
        <w:lastRenderedPageBreak/>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3771099F" w14:textId="77777777" w:rsidR="00FA5922" w:rsidRDefault="00FA42AC"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ab/>
      </w:r>
      <w:r>
        <w:rPr>
          <w:rStyle w:val="Zag11"/>
          <w:rFonts w:eastAsia="@Arial Unicode MS"/>
          <w:color w:val="000000"/>
        </w:rPr>
        <w:tab/>
        <w:t xml:space="preserve">МБОУ Николаевская СШ имеет государственную аккредитацию, свидетельство о государственной  регистрации </w:t>
      </w:r>
      <w:r w:rsidRPr="00FA42AC">
        <w:rPr>
          <w:rStyle w:val="Zag11"/>
          <w:rFonts w:eastAsia="@Arial Unicode MS"/>
          <w:color w:val="000000"/>
        </w:rPr>
        <w:t>серия 41А</w:t>
      </w:r>
      <w:r w:rsidR="00FC4D15">
        <w:rPr>
          <w:rStyle w:val="Zag11"/>
          <w:rFonts w:eastAsia="@Arial Unicode MS"/>
          <w:color w:val="000000"/>
        </w:rPr>
        <w:t>01 No0000249</w:t>
      </w:r>
      <w:r w:rsidRPr="00FA42AC">
        <w:rPr>
          <w:rStyle w:val="Zag11"/>
          <w:rFonts w:eastAsia="@Arial Unicode MS"/>
          <w:color w:val="000000"/>
        </w:rPr>
        <w:t xml:space="preserve">, </w:t>
      </w:r>
      <w:r w:rsidR="00FC4D15">
        <w:rPr>
          <w:rStyle w:val="Zag11"/>
          <w:rFonts w:eastAsia="@Arial Unicode MS"/>
          <w:color w:val="000000"/>
        </w:rPr>
        <w:t>регистрационный</w:t>
      </w:r>
      <w:r w:rsidRPr="00FA42AC">
        <w:rPr>
          <w:rStyle w:val="Zag11"/>
          <w:rFonts w:eastAsia="@Arial Unicode MS"/>
          <w:color w:val="000000"/>
        </w:rPr>
        <w:t xml:space="preserve"> номер 98</w:t>
      </w:r>
      <w:r w:rsidR="00FC4D15">
        <w:rPr>
          <w:rStyle w:val="Zag11"/>
          <w:rFonts w:eastAsia="@Arial Unicode MS"/>
          <w:color w:val="000000"/>
        </w:rPr>
        <w:t>7</w:t>
      </w:r>
      <w:r w:rsidRPr="00FA42AC">
        <w:rPr>
          <w:rStyle w:val="Zag11"/>
          <w:rFonts w:eastAsia="@Arial Unicode MS"/>
          <w:color w:val="000000"/>
        </w:rPr>
        <w:t xml:space="preserve"> от </w:t>
      </w:r>
      <w:r w:rsidR="00FC4D15">
        <w:rPr>
          <w:rStyle w:val="Zag11"/>
          <w:rFonts w:eastAsia="@Arial Unicode MS"/>
          <w:color w:val="000000"/>
        </w:rPr>
        <w:t>20</w:t>
      </w:r>
      <w:r w:rsidRPr="00FA42AC">
        <w:rPr>
          <w:rStyle w:val="Zag11"/>
          <w:rFonts w:eastAsia="@Arial Unicode MS"/>
          <w:color w:val="000000"/>
        </w:rPr>
        <w:t xml:space="preserve"> августа 2015 года, </w:t>
      </w:r>
      <w:r w:rsidR="00FC4D15" w:rsidRPr="00FA42AC">
        <w:rPr>
          <w:rStyle w:val="Zag11"/>
          <w:rFonts w:eastAsia="@Arial Unicode MS"/>
          <w:color w:val="000000"/>
        </w:rPr>
        <w:t>действительно</w:t>
      </w:r>
      <w:r w:rsidRPr="00FA42AC">
        <w:rPr>
          <w:rStyle w:val="Zag11"/>
          <w:rFonts w:eastAsia="@Arial Unicode MS"/>
          <w:color w:val="000000"/>
        </w:rPr>
        <w:t xml:space="preserve"> по</w:t>
      </w:r>
      <w:r w:rsidR="00FC4D15">
        <w:rPr>
          <w:rStyle w:val="Zag11"/>
          <w:rFonts w:eastAsia="@Arial Unicode MS"/>
          <w:color w:val="000000"/>
        </w:rPr>
        <w:t xml:space="preserve"> 26</w:t>
      </w:r>
      <w:r w:rsidRPr="00FA42AC">
        <w:rPr>
          <w:rStyle w:val="Zag11"/>
          <w:rFonts w:eastAsia="@Arial Unicode MS"/>
          <w:color w:val="000000"/>
        </w:rPr>
        <w:t xml:space="preserve"> </w:t>
      </w:r>
      <w:r w:rsidR="00FC4D15">
        <w:rPr>
          <w:rStyle w:val="Zag11"/>
          <w:rFonts w:eastAsia="@Arial Unicode MS"/>
          <w:color w:val="000000"/>
        </w:rPr>
        <w:t>мая</w:t>
      </w:r>
      <w:r w:rsidRPr="00FA42AC">
        <w:rPr>
          <w:rStyle w:val="Zag11"/>
          <w:rFonts w:eastAsia="@Arial Unicode MS"/>
          <w:color w:val="000000"/>
        </w:rPr>
        <w:t xml:space="preserve"> 2016 года; лицензия: серия 41Л</w:t>
      </w:r>
      <w:r w:rsidR="00FC4D15">
        <w:rPr>
          <w:rStyle w:val="Zag11"/>
          <w:rFonts w:eastAsia="@Arial Unicode MS"/>
          <w:color w:val="000000"/>
        </w:rPr>
        <w:t>01 No0000302</w:t>
      </w:r>
      <w:r w:rsidRPr="00FA42AC">
        <w:rPr>
          <w:rStyle w:val="Zag11"/>
          <w:rFonts w:eastAsia="@Arial Unicode MS"/>
          <w:color w:val="000000"/>
        </w:rPr>
        <w:t xml:space="preserve">, </w:t>
      </w:r>
      <w:r w:rsidR="00FC4D15">
        <w:rPr>
          <w:rStyle w:val="Zag11"/>
          <w:rFonts w:eastAsia="@Arial Unicode MS"/>
          <w:color w:val="000000"/>
        </w:rPr>
        <w:t>регистрационный</w:t>
      </w:r>
      <w:r w:rsidRPr="00FA42AC">
        <w:rPr>
          <w:rStyle w:val="Zag11"/>
          <w:rFonts w:eastAsia="@Arial Unicode MS"/>
          <w:color w:val="000000"/>
        </w:rPr>
        <w:t xml:space="preserve"> номер 21</w:t>
      </w:r>
      <w:r w:rsidR="00FC4D15">
        <w:rPr>
          <w:rStyle w:val="Zag11"/>
          <w:rFonts w:eastAsia="@Arial Unicode MS"/>
          <w:color w:val="000000"/>
        </w:rPr>
        <w:t>94</w:t>
      </w:r>
      <w:r w:rsidRPr="00FA42AC">
        <w:rPr>
          <w:rStyle w:val="Zag11"/>
          <w:rFonts w:eastAsia="@Arial Unicode MS"/>
          <w:color w:val="000000"/>
        </w:rPr>
        <w:t xml:space="preserve">, выдана </w:t>
      </w:r>
      <w:r w:rsidR="00FC4D15">
        <w:rPr>
          <w:rStyle w:val="Zag11"/>
          <w:rFonts w:eastAsia="@Arial Unicode MS"/>
          <w:color w:val="000000"/>
        </w:rPr>
        <w:t>20</w:t>
      </w:r>
      <w:r w:rsidRPr="00FA42AC">
        <w:rPr>
          <w:rStyle w:val="Zag11"/>
          <w:rFonts w:eastAsia="@Arial Unicode MS"/>
          <w:color w:val="000000"/>
        </w:rPr>
        <w:t xml:space="preserve"> августа 2015 года.</w:t>
      </w:r>
    </w:p>
    <w:p w14:paraId="068AEABD" w14:textId="77777777" w:rsidR="00FA5922" w:rsidRPr="00FA5922" w:rsidRDefault="00FA5922"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ab/>
      </w:r>
      <w:r>
        <w:rPr>
          <w:rStyle w:val="Zag11"/>
          <w:rFonts w:eastAsia="@Arial Unicode MS"/>
          <w:color w:val="000000"/>
        </w:rPr>
        <w:tab/>
      </w:r>
      <w:r w:rsidRPr="00FA5922">
        <w:rPr>
          <w:rStyle w:val="Zag11"/>
          <w:rFonts w:eastAsia="@Arial Unicode MS"/>
          <w:color w:val="000000"/>
        </w:rPr>
        <w:t xml:space="preserve">В </w:t>
      </w:r>
      <w:r>
        <w:rPr>
          <w:rStyle w:val="Zag11"/>
          <w:rFonts w:eastAsia="@Arial Unicode MS"/>
          <w:color w:val="000000"/>
        </w:rPr>
        <w:t>современной</w:t>
      </w:r>
      <w:r w:rsidRPr="00FA5922">
        <w:rPr>
          <w:rStyle w:val="Zag11"/>
          <w:rFonts w:eastAsia="@Arial Unicode MS"/>
          <w:color w:val="000000"/>
        </w:rPr>
        <w:t xml:space="preserve"> </w:t>
      </w:r>
      <w:r>
        <w:rPr>
          <w:rStyle w:val="Zag11"/>
          <w:rFonts w:eastAsia="@Arial Unicode MS"/>
          <w:color w:val="000000"/>
        </w:rPr>
        <w:t>экономической</w:t>
      </w:r>
      <w:r w:rsidRPr="00FA5922">
        <w:rPr>
          <w:rStyle w:val="Zag11"/>
          <w:rFonts w:eastAsia="@Arial Unicode MS"/>
          <w:color w:val="000000"/>
        </w:rPr>
        <w:t xml:space="preserve"> ситуации имеет место повышенная востребованность </w:t>
      </w:r>
      <w:r>
        <w:rPr>
          <w:rStyle w:val="Zag11"/>
          <w:rFonts w:eastAsia="@Arial Unicode MS"/>
          <w:color w:val="000000"/>
        </w:rPr>
        <w:t>людей</w:t>
      </w:r>
      <w:r w:rsidRPr="00FA5922">
        <w:rPr>
          <w:rStyle w:val="Zag11"/>
          <w:rFonts w:eastAsia="@Arial Unicode MS"/>
          <w:color w:val="000000"/>
        </w:rPr>
        <w:t xml:space="preserve"> мобильных, инициативных, ответственных, обладающих способностью к самоопределению и готовых к саморазвитию в </w:t>
      </w:r>
      <w:r>
        <w:rPr>
          <w:rStyle w:val="Zag11"/>
          <w:rFonts w:eastAsia="@Arial Unicode MS"/>
          <w:color w:val="000000"/>
        </w:rPr>
        <w:t>любой</w:t>
      </w:r>
      <w:r w:rsidRPr="00FA5922">
        <w:rPr>
          <w:rStyle w:val="Zag11"/>
          <w:rFonts w:eastAsia="@Arial Unicode MS"/>
          <w:color w:val="000000"/>
        </w:rPr>
        <w:t xml:space="preserve"> ситуации. </w:t>
      </w:r>
    </w:p>
    <w:p w14:paraId="1A5BFD33" w14:textId="77777777" w:rsidR="00FA5922" w:rsidRPr="00FA5922" w:rsidRDefault="00FA5922"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ab/>
      </w:r>
      <w:r>
        <w:rPr>
          <w:rStyle w:val="Zag11"/>
          <w:rFonts w:eastAsia="@Arial Unicode MS"/>
          <w:color w:val="000000"/>
        </w:rPr>
        <w:tab/>
      </w:r>
      <w:r w:rsidR="00763322">
        <w:rPr>
          <w:rStyle w:val="Zag11"/>
          <w:rFonts w:eastAsia="@Arial Unicode MS"/>
          <w:color w:val="000000"/>
        </w:rPr>
        <w:t>С</w:t>
      </w:r>
      <w:r w:rsidRPr="00FA5922">
        <w:rPr>
          <w:rStyle w:val="Zag11"/>
          <w:rFonts w:eastAsia="@Arial Unicode MS"/>
          <w:color w:val="000000"/>
        </w:rPr>
        <w:t>оциальны</w:t>
      </w:r>
      <w:r w:rsidR="00763322">
        <w:rPr>
          <w:rStyle w:val="Zag11"/>
          <w:rFonts w:eastAsia="@Arial Unicode MS"/>
          <w:color w:val="000000"/>
        </w:rPr>
        <w:t>е</w:t>
      </w:r>
      <w:r w:rsidRPr="00FA5922">
        <w:rPr>
          <w:rStyle w:val="Zag11"/>
          <w:rFonts w:eastAsia="@Arial Unicode MS"/>
          <w:color w:val="000000"/>
        </w:rPr>
        <w:t xml:space="preserve"> заказчик</w:t>
      </w:r>
      <w:r w:rsidR="00763322">
        <w:rPr>
          <w:rStyle w:val="Zag11"/>
          <w:rFonts w:eastAsia="@Arial Unicode MS"/>
          <w:color w:val="000000"/>
        </w:rPr>
        <w:t>и</w:t>
      </w:r>
      <w:r w:rsidRPr="00FA5922">
        <w:rPr>
          <w:rStyle w:val="Zag11"/>
          <w:rFonts w:eastAsia="@Arial Unicode MS"/>
          <w:color w:val="000000"/>
        </w:rPr>
        <w:t xml:space="preserve"> школы – </w:t>
      </w:r>
      <w:r w:rsidR="00BE67FA">
        <w:rPr>
          <w:rStyle w:val="Zag11"/>
          <w:rFonts w:eastAsia="@Arial Unicode MS"/>
          <w:color w:val="000000"/>
        </w:rPr>
        <w:t xml:space="preserve">жители </w:t>
      </w:r>
      <w:r w:rsidR="00763322">
        <w:rPr>
          <w:rStyle w:val="Zag11"/>
          <w:rFonts w:eastAsia="@Arial Unicode MS"/>
          <w:color w:val="000000"/>
        </w:rPr>
        <w:t>села Николаевка и села Сосновка.</w:t>
      </w:r>
      <w:r w:rsidRPr="00FA5922">
        <w:rPr>
          <w:rStyle w:val="Zag11"/>
          <w:rFonts w:eastAsia="@Arial Unicode MS"/>
          <w:color w:val="000000"/>
        </w:rPr>
        <w:t xml:space="preserve"> </w:t>
      </w:r>
      <w:r w:rsidR="00D07856" w:rsidRPr="0001319E">
        <w:rPr>
          <w:szCs w:val="28"/>
        </w:rPr>
        <w:t>Учащиеся находятся в непростых социальных условиях по целому ряду причин  (низкий уровень занятости взрослого населения,  невысокий  уровень образования  родителей).  Результаты социометрических обследований показали, что  43% обучающихся проживают в неполных семьях, 38% семей – малообеспеченные, растет число семей социального риска, что отрицательно сказывается на  воспитательной функции семьи.</w:t>
      </w:r>
    </w:p>
    <w:p w14:paraId="560D4B44" w14:textId="77777777" w:rsidR="00FA5922" w:rsidRPr="00FA5922" w:rsidRDefault="0001319E"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ab/>
      </w:r>
      <w:r w:rsidR="00FA5922" w:rsidRPr="00FA5922">
        <w:rPr>
          <w:rStyle w:val="Zag11"/>
          <w:rFonts w:eastAsia="@Arial Unicode MS"/>
          <w:color w:val="000000"/>
        </w:rPr>
        <w:t xml:space="preserve"> </w:t>
      </w:r>
      <w:r>
        <w:rPr>
          <w:rStyle w:val="Zag11"/>
          <w:rFonts w:eastAsia="@Arial Unicode MS"/>
          <w:color w:val="000000"/>
        </w:rPr>
        <w:t>Набор обучающихся по данной образовательной</w:t>
      </w:r>
      <w:r w:rsidR="00FA5922" w:rsidRPr="00FA5922">
        <w:rPr>
          <w:rStyle w:val="Zag11"/>
          <w:rFonts w:eastAsia="@Arial Unicode MS"/>
          <w:color w:val="000000"/>
        </w:rPr>
        <w:t xml:space="preserve">̆ программе производится без конкурса, при условии достижения готовности к обучению (тест </w:t>
      </w:r>
      <w:proofErr w:type="spellStart"/>
      <w:r w:rsidR="00FA5922" w:rsidRPr="00FA5922">
        <w:rPr>
          <w:rStyle w:val="Zag11"/>
          <w:rFonts w:eastAsia="@Arial Unicode MS"/>
          <w:color w:val="000000"/>
        </w:rPr>
        <w:t>Керна-Йе</w:t>
      </w:r>
      <w:r>
        <w:rPr>
          <w:rStyle w:val="Zag11"/>
          <w:rFonts w:eastAsia="@Arial Unicode MS"/>
          <w:color w:val="000000"/>
        </w:rPr>
        <w:t>расека</w:t>
      </w:r>
      <w:proofErr w:type="spellEnd"/>
      <w:r>
        <w:rPr>
          <w:rStyle w:val="Zag11"/>
          <w:rFonts w:eastAsia="@Arial Unicode MS"/>
          <w:color w:val="000000"/>
        </w:rPr>
        <w:t xml:space="preserve"> для определения школьной</w:t>
      </w:r>
      <w:r w:rsidR="00FA5922" w:rsidRPr="00FA5922">
        <w:rPr>
          <w:rStyle w:val="Zag11"/>
          <w:rFonts w:eastAsia="@Arial Unicode MS"/>
          <w:color w:val="000000"/>
        </w:rPr>
        <w:t xml:space="preserve"> зрелости). </w:t>
      </w:r>
    </w:p>
    <w:p w14:paraId="570D6351" w14:textId="77777777" w:rsidR="00FA5922" w:rsidRPr="00FA5922" w:rsidRDefault="006C7731"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ab/>
      </w:r>
      <w:r w:rsidR="00FA5922" w:rsidRPr="00FA5922">
        <w:rPr>
          <w:rStyle w:val="Zag11"/>
          <w:rFonts w:eastAsia="@Arial Unicode MS"/>
          <w:color w:val="000000"/>
        </w:rPr>
        <w:t xml:space="preserve">Для обеспечения доступности качественного образования используются </w:t>
      </w:r>
      <w:proofErr w:type="spellStart"/>
      <w:r w:rsidR="00FA5922" w:rsidRPr="00FA5922">
        <w:rPr>
          <w:rStyle w:val="Zag11"/>
          <w:rFonts w:eastAsia="@Arial Unicode MS"/>
          <w:color w:val="000000"/>
        </w:rPr>
        <w:t>разноуровневые</w:t>
      </w:r>
      <w:proofErr w:type="spellEnd"/>
      <w:r w:rsidR="00FA5922" w:rsidRPr="00FA5922">
        <w:rPr>
          <w:rStyle w:val="Zag11"/>
          <w:rFonts w:eastAsia="@Arial Unicode MS"/>
          <w:color w:val="000000"/>
        </w:rPr>
        <w:t xml:space="preserve"> формы освоения образовательных программ: </w:t>
      </w:r>
    </w:p>
    <w:p w14:paraId="37A7FEAE" w14:textId="77777777" w:rsidR="00FA5922" w:rsidRPr="00FA5922" w:rsidRDefault="00FA5922" w:rsidP="00285F00">
      <w:pPr>
        <w:tabs>
          <w:tab w:val="left" w:pos="142"/>
          <w:tab w:val="left" w:pos="180"/>
          <w:tab w:val="left" w:pos="426"/>
        </w:tabs>
        <w:ind w:firstLine="426"/>
        <w:contextualSpacing/>
        <w:jc w:val="both"/>
        <w:rPr>
          <w:rStyle w:val="Zag11"/>
          <w:rFonts w:eastAsia="@Arial Unicode MS"/>
          <w:color w:val="000000"/>
        </w:rPr>
      </w:pPr>
      <w:r w:rsidRPr="00FA5922">
        <w:rPr>
          <w:rStyle w:val="Zag11"/>
          <w:rFonts w:eastAsia="@Arial Unicode MS"/>
          <w:color w:val="000000"/>
        </w:rPr>
        <w:t xml:space="preserve">• очная; </w:t>
      </w:r>
    </w:p>
    <w:p w14:paraId="42E23466" w14:textId="77777777" w:rsidR="006C7731" w:rsidRDefault="00167117"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 индивидуальная на дому.</w:t>
      </w:r>
    </w:p>
    <w:p w14:paraId="7B010910" w14:textId="77777777" w:rsidR="00FA5922" w:rsidRPr="00FA5922" w:rsidRDefault="006C7731"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ab/>
      </w:r>
      <w:r w:rsidR="00FA5922" w:rsidRPr="00FA5922">
        <w:rPr>
          <w:rStyle w:val="Zag11"/>
          <w:rFonts w:eastAsia="@Arial Unicode MS"/>
          <w:color w:val="000000"/>
        </w:rPr>
        <w:t xml:space="preserve">В конкретных условиях деятельность МБОУ </w:t>
      </w:r>
      <w:r>
        <w:rPr>
          <w:rStyle w:val="Zag11"/>
          <w:rFonts w:eastAsia="@Arial Unicode MS"/>
          <w:color w:val="000000"/>
        </w:rPr>
        <w:t xml:space="preserve">Николаевская СШ </w:t>
      </w:r>
      <w:r w:rsidR="00FA5922" w:rsidRPr="00FA5922">
        <w:rPr>
          <w:rStyle w:val="Zag11"/>
          <w:rFonts w:eastAsia="@Arial Unicode MS"/>
          <w:color w:val="000000"/>
        </w:rPr>
        <w:t xml:space="preserve">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МБОУ </w:t>
      </w:r>
      <w:r>
        <w:rPr>
          <w:rStyle w:val="Zag11"/>
          <w:rFonts w:eastAsia="@Arial Unicode MS"/>
          <w:color w:val="000000"/>
        </w:rPr>
        <w:t xml:space="preserve">Николаевская СШ </w:t>
      </w:r>
      <w:r w:rsidR="00FA5922" w:rsidRPr="00FA5922">
        <w:rPr>
          <w:rStyle w:val="Zag11"/>
          <w:rFonts w:eastAsia="@Arial Unicode MS"/>
          <w:color w:val="000000"/>
        </w:rPr>
        <w:t>при получении начального общего о</w:t>
      </w:r>
      <w:r>
        <w:rPr>
          <w:rStyle w:val="Zag11"/>
          <w:rFonts w:eastAsia="@Arial Unicode MS"/>
          <w:color w:val="000000"/>
        </w:rPr>
        <w:t>бразования реализуется программы</w:t>
      </w:r>
      <w:r w:rsidR="00FA5922" w:rsidRPr="00FA5922">
        <w:rPr>
          <w:rStyle w:val="Zag11"/>
          <w:rFonts w:eastAsia="@Arial Unicode MS"/>
          <w:color w:val="000000"/>
        </w:rPr>
        <w:t xml:space="preserve"> для общеобразовательных классов: </w:t>
      </w:r>
    </w:p>
    <w:p w14:paraId="71C5AD1C" w14:textId="77777777" w:rsidR="006C7731" w:rsidRPr="009537B0" w:rsidRDefault="00FA5922" w:rsidP="00285F00">
      <w:pPr>
        <w:pStyle w:val="a8"/>
        <w:numPr>
          <w:ilvl w:val="0"/>
          <w:numId w:val="174"/>
        </w:numPr>
        <w:tabs>
          <w:tab w:val="left" w:pos="142"/>
          <w:tab w:val="left" w:pos="180"/>
          <w:tab w:val="left" w:pos="426"/>
        </w:tabs>
        <w:spacing w:line="240" w:lineRule="auto"/>
        <w:ind w:firstLine="426"/>
        <w:jc w:val="both"/>
        <w:rPr>
          <w:rStyle w:val="Zag11"/>
          <w:rFonts w:ascii="Times New Roman" w:eastAsia="@Arial Unicode MS" w:hAnsi="Times New Roman"/>
          <w:color w:val="000000"/>
          <w:sz w:val="24"/>
          <w:szCs w:val="24"/>
        </w:rPr>
      </w:pPr>
      <w:r w:rsidRPr="009537B0">
        <w:rPr>
          <w:rStyle w:val="Zag11"/>
          <w:rFonts w:ascii="Times New Roman" w:eastAsia="@Arial Unicode MS" w:hAnsi="Times New Roman"/>
          <w:color w:val="000000"/>
          <w:sz w:val="24"/>
          <w:szCs w:val="24"/>
        </w:rPr>
        <w:t>«Школа России»</w:t>
      </w:r>
      <w:r w:rsidR="006C7731" w:rsidRPr="009537B0">
        <w:rPr>
          <w:rStyle w:val="Zag11"/>
          <w:rFonts w:ascii="Times New Roman" w:eastAsia="@Arial Unicode MS" w:hAnsi="Times New Roman"/>
          <w:color w:val="000000"/>
          <w:sz w:val="24"/>
          <w:szCs w:val="24"/>
        </w:rPr>
        <w:t xml:space="preserve"> </w:t>
      </w:r>
    </w:p>
    <w:p w14:paraId="478F0694" w14:textId="77777777" w:rsidR="006C7731" w:rsidRPr="009537B0" w:rsidRDefault="006C7731" w:rsidP="00285F00">
      <w:pPr>
        <w:pStyle w:val="a8"/>
        <w:numPr>
          <w:ilvl w:val="0"/>
          <w:numId w:val="174"/>
        </w:numPr>
        <w:tabs>
          <w:tab w:val="left" w:pos="142"/>
          <w:tab w:val="left" w:pos="180"/>
          <w:tab w:val="left" w:pos="426"/>
        </w:tabs>
        <w:spacing w:line="240" w:lineRule="auto"/>
        <w:ind w:firstLine="426"/>
        <w:jc w:val="both"/>
        <w:rPr>
          <w:rStyle w:val="Zag11"/>
          <w:rFonts w:ascii="Times New Roman" w:eastAsia="@Arial Unicode MS" w:hAnsi="Times New Roman"/>
          <w:color w:val="000000"/>
          <w:sz w:val="24"/>
          <w:szCs w:val="24"/>
        </w:rPr>
      </w:pPr>
      <w:r w:rsidRPr="009537B0">
        <w:rPr>
          <w:rStyle w:val="Zag11"/>
          <w:rFonts w:ascii="Times New Roman" w:eastAsia="@Arial Unicode MS" w:hAnsi="Times New Roman"/>
          <w:color w:val="000000"/>
          <w:sz w:val="24"/>
          <w:szCs w:val="24"/>
        </w:rPr>
        <w:t>«Перспектива»</w:t>
      </w:r>
    </w:p>
    <w:p w14:paraId="54FC3BE6" w14:textId="77777777" w:rsidR="00FA5922" w:rsidRPr="00FA5922" w:rsidRDefault="00FA5922" w:rsidP="00285F00">
      <w:pPr>
        <w:tabs>
          <w:tab w:val="left" w:pos="142"/>
          <w:tab w:val="left" w:pos="180"/>
          <w:tab w:val="left" w:pos="426"/>
        </w:tabs>
        <w:ind w:firstLine="426"/>
        <w:contextualSpacing/>
        <w:jc w:val="both"/>
        <w:rPr>
          <w:rStyle w:val="Zag11"/>
          <w:rFonts w:eastAsia="@Arial Unicode MS"/>
          <w:color w:val="000000"/>
        </w:rPr>
      </w:pPr>
      <w:r w:rsidRPr="00A76342">
        <w:rPr>
          <w:rStyle w:val="Zag11"/>
          <w:rFonts w:eastAsia="@Arial Unicode MS"/>
          <w:color w:val="000000"/>
        </w:rPr>
        <w:t xml:space="preserve">МБОУ </w:t>
      </w:r>
      <w:r w:rsidR="00A76342">
        <w:rPr>
          <w:rStyle w:val="Zag11"/>
          <w:rFonts w:eastAsia="@Arial Unicode MS"/>
          <w:color w:val="000000"/>
        </w:rPr>
        <w:t>Николаевская СШ</w:t>
      </w:r>
      <w:r w:rsidRPr="00A76342">
        <w:rPr>
          <w:rStyle w:val="Zag11"/>
          <w:rFonts w:eastAsia="@Arial Unicode MS"/>
          <w:color w:val="000000"/>
        </w:rPr>
        <w:t xml:space="preserve">, организуя процесс обучения и воспитания учащихся, стремится к тому, </w:t>
      </w:r>
      <w:r w:rsidRPr="00FA5922">
        <w:rPr>
          <w:rStyle w:val="Zag11"/>
          <w:rFonts w:eastAsia="@Arial Unicode MS"/>
          <w:color w:val="000000"/>
        </w:rPr>
        <w:t xml:space="preserve">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w:t>
      </w:r>
      <w:r w:rsidR="00E7573E" w:rsidRPr="00FA5922">
        <w:rPr>
          <w:rStyle w:val="Zag11"/>
          <w:rFonts w:eastAsia="@Arial Unicode MS"/>
          <w:color w:val="000000"/>
        </w:rPr>
        <w:t>нём</w:t>
      </w:r>
      <w:r w:rsidRPr="00FA5922">
        <w:rPr>
          <w:rStyle w:val="Zag11"/>
          <w:rFonts w:eastAsia="@Arial Unicode MS"/>
          <w:color w:val="000000"/>
        </w:rPr>
        <w:t xml:space="preserve">, достигать социального успеха. </w:t>
      </w:r>
    </w:p>
    <w:p w14:paraId="6B92C21D" w14:textId="77777777" w:rsidR="00FA5922" w:rsidRPr="00FA5922" w:rsidRDefault="00A76342" w:rsidP="00285F00">
      <w:pPr>
        <w:tabs>
          <w:tab w:val="left" w:pos="142"/>
          <w:tab w:val="left" w:pos="180"/>
          <w:tab w:val="left" w:pos="426"/>
        </w:tabs>
        <w:ind w:firstLine="426"/>
        <w:contextualSpacing/>
        <w:jc w:val="both"/>
        <w:rPr>
          <w:rStyle w:val="Zag11"/>
          <w:rFonts w:eastAsia="@Arial Unicode MS"/>
          <w:color w:val="000000"/>
        </w:rPr>
      </w:pPr>
      <w:r>
        <w:rPr>
          <w:rStyle w:val="Zag11"/>
          <w:rFonts w:eastAsia="@Arial Unicode MS"/>
          <w:color w:val="000000"/>
        </w:rPr>
        <w:tab/>
        <w:t>Разработка образовательной</w:t>
      </w:r>
      <w:r w:rsidR="00FA5922" w:rsidRPr="00FA5922">
        <w:rPr>
          <w:rStyle w:val="Zag11"/>
          <w:rFonts w:eastAsia="@Arial Unicode MS"/>
          <w:color w:val="000000"/>
        </w:rPr>
        <w:t xml:space="preserve"> программы начального общего образования МБОУ </w:t>
      </w:r>
      <w:r>
        <w:rPr>
          <w:rStyle w:val="Zag11"/>
          <w:rFonts w:eastAsia="@Arial Unicode MS"/>
          <w:color w:val="000000"/>
        </w:rPr>
        <w:t xml:space="preserve">Николаевская СШ </w:t>
      </w:r>
      <w:r w:rsidR="00FA5922" w:rsidRPr="00FA5922">
        <w:rPr>
          <w:rStyle w:val="Zag11"/>
          <w:rFonts w:eastAsia="@Arial Unicode MS"/>
          <w:color w:val="000000"/>
        </w:rPr>
        <w:t>осуществлялась самостоятельно с п</w:t>
      </w:r>
      <w:r>
        <w:rPr>
          <w:rStyle w:val="Zag11"/>
          <w:rFonts w:eastAsia="@Arial Unicode MS"/>
          <w:color w:val="000000"/>
        </w:rPr>
        <w:t>ривлечением коллектива учителей</w:t>
      </w:r>
      <w:r w:rsidR="00FA5922" w:rsidRPr="00FA5922">
        <w:rPr>
          <w:rStyle w:val="Zag11"/>
          <w:rFonts w:eastAsia="@Arial Unicode MS"/>
          <w:color w:val="000000"/>
        </w:rPr>
        <w:t>, органов</w:t>
      </w:r>
      <w:r>
        <w:rPr>
          <w:rStyle w:val="Zag11"/>
          <w:rFonts w:eastAsia="@Arial Unicode MS"/>
          <w:color w:val="000000"/>
        </w:rPr>
        <w:t xml:space="preserve"> самоуправления (педагогический совет, С</w:t>
      </w:r>
      <w:r w:rsidR="00FA5922" w:rsidRPr="00FA5922">
        <w:rPr>
          <w:rStyle w:val="Zag11"/>
          <w:rFonts w:eastAsia="@Arial Unicode MS"/>
          <w:color w:val="000000"/>
        </w:rPr>
        <w:t>овет</w:t>
      </w:r>
      <w:r>
        <w:rPr>
          <w:rStyle w:val="Zag11"/>
          <w:rFonts w:eastAsia="@Arial Unicode MS"/>
          <w:color w:val="000000"/>
        </w:rPr>
        <w:t xml:space="preserve"> школы</w:t>
      </w:r>
      <w:r w:rsidR="00FA5922" w:rsidRPr="00FA5922">
        <w:rPr>
          <w:rStyle w:val="Zag11"/>
          <w:rFonts w:eastAsia="@Arial Unicode MS"/>
          <w:color w:val="000000"/>
        </w:rPr>
        <w:t>), обеспечивающих госуд</w:t>
      </w:r>
      <w:r>
        <w:rPr>
          <w:rStyle w:val="Zag11"/>
          <w:rFonts w:eastAsia="@Arial Unicode MS"/>
          <w:color w:val="000000"/>
        </w:rPr>
        <w:t>арственно-общественный</w:t>
      </w:r>
      <w:r w:rsidR="00FA5922" w:rsidRPr="00FA5922">
        <w:rPr>
          <w:rStyle w:val="Zag11"/>
          <w:rFonts w:eastAsia="@Arial Unicode MS"/>
          <w:color w:val="000000"/>
        </w:rPr>
        <w:t xml:space="preserve"> </w:t>
      </w:r>
      <w:r>
        <w:rPr>
          <w:rStyle w:val="Zag11"/>
          <w:rFonts w:eastAsia="@Arial Unicode MS"/>
          <w:color w:val="000000"/>
        </w:rPr>
        <w:t>характер управления организацией</w:t>
      </w:r>
      <w:r w:rsidR="00FA5922" w:rsidRPr="00FA5922">
        <w:rPr>
          <w:rStyle w:val="Zag11"/>
          <w:rFonts w:eastAsia="@Arial Unicode MS"/>
          <w:color w:val="000000"/>
        </w:rPr>
        <w:t xml:space="preserve"> </w:t>
      </w:r>
      <w:r w:rsidRPr="00FA5922">
        <w:rPr>
          <w:rStyle w:val="Zag11"/>
          <w:rFonts w:eastAsia="@Arial Unicode MS"/>
          <w:color w:val="000000"/>
        </w:rPr>
        <w:t>осуществляющей</w:t>
      </w:r>
      <w:r>
        <w:rPr>
          <w:rStyle w:val="Zag11"/>
          <w:rFonts w:eastAsia="@Arial Unicode MS"/>
          <w:color w:val="000000"/>
        </w:rPr>
        <w:t xml:space="preserve"> </w:t>
      </w:r>
      <w:r w:rsidR="00FA5922" w:rsidRPr="00FA5922">
        <w:rPr>
          <w:rStyle w:val="Zag11"/>
          <w:rFonts w:eastAsia="@Arial Unicode MS"/>
          <w:color w:val="000000"/>
        </w:rPr>
        <w:t xml:space="preserve">образовательную деятельность. </w:t>
      </w:r>
    </w:p>
    <w:p w14:paraId="782DD163" w14:textId="77777777" w:rsidR="00FA42AC" w:rsidRPr="00FC4D15" w:rsidRDefault="00A76342" w:rsidP="00285F00">
      <w:pPr>
        <w:tabs>
          <w:tab w:val="left" w:pos="180"/>
          <w:tab w:val="left" w:pos="540"/>
          <w:tab w:val="left" w:pos="720"/>
          <w:tab w:val="left" w:pos="900"/>
        </w:tabs>
        <w:ind w:firstLine="567"/>
        <w:contextualSpacing/>
        <w:jc w:val="both"/>
        <w:rPr>
          <w:rFonts w:ascii="Times" w:hAnsi="Times" w:cs="Times"/>
        </w:rPr>
      </w:pPr>
      <w:r>
        <w:rPr>
          <w:rStyle w:val="Zag11"/>
          <w:rFonts w:eastAsia="@Arial Unicode MS"/>
          <w:color w:val="000000"/>
        </w:rPr>
        <w:tab/>
      </w:r>
      <w:r w:rsidR="00FA5922" w:rsidRPr="00FA5922">
        <w:rPr>
          <w:rStyle w:val="Zag11"/>
          <w:rFonts w:eastAsia="@Arial Unicode MS"/>
          <w:color w:val="000000"/>
        </w:rPr>
        <w:t xml:space="preserve">Образовательная программа МБОУ </w:t>
      </w:r>
      <w:r>
        <w:rPr>
          <w:rStyle w:val="Zag11"/>
          <w:rFonts w:eastAsia="@Arial Unicode MS"/>
          <w:color w:val="000000"/>
        </w:rPr>
        <w:t xml:space="preserve">Николаевская СШ </w:t>
      </w:r>
      <w:r w:rsidR="00FA5922" w:rsidRPr="00FA5922">
        <w:rPr>
          <w:rStyle w:val="Zag11"/>
          <w:rFonts w:eastAsia="@Arial Unicode MS"/>
          <w:color w:val="000000"/>
        </w:rPr>
        <w:t xml:space="preserve">формируется с </w:t>
      </w:r>
      <w:r w:rsidRPr="00FA5922">
        <w:rPr>
          <w:rStyle w:val="Zag11"/>
          <w:rFonts w:eastAsia="@Arial Unicode MS"/>
          <w:color w:val="000000"/>
        </w:rPr>
        <w:t>учётом</w:t>
      </w:r>
      <w:r w:rsidR="00FA5922" w:rsidRPr="00FA5922">
        <w:rPr>
          <w:rStyle w:val="Zag11"/>
          <w:rFonts w:eastAsia="@Arial Unicode MS"/>
          <w:color w:val="000000"/>
        </w:rPr>
        <w:t xml:space="preserve"> </w:t>
      </w:r>
      <w:r w:rsidRPr="00FA5922">
        <w:rPr>
          <w:rStyle w:val="Zag11"/>
          <w:rFonts w:eastAsia="@Arial Unicode MS"/>
          <w:color w:val="000000"/>
        </w:rPr>
        <w:t>особенностей</w:t>
      </w:r>
      <w:r>
        <w:rPr>
          <w:rStyle w:val="Zag11"/>
          <w:rFonts w:eastAsia="@Arial Unicode MS"/>
          <w:color w:val="000000"/>
        </w:rPr>
        <w:t xml:space="preserve"> </w:t>
      </w:r>
      <w:r w:rsidR="00FA5922" w:rsidRPr="00FA5922">
        <w:rPr>
          <w:rStyle w:val="Zag11"/>
          <w:rFonts w:eastAsia="@Arial Unicode MS"/>
          <w:color w:val="000000"/>
        </w:rPr>
        <w:t>начального общего образования как фундамента всего последующего обучения. Н</w:t>
      </w:r>
      <w:r>
        <w:rPr>
          <w:rStyle w:val="Zag11"/>
          <w:rFonts w:eastAsia="@Arial Unicode MS"/>
          <w:color w:val="000000"/>
        </w:rPr>
        <w:t>ачальная школа — особый</w:t>
      </w:r>
      <w:r w:rsidR="00FA5922" w:rsidRPr="00FA5922">
        <w:rPr>
          <w:rStyle w:val="Zag11"/>
          <w:rFonts w:eastAsia="@Arial Unicode MS"/>
          <w:color w:val="000000"/>
        </w:rPr>
        <w:t xml:space="preserve"> этап в жизни </w:t>
      </w:r>
      <w:r w:rsidRPr="00FA5922">
        <w:rPr>
          <w:rStyle w:val="Zag11"/>
          <w:rFonts w:eastAsia="@Arial Unicode MS"/>
          <w:color w:val="000000"/>
        </w:rPr>
        <w:t>ребёнка</w:t>
      </w:r>
      <w:r w:rsidR="00FA5922" w:rsidRPr="00FA5922">
        <w:rPr>
          <w:rStyle w:val="Zag11"/>
          <w:rFonts w:eastAsia="@Arial Unicode MS"/>
          <w:color w:val="000000"/>
        </w:rPr>
        <w:t xml:space="preserve">, </w:t>
      </w:r>
      <w:r w:rsidRPr="00FA5922">
        <w:rPr>
          <w:rStyle w:val="Zag11"/>
          <w:rFonts w:eastAsia="@Arial Unicode MS"/>
          <w:color w:val="000000"/>
        </w:rPr>
        <w:t>связанный</w:t>
      </w:r>
      <w:r w:rsidR="00FA5922" w:rsidRPr="00FA5922">
        <w:rPr>
          <w:rStyle w:val="Zag11"/>
          <w:rFonts w:eastAsia="@Arial Unicode MS"/>
          <w:color w:val="000000"/>
        </w:rPr>
        <w:t xml:space="preserve">: </w:t>
      </w:r>
    </w:p>
    <w:p w14:paraId="10C6B0BD" w14:textId="77777777" w:rsidR="001322FF" w:rsidRPr="00E21FA6" w:rsidRDefault="001322FF" w:rsidP="00285F00">
      <w:pPr>
        <w:numPr>
          <w:ilvl w:val="0"/>
          <w:numId w:val="1"/>
        </w:numPr>
        <w:contextualSpacing/>
        <w:jc w:val="both"/>
        <w:rPr>
          <w:rStyle w:val="Zag11"/>
          <w:rFonts w:eastAsia="@Arial Unicode MS"/>
          <w:color w:val="000000"/>
        </w:rPr>
      </w:pPr>
      <w:r w:rsidRPr="00E21FA6">
        <w:rPr>
          <w:rStyle w:val="Zag11"/>
          <w:rFonts w:eastAsia="@Arial Unicode MS"/>
          <w:color w:val="000000"/>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3176FA2F" w14:textId="77777777" w:rsidR="001322FF" w:rsidRPr="00E21FA6" w:rsidRDefault="001322FF" w:rsidP="00285F00">
      <w:pPr>
        <w:numPr>
          <w:ilvl w:val="0"/>
          <w:numId w:val="1"/>
        </w:numPr>
        <w:contextualSpacing/>
        <w:jc w:val="both"/>
        <w:rPr>
          <w:rStyle w:val="Zag11"/>
          <w:rFonts w:eastAsia="@Arial Unicode MS"/>
          <w:color w:val="000000"/>
        </w:rPr>
      </w:pPr>
      <w:r w:rsidRPr="00E21FA6">
        <w:rPr>
          <w:rStyle w:val="Zag11"/>
          <w:rFonts w:eastAsia="@Arial Unicode MS"/>
          <w:color w:val="00000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3C68A767" w14:textId="77777777" w:rsidR="001322FF" w:rsidRPr="00E21FA6" w:rsidRDefault="001322FF" w:rsidP="00285F00">
      <w:pPr>
        <w:numPr>
          <w:ilvl w:val="0"/>
          <w:numId w:val="1"/>
        </w:numPr>
        <w:contextualSpacing/>
        <w:jc w:val="both"/>
        <w:rPr>
          <w:rStyle w:val="Zag11"/>
          <w:rFonts w:eastAsia="@Arial Unicode MS"/>
          <w:color w:val="000000"/>
        </w:rPr>
      </w:pPr>
      <w:r w:rsidRPr="00E21FA6">
        <w:rPr>
          <w:rStyle w:val="Zag11"/>
          <w:rFonts w:eastAsia="@Arial Unicode MS"/>
          <w:color w:val="00000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15EAFB74" w14:textId="77777777" w:rsidR="001322FF" w:rsidRPr="00E21FA6" w:rsidRDefault="001322FF" w:rsidP="00285F00">
      <w:pPr>
        <w:numPr>
          <w:ilvl w:val="0"/>
          <w:numId w:val="1"/>
        </w:numPr>
        <w:contextualSpacing/>
        <w:jc w:val="both"/>
        <w:rPr>
          <w:rStyle w:val="Zag11"/>
          <w:rFonts w:eastAsia="@Arial Unicode MS"/>
          <w:color w:val="000000"/>
        </w:rPr>
      </w:pPr>
      <w:r w:rsidRPr="00E21FA6">
        <w:rPr>
          <w:rStyle w:val="Zag11"/>
          <w:rFonts w:eastAsia="@Arial Unicode MS"/>
          <w:color w:val="000000"/>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14:paraId="72BD4D3B" w14:textId="77777777" w:rsidR="001322FF" w:rsidRPr="00E21FA6" w:rsidRDefault="001322FF" w:rsidP="00285F00">
      <w:pPr>
        <w:numPr>
          <w:ilvl w:val="0"/>
          <w:numId w:val="1"/>
        </w:numPr>
        <w:ind w:left="714" w:hanging="357"/>
        <w:contextualSpacing/>
        <w:jc w:val="both"/>
        <w:rPr>
          <w:rStyle w:val="Zag11"/>
          <w:rFonts w:eastAsia="@Arial Unicode MS"/>
          <w:color w:val="000000"/>
        </w:rPr>
      </w:pPr>
      <w:r w:rsidRPr="00E21FA6">
        <w:rPr>
          <w:rStyle w:val="Zag11"/>
          <w:rFonts w:eastAsia="@Arial Unicode MS"/>
          <w:color w:val="000000"/>
        </w:rPr>
        <w:t xml:space="preserve">с изменением при этом самооценки ребёнка, которая приобретает черты адекватности и </w:t>
      </w:r>
      <w:proofErr w:type="spellStart"/>
      <w:r w:rsidRPr="00E21FA6">
        <w:rPr>
          <w:rStyle w:val="Zag11"/>
          <w:rFonts w:eastAsia="@Arial Unicode MS"/>
          <w:color w:val="000000"/>
        </w:rPr>
        <w:t>рефлексивности</w:t>
      </w:r>
      <w:proofErr w:type="spellEnd"/>
      <w:r w:rsidRPr="00E21FA6">
        <w:rPr>
          <w:rStyle w:val="Zag11"/>
          <w:rFonts w:eastAsia="@Arial Unicode MS"/>
          <w:color w:val="000000"/>
        </w:rPr>
        <w:t>;</w:t>
      </w:r>
    </w:p>
    <w:p w14:paraId="6348C432" w14:textId="77777777" w:rsidR="001322FF" w:rsidRDefault="001322FF" w:rsidP="00285F00">
      <w:pPr>
        <w:numPr>
          <w:ilvl w:val="0"/>
          <w:numId w:val="1"/>
        </w:numPr>
        <w:ind w:left="714" w:hanging="357"/>
        <w:contextualSpacing/>
        <w:jc w:val="both"/>
        <w:rPr>
          <w:rStyle w:val="Zag11"/>
          <w:rFonts w:eastAsia="@Arial Unicode MS"/>
          <w:color w:val="000000"/>
        </w:rPr>
      </w:pPr>
      <w:r w:rsidRPr="00E21FA6">
        <w:rPr>
          <w:rStyle w:val="Zag11"/>
          <w:rFonts w:eastAsia="@Arial Unicode MS"/>
          <w:color w:val="00000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799BA46D" w14:textId="77777777" w:rsidR="009537B0" w:rsidRPr="009537B0" w:rsidRDefault="009537B0" w:rsidP="00285F00">
      <w:pPr>
        <w:widowControl w:val="0"/>
        <w:autoSpaceDE w:val="0"/>
        <w:autoSpaceDN w:val="0"/>
        <w:adjustRightInd w:val="0"/>
        <w:spacing w:after="240"/>
        <w:ind w:firstLine="357"/>
        <w:contextualSpacing/>
        <w:jc w:val="both"/>
      </w:pPr>
      <w:r w:rsidRPr="009537B0">
        <w:t xml:space="preserve">Основными характеристиками личности на протяжении младшего школьного возраста являются: </w:t>
      </w:r>
    </w:p>
    <w:p w14:paraId="62FFE9E0" w14:textId="77777777" w:rsidR="009537B0" w:rsidRPr="00A76342" w:rsidRDefault="009537B0" w:rsidP="00285F00">
      <w:pPr>
        <w:pStyle w:val="a8"/>
        <w:widowControl w:val="0"/>
        <w:numPr>
          <w:ilvl w:val="0"/>
          <w:numId w:val="1"/>
        </w:numPr>
        <w:autoSpaceDE w:val="0"/>
        <w:autoSpaceDN w:val="0"/>
        <w:adjustRightInd w:val="0"/>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смена ведущей</w:t>
      </w:r>
      <w:r w:rsidRPr="00A76342">
        <w:rPr>
          <w:rFonts w:ascii="Times New Roman" w:eastAsia="Times New Roman" w:hAnsi="Times New Roman"/>
          <w:sz w:val="24"/>
          <w:szCs w:val="24"/>
          <w:lang w:eastAsia="ru-RU"/>
        </w:rPr>
        <w:t xml:space="preserve"> деятельности, переход от игры к систематическому, социально организованному обучению (игровая деятельность во всех её разновидностях продолжа</w:t>
      </w:r>
      <w:r>
        <w:rPr>
          <w:rFonts w:ascii="Times New Roman" w:eastAsia="Times New Roman" w:hAnsi="Times New Roman"/>
          <w:sz w:val="24"/>
          <w:szCs w:val="24"/>
          <w:lang w:eastAsia="ru-RU"/>
        </w:rPr>
        <w:t>ет оставаться важной</w:t>
      </w:r>
      <w:r w:rsidRPr="00A763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психического развития детей</w:t>
      </w:r>
      <w:r w:rsidRPr="00A76342">
        <w:rPr>
          <w:rFonts w:ascii="Times New Roman" w:eastAsia="Times New Roman" w:hAnsi="Times New Roman"/>
          <w:sz w:val="24"/>
          <w:szCs w:val="24"/>
          <w:lang w:eastAsia="ru-RU"/>
        </w:rPr>
        <w:t xml:space="preserve"> на ее базе развиваются важные учебные навыки и компетентности); </w:t>
      </w:r>
    </w:p>
    <w:p w14:paraId="0EBC0F05" w14:textId="77777777" w:rsidR="009537B0" w:rsidRPr="00A76342" w:rsidRDefault="009537B0" w:rsidP="00285F00">
      <w:pPr>
        <w:pStyle w:val="a8"/>
        <w:widowControl w:val="0"/>
        <w:numPr>
          <w:ilvl w:val="0"/>
          <w:numId w:val="1"/>
        </w:numPr>
        <w:autoSpaceDE w:val="0"/>
        <w:autoSpaceDN w:val="0"/>
        <w:adjustRightInd w:val="0"/>
        <w:spacing w:after="240" w:line="240" w:lineRule="auto"/>
        <w:jc w:val="both"/>
        <w:rPr>
          <w:rFonts w:ascii="Times New Roman" w:eastAsia="Times New Roman" w:hAnsi="Times New Roman"/>
          <w:sz w:val="24"/>
          <w:szCs w:val="24"/>
          <w:lang w:eastAsia="ru-RU"/>
        </w:rPr>
      </w:pPr>
      <w:r w:rsidRPr="00A76342">
        <w:rPr>
          <w:rFonts w:ascii="Times New Roman" w:eastAsia="Times New Roman" w:hAnsi="Times New Roman"/>
          <w:sz w:val="24"/>
          <w:szCs w:val="24"/>
          <w:lang w:eastAsia="ru-RU"/>
        </w:rPr>
        <w:t>формирование системы учебных и познавательных мотивов, умение принимать, сохранять и реализовать учебные цели (в процессе их реализаци</w:t>
      </w:r>
      <w:r>
        <w:rPr>
          <w:rFonts w:ascii="Times New Roman" w:eastAsia="Times New Roman" w:hAnsi="Times New Roman"/>
          <w:sz w:val="24"/>
          <w:szCs w:val="24"/>
          <w:lang w:eastAsia="ru-RU"/>
        </w:rPr>
        <w:t>и младший</w:t>
      </w:r>
      <w:r w:rsidRPr="00A76342">
        <w:rPr>
          <w:rFonts w:ascii="Times New Roman" w:eastAsia="Times New Roman" w:hAnsi="Times New Roman"/>
          <w:sz w:val="24"/>
          <w:szCs w:val="24"/>
          <w:lang w:eastAsia="ru-RU"/>
        </w:rPr>
        <w:t xml:space="preserve"> школьник учится планировать, контролировать и оценивать собственные учебные действия и их результат); </w:t>
      </w:r>
    </w:p>
    <w:p w14:paraId="5F98E1B8" w14:textId="77777777" w:rsidR="009537B0" w:rsidRPr="00A76342" w:rsidRDefault="009537B0" w:rsidP="00285F00">
      <w:pPr>
        <w:pStyle w:val="a8"/>
        <w:widowControl w:val="0"/>
        <w:numPr>
          <w:ilvl w:val="0"/>
          <w:numId w:val="1"/>
        </w:numPr>
        <w:autoSpaceDE w:val="0"/>
        <w:autoSpaceDN w:val="0"/>
        <w:adjustRightInd w:val="0"/>
        <w:spacing w:after="240" w:line="240" w:lineRule="auto"/>
        <w:jc w:val="both"/>
        <w:rPr>
          <w:rFonts w:ascii="Times New Roman" w:eastAsia="Times New Roman" w:hAnsi="Times New Roman"/>
          <w:sz w:val="24"/>
          <w:szCs w:val="24"/>
          <w:lang w:eastAsia="ru-RU"/>
        </w:rPr>
      </w:pPr>
      <w:r w:rsidRPr="00A76342">
        <w:rPr>
          <w:rFonts w:ascii="Times New Roman" w:eastAsia="Times New Roman" w:hAnsi="Times New Roman"/>
          <w:sz w:val="24"/>
          <w:szCs w:val="24"/>
          <w:lang w:eastAsia="ru-RU"/>
        </w:rPr>
        <w:t>выносливость</w:t>
      </w:r>
      <w:r>
        <w:rPr>
          <w:rFonts w:ascii="Times New Roman" w:eastAsia="Times New Roman" w:hAnsi="Times New Roman"/>
          <w:sz w:val="24"/>
          <w:szCs w:val="24"/>
          <w:lang w:eastAsia="ru-RU"/>
        </w:rPr>
        <w:t xml:space="preserve"> </w:t>
      </w:r>
      <w:r w:rsidRPr="00A76342">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A76342">
        <w:rPr>
          <w:rFonts w:ascii="Times New Roman" w:eastAsia="Times New Roman" w:hAnsi="Times New Roman"/>
          <w:sz w:val="24"/>
          <w:szCs w:val="24"/>
          <w:lang w:eastAsia="ru-RU"/>
        </w:rPr>
        <w:t>упорство,</w:t>
      </w:r>
      <w:r>
        <w:rPr>
          <w:rFonts w:ascii="Times New Roman" w:eastAsia="Times New Roman" w:hAnsi="Times New Roman"/>
          <w:sz w:val="24"/>
          <w:szCs w:val="24"/>
          <w:lang w:eastAsia="ru-RU"/>
        </w:rPr>
        <w:t xml:space="preserve"> </w:t>
      </w:r>
      <w:r w:rsidRPr="00A76342">
        <w:rPr>
          <w:rFonts w:ascii="Times New Roman" w:eastAsia="Times New Roman" w:hAnsi="Times New Roman"/>
          <w:sz w:val="24"/>
          <w:szCs w:val="24"/>
          <w:lang w:eastAsia="ru-RU"/>
        </w:rPr>
        <w:t>позволяющие</w:t>
      </w:r>
      <w:r>
        <w:rPr>
          <w:rFonts w:ascii="Times New Roman" w:eastAsia="Times New Roman" w:hAnsi="Times New Roman"/>
          <w:sz w:val="24"/>
          <w:szCs w:val="24"/>
          <w:lang w:eastAsia="ru-RU"/>
        </w:rPr>
        <w:t xml:space="preserve"> </w:t>
      </w:r>
      <w:r w:rsidRPr="00A76342">
        <w:rPr>
          <w:rFonts w:ascii="Times New Roman" w:eastAsia="Times New Roman" w:hAnsi="Times New Roman"/>
          <w:sz w:val="24"/>
          <w:szCs w:val="24"/>
          <w:lang w:eastAsia="ru-RU"/>
        </w:rPr>
        <w:t>осуществлять</w:t>
      </w:r>
      <w:r>
        <w:rPr>
          <w:rFonts w:ascii="Times New Roman" w:eastAsia="Times New Roman" w:hAnsi="Times New Roman"/>
          <w:sz w:val="24"/>
          <w:szCs w:val="24"/>
          <w:lang w:eastAsia="ru-RU"/>
        </w:rPr>
        <w:t xml:space="preserve"> </w:t>
      </w:r>
      <w:r w:rsidRPr="00A76342">
        <w:rPr>
          <w:rFonts w:ascii="Times New Roman" w:eastAsia="Times New Roman" w:hAnsi="Times New Roman"/>
          <w:sz w:val="24"/>
          <w:szCs w:val="24"/>
          <w:lang w:eastAsia="ru-RU"/>
        </w:rPr>
        <w:t>учебную</w:t>
      </w:r>
      <w:r>
        <w:rPr>
          <w:rFonts w:ascii="Times New Roman" w:eastAsia="Times New Roman" w:hAnsi="Times New Roman"/>
          <w:sz w:val="24"/>
          <w:szCs w:val="24"/>
          <w:lang w:eastAsia="ru-RU"/>
        </w:rPr>
        <w:t xml:space="preserve"> </w:t>
      </w:r>
      <w:r w:rsidRPr="00A76342">
        <w:rPr>
          <w:rFonts w:ascii="Times New Roman" w:eastAsia="Times New Roman" w:hAnsi="Times New Roman"/>
          <w:sz w:val="24"/>
          <w:szCs w:val="24"/>
          <w:lang w:eastAsia="ru-RU"/>
        </w:rPr>
        <w:t>деятельность,</w:t>
      </w:r>
      <w:r>
        <w:rPr>
          <w:rFonts w:ascii="Times New Roman" w:eastAsia="Times New Roman" w:hAnsi="Times New Roman"/>
          <w:sz w:val="24"/>
          <w:szCs w:val="24"/>
          <w:lang w:eastAsia="ru-RU"/>
        </w:rPr>
        <w:t xml:space="preserve"> </w:t>
      </w:r>
      <w:r w:rsidRPr="00A76342">
        <w:rPr>
          <w:rFonts w:ascii="Times New Roman" w:eastAsia="Times New Roman" w:hAnsi="Times New Roman"/>
          <w:sz w:val="24"/>
          <w:szCs w:val="24"/>
          <w:lang w:eastAsia="ru-RU"/>
        </w:rPr>
        <w:t>требующие значительного умст</w:t>
      </w:r>
      <w:r>
        <w:rPr>
          <w:rFonts w:ascii="Times New Roman" w:eastAsia="Times New Roman" w:hAnsi="Times New Roman"/>
          <w:sz w:val="24"/>
          <w:szCs w:val="24"/>
          <w:lang w:eastAsia="ru-RU"/>
        </w:rPr>
        <w:t>венного напряжения и длительной</w:t>
      </w:r>
      <w:r w:rsidRPr="00A76342">
        <w:rPr>
          <w:rFonts w:ascii="Times New Roman" w:eastAsia="Times New Roman" w:hAnsi="Times New Roman"/>
          <w:sz w:val="24"/>
          <w:szCs w:val="24"/>
          <w:lang w:eastAsia="ru-RU"/>
        </w:rPr>
        <w:t xml:space="preserve"> сосредоточенности; </w:t>
      </w:r>
    </w:p>
    <w:p w14:paraId="071844D0" w14:textId="77777777" w:rsidR="009537B0" w:rsidRPr="00A76342" w:rsidRDefault="009537B0" w:rsidP="00285F00">
      <w:pPr>
        <w:pStyle w:val="a8"/>
        <w:widowControl w:val="0"/>
        <w:numPr>
          <w:ilvl w:val="0"/>
          <w:numId w:val="1"/>
        </w:numPr>
        <w:autoSpaceDE w:val="0"/>
        <w:autoSpaceDN w:val="0"/>
        <w:adjustRightInd w:val="0"/>
        <w:spacing w:after="240" w:line="240" w:lineRule="auto"/>
        <w:jc w:val="both"/>
        <w:rPr>
          <w:rFonts w:ascii="Times New Roman" w:eastAsia="Times New Roman" w:hAnsi="Times New Roman"/>
          <w:sz w:val="24"/>
          <w:szCs w:val="24"/>
          <w:lang w:eastAsia="ru-RU"/>
        </w:rPr>
      </w:pPr>
      <w:r w:rsidRPr="00A76342">
        <w:rPr>
          <w:rFonts w:ascii="Times New Roman" w:eastAsia="Times New Roman" w:hAnsi="Times New Roman"/>
          <w:sz w:val="24"/>
          <w:szCs w:val="24"/>
          <w:lang w:eastAsia="ru-RU"/>
        </w:rPr>
        <w:t>эмоциональность, впечатлительность, отзывчиво</w:t>
      </w:r>
      <w:r>
        <w:rPr>
          <w:rFonts w:ascii="Times New Roman" w:eastAsia="Times New Roman" w:hAnsi="Times New Roman"/>
          <w:sz w:val="24"/>
          <w:szCs w:val="24"/>
          <w:lang w:eastAsia="ru-RU"/>
        </w:rPr>
        <w:t>сть и уравновешенность (младший школьник в достаточной</w:t>
      </w:r>
      <w:r w:rsidRPr="00A76342">
        <w:rPr>
          <w:rFonts w:ascii="Times New Roman" w:eastAsia="Times New Roman" w:hAnsi="Times New Roman"/>
          <w:sz w:val="24"/>
          <w:szCs w:val="24"/>
          <w:lang w:eastAsia="ru-RU"/>
        </w:rPr>
        <w:t xml:space="preserve">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 </w:t>
      </w:r>
    </w:p>
    <w:p w14:paraId="4914816E" w14:textId="77777777" w:rsidR="009537B0" w:rsidRPr="00A76342" w:rsidRDefault="009537B0" w:rsidP="00285F00">
      <w:pPr>
        <w:pStyle w:val="a8"/>
        <w:widowControl w:val="0"/>
        <w:numPr>
          <w:ilvl w:val="0"/>
          <w:numId w:val="1"/>
        </w:numPr>
        <w:autoSpaceDE w:val="0"/>
        <w:autoSpaceDN w:val="0"/>
        <w:adjustRightInd w:val="0"/>
        <w:spacing w:after="240" w:line="240" w:lineRule="auto"/>
        <w:jc w:val="both"/>
        <w:rPr>
          <w:rFonts w:ascii="Times New Roman" w:eastAsia="Times New Roman" w:hAnsi="Times New Roman"/>
          <w:sz w:val="24"/>
          <w:szCs w:val="24"/>
          <w:lang w:eastAsia="ru-RU"/>
        </w:rPr>
      </w:pPr>
      <w:r w:rsidRPr="00A76342">
        <w:rPr>
          <w:rFonts w:ascii="Times New Roman" w:eastAsia="Times New Roman" w:hAnsi="Times New Roman"/>
          <w:sz w:val="24"/>
          <w:szCs w:val="24"/>
          <w:lang w:eastAsia="ru-RU"/>
        </w:rPr>
        <w:t xml:space="preserve">приобретение опыта жизни в коллективе, когда существенно возрастает значимость межличностных и деловых отношений; </w:t>
      </w:r>
    </w:p>
    <w:p w14:paraId="32B636B3" w14:textId="77777777" w:rsidR="009537B0" w:rsidRPr="00A76342" w:rsidRDefault="009537B0" w:rsidP="00285F00">
      <w:pPr>
        <w:pStyle w:val="a8"/>
        <w:widowControl w:val="0"/>
        <w:numPr>
          <w:ilvl w:val="0"/>
          <w:numId w:val="1"/>
        </w:numPr>
        <w:autoSpaceDE w:val="0"/>
        <w:autoSpaceDN w:val="0"/>
        <w:adjustRightInd w:val="0"/>
        <w:spacing w:after="240" w:line="240" w:lineRule="auto"/>
        <w:jc w:val="both"/>
        <w:rPr>
          <w:rFonts w:ascii="Times New Roman" w:eastAsia="Times New Roman" w:hAnsi="Times New Roman"/>
          <w:sz w:val="24"/>
          <w:szCs w:val="24"/>
          <w:lang w:eastAsia="ru-RU"/>
        </w:rPr>
      </w:pPr>
      <w:r w:rsidRPr="00A76342">
        <w:rPr>
          <w:rFonts w:ascii="Times New Roman" w:eastAsia="Times New Roman" w:hAnsi="Times New Roman"/>
          <w:sz w:val="24"/>
          <w:szCs w:val="24"/>
          <w:lang w:eastAsia="ru-RU"/>
        </w:rPr>
        <w:t xml:space="preserve">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 </w:t>
      </w:r>
    </w:p>
    <w:p w14:paraId="135D2D6C" w14:textId="77777777" w:rsidR="009071A8" w:rsidRDefault="009537B0" w:rsidP="00285F00">
      <w:pPr>
        <w:widowControl w:val="0"/>
        <w:autoSpaceDE w:val="0"/>
        <w:autoSpaceDN w:val="0"/>
        <w:adjustRightInd w:val="0"/>
        <w:spacing w:after="240"/>
        <w:ind w:firstLine="348"/>
        <w:contextualSpacing/>
        <w:jc w:val="both"/>
      </w:pPr>
      <w:r w:rsidRPr="009071A8">
        <w:t xml:space="preserve">Образовательная программа </w:t>
      </w:r>
      <w:r w:rsidR="009071A8">
        <w:t>– объект проектирования, особой</w:t>
      </w:r>
      <w:r w:rsidRPr="009071A8">
        <w:t xml:space="preserve"> заботы для всего педагогического коллектив</w:t>
      </w:r>
      <w:r w:rsidR="009071A8">
        <w:t>а, администрации и родительской общественности школы.</w:t>
      </w:r>
    </w:p>
    <w:p w14:paraId="78A44B24" w14:textId="77777777" w:rsidR="009537B0" w:rsidRDefault="009537B0" w:rsidP="00285F00">
      <w:pPr>
        <w:widowControl w:val="0"/>
        <w:autoSpaceDE w:val="0"/>
        <w:autoSpaceDN w:val="0"/>
        <w:adjustRightInd w:val="0"/>
        <w:spacing w:after="240"/>
        <w:ind w:firstLine="348"/>
        <w:contextualSpacing/>
        <w:jc w:val="both"/>
      </w:pPr>
      <w:r w:rsidRPr="009071A8">
        <w:t xml:space="preserve">Образовательная программа сформирована </w:t>
      </w:r>
      <w:r w:rsidR="009071A8">
        <w:t>с учетом особенностей</w:t>
      </w:r>
      <w:r w:rsidRPr="009071A8">
        <w:t xml:space="preserve"> получения начального общего образования как фундамента всего последующего обучения. </w:t>
      </w:r>
    </w:p>
    <w:p w14:paraId="51E3AC26" w14:textId="77777777" w:rsidR="00285F00" w:rsidRPr="009071A8" w:rsidRDefault="00285F00" w:rsidP="00285F00">
      <w:pPr>
        <w:widowControl w:val="0"/>
        <w:autoSpaceDE w:val="0"/>
        <w:autoSpaceDN w:val="0"/>
        <w:adjustRightInd w:val="0"/>
        <w:spacing w:after="240"/>
        <w:ind w:firstLine="348"/>
        <w:contextualSpacing/>
        <w:jc w:val="both"/>
      </w:pPr>
    </w:p>
    <w:p w14:paraId="26500240" w14:textId="77777777" w:rsidR="009071A8" w:rsidRPr="009071A8" w:rsidRDefault="009071A8" w:rsidP="00E7573E">
      <w:pPr>
        <w:widowControl w:val="0"/>
        <w:autoSpaceDE w:val="0"/>
        <w:autoSpaceDN w:val="0"/>
        <w:adjustRightInd w:val="0"/>
        <w:spacing w:after="240"/>
        <w:ind w:firstLine="360"/>
        <w:outlineLvl w:val="0"/>
        <w:rPr>
          <w:b/>
          <w:sz w:val="21"/>
        </w:rPr>
      </w:pPr>
      <w:r w:rsidRPr="009071A8">
        <w:rPr>
          <w:b/>
          <w:szCs w:val="32"/>
        </w:rPr>
        <w:t>Э</w:t>
      </w:r>
      <w:r>
        <w:rPr>
          <w:b/>
          <w:szCs w:val="32"/>
        </w:rPr>
        <w:t>тапы и фазы реализации основной образовательной</w:t>
      </w:r>
      <w:r w:rsidRPr="009071A8">
        <w:rPr>
          <w:b/>
          <w:szCs w:val="32"/>
        </w:rPr>
        <w:t xml:space="preserve"> программы </w:t>
      </w:r>
    </w:p>
    <w:p w14:paraId="66731FEC" w14:textId="77777777" w:rsidR="009071A8" w:rsidRPr="009071A8" w:rsidRDefault="009071A8" w:rsidP="00285F00">
      <w:pPr>
        <w:widowControl w:val="0"/>
        <w:autoSpaceDE w:val="0"/>
        <w:autoSpaceDN w:val="0"/>
        <w:adjustRightInd w:val="0"/>
        <w:spacing w:after="240"/>
        <w:ind w:firstLine="360"/>
        <w:contextualSpacing/>
        <w:jc w:val="both"/>
        <w:rPr>
          <w:sz w:val="21"/>
        </w:rPr>
      </w:pPr>
      <w:r w:rsidRPr="009071A8">
        <w:rPr>
          <w:szCs w:val="32"/>
        </w:rPr>
        <w:t>В соответствии с возрастными особенностями младших школьников, с основными направления</w:t>
      </w:r>
      <w:r>
        <w:rPr>
          <w:szCs w:val="32"/>
        </w:rPr>
        <w:t>ми образовательной</w:t>
      </w:r>
      <w:r w:rsidRPr="009071A8">
        <w:rPr>
          <w:szCs w:val="32"/>
        </w:rPr>
        <w:t xml:space="preserve"> системы УМК «Школа России»</w:t>
      </w:r>
      <w:r>
        <w:rPr>
          <w:szCs w:val="32"/>
        </w:rPr>
        <w:t xml:space="preserve"> и УМК «Перспектива» начальный</w:t>
      </w:r>
      <w:r w:rsidRPr="009071A8">
        <w:rPr>
          <w:szCs w:val="32"/>
        </w:rPr>
        <w:t xml:space="preserve"> этап развивающего образования в МБОУ </w:t>
      </w:r>
      <w:r>
        <w:rPr>
          <w:szCs w:val="32"/>
        </w:rPr>
        <w:t xml:space="preserve">Николаевская </w:t>
      </w:r>
      <w:r w:rsidRPr="009071A8">
        <w:rPr>
          <w:szCs w:val="32"/>
        </w:rPr>
        <w:t>СШ соответствует</w:t>
      </w:r>
      <w:r>
        <w:rPr>
          <w:szCs w:val="32"/>
        </w:rPr>
        <w:t xml:space="preserve"> 1-4 классам общего образования. О</w:t>
      </w:r>
      <w:r w:rsidRPr="009071A8">
        <w:rPr>
          <w:szCs w:val="32"/>
        </w:rPr>
        <w:t xml:space="preserve">бразовательная программа условно делится на три этапа: </w:t>
      </w:r>
    </w:p>
    <w:p w14:paraId="699C964B" w14:textId="77777777" w:rsidR="009071A8" w:rsidRPr="009071A8" w:rsidRDefault="009071A8" w:rsidP="00285F00">
      <w:pPr>
        <w:widowControl w:val="0"/>
        <w:autoSpaceDE w:val="0"/>
        <w:autoSpaceDN w:val="0"/>
        <w:adjustRightInd w:val="0"/>
        <w:spacing w:after="240"/>
        <w:contextualSpacing/>
        <w:jc w:val="both"/>
        <w:rPr>
          <w:sz w:val="21"/>
        </w:rPr>
      </w:pPr>
      <w:r w:rsidRPr="009071A8">
        <w:rPr>
          <w:b/>
          <w:szCs w:val="32"/>
        </w:rPr>
        <w:t>Первый этап</w:t>
      </w:r>
      <w:r w:rsidRPr="009071A8">
        <w:rPr>
          <w:szCs w:val="32"/>
        </w:rPr>
        <w:t xml:space="preserve"> (первые два месяца первого класса) – </w:t>
      </w:r>
      <w:r>
        <w:rPr>
          <w:szCs w:val="32"/>
        </w:rPr>
        <w:t>переходный адаптационный</w:t>
      </w:r>
      <w:r w:rsidRPr="009071A8">
        <w:rPr>
          <w:szCs w:val="32"/>
        </w:rPr>
        <w:t xml:space="preserve"> период от дошкольного образования к школе. </w:t>
      </w:r>
    </w:p>
    <w:p w14:paraId="373EBB39" w14:textId="77777777" w:rsidR="009071A8" w:rsidRDefault="009071A8" w:rsidP="00285F00">
      <w:pPr>
        <w:widowControl w:val="0"/>
        <w:autoSpaceDE w:val="0"/>
        <w:autoSpaceDN w:val="0"/>
        <w:adjustRightInd w:val="0"/>
        <w:spacing w:after="240"/>
        <w:contextualSpacing/>
        <w:jc w:val="both"/>
        <w:outlineLvl w:val="0"/>
        <w:rPr>
          <w:rFonts w:ascii="MS Mincho" w:eastAsia="MS Mincho" w:hAnsi="MS Mincho" w:cs="MS Mincho"/>
          <w:szCs w:val="32"/>
        </w:rPr>
      </w:pPr>
      <w:r>
        <w:rPr>
          <w:szCs w:val="32"/>
        </w:rPr>
        <w:t>Цель: обеспечить плавный переход детей от игровой к учебной</w:t>
      </w:r>
      <w:r w:rsidRPr="009071A8">
        <w:rPr>
          <w:szCs w:val="32"/>
        </w:rPr>
        <w:t xml:space="preserve"> деятельности.</w:t>
      </w:r>
      <w:r w:rsidRPr="009071A8">
        <w:rPr>
          <w:rFonts w:ascii="MS Mincho" w:eastAsia="MS Mincho" w:hAnsi="MS Mincho" w:cs="MS Mincho"/>
          <w:szCs w:val="32"/>
        </w:rPr>
        <w:t> </w:t>
      </w:r>
    </w:p>
    <w:p w14:paraId="7CA15CD5" w14:textId="77777777" w:rsidR="009071A8" w:rsidRDefault="009071A8" w:rsidP="00285F00">
      <w:pPr>
        <w:widowControl w:val="0"/>
        <w:autoSpaceDE w:val="0"/>
        <w:autoSpaceDN w:val="0"/>
        <w:adjustRightInd w:val="0"/>
        <w:spacing w:after="240"/>
        <w:contextualSpacing/>
        <w:jc w:val="both"/>
        <w:rPr>
          <w:rFonts w:ascii="MS Mincho" w:eastAsia="MS Mincho" w:hAnsi="MS Mincho" w:cs="MS Mincho"/>
          <w:szCs w:val="32"/>
        </w:rPr>
      </w:pPr>
      <w:r w:rsidRPr="009071A8">
        <w:rPr>
          <w:b/>
          <w:szCs w:val="32"/>
        </w:rPr>
        <w:t>Второй этап</w:t>
      </w:r>
      <w:r w:rsidRPr="009071A8">
        <w:rPr>
          <w:szCs w:val="32"/>
        </w:rPr>
        <w:t xml:space="preserve"> (вторая четверть 1 класса – первое полугодие 3 класса).</w:t>
      </w:r>
      <w:r w:rsidRPr="009071A8">
        <w:rPr>
          <w:rFonts w:ascii="MS Mincho" w:eastAsia="MS Mincho" w:hAnsi="MS Mincho" w:cs="MS Mincho"/>
          <w:szCs w:val="32"/>
        </w:rPr>
        <w:t> </w:t>
      </w:r>
    </w:p>
    <w:p w14:paraId="5573637E" w14:textId="77777777" w:rsidR="009071A8" w:rsidRPr="009071A8" w:rsidRDefault="009071A8" w:rsidP="00285F00">
      <w:pPr>
        <w:widowControl w:val="0"/>
        <w:autoSpaceDE w:val="0"/>
        <w:autoSpaceDN w:val="0"/>
        <w:adjustRightInd w:val="0"/>
        <w:spacing w:after="240"/>
        <w:contextualSpacing/>
        <w:jc w:val="both"/>
        <w:rPr>
          <w:sz w:val="21"/>
        </w:rPr>
      </w:pPr>
      <w:r w:rsidRPr="009071A8">
        <w:rPr>
          <w:szCs w:val="32"/>
        </w:rPr>
        <w:t>Цель – конструирование коллективного «</w:t>
      </w:r>
      <w:r>
        <w:rPr>
          <w:szCs w:val="32"/>
        </w:rPr>
        <w:t>инструмента» учебной деятельности в учебной</w:t>
      </w:r>
      <w:r>
        <w:rPr>
          <w:sz w:val="21"/>
        </w:rPr>
        <w:t xml:space="preserve"> </w:t>
      </w:r>
      <w:r w:rsidRPr="009071A8">
        <w:rPr>
          <w:szCs w:val="32"/>
        </w:rPr>
        <w:t>общности класса.</w:t>
      </w:r>
      <w:r w:rsidRPr="009071A8">
        <w:rPr>
          <w:rFonts w:ascii="MS Mincho" w:eastAsia="MS Mincho" w:hAnsi="MS Mincho" w:cs="MS Mincho"/>
          <w:szCs w:val="32"/>
        </w:rPr>
        <w:t> </w:t>
      </w:r>
      <w:r w:rsidRPr="009071A8">
        <w:rPr>
          <w:szCs w:val="32"/>
        </w:rPr>
        <w:t xml:space="preserve">Этот период характеризуется тем, что: </w:t>
      </w:r>
    </w:p>
    <w:p w14:paraId="46BCCC63" w14:textId="77777777" w:rsidR="009071A8" w:rsidRPr="009071A8" w:rsidRDefault="009071A8" w:rsidP="00285F00">
      <w:pPr>
        <w:widowControl w:val="0"/>
        <w:autoSpaceDE w:val="0"/>
        <w:autoSpaceDN w:val="0"/>
        <w:adjustRightInd w:val="0"/>
        <w:spacing w:after="240"/>
        <w:contextualSpacing/>
        <w:jc w:val="both"/>
        <w:rPr>
          <w:sz w:val="21"/>
        </w:rPr>
      </w:pPr>
      <w:r w:rsidRPr="009071A8">
        <w:rPr>
          <w:szCs w:val="32"/>
        </w:rPr>
        <w:t xml:space="preserve">1) оформляется мотивация учения, зарождаются познавательные интересы, выходящие за рамки учебных предметов; </w:t>
      </w:r>
    </w:p>
    <w:p w14:paraId="53F9D638" w14:textId="77777777" w:rsidR="009071A8" w:rsidRPr="009071A8" w:rsidRDefault="009071A8" w:rsidP="00285F00">
      <w:pPr>
        <w:widowControl w:val="0"/>
        <w:autoSpaceDE w:val="0"/>
        <w:autoSpaceDN w:val="0"/>
        <w:adjustRightInd w:val="0"/>
        <w:spacing w:after="240"/>
        <w:contextualSpacing/>
        <w:jc w:val="both"/>
        <w:rPr>
          <w:sz w:val="21"/>
        </w:rPr>
      </w:pPr>
      <w:r w:rsidRPr="009071A8">
        <w:rPr>
          <w:szCs w:val="32"/>
        </w:rPr>
        <w:lastRenderedPageBreak/>
        <w:t>2) п</w:t>
      </w:r>
      <w:r w:rsidR="0074308D">
        <w:rPr>
          <w:szCs w:val="32"/>
        </w:rPr>
        <w:t xml:space="preserve">роисходит формирование учебной </w:t>
      </w:r>
      <w:r w:rsidRPr="009071A8">
        <w:rPr>
          <w:szCs w:val="32"/>
        </w:rPr>
        <w:t xml:space="preserve">деятельности в классе; </w:t>
      </w:r>
    </w:p>
    <w:p w14:paraId="329BFD88" w14:textId="77777777" w:rsidR="009071A8" w:rsidRPr="009071A8" w:rsidRDefault="009071A8" w:rsidP="00285F00">
      <w:pPr>
        <w:widowControl w:val="0"/>
        <w:autoSpaceDE w:val="0"/>
        <w:autoSpaceDN w:val="0"/>
        <w:adjustRightInd w:val="0"/>
        <w:spacing w:after="240"/>
        <w:contextualSpacing/>
        <w:jc w:val="both"/>
        <w:rPr>
          <w:sz w:val="21"/>
        </w:rPr>
      </w:pPr>
      <w:r w:rsidRPr="009071A8">
        <w:rPr>
          <w:szCs w:val="32"/>
        </w:rPr>
        <w:t>3) самостоятельность ребенка достигает т</w:t>
      </w:r>
      <w:r w:rsidR="0074308D">
        <w:rPr>
          <w:szCs w:val="32"/>
        </w:rPr>
        <w:t>ого уровня, когда часть учебной</w:t>
      </w:r>
      <w:r w:rsidRPr="009071A8">
        <w:rPr>
          <w:szCs w:val="32"/>
        </w:rPr>
        <w:t xml:space="preserve"> работы на </w:t>
      </w:r>
      <w:r w:rsidR="0074308D">
        <w:rPr>
          <w:szCs w:val="32"/>
        </w:rPr>
        <w:t>этапе коррекции своих действий</w:t>
      </w:r>
      <w:r w:rsidRPr="009071A8">
        <w:rPr>
          <w:szCs w:val="32"/>
        </w:rPr>
        <w:t xml:space="preserve"> он может и стремится выполнить сам, без </w:t>
      </w:r>
      <w:r w:rsidR="0074308D" w:rsidRPr="009071A8">
        <w:rPr>
          <w:szCs w:val="32"/>
        </w:rPr>
        <w:t>посторонней</w:t>
      </w:r>
      <w:r w:rsidR="0074308D">
        <w:rPr>
          <w:szCs w:val="32"/>
        </w:rPr>
        <w:t xml:space="preserve"> </w:t>
      </w:r>
      <w:r w:rsidRPr="009071A8">
        <w:rPr>
          <w:szCs w:val="32"/>
        </w:rPr>
        <w:t xml:space="preserve">помощи; </w:t>
      </w:r>
    </w:p>
    <w:p w14:paraId="255A266C" w14:textId="77777777" w:rsidR="0074308D" w:rsidRDefault="009071A8" w:rsidP="00285F00">
      <w:pPr>
        <w:widowControl w:val="0"/>
        <w:autoSpaceDE w:val="0"/>
        <w:autoSpaceDN w:val="0"/>
        <w:adjustRightInd w:val="0"/>
        <w:spacing w:after="240"/>
        <w:contextualSpacing/>
        <w:jc w:val="both"/>
        <w:outlineLvl w:val="0"/>
        <w:rPr>
          <w:rFonts w:ascii="MS Mincho" w:eastAsia="MS Mincho" w:hAnsi="MS Mincho" w:cs="MS Mincho"/>
          <w:szCs w:val="32"/>
        </w:rPr>
      </w:pPr>
      <w:r w:rsidRPr="009071A8">
        <w:rPr>
          <w:szCs w:val="32"/>
        </w:rPr>
        <w:t>4) складывается коллектив класса как учебное сообщество.</w:t>
      </w:r>
      <w:r w:rsidRPr="009071A8">
        <w:rPr>
          <w:rFonts w:ascii="MS Mincho" w:eastAsia="MS Mincho" w:hAnsi="MS Mincho" w:cs="MS Mincho"/>
          <w:szCs w:val="32"/>
        </w:rPr>
        <w:t> </w:t>
      </w:r>
    </w:p>
    <w:p w14:paraId="0E80B2D0" w14:textId="77777777" w:rsidR="009071A8" w:rsidRPr="009071A8" w:rsidRDefault="009071A8" w:rsidP="00285F00">
      <w:pPr>
        <w:widowControl w:val="0"/>
        <w:autoSpaceDE w:val="0"/>
        <w:autoSpaceDN w:val="0"/>
        <w:adjustRightInd w:val="0"/>
        <w:spacing w:after="240"/>
        <w:contextualSpacing/>
        <w:jc w:val="both"/>
        <w:rPr>
          <w:sz w:val="21"/>
        </w:rPr>
      </w:pPr>
      <w:r w:rsidRPr="0074308D">
        <w:rPr>
          <w:b/>
          <w:szCs w:val="32"/>
        </w:rPr>
        <w:t>Трети</w:t>
      </w:r>
      <w:r w:rsidR="0074308D" w:rsidRPr="0074308D">
        <w:rPr>
          <w:b/>
          <w:szCs w:val="32"/>
        </w:rPr>
        <w:t xml:space="preserve">й </w:t>
      </w:r>
      <w:r w:rsidRPr="0074308D">
        <w:rPr>
          <w:b/>
          <w:szCs w:val="32"/>
        </w:rPr>
        <w:t>этап</w:t>
      </w:r>
      <w:r w:rsidRPr="009071A8">
        <w:rPr>
          <w:szCs w:val="32"/>
        </w:rPr>
        <w:t xml:space="preserve"> (второе полугодие тре</w:t>
      </w:r>
      <w:r w:rsidR="0074308D">
        <w:rPr>
          <w:szCs w:val="32"/>
        </w:rPr>
        <w:t>тьего года обучения – четвертый</w:t>
      </w:r>
      <w:r w:rsidRPr="009071A8">
        <w:rPr>
          <w:szCs w:val="32"/>
        </w:rPr>
        <w:t xml:space="preserve"> год обучения), как и </w:t>
      </w:r>
      <w:r w:rsidR="0074308D">
        <w:rPr>
          <w:szCs w:val="32"/>
        </w:rPr>
        <w:t>первый, имеет переходный</w:t>
      </w:r>
      <w:r w:rsidRPr="009071A8">
        <w:rPr>
          <w:szCs w:val="32"/>
        </w:rPr>
        <w:t xml:space="preserve"> характер. Этот этап опробования в разных ситуациях </w:t>
      </w:r>
      <w:r w:rsidR="0074308D">
        <w:rPr>
          <w:szCs w:val="32"/>
        </w:rPr>
        <w:t>сконструированного в совместной</w:t>
      </w:r>
      <w:r w:rsidRPr="009071A8">
        <w:rPr>
          <w:szCs w:val="32"/>
        </w:rPr>
        <w:t xml:space="preserve"> дея</w:t>
      </w:r>
      <w:r w:rsidR="0074308D">
        <w:rPr>
          <w:szCs w:val="32"/>
        </w:rPr>
        <w:t>тельности «инструмента» учебной</w:t>
      </w:r>
      <w:r w:rsidRPr="009071A8">
        <w:rPr>
          <w:szCs w:val="32"/>
        </w:rPr>
        <w:t xml:space="preserve"> деятельности, рефлексия общих способов </w:t>
      </w:r>
      <w:r w:rsidR="0074308D" w:rsidRPr="009071A8">
        <w:rPr>
          <w:szCs w:val="32"/>
        </w:rPr>
        <w:t>действия</w:t>
      </w:r>
      <w:r w:rsidRPr="009071A8">
        <w:rPr>
          <w:szCs w:val="32"/>
        </w:rPr>
        <w:t xml:space="preserve"> учащихся, формирование основ умения учиться. </w:t>
      </w:r>
    </w:p>
    <w:p w14:paraId="7A58842A" w14:textId="77777777" w:rsidR="009071A8" w:rsidRPr="009071A8" w:rsidRDefault="009071A8" w:rsidP="00285F00">
      <w:pPr>
        <w:widowControl w:val="0"/>
        <w:autoSpaceDE w:val="0"/>
        <w:autoSpaceDN w:val="0"/>
        <w:adjustRightInd w:val="0"/>
        <w:spacing w:after="240"/>
        <w:contextualSpacing/>
        <w:jc w:val="both"/>
        <w:rPr>
          <w:sz w:val="21"/>
        </w:rPr>
      </w:pPr>
      <w:r w:rsidRPr="009071A8">
        <w:rPr>
          <w:szCs w:val="32"/>
        </w:rPr>
        <w:t>Цель данного периода начального обра</w:t>
      </w:r>
      <w:r w:rsidR="0074308D">
        <w:rPr>
          <w:szCs w:val="32"/>
        </w:rPr>
        <w:t xml:space="preserve">зования - построить постепенный, </w:t>
      </w:r>
      <w:proofErr w:type="spellStart"/>
      <w:r w:rsidR="0074308D">
        <w:rPr>
          <w:szCs w:val="32"/>
        </w:rPr>
        <w:t>некризисный</w:t>
      </w:r>
      <w:proofErr w:type="spellEnd"/>
      <w:r w:rsidRPr="009071A8">
        <w:rPr>
          <w:szCs w:val="32"/>
        </w:rPr>
        <w:t xml:space="preserve"> переход школ</w:t>
      </w:r>
      <w:r w:rsidR="0074308D">
        <w:rPr>
          <w:szCs w:val="32"/>
        </w:rPr>
        <w:t>ьников с начального на основной образовательный</w:t>
      </w:r>
      <w:r w:rsidRPr="009071A8">
        <w:rPr>
          <w:szCs w:val="32"/>
        </w:rPr>
        <w:t xml:space="preserve"> уровень. </w:t>
      </w:r>
    </w:p>
    <w:p w14:paraId="30D33EB6" w14:textId="77777777" w:rsidR="009071A8" w:rsidRPr="009071A8" w:rsidRDefault="0074308D" w:rsidP="00285F00">
      <w:pPr>
        <w:widowControl w:val="0"/>
        <w:autoSpaceDE w:val="0"/>
        <w:autoSpaceDN w:val="0"/>
        <w:adjustRightInd w:val="0"/>
        <w:spacing w:after="240"/>
        <w:ind w:firstLine="340"/>
        <w:contextualSpacing/>
        <w:jc w:val="both"/>
        <w:rPr>
          <w:sz w:val="21"/>
        </w:rPr>
      </w:pPr>
      <w:r>
        <w:rPr>
          <w:szCs w:val="32"/>
        </w:rPr>
        <w:t>Реализация образовательной</w:t>
      </w:r>
      <w:r w:rsidR="009071A8" w:rsidRPr="009071A8">
        <w:rPr>
          <w:szCs w:val="32"/>
        </w:rPr>
        <w:t xml:space="preserve"> программы МБОУ </w:t>
      </w:r>
      <w:r>
        <w:rPr>
          <w:szCs w:val="32"/>
        </w:rPr>
        <w:t xml:space="preserve">Николаевская </w:t>
      </w:r>
      <w:r w:rsidR="009071A8" w:rsidRPr="009071A8">
        <w:rPr>
          <w:szCs w:val="32"/>
        </w:rPr>
        <w:t>СШ обеспечивает конституционное право на образование всем учащимс</w:t>
      </w:r>
      <w:r>
        <w:rPr>
          <w:szCs w:val="32"/>
        </w:rPr>
        <w:t>я, пожелавшим обучаться в нашей</w:t>
      </w:r>
      <w:r w:rsidR="009071A8" w:rsidRPr="009071A8">
        <w:rPr>
          <w:szCs w:val="32"/>
        </w:rPr>
        <w:t xml:space="preserve"> школе. Для обеспечения равных условий обучения школа предлагает подготовительные курсы для будущих первоклассников (</w:t>
      </w:r>
      <w:r>
        <w:rPr>
          <w:szCs w:val="32"/>
        </w:rPr>
        <w:t>февраль - май</w:t>
      </w:r>
      <w:r w:rsidR="009071A8" w:rsidRPr="009071A8">
        <w:rPr>
          <w:szCs w:val="32"/>
        </w:rPr>
        <w:t>). Для обеспечения дост</w:t>
      </w:r>
      <w:r>
        <w:rPr>
          <w:szCs w:val="32"/>
        </w:rPr>
        <w:t>упности образования в начальной</w:t>
      </w:r>
      <w:r w:rsidR="009071A8" w:rsidRPr="009071A8">
        <w:rPr>
          <w:szCs w:val="32"/>
        </w:rPr>
        <w:t xml:space="preserve"> школе работают группы продленного дня. </w:t>
      </w:r>
    </w:p>
    <w:p w14:paraId="3319A4E9" w14:textId="77777777" w:rsidR="009537B0" w:rsidRPr="00E21FA6" w:rsidRDefault="009537B0" w:rsidP="00285F00">
      <w:pPr>
        <w:contextualSpacing/>
        <w:rPr>
          <w:rStyle w:val="Zag11"/>
          <w:rFonts w:eastAsia="@Arial Unicode MS"/>
          <w:color w:val="000000"/>
        </w:rPr>
      </w:pPr>
    </w:p>
    <w:p w14:paraId="79D83B7C" w14:textId="77777777" w:rsidR="0074308D" w:rsidRDefault="001322FF" w:rsidP="00285F00">
      <w:pPr>
        <w:ind w:firstLine="340"/>
        <w:contextualSpacing/>
        <w:rPr>
          <w:rStyle w:val="Zag11"/>
          <w:rFonts w:eastAsia="@Arial Unicode MS"/>
          <w:color w:val="000000"/>
        </w:rPr>
      </w:pPr>
      <w:r>
        <w:rPr>
          <w:rStyle w:val="Zag11"/>
          <w:rFonts w:eastAsia="@Arial Unicode MS"/>
          <w:b/>
          <w:i/>
          <w:color w:val="000000"/>
        </w:rPr>
        <w:tab/>
      </w:r>
      <w:r w:rsidRPr="00887E13">
        <w:rPr>
          <w:rStyle w:val="Zag11"/>
          <w:rFonts w:eastAsia="@Arial Unicode MS"/>
          <w:color w:val="000000"/>
        </w:rPr>
        <w:t>Учитываются также характерные для младшего школьно</w:t>
      </w:r>
      <w:r w:rsidR="0074308D">
        <w:rPr>
          <w:rStyle w:val="Zag11"/>
          <w:rFonts w:eastAsia="@Arial Unicode MS"/>
          <w:color w:val="000000"/>
        </w:rPr>
        <w:t>го возраста (от 6,5 до 11 лет):</w:t>
      </w:r>
    </w:p>
    <w:p w14:paraId="776EF0C4" w14:textId="77777777" w:rsidR="001322FF" w:rsidRPr="0074308D" w:rsidRDefault="001322FF" w:rsidP="00285F00">
      <w:pPr>
        <w:pStyle w:val="a8"/>
        <w:numPr>
          <w:ilvl w:val="0"/>
          <w:numId w:val="175"/>
        </w:numPr>
        <w:spacing w:line="240" w:lineRule="auto"/>
        <w:jc w:val="both"/>
        <w:rPr>
          <w:rStyle w:val="Zag11"/>
          <w:rFonts w:ascii="Times New Roman" w:eastAsia="@Arial Unicode MS" w:hAnsi="Times New Roman"/>
          <w:color w:val="000000"/>
          <w:sz w:val="24"/>
        </w:rPr>
      </w:pPr>
      <w:r w:rsidRPr="0074308D">
        <w:rPr>
          <w:rStyle w:val="Zag11"/>
          <w:rFonts w:ascii="Times New Roman" w:eastAsia="@Arial Unicode MS" w:hAnsi="Times New Roman"/>
          <w:color w:val="000000"/>
          <w:sz w:val="24"/>
        </w:rPr>
        <w:t>центральные психологические новообразования, формируемые на данной ступени образования: словесно-логическое мышление,</w:t>
      </w:r>
      <w:r w:rsidR="0074308D" w:rsidRPr="0074308D">
        <w:rPr>
          <w:rStyle w:val="Zag11"/>
          <w:rFonts w:ascii="Times New Roman" w:eastAsia="@Arial Unicode MS" w:hAnsi="Times New Roman"/>
          <w:color w:val="000000"/>
          <w:sz w:val="24"/>
        </w:rPr>
        <w:t xml:space="preserve"> произвольная смысловая память, </w:t>
      </w:r>
      <w:r w:rsidRPr="0074308D">
        <w:rPr>
          <w:rStyle w:val="Zag11"/>
          <w:rFonts w:ascii="Times New Roman" w:eastAsia="@Arial Unicode MS" w:hAnsi="Times New Roman"/>
          <w:color w:val="000000"/>
          <w:sz w:val="24"/>
        </w:rPr>
        <w:t xml:space="preserve">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14:paraId="76177E9E" w14:textId="77777777" w:rsidR="001322FF" w:rsidRPr="0074308D" w:rsidRDefault="001322FF" w:rsidP="00285F00">
      <w:pPr>
        <w:pStyle w:val="a8"/>
        <w:numPr>
          <w:ilvl w:val="0"/>
          <w:numId w:val="175"/>
        </w:numPr>
        <w:spacing w:line="240" w:lineRule="auto"/>
        <w:jc w:val="both"/>
        <w:rPr>
          <w:rStyle w:val="Zag11"/>
          <w:rFonts w:eastAsia="@Arial Unicode MS"/>
          <w:color w:val="000000"/>
        </w:rPr>
      </w:pPr>
      <w:r w:rsidRPr="0074308D">
        <w:rPr>
          <w:rStyle w:val="Zag11"/>
          <w:rFonts w:ascii="Times New Roman" w:eastAsia="@Arial Unicode MS" w:hAnsi="Times New Roman"/>
          <w:color w:val="000000"/>
          <w:sz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w:t>
      </w:r>
      <w:r w:rsidRPr="0074308D">
        <w:rPr>
          <w:rStyle w:val="Zag11"/>
          <w:rFonts w:ascii="Times New Roman" w:eastAsia="@Arial Unicode MS" w:hAnsi="Times New Roman"/>
          <w:color w:val="000000"/>
          <w:sz w:val="28"/>
        </w:rPr>
        <w:t xml:space="preserve"> </w:t>
      </w:r>
      <w:r w:rsidRPr="0074308D">
        <w:rPr>
          <w:rStyle w:val="Zag11"/>
          <w:rFonts w:ascii="Times New Roman" w:eastAsia="@Arial Unicode MS" w:hAnsi="Times New Roman"/>
          <w:color w:val="000000"/>
          <w:sz w:val="24"/>
        </w:rPr>
        <w:t>системы учебно-познавательных и социальных мотивов и личностного смысла учения.</w:t>
      </w:r>
    </w:p>
    <w:p w14:paraId="7E61777E" w14:textId="77777777" w:rsidR="001322FF" w:rsidRPr="0074308D" w:rsidRDefault="001322FF" w:rsidP="00285F00">
      <w:pPr>
        <w:ind w:firstLine="340"/>
        <w:contextualSpacing/>
        <w:jc w:val="both"/>
        <w:rPr>
          <w:rStyle w:val="Zag11"/>
          <w:rFonts w:eastAsia="@Arial Unicode MS"/>
          <w:color w:val="000000"/>
        </w:rPr>
      </w:pPr>
      <w:r w:rsidRPr="0074308D">
        <w:rPr>
          <w:rStyle w:val="Zag11"/>
          <w:rFonts w:eastAsia="@Arial Unicode MS"/>
          <w:color w:val="000000"/>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14:paraId="7C3225F7" w14:textId="77777777" w:rsidR="001322FF" w:rsidRPr="00E21FA6" w:rsidRDefault="001322FF" w:rsidP="00285F00">
      <w:pPr>
        <w:ind w:firstLine="340"/>
        <w:contextualSpacing/>
        <w:jc w:val="both"/>
        <w:rPr>
          <w:rStyle w:val="Zag11"/>
          <w:rFonts w:eastAsia="@Arial Unicode MS"/>
          <w:color w:val="000000"/>
        </w:rPr>
      </w:pPr>
      <w:r w:rsidRPr="00E21FA6">
        <w:rPr>
          <w:rStyle w:val="Zag11"/>
          <w:rFonts w:eastAsia="@Arial Unicode MS"/>
          <w:color w:val="000000"/>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14:paraId="2AE7650D" w14:textId="77777777" w:rsidR="001322FF" w:rsidRPr="00E21FA6" w:rsidRDefault="001322FF" w:rsidP="00285F00">
      <w:pPr>
        <w:ind w:firstLine="340"/>
        <w:contextualSpacing/>
        <w:jc w:val="both"/>
        <w:rPr>
          <w:rStyle w:val="Zag11"/>
          <w:rFonts w:eastAsia="@Arial Unicode MS"/>
          <w:color w:val="000000"/>
        </w:rPr>
      </w:pPr>
      <w:r w:rsidRPr="0074308D">
        <w:rPr>
          <w:rStyle w:val="Zag11"/>
          <w:rFonts w:eastAsia="@Arial Unicode MS"/>
          <w:b/>
          <w:color w:val="000000"/>
        </w:rPr>
        <w:t>Целью реализации основной образовательной программы начального общего образования</w:t>
      </w:r>
      <w:r w:rsidRPr="00E21FA6">
        <w:rPr>
          <w:rStyle w:val="Zag11"/>
          <w:rFonts w:eastAsia="@Arial Unicode MS"/>
          <w:color w:val="000000"/>
        </w:rPr>
        <w:t xml:space="preserve"> </w:t>
      </w:r>
      <w:r w:rsidR="0074308D">
        <w:rPr>
          <w:rStyle w:val="Zag11"/>
          <w:rFonts w:eastAsia="@Arial Unicode MS"/>
          <w:color w:val="000000"/>
        </w:rPr>
        <w:t xml:space="preserve">МБОУ Николаевская СШ </w:t>
      </w:r>
      <w:r w:rsidRPr="00E21FA6">
        <w:rPr>
          <w:rStyle w:val="Zag11"/>
          <w:rFonts w:eastAsia="@Arial Unicode MS"/>
          <w:color w:val="000000"/>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14:paraId="0A1C61FE" w14:textId="77777777" w:rsidR="001322FF" w:rsidRPr="0074308D" w:rsidRDefault="001322FF" w:rsidP="00E7573E">
      <w:pPr>
        <w:ind w:firstLine="340"/>
        <w:rPr>
          <w:rStyle w:val="Zag11"/>
          <w:rFonts w:eastAsia="@Arial Unicode MS"/>
          <w:b/>
          <w:color w:val="000000"/>
        </w:rPr>
      </w:pPr>
      <w:r w:rsidRPr="0074308D">
        <w:rPr>
          <w:rStyle w:val="Zag11"/>
          <w:rFonts w:eastAsia="@Arial Unicode MS"/>
          <w:b/>
          <w:color w:val="000000"/>
        </w:rPr>
        <w:t>К числу планируемых результатов освоения основной образовательной программы отнесены:</w:t>
      </w:r>
    </w:p>
    <w:p w14:paraId="7DE7FE93" w14:textId="77777777" w:rsidR="001322FF" w:rsidRPr="00E21FA6" w:rsidRDefault="001322FF" w:rsidP="00222409">
      <w:pPr>
        <w:pStyle w:val="Osnova"/>
        <w:numPr>
          <w:ilvl w:val="0"/>
          <w:numId w:val="176"/>
        </w:numPr>
        <w:spacing w:line="240" w:lineRule="auto"/>
        <w:rPr>
          <w:rStyle w:val="Zag11"/>
          <w:rFonts w:eastAsia="@Arial Unicode MS" w:hint="eastAsia"/>
          <w:sz w:val="24"/>
          <w:szCs w:val="24"/>
          <w:lang w:val="ru-RU"/>
        </w:rPr>
      </w:pPr>
      <w:r w:rsidRPr="00E21FA6">
        <w:rPr>
          <w:rStyle w:val="Zag11"/>
          <w:rFonts w:eastAsia="@Arial Unicode MS"/>
          <w:sz w:val="24"/>
          <w:szCs w:val="24"/>
          <w:lang w:val="ru-RU"/>
        </w:rPr>
        <w:t xml:space="preserve">Личностные результаты </w:t>
      </w:r>
      <w:r w:rsidR="007E14E9">
        <w:rPr>
          <w:rStyle w:val="Zag11"/>
          <w:rFonts w:eastAsia="@Arial Unicode MS"/>
          <w:sz w:val="24"/>
          <w:szCs w:val="24"/>
          <w:lang w:val="ru-RU"/>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r w:rsidR="007E14E9" w:rsidRPr="00CD03FB">
        <w:rPr>
          <w:rStyle w:val="Zag11"/>
          <w:rFonts w:eastAsia="@Arial Unicode MS"/>
          <w:sz w:val="24"/>
          <w:szCs w:val="24"/>
          <w:lang w:val="ru-RU"/>
        </w:rPr>
        <w:t>;</w:t>
      </w:r>
      <w:r w:rsidR="007E14E9">
        <w:rPr>
          <w:rStyle w:val="Zag11"/>
          <w:rFonts w:eastAsia="@Arial Unicode MS"/>
          <w:sz w:val="24"/>
          <w:szCs w:val="24"/>
          <w:lang w:val="ru-RU"/>
        </w:rPr>
        <w:t xml:space="preserve"> сформированность основ российской, гражданской </w:t>
      </w:r>
      <w:r w:rsidR="003776D3">
        <w:rPr>
          <w:rStyle w:val="Zag11"/>
          <w:rFonts w:eastAsia="@Arial Unicode MS"/>
          <w:sz w:val="24"/>
          <w:szCs w:val="24"/>
          <w:lang w:val="ru-RU"/>
        </w:rPr>
        <w:t>идентичности</w:t>
      </w:r>
      <w:r w:rsidR="003776D3" w:rsidRPr="00CD03FB">
        <w:rPr>
          <w:rStyle w:val="Zag11"/>
          <w:rFonts w:eastAsia="@Arial Unicode MS"/>
          <w:sz w:val="24"/>
          <w:szCs w:val="24"/>
          <w:lang w:val="ru-RU"/>
        </w:rPr>
        <w:t>;</w:t>
      </w:r>
      <w:r w:rsidRPr="00E21FA6">
        <w:rPr>
          <w:rStyle w:val="Zag11"/>
          <w:rFonts w:eastAsia="@Arial Unicode MS"/>
          <w:sz w:val="24"/>
          <w:szCs w:val="24"/>
          <w:lang w:val="ru-RU"/>
        </w:rPr>
        <w:t xml:space="preserve"> </w:t>
      </w:r>
    </w:p>
    <w:p w14:paraId="481E3B2C" w14:textId="77777777" w:rsidR="001322FF" w:rsidRDefault="001322FF" w:rsidP="00222409">
      <w:pPr>
        <w:pStyle w:val="Osnova"/>
        <w:numPr>
          <w:ilvl w:val="0"/>
          <w:numId w:val="176"/>
        </w:numPr>
        <w:spacing w:line="240" w:lineRule="auto"/>
        <w:rPr>
          <w:rStyle w:val="Zag11"/>
          <w:rFonts w:eastAsia="@Arial Unicode MS" w:hint="eastAsia"/>
          <w:sz w:val="24"/>
          <w:szCs w:val="24"/>
          <w:lang w:val="ru-RU"/>
        </w:rPr>
      </w:pPr>
      <w:r w:rsidRPr="00E21FA6">
        <w:rPr>
          <w:rStyle w:val="Zag11"/>
          <w:rFonts w:eastAsia="@Arial Unicode MS"/>
          <w:sz w:val="24"/>
          <w:szCs w:val="24"/>
          <w:lang w:val="ru-RU"/>
        </w:rPr>
        <w:t>Метапредметные результаты</w:t>
      </w:r>
      <w:r w:rsidR="00CD03FB">
        <w:rPr>
          <w:rStyle w:val="Zag11"/>
          <w:rFonts w:eastAsia="@Arial Unicode MS"/>
          <w:sz w:val="24"/>
          <w:szCs w:val="24"/>
          <w:lang w:val="ru-RU"/>
        </w:rPr>
        <w:t xml:space="preserve"> –</w:t>
      </w:r>
      <w:r w:rsidRPr="00E21FA6">
        <w:rPr>
          <w:rStyle w:val="Zag11"/>
          <w:rFonts w:eastAsia="@Arial Unicode MS"/>
          <w:sz w:val="24"/>
          <w:szCs w:val="24"/>
          <w:lang w:val="ru-RU"/>
        </w:rPr>
        <w:t xml:space="preserve"> </w:t>
      </w:r>
      <w:r w:rsidR="00CD03FB">
        <w:rPr>
          <w:rStyle w:val="Zag11"/>
          <w:rFonts w:eastAsia="@Arial Unicode MS"/>
          <w:sz w:val="24"/>
          <w:szCs w:val="24"/>
          <w:lang w:val="ru-RU"/>
        </w:rPr>
        <w:t>освоенные обучающимися</w:t>
      </w:r>
      <w:r w:rsidRPr="00E21FA6">
        <w:rPr>
          <w:rStyle w:val="Zag11"/>
          <w:rFonts w:eastAsia="@Arial Unicode MS"/>
          <w:sz w:val="24"/>
          <w:szCs w:val="24"/>
          <w:lang w:val="ru-RU"/>
        </w:rPr>
        <w:t xml:space="preserve"> универсальных учебных </w:t>
      </w:r>
      <w:r w:rsidRPr="00E21FA6">
        <w:rPr>
          <w:rStyle w:val="Zag11"/>
          <w:rFonts w:eastAsia="@Arial Unicode MS"/>
          <w:sz w:val="24"/>
          <w:szCs w:val="24"/>
          <w:lang w:val="ru-RU"/>
        </w:rPr>
        <w:lastRenderedPageBreak/>
        <w:t xml:space="preserve">действий </w:t>
      </w:r>
      <w:r w:rsidR="00CD03FB">
        <w:rPr>
          <w:rStyle w:val="Zag11"/>
          <w:rFonts w:eastAsia="@Arial Unicode MS"/>
          <w:sz w:val="24"/>
          <w:szCs w:val="24"/>
          <w:lang w:val="ru-RU"/>
        </w:rPr>
        <w:t>(познавательные, регулятивные, коммуникативные);</w:t>
      </w:r>
    </w:p>
    <w:p w14:paraId="4AD0E4DF" w14:textId="77777777" w:rsidR="00CD03FB" w:rsidRPr="00E21FA6" w:rsidRDefault="00CD03FB" w:rsidP="00222409">
      <w:pPr>
        <w:pStyle w:val="Osnova"/>
        <w:numPr>
          <w:ilvl w:val="0"/>
          <w:numId w:val="176"/>
        </w:numPr>
        <w:spacing w:line="240" w:lineRule="auto"/>
        <w:rPr>
          <w:rStyle w:val="Zag11"/>
          <w:rFonts w:eastAsia="@Arial Unicode MS" w:hint="eastAsia"/>
          <w:sz w:val="24"/>
          <w:szCs w:val="24"/>
          <w:lang w:val="ru-RU"/>
        </w:rPr>
      </w:pPr>
      <w:r>
        <w:rPr>
          <w:rStyle w:val="Zag11"/>
          <w:rFonts w:eastAsia="@Arial Unicode MS"/>
          <w:sz w:val="24"/>
          <w:szCs w:val="24"/>
          <w:lang w:val="ru-RU"/>
        </w:rPr>
        <w:t>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4AE90957" w14:textId="77777777" w:rsidR="001322FF" w:rsidRDefault="001322FF" w:rsidP="00E7573E">
      <w:pPr>
        <w:ind w:firstLine="340"/>
        <w:rPr>
          <w:rStyle w:val="Zag11"/>
          <w:rFonts w:eastAsia="@Arial Unicode MS"/>
          <w:color w:val="000000"/>
        </w:rPr>
      </w:pPr>
      <w:r w:rsidRPr="00E21FA6">
        <w:rPr>
          <w:rStyle w:val="Zag11"/>
          <w:rFonts w:eastAsia="@Arial Unicode MS"/>
          <w:color w:val="000000"/>
        </w:rPr>
        <w:t xml:space="preserve">В основе реализации основной образовательной программы </w:t>
      </w:r>
      <w:r w:rsidR="008E6604">
        <w:rPr>
          <w:rStyle w:val="Zag11"/>
          <w:rFonts w:eastAsia="@Arial Unicode MS"/>
          <w:color w:val="000000"/>
        </w:rPr>
        <w:t xml:space="preserve">МБОУ Николаевская СШ </w:t>
      </w:r>
      <w:r w:rsidRPr="00E21FA6">
        <w:rPr>
          <w:rStyle w:val="Zag11"/>
          <w:rFonts w:eastAsia="@Arial Unicode MS"/>
          <w:color w:val="000000"/>
        </w:rPr>
        <w:t xml:space="preserve">лежит </w:t>
      </w:r>
      <w:r w:rsidRPr="008E6604">
        <w:rPr>
          <w:rStyle w:val="Zag11"/>
          <w:rFonts w:eastAsia="@Arial Unicode MS"/>
          <w:b/>
          <w:color w:val="000000"/>
        </w:rPr>
        <w:t>системно-деятельностный подход</w:t>
      </w:r>
      <w:r w:rsidRPr="00E21FA6">
        <w:rPr>
          <w:rStyle w:val="Zag11"/>
          <w:rFonts w:eastAsia="@Arial Unicode MS"/>
          <w:color w:val="000000"/>
        </w:rPr>
        <w:t>, который предполагает:</w:t>
      </w:r>
    </w:p>
    <w:p w14:paraId="69182FA3" w14:textId="77777777" w:rsidR="008E6604" w:rsidRPr="008E6604" w:rsidRDefault="008E6604" w:rsidP="00395D2B">
      <w:pPr>
        <w:pStyle w:val="a8"/>
        <w:numPr>
          <w:ilvl w:val="0"/>
          <w:numId w:val="177"/>
        </w:numPr>
        <w:autoSpaceDE w:val="0"/>
        <w:autoSpaceDN w:val="0"/>
        <w:adjustRightInd w:val="0"/>
        <w:spacing w:line="240" w:lineRule="auto"/>
        <w:jc w:val="both"/>
        <w:rPr>
          <w:rFonts w:ascii="Times New Roman" w:eastAsia="Times New Roman" w:hAnsi="Times New Roman"/>
          <w:sz w:val="24"/>
          <w:szCs w:val="24"/>
          <w:lang w:eastAsia="ru-RU"/>
        </w:rPr>
      </w:pPr>
      <w:r w:rsidRPr="008E6604">
        <w:rPr>
          <w:rFonts w:ascii="Times New Roman" w:eastAsia="Times New Roman" w:hAnsi="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8E6604">
        <w:rPr>
          <w:rFonts w:ascii="Times New Roman" w:eastAsia="Times New Roman" w:hAnsi="Times New Roman"/>
          <w:sz w:val="24"/>
          <w:szCs w:val="24"/>
          <w:lang w:eastAsia="ru-RU"/>
        </w:rPr>
        <w:t>полилингвального</w:t>
      </w:r>
      <w:proofErr w:type="spellEnd"/>
      <w:r w:rsidRPr="008E6604">
        <w:rPr>
          <w:rFonts w:ascii="Times New Roman" w:eastAsia="Times New Roman" w:hAnsi="Times New Roman"/>
          <w:sz w:val="24"/>
          <w:szCs w:val="24"/>
          <w:lang w:eastAsia="ru-RU"/>
        </w:rPr>
        <w:t xml:space="preserve">, поликультурного и </w:t>
      </w:r>
      <w:proofErr w:type="spellStart"/>
      <w:r w:rsidRPr="008E6604">
        <w:rPr>
          <w:rFonts w:ascii="Times New Roman" w:eastAsia="Times New Roman" w:hAnsi="Times New Roman"/>
          <w:sz w:val="24"/>
          <w:szCs w:val="24"/>
          <w:lang w:eastAsia="ru-RU"/>
        </w:rPr>
        <w:t>поликонфессионального</w:t>
      </w:r>
      <w:proofErr w:type="spellEnd"/>
      <w:r w:rsidRPr="008E6604">
        <w:rPr>
          <w:rFonts w:ascii="Times New Roman" w:eastAsia="Times New Roman" w:hAnsi="Times New Roman"/>
          <w:sz w:val="24"/>
          <w:szCs w:val="24"/>
          <w:lang w:eastAsia="ru-RU"/>
        </w:rPr>
        <w:t xml:space="preserve"> состава;</w:t>
      </w:r>
    </w:p>
    <w:p w14:paraId="5FE862AB" w14:textId="77777777" w:rsidR="008E6604" w:rsidRPr="008E6604" w:rsidRDefault="008E6604" w:rsidP="00395D2B">
      <w:pPr>
        <w:pStyle w:val="a8"/>
        <w:numPr>
          <w:ilvl w:val="0"/>
          <w:numId w:val="177"/>
        </w:numPr>
        <w:autoSpaceDE w:val="0"/>
        <w:autoSpaceDN w:val="0"/>
        <w:adjustRightInd w:val="0"/>
        <w:spacing w:line="240" w:lineRule="auto"/>
        <w:jc w:val="both"/>
        <w:rPr>
          <w:rFonts w:ascii="Times New Roman" w:eastAsia="Times New Roman" w:hAnsi="Times New Roman"/>
          <w:sz w:val="24"/>
          <w:szCs w:val="24"/>
          <w:lang w:eastAsia="ru-RU"/>
        </w:rPr>
      </w:pPr>
      <w:r w:rsidRPr="008E6604">
        <w:rPr>
          <w:rFonts w:ascii="Times New Roman" w:eastAsia="Times New Roman" w:hAnsi="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14:paraId="711E2DE2" w14:textId="77777777" w:rsidR="008E6604" w:rsidRPr="008E6604" w:rsidRDefault="008E6604" w:rsidP="00395D2B">
      <w:pPr>
        <w:pStyle w:val="a8"/>
        <w:numPr>
          <w:ilvl w:val="0"/>
          <w:numId w:val="177"/>
        </w:numPr>
        <w:autoSpaceDE w:val="0"/>
        <w:autoSpaceDN w:val="0"/>
        <w:adjustRightInd w:val="0"/>
        <w:spacing w:line="240" w:lineRule="auto"/>
        <w:jc w:val="both"/>
        <w:rPr>
          <w:rFonts w:ascii="Times New Roman" w:eastAsia="Times New Roman" w:hAnsi="Times New Roman"/>
          <w:sz w:val="24"/>
          <w:szCs w:val="24"/>
          <w:lang w:eastAsia="ru-RU"/>
        </w:rPr>
      </w:pPr>
      <w:r w:rsidRPr="008E6604">
        <w:rPr>
          <w:rFonts w:ascii="Times New Roman" w:eastAsia="Times New Roman" w:hAnsi="Times New Roman"/>
          <w:sz w:val="24"/>
          <w:szCs w:val="24"/>
          <w:lang w:eastAsia="ru-RU"/>
        </w:rPr>
        <w:t>ориентацию на достижение цели и основного результата образования – развитие личности</w:t>
      </w:r>
      <w:r>
        <w:rPr>
          <w:rFonts w:ascii="Times New Roman" w:eastAsia="Times New Roman" w:hAnsi="Times New Roman"/>
          <w:sz w:val="24"/>
          <w:szCs w:val="24"/>
          <w:lang w:eastAsia="ru-RU"/>
        </w:rPr>
        <w:t xml:space="preserve"> </w:t>
      </w:r>
      <w:r w:rsidRPr="008E6604">
        <w:rPr>
          <w:rFonts w:ascii="Times New Roman" w:eastAsia="Times New Roman" w:hAnsi="Times New Roman"/>
          <w:sz w:val="24"/>
          <w:szCs w:val="24"/>
          <w:lang w:eastAsia="ru-RU"/>
        </w:rPr>
        <w:t>обучающегося на основе освоения универсальных учебных действий, познания и освоения мира;</w:t>
      </w:r>
    </w:p>
    <w:p w14:paraId="2DD3294B" w14:textId="77777777" w:rsidR="008E6604" w:rsidRPr="008E6604" w:rsidRDefault="008E6604" w:rsidP="00395D2B">
      <w:pPr>
        <w:pStyle w:val="a8"/>
        <w:numPr>
          <w:ilvl w:val="0"/>
          <w:numId w:val="177"/>
        </w:numPr>
        <w:autoSpaceDE w:val="0"/>
        <w:autoSpaceDN w:val="0"/>
        <w:adjustRightInd w:val="0"/>
        <w:spacing w:line="240" w:lineRule="auto"/>
        <w:jc w:val="both"/>
        <w:rPr>
          <w:rFonts w:ascii="Times New Roman" w:eastAsia="Times New Roman" w:hAnsi="Times New Roman"/>
          <w:sz w:val="24"/>
          <w:szCs w:val="24"/>
          <w:lang w:eastAsia="ru-RU"/>
        </w:rPr>
      </w:pPr>
      <w:r w:rsidRPr="008E6604">
        <w:rPr>
          <w:rFonts w:ascii="Times New Roman" w:eastAsia="Times New Roman" w:hAnsi="Times New Roman"/>
          <w:sz w:val="24"/>
          <w:szCs w:val="24"/>
          <w:lang w:eastAsia="ru-RU"/>
        </w:rPr>
        <w:t>признание решающей роли содержания образования, способов организации</w:t>
      </w:r>
      <w:r>
        <w:rPr>
          <w:rFonts w:ascii="Times New Roman" w:eastAsia="Times New Roman" w:hAnsi="Times New Roman"/>
          <w:sz w:val="24"/>
          <w:szCs w:val="24"/>
          <w:lang w:eastAsia="ru-RU"/>
        </w:rPr>
        <w:t xml:space="preserve"> </w:t>
      </w:r>
      <w:r w:rsidRPr="008E6604">
        <w:rPr>
          <w:rFonts w:ascii="Times New Roman" w:eastAsia="Times New Roman" w:hAnsi="Times New Roman"/>
          <w:sz w:val="24"/>
          <w:szCs w:val="24"/>
          <w:lang w:eastAsia="ru-RU"/>
        </w:rPr>
        <w:t>образовательной деятельности и учебного сотрудничества в достижении целей личностного и социального развития обучающихся;</w:t>
      </w:r>
    </w:p>
    <w:p w14:paraId="18E3F532" w14:textId="77777777" w:rsidR="008E6604" w:rsidRPr="008E6604" w:rsidRDefault="008E6604" w:rsidP="00395D2B">
      <w:pPr>
        <w:pStyle w:val="a8"/>
        <w:numPr>
          <w:ilvl w:val="0"/>
          <w:numId w:val="177"/>
        </w:numPr>
        <w:autoSpaceDE w:val="0"/>
        <w:autoSpaceDN w:val="0"/>
        <w:adjustRightInd w:val="0"/>
        <w:spacing w:line="240" w:lineRule="auto"/>
        <w:jc w:val="both"/>
        <w:rPr>
          <w:rFonts w:ascii="Times New Roman" w:eastAsia="Times New Roman" w:hAnsi="Times New Roman"/>
          <w:sz w:val="24"/>
          <w:szCs w:val="24"/>
          <w:lang w:eastAsia="ru-RU"/>
        </w:rPr>
      </w:pPr>
      <w:r w:rsidRPr="008E6604">
        <w:rPr>
          <w:rFonts w:ascii="Times New Roman" w:eastAsia="Times New Roman" w:hAnsi="Times New Roman"/>
          <w:sz w:val="24"/>
          <w:szCs w:val="24"/>
          <w:lang w:eastAsia="ru-RU"/>
        </w:rPr>
        <w:t>учёт индивидуальных возрастных, психологических и физиологических особенностей</w:t>
      </w:r>
      <w:r>
        <w:rPr>
          <w:rFonts w:ascii="Times New Roman" w:eastAsia="Times New Roman" w:hAnsi="Times New Roman"/>
          <w:sz w:val="24"/>
          <w:szCs w:val="24"/>
          <w:lang w:eastAsia="ru-RU"/>
        </w:rPr>
        <w:t xml:space="preserve"> </w:t>
      </w:r>
      <w:r w:rsidRPr="008E6604">
        <w:rPr>
          <w:rFonts w:ascii="Times New Roman" w:eastAsia="Times New Roman" w:hAnsi="Times New Roman"/>
          <w:sz w:val="24"/>
          <w:szCs w:val="24"/>
          <w:lang w:eastAsia="ru-RU"/>
        </w:rPr>
        <w:t>обучающихся, роли и значения видов деятельности и форм общения при определении учебно-воспитательных целей и путей их достижения;</w:t>
      </w:r>
    </w:p>
    <w:p w14:paraId="7C42358F" w14:textId="77777777" w:rsidR="008E6604" w:rsidRPr="008E6604" w:rsidRDefault="008E6604" w:rsidP="00395D2B">
      <w:pPr>
        <w:pStyle w:val="a8"/>
        <w:numPr>
          <w:ilvl w:val="0"/>
          <w:numId w:val="177"/>
        </w:numPr>
        <w:autoSpaceDE w:val="0"/>
        <w:autoSpaceDN w:val="0"/>
        <w:adjustRightInd w:val="0"/>
        <w:spacing w:line="240" w:lineRule="auto"/>
        <w:jc w:val="both"/>
        <w:rPr>
          <w:rFonts w:ascii="Times New Roman" w:eastAsia="Times New Roman" w:hAnsi="Times New Roman"/>
          <w:sz w:val="24"/>
          <w:szCs w:val="24"/>
          <w:lang w:eastAsia="ru-RU"/>
        </w:rPr>
      </w:pPr>
      <w:r w:rsidRPr="008E6604">
        <w:rPr>
          <w:rFonts w:ascii="Times New Roman" w:eastAsia="Times New Roman" w:hAnsi="Times New Roman"/>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14:paraId="130DAA36" w14:textId="77777777" w:rsidR="008E6604" w:rsidRPr="008E6604" w:rsidRDefault="008E6604" w:rsidP="00395D2B">
      <w:pPr>
        <w:pStyle w:val="a8"/>
        <w:numPr>
          <w:ilvl w:val="0"/>
          <w:numId w:val="177"/>
        </w:numPr>
        <w:autoSpaceDE w:val="0"/>
        <w:autoSpaceDN w:val="0"/>
        <w:adjustRightInd w:val="0"/>
        <w:spacing w:line="240" w:lineRule="auto"/>
        <w:jc w:val="both"/>
        <w:rPr>
          <w:rStyle w:val="Zag11"/>
          <w:rFonts w:ascii="Times New Roman" w:eastAsia="Times New Roman" w:hAnsi="Times New Roman"/>
          <w:sz w:val="24"/>
          <w:szCs w:val="24"/>
          <w:lang w:eastAsia="ru-RU"/>
        </w:rPr>
      </w:pPr>
      <w:r w:rsidRPr="008E6604">
        <w:rPr>
          <w:rFonts w:ascii="Times New Roman" w:eastAsia="Times New Roman" w:hAnsi="Times New Roman"/>
          <w:sz w:val="24"/>
          <w:szCs w:val="24"/>
          <w:lang w:eastAsia="ru-RU"/>
        </w:rPr>
        <w:t>разнообразие индивидуальных образовательных траекторий и индивидуального развития</w:t>
      </w:r>
      <w:r>
        <w:rPr>
          <w:rFonts w:ascii="Times New Roman" w:eastAsia="Times New Roman" w:hAnsi="Times New Roman"/>
          <w:sz w:val="24"/>
          <w:szCs w:val="24"/>
          <w:lang w:eastAsia="ru-RU"/>
        </w:rPr>
        <w:t xml:space="preserve"> </w:t>
      </w:r>
      <w:r w:rsidRPr="008E6604">
        <w:rPr>
          <w:rFonts w:ascii="Times New Roman" w:eastAsia="Times New Roman" w:hAnsi="Times New Roman"/>
          <w:sz w:val="24"/>
          <w:szCs w:val="24"/>
          <w:lang w:eastAsia="ru-RU"/>
        </w:rPr>
        <w:t>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0E478574" w14:textId="77777777" w:rsidR="004033DE" w:rsidRPr="004033DE" w:rsidRDefault="004033DE" w:rsidP="00395D2B">
      <w:pPr>
        <w:outlineLvl w:val="0"/>
        <w:rPr>
          <w:rStyle w:val="Zag11"/>
          <w:rFonts w:eastAsia="@Arial Unicode MS"/>
          <w:b/>
          <w:color w:val="000000"/>
        </w:rPr>
      </w:pPr>
      <w:r w:rsidRPr="004033DE">
        <w:rPr>
          <w:rStyle w:val="Zag11"/>
          <w:rFonts w:eastAsia="@Arial Unicode MS"/>
          <w:b/>
          <w:color w:val="000000"/>
        </w:rPr>
        <w:t>Принципы, составляющие основу образовательной деятельности:</w:t>
      </w:r>
    </w:p>
    <w:p w14:paraId="68D77094" w14:textId="77777777" w:rsidR="004033DE" w:rsidRPr="004033DE" w:rsidRDefault="004033DE" w:rsidP="00395D2B">
      <w:pPr>
        <w:pStyle w:val="a8"/>
        <w:numPr>
          <w:ilvl w:val="0"/>
          <w:numId w:val="178"/>
        </w:numPr>
        <w:spacing w:line="240" w:lineRule="auto"/>
        <w:jc w:val="both"/>
        <w:rPr>
          <w:rStyle w:val="Zag11"/>
          <w:rFonts w:ascii="Times New Roman" w:eastAsia="@Arial Unicode MS" w:hAnsi="Times New Roman"/>
          <w:color w:val="000000"/>
          <w:sz w:val="24"/>
          <w:szCs w:val="24"/>
        </w:rPr>
      </w:pPr>
      <w:r w:rsidRPr="004033DE">
        <w:rPr>
          <w:rStyle w:val="Zag11"/>
          <w:rFonts w:ascii="Times New Roman" w:eastAsia="@Arial Unicode MS" w:hAnsi="Times New Roman"/>
          <w:color w:val="000000"/>
          <w:sz w:val="24"/>
          <w:szCs w:val="24"/>
        </w:rPr>
        <w:t xml:space="preserve">принцип </w:t>
      </w:r>
      <w:proofErr w:type="spellStart"/>
      <w:r w:rsidRPr="004033DE">
        <w:rPr>
          <w:rStyle w:val="Zag11"/>
          <w:rFonts w:ascii="Times New Roman" w:eastAsia="@Arial Unicode MS" w:hAnsi="Times New Roman"/>
          <w:color w:val="000000"/>
          <w:sz w:val="24"/>
          <w:szCs w:val="24"/>
        </w:rPr>
        <w:t>гуманизации</w:t>
      </w:r>
      <w:proofErr w:type="spellEnd"/>
      <w:r w:rsidRPr="004033DE">
        <w:rPr>
          <w:rStyle w:val="Zag11"/>
          <w:rFonts w:ascii="Times New Roman" w:eastAsia="@Arial Unicode MS" w:hAnsi="Times New Roman"/>
          <w:color w:val="000000"/>
          <w:sz w:val="24"/>
          <w:szCs w:val="24"/>
        </w:rPr>
        <w:t xml:space="preserve"> предполагает, что основным смыслом педагогического процесса в организации, осуществляющей образовательную деятельность является развитие ребенка;</w:t>
      </w:r>
    </w:p>
    <w:p w14:paraId="2C06DBDF" w14:textId="77777777" w:rsidR="004033DE" w:rsidRPr="004B4E06" w:rsidRDefault="004033DE" w:rsidP="00395D2B">
      <w:pPr>
        <w:pStyle w:val="a8"/>
        <w:numPr>
          <w:ilvl w:val="0"/>
          <w:numId w:val="178"/>
        </w:numPr>
        <w:autoSpaceDE w:val="0"/>
        <w:autoSpaceDN w:val="0"/>
        <w:adjustRightInd w:val="0"/>
        <w:spacing w:line="240" w:lineRule="auto"/>
        <w:jc w:val="both"/>
        <w:rPr>
          <w:rFonts w:ascii="Times New Roman" w:eastAsia="Times New Roman" w:hAnsi="Times New Roman"/>
          <w:sz w:val="24"/>
          <w:szCs w:val="24"/>
          <w:lang w:eastAsia="ru-RU"/>
        </w:rPr>
      </w:pPr>
      <w:r w:rsidRPr="004033DE">
        <w:rPr>
          <w:rFonts w:ascii="Times New Roman" w:eastAsia="Times New Roman" w:hAnsi="Times New Roman"/>
          <w:sz w:val="24"/>
          <w:szCs w:val="24"/>
          <w:lang w:eastAsia="ru-RU"/>
        </w:rPr>
        <w:t>принцип добровольности предполагает систему выбора образовательных программ, видов</w:t>
      </w:r>
      <w:r w:rsidR="004B4E06">
        <w:rPr>
          <w:rFonts w:ascii="Times New Roman" w:eastAsia="Times New Roman" w:hAnsi="Times New Roman"/>
          <w:sz w:val="24"/>
          <w:szCs w:val="24"/>
          <w:lang w:eastAsia="ru-RU"/>
        </w:rPr>
        <w:t xml:space="preserve"> </w:t>
      </w:r>
      <w:r w:rsidRPr="004B4E06">
        <w:rPr>
          <w:rFonts w:ascii="Times New Roman" w:eastAsia="Times New Roman" w:hAnsi="Times New Roman"/>
          <w:sz w:val="24"/>
          <w:szCs w:val="24"/>
          <w:lang w:eastAsia="ru-RU"/>
        </w:rPr>
        <w:t>деятельности, режима занятий;</w:t>
      </w:r>
    </w:p>
    <w:p w14:paraId="1E2DC864" w14:textId="77777777" w:rsidR="004033DE" w:rsidRPr="004033DE" w:rsidRDefault="004033DE" w:rsidP="00395D2B">
      <w:pPr>
        <w:pStyle w:val="a8"/>
        <w:numPr>
          <w:ilvl w:val="0"/>
          <w:numId w:val="178"/>
        </w:numPr>
        <w:autoSpaceDE w:val="0"/>
        <w:autoSpaceDN w:val="0"/>
        <w:adjustRightInd w:val="0"/>
        <w:spacing w:line="240" w:lineRule="auto"/>
        <w:jc w:val="both"/>
        <w:rPr>
          <w:rFonts w:ascii="Times New Roman" w:eastAsia="Times New Roman" w:hAnsi="Times New Roman"/>
          <w:sz w:val="24"/>
          <w:szCs w:val="24"/>
          <w:lang w:eastAsia="ru-RU"/>
        </w:rPr>
      </w:pPr>
      <w:r w:rsidRPr="004033DE">
        <w:rPr>
          <w:rFonts w:ascii="Times New Roman" w:eastAsia="Times New Roman" w:hAnsi="Times New Roman"/>
          <w:sz w:val="24"/>
          <w:szCs w:val="24"/>
          <w:lang w:eastAsia="ru-RU"/>
        </w:rPr>
        <w:t>принцип креативности нацеливает на развитие творческих способностей личности в системе базового и дополнительного образования;</w:t>
      </w:r>
    </w:p>
    <w:p w14:paraId="5D6D57A7" w14:textId="77777777" w:rsidR="004033DE" w:rsidRPr="004B4E06" w:rsidRDefault="004033DE" w:rsidP="00395D2B">
      <w:pPr>
        <w:pStyle w:val="a8"/>
        <w:numPr>
          <w:ilvl w:val="0"/>
          <w:numId w:val="178"/>
        </w:numPr>
        <w:autoSpaceDE w:val="0"/>
        <w:autoSpaceDN w:val="0"/>
        <w:adjustRightInd w:val="0"/>
        <w:spacing w:line="240" w:lineRule="auto"/>
        <w:jc w:val="both"/>
        <w:rPr>
          <w:rFonts w:ascii="Times New Roman" w:eastAsia="Times New Roman" w:hAnsi="Times New Roman"/>
          <w:sz w:val="24"/>
          <w:szCs w:val="24"/>
          <w:lang w:eastAsia="ru-RU"/>
        </w:rPr>
      </w:pPr>
      <w:r w:rsidRPr="004033DE">
        <w:rPr>
          <w:rFonts w:ascii="Times New Roman" w:eastAsia="Times New Roman" w:hAnsi="Times New Roman"/>
          <w:sz w:val="24"/>
          <w:szCs w:val="24"/>
          <w:lang w:eastAsia="ru-RU"/>
        </w:rPr>
        <w:t>принцип преемственности сочетает все образовательные уровни организации, осуществляющей образовательную деятельность, базовые и дополнительные компоненты</w:t>
      </w:r>
      <w:r w:rsidR="004B4E06">
        <w:rPr>
          <w:rFonts w:ascii="Times New Roman" w:eastAsia="Times New Roman" w:hAnsi="Times New Roman"/>
          <w:sz w:val="24"/>
          <w:szCs w:val="24"/>
          <w:lang w:eastAsia="ru-RU"/>
        </w:rPr>
        <w:t xml:space="preserve"> </w:t>
      </w:r>
      <w:r w:rsidRPr="004B4E06">
        <w:rPr>
          <w:rFonts w:ascii="Times New Roman" w:eastAsia="Times New Roman" w:hAnsi="Times New Roman"/>
          <w:sz w:val="24"/>
          <w:szCs w:val="24"/>
          <w:lang w:eastAsia="ru-RU"/>
        </w:rPr>
        <w:t>учебного процесса, обеспечивает непрерывный характер образования;</w:t>
      </w:r>
    </w:p>
    <w:p w14:paraId="46C88BC4" w14:textId="77777777" w:rsidR="004033DE" w:rsidRPr="004033DE" w:rsidRDefault="004033DE" w:rsidP="00395D2B">
      <w:pPr>
        <w:pStyle w:val="a8"/>
        <w:numPr>
          <w:ilvl w:val="0"/>
          <w:numId w:val="178"/>
        </w:numPr>
        <w:autoSpaceDE w:val="0"/>
        <w:autoSpaceDN w:val="0"/>
        <w:adjustRightInd w:val="0"/>
        <w:spacing w:line="240" w:lineRule="auto"/>
        <w:jc w:val="both"/>
        <w:rPr>
          <w:rFonts w:ascii="Times New Roman" w:eastAsia="Times New Roman" w:hAnsi="Times New Roman"/>
          <w:sz w:val="24"/>
          <w:szCs w:val="24"/>
          <w:lang w:eastAsia="ru-RU"/>
        </w:rPr>
      </w:pPr>
      <w:r w:rsidRPr="004033DE">
        <w:rPr>
          <w:rFonts w:ascii="Times New Roman" w:eastAsia="Times New Roman" w:hAnsi="Times New Roman"/>
          <w:sz w:val="24"/>
          <w:szCs w:val="24"/>
          <w:lang w:eastAsia="ru-RU"/>
        </w:rPr>
        <w:t xml:space="preserve">принцип </w:t>
      </w:r>
      <w:proofErr w:type="spellStart"/>
      <w:r w:rsidRPr="004033DE">
        <w:rPr>
          <w:rFonts w:ascii="Times New Roman" w:eastAsia="Times New Roman" w:hAnsi="Times New Roman"/>
          <w:sz w:val="24"/>
          <w:szCs w:val="24"/>
          <w:lang w:eastAsia="ru-RU"/>
        </w:rPr>
        <w:t>природосообразности</w:t>
      </w:r>
      <w:proofErr w:type="spellEnd"/>
      <w:r w:rsidRPr="004033DE">
        <w:rPr>
          <w:rFonts w:ascii="Times New Roman" w:eastAsia="Times New Roman" w:hAnsi="Times New Roman"/>
          <w:sz w:val="24"/>
          <w:szCs w:val="24"/>
          <w:lang w:eastAsia="ru-RU"/>
        </w:rPr>
        <w:t xml:space="preserve"> личности ребенка акцентирует внимание на врожденные качества ребенка, его способности, индивидуальные черты личности;</w:t>
      </w:r>
    </w:p>
    <w:p w14:paraId="16A6BFD6" w14:textId="77777777" w:rsidR="004033DE" w:rsidRPr="004033DE" w:rsidRDefault="004033DE" w:rsidP="00395D2B">
      <w:pPr>
        <w:pStyle w:val="a8"/>
        <w:numPr>
          <w:ilvl w:val="0"/>
          <w:numId w:val="178"/>
        </w:numPr>
        <w:autoSpaceDE w:val="0"/>
        <w:autoSpaceDN w:val="0"/>
        <w:adjustRightInd w:val="0"/>
        <w:spacing w:line="240" w:lineRule="auto"/>
        <w:jc w:val="both"/>
        <w:rPr>
          <w:rFonts w:ascii="Times New Roman" w:eastAsia="Times New Roman" w:hAnsi="Times New Roman"/>
          <w:sz w:val="24"/>
          <w:szCs w:val="24"/>
          <w:lang w:eastAsia="ru-RU"/>
        </w:rPr>
      </w:pPr>
      <w:r w:rsidRPr="004033DE">
        <w:rPr>
          <w:rFonts w:ascii="Times New Roman" w:eastAsia="Times New Roman" w:hAnsi="Times New Roman"/>
          <w:sz w:val="24"/>
          <w:szCs w:val="24"/>
          <w:lang w:eastAsia="ru-RU"/>
        </w:rPr>
        <w:t>принцип целостности обеспечивает целостность ООП НОО;</w:t>
      </w:r>
    </w:p>
    <w:p w14:paraId="161A4239" w14:textId="77777777" w:rsidR="004033DE" w:rsidRPr="004033DE" w:rsidRDefault="004033DE" w:rsidP="00395D2B">
      <w:pPr>
        <w:pStyle w:val="a8"/>
        <w:numPr>
          <w:ilvl w:val="0"/>
          <w:numId w:val="178"/>
        </w:numPr>
        <w:autoSpaceDE w:val="0"/>
        <w:autoSpaceDN w:val="0"/>
        <w:adjustRightInd w:val="0"/>
        <w:spacing w:line="240" w:lineRule="auto"/>
        <w:jc w:val="both"/>
        <w:rPr>
          <w:rFonts w:ascii="Times New Roman" w:eastAsia="Times New Roman" w:hAnsi="Times New Roman"/>
          <w:sz w:val="24"/>
          <w:szCs w:val="24"/>
          <w:lang w:eastAsia="ru-RU"/>
        </w:rPr>
      </w:pPr>
      <w:r w:rsidRPr="004033DE">
        <w:rPr>
          <w:rFonts w:ascii="Times New Roman" w:eastAsia="Times New Roman" w:hAnsi="Times New Roman"/>
          <w:sz w:val="24"/>
          <w:szCs w:val="24"/>
          <w:lang w:eastAsia="ru-RU"/>
        </w:rPr>
        <w:lastRenderedPageBreak/>
        <w:t>принцип управляемости помогает регулировать реализации ООП НОО, корректировать действия участников образовательной деятельности, осуществлять мониторинги и диагностики;</w:t>
      </w:r>
    </w:p>
    <w:p w14:paraId="086B3125" w14:textId="77777777" w:rsidR="004033DE" w:rsidRPr="004033DE" w:rsidRDefault="004033DE" w:rsidP="00395D2B">
      <w:pPr>
        <w:pStyle w:val="a8"/>
        <w:numPr>
          <w:ilvl w:val="0"/>
          <w:numId w:val="178"/>
        </w:numPr>
        <w:autoSpaceDE w:val="0"/>
        <w:autoSpaceDN w:val="0"/>
        <w:adjustRightInd w:val="0"/>
        <w:spacing w:line="240" w:lineRule="auto"/>
        <w:jc w:val="both"/>
        <w:rPr>
          <w:rFonts w:ascii="Times New Roman" w:eastAsia="Times New Roman" w:hAnsi="Times New Roman"/>
          <w:sz w:val="24"/>
          <w:szCs w:val="24"/>
          <w:lang w:eastAsia="ru-RU"/>
        </w:rPr>
      </w:pPr>
      <w:r w:rsidRPr="004033DE">
        <w:rPr>
          <w:rFonts w:ascii="Times New Roman" w:eastAsia="Times New Roman" w:hAnsi="Times New Roman"/>
          <w:sz w:val="24"/>
          <w:szCs w:val="24"/>
          <w:lang w:eastAsia="ru-RU"/>
        </w:rPr>
        <w:t>принцип вариативности позволяет в связи со сложившимися изменениями в образовательной среде менять содержание основных и дополнительных программ.</w:t>
      </w:r>
    </w:p>
    <w:p w14:paraId="134900E8" w14:textId="77777777" w:rsidR="00E7573E" w:rsidRDefault="004033DE" w:rsidP="004033DE">
      <w:pPr>
        <w:autoSpaceDE w:val="0"/>
        <w:autoSpaceDN w:val="0"/>
        <w:adjustRightInd w:val="0"/>
        <w:rPr>
          <w:rFonts w:eastAsia="Times New Roman,Bold"/>
          <w:b/>
          <w:bCs/>
        </w:rPr>
      </w:pPr>
      <w:r w:rsidRPr="004033DE">
        <w:rPr>
          <w:rFonts w:eastAsia="Times New Roman,Bold"/>
          <w:b/>
          <w:bCs/>
        </w:rPr>
        <w:t>Содержание образовательной программы формируется с учётом социокультурных</w:t>
      </w:r>
      <w:r>
        <w:rPr>
          <w:rFonts w:eastAsia="Times New Roman,Bold"/>
          <w:b/>
          <w:bCs/>
        </w:rPr>
        <w:t xml:space="preserve"> </w:t>
      </w:r>
      <w:r w:rsidRPr="004033DE">
        <w:rPr>
          <w:rFonts w:eastAsia="Times New Roman,Bold"/>
          <w:b/>
          <w:bCs/>
        </w:rPr>
        <w:t xml:space="preserve">особенностей и потребностей. </w:t>
      </w:r>
    </w:p>
    <w:p w14:paraId="72B47B0D" w14:textId="77777777" w:rsidR="004033DE" w:rsidRPr="004033DE" w:rsidRDefault="004033DE" w:rsidP="00E7573E">
      <w:pPr>
        <w:autoSpaceDE w:val="0"/>
        <w:autoSpaceDN w:val="0"/>
        <w:adjustRightInd w:val="0"/>
        <w:ind w:firstLine="708"/>
        <w:jc w:val="both"/>
        <w:rPr>
          <w:rFonts w:eastAsia="Times New Roman,Bold"/>
          <w:b/>
          <w:bCs/>
        </w:rPr>
      </w:pPr>
      <w:r w:rsidRPr="004033DE">
        <w:rPr>
          <w:rFonts w:eastAsia="Times New Roman,Bold"/>
          <w:bCs/>
        </w:rPr>
        <w:t>Важнейшей частью образовательной программы является учебный план МБОУ Николаевской СШ, который содержит две составляющие: обязательную часть и часть, формируемую участниками образовательной деятельности, включающую, в том числе, внеурочную деятельность.</w:t>
      </w:r>
    </w:p>
    <w:p w14:paraId="10E19976" w14:textId="77777777" w:rsidR="00765F40" w:rsidRDefault="004033DE" w:rsidP="004B4E06">
      <w:pPr>
        <w:autoSpaceDE w:val="0"/>
        <w:autoSpaceDN w:val="0"/>
        <w:adjustRightInd w:val="0"/>
        <w:ind w:firstLine="708"/>
        <w:jc w:val="both"/>
        <w:rPr>
          <w:rFonts w:eastAsia="Times New Roman,Bold"/>
          <w:bCs/>
        </w:rPr>
      </w:pPr>
      <w:r w:rsidRPr="004033DE">
        <w:rPr>
          <w:rFonts w:eastAsia="Times New Roman,Bold"/>
          <w:bCs/>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w:t>
      </w:r>
    </w:p>
    <w:p w14:paraId="39C90189" w14:textId="77777777" w:rsidR="00765F40" w:rsidRDefault="00765F40" w:rsidP="004B4E06">
      <w:pPr>
        <w:autoSpaceDE w:val="0"/>
        <w:autoSpaceDN w:val="0"/>
        <w:adjustRightInd w:val="0"/>
        <w:ind w:firstLine="708"/>
        <w:jc w:val="both"/>
      </w:pPr>
      <w: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w:t>
      </w:r>
      <w:r w:rsidR="00E7573E">
        <w:t xml:space="preserve"> </w:t>
      </w:r>
      <w:r>
        <w:t>промежуточной аттестации определяются Уставом МБОУ Николаевская СШ  и соответствуют требованиям Федерального Закона «Об образовании в РФ», ФГОС НОО и положениям Концепции духовно-нравственного развития и воспитания личности гражданина России.</w:t>
      </w:r>
    </w:p>
    <w:p w14:paraId="6F4CAB0D" w14:textId="77777777" w:rsidR="00765F40" w:rsidRDefault="00765F40" w:rsidP="004B4E06">
      <w:pPr>
        <w:autoSpaceDE w:val="0"/>
        <w:autoSpaceDN w:val="0"/>
        <w:adjustRightInd w:val="0"/>
        <w:ind w:firstLine="708"/>
        <w:jc w:val="both"/>
        <w:outlineLvl w:val="0"/>
      </w:pPr>
      <w:r>
        <w:t>Для развития потенциала обучающихся, прежде всего одарённых детей, могут</w:t>
      </w:r>
      <w:r w:rsidR="00E7573E">
        <w:t xml:space="preserve"> </w:t>
      </w:r>
      <w:r>
        <w:t>разрабатываться с участием самих обучающихся и их родителей (законных представителей)</w:t>
      </w:r>
    </w:p>
    <w:p w14:paraId="6B4AFA18" w14:textId="77777777" w:rsidR="00765F40" w:rsidRDefault="00765F40" w:rsidP="004B4E06">
      <w:pPr>
        <w:autoSpaceDE w:val="0"/>
        <w:autoSpaceDN w:val="0"/>
        <w:adjustRightInd w:val="0"/>
        <w:jc w:val="both"/>
      </w:pPr>
      <w:r>
        <w:t>индивидуальные учебные планы.</w:t>
      </w:r>
    </w:p>
    <w:p w14:paraId="36696BF9" w14:textId="77777777" w:rsidR="00765F40" w:rsidRDefault="00765F40" w:rsidP="004B4E06">
      <w:pPr>
        <w:autoSpaceDE w:val="0"/>
        <w:autoSpaceDN w:val="0"/>
        <w:adjustRightInd w:val="0"/>
        <w:ind w:firstLine="708"/>
        <w:jc w:val="both"/>
      </w:pPr>
      <w:r>
        <w:t>Учебная нагрузка и режим занятий обучающихся определяются в соответствии с действующими санитарными нормами.</w:t>
      </w:r>
    </w:p>
    <w:p w14:paraId="055FEFAD" w14:textId="77777777" w:rsidR="00765F40" w:rsidRDefault="00765F40" w:rsidP="004B4E06">
      <w:pPr>
        <w:autoSpaceDE w:val="0"/>
        <w:autoSpaceDN w:val="0"/>
        <w:adjustRightInd w:val="0"/>
        <w:jc w:val="both"/>
      </w:pPr>
      <w:r>
        <w:t>Разработанная МБОУ Николаевская СШ  основная образовательная программа предусматривает:</w:t>
      </w:r>
    </w:p>
    <w:p w14:paraId="4C7A6683" w14:textId="77777777" w:rsidR="00765F40" w:rsidRPr="00765F40" w:rsidRDefault="00765F40" w:rsidP="00222409">
      <w:pPr>
        <w:pStyle w:val="a8"/>
        <w:numPr>
          <w:ilvl w:val="0"/>
          <w:numId w:val="179"/>
        </w:numPr>
        <w:autoSpaceDE w:val="0"/>
        <w:autoSpaceDN w:val="0"/>
        <w:adjustRightInd w:val="0"/>
        <w:spacing w:line="240" w:lineRule="auto"/>
        <w:jc w:val="both"/>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достижение планируемых результатов освоения основной образовательной программы</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начального общего образования всеми обучающимися, в том числе детьми с ограниченными</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возможностями здоровья;</w:t>
      </w:r>
    </w:p>
    <w:p w14:paraId="0EBB7EF1" w14:textId="77777777" w:rsidR="00765F40" w:rsidRPr="00765F40" w:rsidRDefault="00765F40" w:rsidP="00222409">
      <w:pPr>
        <w:pStyle w:val="a8"/>
        <w:numPr>
          <w:ilvl w:val="0"/>
          <w:numId w:val="179"/>
        </w:numPr>
        <w:autoSpaceDE w:val="0"/>
        <w:autoSpaceDN w:val="0"/>
        <w:adjustRightInd w:val="0"/>
        <w:spacing w:line="240" w:lineRule="auto"/>
        <w:jc w:val="both"/>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выявление и развитие способностей обучающихся, в том числе одарённых детей, через</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14:paraId="4A01A4BD" w14:textId="77777777" w:rsidR="00765F40" w:rsidRPr="00765F40" w:rsidRDefault="00765F40" w:rsidP="00222409">
      <w:pPr>
        <w:pStyle w:val="a8"/>
        <w:numPr>
          <w:ilvl w:val="0"/>
          <w:numId w:val="179"/>
        </w:numPr>
        <w:autoSpaceDE w:val="0"/>
        <w:autoSpaceDN w:val="0"/>
        <w:adjustRightInd w:val="0"/>
        <w:spacing w:line="240" w:lineRule="auto"/>
        <w:jc w:val="both"/>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организацию интеллектуальных и творческих соревнований, научно-технического</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творчества и проектно-исследовательской деятельности;</w:t>
      </w:r>
    </w:p>
    <w:p w14:paraId="3C19C18C" w14:textId="77777777" w:rsidR="00765F40" w:rsidRPr="00765F40" w:rsidRDefault="00765F40" w:rsidP="00222409">
      <w:pPr>
        <w:pStyle w:val="a8"/>
        <w:numPr>
          <w:ilvl w:val="0"/>
          <w:numId w:val="179"/>
        </w:numPr>
        <w:autoSpaceDE w:val="0"/>
        <w:autoSpaceDN w:val="0"/>
        <w:adjustRightInd w:val="0"/>
        <w:spacing w:line="240" w:lineRule="auto"/>
        <w:jc w:val="both"/>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участие обучающихся, их родителей (законных представителей), педагогических</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работников и общественности в проектировании и развитии внутришкольной социальной среды;</w:t>
      </w:r>
    </w:p>
    <w:p w14:paraId="4322FE5D" w14:textId="77777777" w:rsidR="00765F40" w:rsidRPr="00765F40" w:rsidRDefault="00765F40" w:rsidP="00222409">
      <w:pPr>
        <w:pStyle w:val="a8"/>
        <w:numPr>
          <w:ilvl w:val="0"/>
          <w:numId w:val="179"/>
        </w:numPr>
        <w:autoSpaceDE w:val="0"/>
        <w:autoSpaceDN w:val="0"/>
        <w:adjustRightInd w:val="0"/>
        <w:spacing w:line="240" w:lineRule="auto"/>
        <w:jc w:val="both"/>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использование в образовательной деятельности современных образовательных технологий</w:t>
      </w:r>
      <w:r>
        <w:rPr>
          <w:rFonts w:ascii="Times New Roman" w:eastAsia="Times New Roman" w:hAnsi="Times New Roman"/>
          <w:sz w:val="24"/>
          <w:szCs w:val="24"/>
          <w:lang w:eastAsia="ru-RU"/>
        </w:rPr>
        <w:t xml:space="preserve"> </w:t>
      </w:r>
      <w:proofErr w:type="spellStart"/>
      <w:r w:rsidRPr="00765F40">
        <w:rPr>
          <w:rFonts w:ascii="Times New Roman" w:eastAsia="Times New Roman" w:hAnsi="Times New Roman"/>
          <w:sz w:val="24"/>
          <w:szCs w:val="24"/>
          <w:lang w:eastAsia="ru-RU"/>
        </w:rPr>
        <w:t>деятельностного</w:t>
      </w:r>
      <w:proofErr w:type="spellEnd"/>
      <w:r w:rsidRPr="00765F40">
        <w:rPr>
          <w:rFonts w:ascii="Times New Roman" w:eastAsia="Times New Roman" w:hAnsi="Times New Roman"/>
          <w:sz w:val="24"/>
          <w:szCs w:val="24"/>
          <w:lang w:eastAsia="ru-RU"/>
        </w:rPr>
        <w:t xml:space="preserve"> типа;</w:t>
      </w:r>
    </w:p>
    <w:p w14:paraId="3084FBD8" w14:textId="77777777" w:rsidR="00765F40" w:rsidRPr="00765F40" w:rsidRDefault="00765F40" w:rsidP="00222409">
      <w:pPr>
        <w:pStyle w:val="a8"/>
        <w:numPr>
          <w:ilvl w:val="0"/>
          <w:numId w:val="179"/>
        </w:numPr>
        <w:autoSpaceDE w:val="0"/>
        <w:autoSpaceDN w:val="0"/>
        <w:adjustRightInd w:val="0"/>
        <w:spacing w:line="240" w:lineRule="auto"/>
        <w:jc w:val="both"/>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возможность эффективной самостоятельной работы обучающихся при поддержке ведущих</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учителей и других педагогических работников;</w:t>
      </w:r>
    </w:p>
    <w:p w14:paraId="78BE60F0" w14:textId="77777777" w:rsidR="00765F40" w:rsidRPr="00765F40" w:rsidRDefault="00765F40" w:rsidP="00222409">
      <w:pPr>
        <w:pStyle w:val="a8"/>
        <w:numPr>
          <w:ilvl w:val="0"/>
          <w:numId w:val="179"/>
        </w:numPr>
        <w:autoSpaceDE w:val="0"/>
        <w:autoSpaceDN w:val="0"/>
        <w:adjustRightInd w:val="0"/>
        <w:spacing w:line="240" w:lineRule="auto"/>
        <w:jc w:val="both"/>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включение обучающихся в процессы познания и преобразования внешкольной социальной</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среды (микрорайона, города) для приобретения опыта реального управления и действия.</w:t>
      </w:r>
    </w:p>
    <w:p w14:paraId="3A99BE5D" w14:textId="77777777" w:rsidR="00765F40" w:rsidRPr="00765F40" w:rsidRDefault="00765F40" w:rsidP="004B4E06">
      <w:pPr>
        <w:autoSpaceDE w:val="0"/>
        <w:autoSpaceDN w:val="0"/>
        <w:adjustRightInd w:val="0"/>
        <w:outlineLvl w:val="0"/>
        <w:rPr>
          <w:rFonts w:eastAsia="Times New Roman,Bold"/>
          <w:b/>
          <w:bCs/>
        </w:rPr>
      </w:pPr>
      <w:r w:rsidRPr="00765F40">
        <w:rPr>
          <w:rFonts w:eastAsia="Times New Roman,Bold"/>
          <w:b/>
          <w:bCs/>
        </w:rPr>
        <w:t>Образовательная программа МБОУ Николаевская СШ  направлена:</w:t>
      </w:r>
    </w:p>
    <w:p w14:paraId="3728D445" w14:textId="77777777" w:rsidR="00765F40" w:rsidRPr="00765F40" w:rsidRDefault="00765F40" w:rsidP="00222409">
      <w:pPr>
        <w:pStyle w:val="a8"/>
        <w:numPr>
          <w:ilvl w:val="0"/>
          <w:numId w:val="180"/>
        </w:numPr>
        <w:autoSpaceDE w:val="0"/>
        <w:autoSpaceDN w:val="0"/>
        <w:adjustRightInd w:val="0"/>
        <w:spacing w:line="240" w:lineRule="auto"/>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14:paraId="346436C8" w14:textId="77777777" w:rsidR="00765F40" w:rsidRPr="00765F40" w:rsidRDefault="00765F40" w:rsidP="00222409">
      <w:pPr>
        <w:pStyle w:val="a8"/>
        <w:numPr>
          <w:ilvl w:val="0"/>
          <w:numId w:val="180"/>
        </w:numPr>
        <w:autoSpaceDE w:val="0"/>
        <w:autoSpaceDN w:val="0"/>
        <w:adjustRightInd w:val="0"/>
        <w:spacing w:line="240" w:lineRule="auto"/>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lastRenderedPageBreak/>
        <w:t>на реализацию права семьи на выбор образовательных программ начального общего и</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дополнительного образования.</w:t>
      </w:r>
    </w:p>
    <w:p w14:paraId="039656B9" w14:textId="77777777" w:rsidR="00765F40" w:rsidRDefault="00765F40" w:rsidP="004B4E06">
      <w:pPr>
        <w:autoSpaceDE w:val="0"/>
        <w:autoSpaceDN w:val="0"/>
        <w:adjustRightInd w:val="0"/>
      </w:pPr>
      <w:r>
        <w:t>В МБОУ Николаевская СШ особое внимание уделяется формированию личности учащихся, а именно:</w:t>
      </w:r>
    </w:p>
    <w:p w14:paraId="3989B64C" w14:textId="77777777" w:rsidR="00765F40" w:rsidRPr="00765F40" w:rsidRDefault="00765F40" w:rsidP="00222409">
      <w:pPr>
        <w:pStyle w:val="a8"/>
        <w:numPr>
          <w:ilvl w:val="0"/>
          <w:numId w:val="181"/>
        </w:numPr>
        <w:autoSpaceDE w:val="0"/>
        <w:autoSpaceDN w:val="0"/>
        <w:adjustRightInd w:val="0"/>
        <w:spacing w:line="240" w:lineRule="auto"/>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повышению уровня культуры личности школьников;</w:t>
      </w:r>
    </w:p>
    <w:p w14:paraId="73235933" w14:textId="77777777" w:rsidR="00765F40" w:rsidRPr="00765F40" w:rsidRDefault="00765F40" w:rsidP="00222409">
      <w:pPr>
        <w:pStyle w:val="a8"/>
        <w:numPr>
          <w:ilvl w:val="0"/>
          <w:numId w:val="181"/>
        </w:numPr>
        <w:autoSpaceDE w:val="0"/>
        <w:autoSpaceDN w:val="0"/>
        <w:adjustRightInd w:val="0"/>
        <w:spacing w:line="240" w:lineRule="auto"/>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обеспечению возможности накопления школьниками опыта выбора;</w:t>
      </w:r>
    </w:p>
    <w:p w14:paraId="2E21E055" w14:textId="77777777" w:rsidR="00765F40" w:rsidRPr="00765F40" w:rsidRDefault="00765F40" w:rsidP="00222409">
      <w:pPr>
        <w:pStyle w:val="a8"/>
        <w:numPr>
          <w:ilvl w:val="0"/>
          <w:numId w:val="181"/>
        </w:numPr>
        <w:autoSpaceDE w:val="0"/>
        <w:autoSpaceDN w:val="0"/>
        <w:adjustRightInd w:val="0"/>
        <w:spacing w:line="240" w:lineRule="auto"/>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воспитанию уважения к закону, правопорядку;</w:t>
      </w:r>
    </w:p>
    <w:p w14:paraId="64A7D872" w14:textId="77777777" w:rsidR="00765F40" w:rsidRPr="00765F40" w:rsidRDefault="00765F40" w:rsidP="00222409">
      <w:pPr>
        <w:pStyle w:val="a8"/>
        <w:numPr>
          <w:ilvl w:val="0"/>
          <w:numId w:val="181"/>
        </w:numPr>
        <w:autoSpaceDE w:val="0"/>
        <w:autoSpaceDN w:val="0"/>
        <w:adjustRightInd w:val="0"/>
        <w:spacing w:line="240" w:lineRule="auto"/>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развитию способности к творческому самовыражению в образовательной, досуговой и</w:t>
      </w:r>
      <w:r>
        <w:rPr>
          <w:rFonts w:ascii="Times New Roman" w:eastAsia="Times New Roman" w:hAnsi="Times New Roman"/>
          <w:sz w:val="24"/>
          <w:szCs w:val="24"/>
          <w:lang w:eastAsia="ru-RU"/>
        </w:rPr>
        <w:t xml:space="preserve"> </w:t>
      </w:r>
      <w:r w:rsidRPr="00765F40">
        <w:rPr>
          <w:rFonts w:ascii="Times New Roman" w:eastAsia="Times New Roman" w:hAnsi="Times New Roman"/>
          <w:sz w:val="24"/>
          <w:szCs w:val="24"/>
          <w:lang w:eastAsia="ru-RU"/>
        </w:rPr>
        <w:t>трудовой деятельности;</w:t>
      </w:r>
    </w:p>
    <w:p w14:paraId="162776C4" w14:textId="77777777" w:rsidR="00765F40" w:rsidRPr="00765F40" w:rsidRDefault="00765F40" w:rsidP="00222409">
      <w:pPr>
        <w:pStyle w:val="a8"/>
        <w:numPr>
          <w:ilvl w:val="0"/>
          <w:numId w:val="181"/>
        </w:numPr>
        <w:autoSpaceDE w:val="0"/>
        <w:autoSpaceDN w:val="0"/>
        <w:adjustRightInd w:val="0"/>
        <w:spacing w:line="240" w:lineRule="auto"/>
        <w:rPr>
          <w:rFonts w:ascii="Times New Roman" w:eastAsia="Times New Roman" w:hAnsi="Times New Roman"/>
          <w:sz w:val="24"/>
          <w:szCs w:val="24"/>
          <w:lang w:eastAsia="ru-RU"/>
        </w:rPr>
      </w:pPr>
      <w:r w:rsidRPr="00765F40">
        <w:rPr>
          <w:rFonts w:ascii="Times New Roman" w:eastAsia="Times New Roman" w:hAnsi="Times New Roman"/>
          <w:sz w:val="24"/>
          <w:szCs w:val="24"/>
          <w:lang w:eastAsia="ru-RU"/>
        </w:rPr>
        <w:t>развитию культуры умственного труда учащихся, навыков самообразования.</w:t>
      </w:r>
    </w:p>
    <w:p w14:paraId="0303FF85" w14:textId="77777777" w:rsidR="00765F40" w:rsidRDefault="00765F40" w:rsidP="004B4E06">
      <w:pPr>
        <w:autoSpaceDE w:val="0"/>
        <w:autoSpaceDN w:val="0"/>
        <w:adjustRightInd w:val="0"/>
      </w:pPr>
      <w:r>
        <w:t>Названные ориентиры в условиях следования базовой образовательной программе:</w:t>
      </w:r>
    </w:p>
    <w:p w14:paraId="4B6E3B47" w14:textId="77777777" w:rsidR="00765F40" w:rsidRPr="00831F38" w:rsidRDefault="00765F40" w:rsidP="00222409">
      <w:pPr>
        <w:pStyle w:val="a8"/>
        <w:numPr>
          <w:ilvl w:val="0"/>
          <w:numId w:val="182"/>
        </w:numPr>
        <w:autoSpaceDE w:val="0"/>
        <w:autoSpaceDN w:val="0"/>
        <w:adjustRightInd w:val="0"/>
        <w:spacing w:line="240" w:lineRule="auto"/>
        <w:jc w:val="both"/>
        <w:rPr>
          <w:rFonts w:ascii="Times New Roman" w:eastAsia="Times New Roman" w:hAnsi="Times New Roman"/>
          <w:sz w:val="24"/>
          <w:szCs w:val="24"/>
          <w:lang w:eastAsia="ru-RU"/>
        </w:rPr>
      </w:pPr>
      <w:r w:rsidRPr="00831F38">
        <w:rPr>
          <w:rFonts w:ascii="Times New Roman" w:eastAsia="Times New Roman" w:hAnsi="Times New Roman"/>
          <w:sz w:val="24"/>
          <w:szCs w:val="24"/>
          <w:lang w:eastAsia="ru-RU"/>
        </w:rPr>
        <w:t>обеспечивают федеральный государственный образовательный стандарт начального общего</w:t>
      </w:r>
      <w:r w:rsidR="00831F38">
        <w:rPr>
          <w:rFonts w:ascii="Times New Roman" w:eastAsia="Times New Roman" w:hAnsi="Times New Roman"/>
          <w:sz w:val="24"/>
          <w:szCs w:val="24"/>
          <w:lang w:eastAsia="ru-RU"/>
        </w:rPr>
        <w:t xml:space="preserve"> </w:t>
      </w:r>
      <w:r w:rsidRPr="00831F38">
        <w:rPr>
          <w:rFonts w:ascii="Times New Roman" w:eastAsia="Times New Roman" w:hAnsi="Times New Roman"/>
          <w:sz w:val="24"/>
          <w:szCs w:val="24"/>
          <w:lang w:eastAsia="ru-RU"/>
        </w:rPr>
        <w:t>образования и минимальный для каждого обучающегося уровень успешности;</w:t>
      </w:r>
    </w:p>
    <w:p w14:paraId="5EE4E1D8" w14:textId="77777777" w:rsidR="00765F40" w:rsidRPr="00831F38" w:rsidRDefault="00765F40" w:rsidP="00222409">
      <w:pPr>
        <w:pStyle w:val="a8"/>
        <w:numPr>
          <w:ilvl w:val="0"/>
          <w:numId w:val="182"/>
        </w:numPr>
        <w:autoSpaceDE w:val="0"/>
        <w:autoSpaceDN w:val="0"/>
        <w:adjustRightInd w:val="0"/>
        <w:spacing w:line="240" w:lineRule="auto"/>
        <w:jc w:val="both"/>
        <w:rPr>
          <w:rFonts w:ascii="Times New Roman" w:eastAsia="Times New Roman" w:hAnsi="Times New Roman"/>
          <w:sz w:val="24"/>
          <w:szCs w:val="24"/>
          <w:lang w:eastAsia="ru-RU"/>
        </w:rPr>
      </w:pPr>
      <w:r w:rsidRPr="00831F38">
        <w:rPr>
          <w:rFonts w:ascii="Times New Roman" w:eastAsia="Times New Roman" w:hAnsi="Times New Roman"/>
          <w:sz w:val="24"/>
          <w:szCs w:val="24"/>
          <w:lang w:eastAsia="ru-RU"/>
        </w:rPr>
        <w:t>нацеливают на воспитание выпускника – человека и гражданина, уважающего права и</w:t>
      </w:r>
      <w:r w:rsidR="00831F38">
        <w:rPr>
          <w:rFonts w:ascii="Times New Roman" w:eastAsia="Times New Roman" w:hAnsi="Times New Roman"/>
          <w:sz w:val="24"/>
          <w:szCs w:val="24"/>
          <w:lang w:eastAsia="ru-RU"/>
        </w:rPr>
        <w:t xml:space="preserve"> </w:t>
      </w:r>
      <w:r w:rsidRPr="00831F38">
        <w:rPr>
          <w:rFonts w:ascii="Times New Roman" w:eastAsia="Times New Roman" w:hAnsi="Times New Roman"/>
          <w:sz w:val="24"/>
          <w:szCs w:val="24"/>
          <w:lang w:eastAsia="ru-RU"/>
        </w:rPr>
        <w:t>свободы личности, ответственно относящегося к своей жизни и здоровью, обладающего</w:t>
      </w:r>
      <w:r w:rsidR="00831F38">
        <w:rPr>
          <w:rFonts w:ascii="Times New Roman" w:eastAsia="Times New Roman" w:hAnsi="Times New Roman"/>
          <w:sz w:val="24"/>
          <w:szCs w:val="24"/>
          <w:lang w:eastAsia="ru-RU"/>
        </w:rPr>
        <w:t xml:space="preserve"> </w:t>
      </w:r>
      <w:r w:rsidRPr="00831F38">
        <w:rPr>
          <w:rFonts w:ascii="Times New Roman" w:eastAsia="Times New Roman" w:hAnsi="Times New Roman"/>
          <w:sz w:val="24"/>
          <w:szCs w:val="24"/>
          <w:lang w:eastAsia="ru-RU"/>
        </w:rPr>
        <w:t>культурными потребностями, самосознанием, коммуникативной культурой.</w:t>
      </w:r>
    </w:p>
    <w:p w14:paraId="0DB8FE27" w14:textId="77777777" w:rsidR="00765F40" w:rsidRPr="00831F38" w:rsidRDefault="00765F40" w:rsidP="004B4E06">
      <w:pPr>
        <w:autoSpaceDE w:val="0"/>
        <w:autoSpaceDN w:val="0"/>
        <w:adjustRightInd w:val="0"/>
        <w:outlineLvl w:val="0"/>
        <w:rPr>
          <w:rFonts w:eastAsia="Times New Roman,Bold"/>
          <w:b/>
          <w:bCs/>
        </w:rPr>
      </w:pPr>
      <w:r w:rsidRPr="00831F38">
        <w:rPr>
          <w:rFonts w:eastAsia="Times New Roman,Bold"/>
          <w:b/>
          <w:bCs/>
        </w:rPr>
        <w:t xml:space="preserve">Образовательная </w:t>
      </w:r>
      <w:r w:rsidR="00831F38" w:rsidRPr="00831F38">
        <w:rPr>
          <w:b/>
        </w:rPr>
        <w:t>п</w:t>
      </w:r>
      <w:r w:rsidRPr="00831F38">
        <w:rPr>
          <w:b/>
        </w:rPr>
        <w:t xml:space="preserve">рограмма МБОУ </w:t>
      </w:r>
      <w:r w:rsidR="00831F38" w:rsidRPr="00831F38">
        <w:rPr>
          <w:b/>
        </w:rPr>
        <w:t xml:space="preserve">Николаевская </w:t>
      </w:r>
      <w:r w:rsidRPr="00831F38">
        <w:rPr>
          <w:b/>
        </w:rPr>
        <w:t xml:space="preserve">СШ </w:t>
      </w:r>
      <w:r w:rsidRPr="00831F38">
        <w:rPr>
          <w:b/>
          <w:bCs/>
        </w:rPr>
        <w:t xml:space="preserve"> </w:t>
      </w:r>
      <w:r w:rsidRPr="00831F38">
        <w:rPr>
          <w:rFonts w:eastAsia="Times New Roman,Bold"/>
          <w:b/>
          <w:bCs/>
        </w:rPr>
        <w:t>предназначена удовлетворить</w:t>
      </w:r>
    </w:p>
    <w:p w14:paraId="0CFADA1D" w14:textId="77777777" w:rsidR="00765F40" w:rsidRDefault="00765F40" w:rsidP="004B4E06">
      <w:pPr>
        <w:autoSpaceDE w:val="0"/>
        <w:autoSpaceDN w:val="0"/>
        <w:adjustRightInd w:val="0"/>
        <w:rPr>
          <w:rFonts w:ascii="Times New Roman,Bold" w:eastAsia="Times New Roman,Bold" w:cs="Times New Roman,Bold"/>
          <w:b/>
          <w:bCs/>
        </w:rPr>
      </w:pPr>
      <w:r w:rsidRPr="00831F38">
        <w:rPr>
          <w:rFonts w:eastAsia="Times New Roman,Bold"/>
          <w:b/>
          <w:bCs/>
        </w:rPr>
        <w:t>потребности:</w:t>
      </w:r>
    </w:p>
    <w:p w14:paraId="0E8E4A01" w14:textId="77777777" w:rsidR="00831F38" w:rsidRPr="00831F38" w:rsidRDefault="00765F40" w:rsidP="00222409">
      <w:pPr>
        <w:pStyle w:val="a8"/>
        <w:numPr>
          <w:ilvl w:val="0"/>
          <w:numId w:val="183"/>
        </w:numPr>
        <w:autoSpaceDE w:val="0"/>
        <w:autoSpaceDN w:val="0"/>
        <w:adjustRightInd w:val="0"/>
        <w:spacing w:line="240" w:lineRule="auto"/>
        <w:jc w:val="both"/>
        <w:rPr>
          <w:rFonts w:ascii="Times New Roman" w:eastAsia="Times New Roman" w:hAnsi="Times New Roman"/>
          <w:sz w:val="24"/>
          <w:szCs w:val="24"/>
          <w:lang w:eastAsia="ru-RU"/>
        </w:rPr>
      </w:pPr>
      <w:r w:rsidRPr="00831F38">
        <w:rPr>
          <w:rFonts w:ascii="Times New Roman" w:eastAsia="Times New Roman" w:hAnsi="Times New Roman"/>
          <w:b/>
          <w:sz w:val="24"/>
          <w:szCs w:val="24"/>
          <w:lang w:eastAsia="ru-RU"/>
        </w:rPr>
        <w:t>учащихся</w:t>
      </w:r>
      <w:r w:rsidRPr="00831F38">
        <w:rPr>
          <w:rFonts w:ascii="Times New Roman" w:eastAsia="Times New Roman" w:hAnsi="Times New Roman"/>
          <w:sz w:val="24"/>
          <w:szCs w:val="24"/>
          <w:lang w:eastAsia="ru-RU"/>
        </w:rPr>
        <w:t xml:space="preserve"> – в расширении возможностей развития проявившегося интереса к тому или</w:t>
      </w:r>
      <w:r w:rsidR="00831F38">
        <w:rPr>
          <w:rFonts w:ascii="Times New Roman" w:eastAsia="Times New Roman" w:hAnsi="Times New Roman"/>
          <w:sz w:val="24"/>
          <w:szCs w:val="24"/>
          <w:lang w:eastAsia="ru-RU"/>
        </w:rPr>
        <w:t xml:space="preserve"> </w:t>
      </w:r>
      <w:r w:rsidRPr="00831F38">
        <w:rPr>
          <w:rFonts w:ascii="Times New Roman" w:eastAsia="Times New Roman" w:hAnsi="Times New Roman"/>
          <w:sz w:val="24"/>
          <w:szCs w:val="24"/>
          <w:lang w:eastAsia="ru-RU"/>
        </w:rPr>
        <w:t>иному учебному предмету;</w:t>
      </w:r>
    </w:p>
    <w:p w14:paraId="03B9B613" w14:textId="77777777" w:rsidR="00831F38" w:rsidRPr="00831F38" w:rsidRDefault="00831F38" w:rsidP="00222409">
      <w:pPr>
        <w:pStyle w:val="a8"/>
        <w:numPr>
          <w:ilvl w:val="0"/>
          <w:numId w:val="183"/>
        </w:numPr>
        <w:autoSpaceDE w:val="0"/>
        <w:autoSpaceDN w:val="0"/>
        <w:adjustRightInd w:val="0"/>
        <w:spacing w:line="240" w:lineRule="auto"/>
        <w:jc w:val="both"/>
        <w:rPr>
          <w:rFonts w:ascii="Times New Roman" w:eastAsia="Times New Roman" w:hAnsi="Times New Roman"/>
          <w:sz w:val="24"/>
          <w:szCs w:val="24"/>
          <w:lang w:eastAsia="ru-RU"/>
        </w:rPr>
      </w:pPr>
      <w:r w:rsidRPr="00831F38">
        <w:rPr>
          <w:rFonts w:ascii="Times New Roman" w:eastAsia="Times New Roman" w:hAnsi="Times New Roman"/>
          <w:b/>
          <w:sz w:val="24"/>
          <w:szCs w:val="24"/>
          <w:lang w:eastAsia="ru-RU"/>
        </w:rPr>
        <w:t>родителей</w:t>
      </w:r>
      <w:r w:rsidRPr="00831F38">
        <w:rPr>
          <w:rFonts w:ascii="Times New Roman" w:eastAsia="Times New Roman" w:hAnsi="Times New Roman"/>
          <w:sz w:val="24"/>
          <w:szCs w:val="24"/>
          <w:lang w:eastAsia="ru-RU"/>
        </w:rPr>
        <w:t xml:space="preserve"> –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14:paraId="068AA2BD" w14:textId="77777777" w:rsidR="00831F38" w:rsidRPr="00395D2B" w:rsidRDefault="00831F38" w:rsidP="00395D2B">
      <w:pPr>
        <w:pStyle w:val="a8"/>
        <w:numPr>
          <w:ilvl w:val="0"/>
          <w:numId w:val="183"/>
        </w:numPr>
        <w:autoSpaceDE w:val="0"/>
        <w:autoSpaceDN w:val="0"/>
        <w:adjustRightInd w:val="0"/>
        <w:spacing w:line="240" w:lineRule="auto"/>
        <w:jc w:val="both"/>
        <w:rPr>
          <w:rFonts w:eastAsia="@Arial Unicode MS"/>
          <w:color w:val="000000"/>
        </w:rPr>
      </w:pPr>
      <w:r w:rsidRPr="00831F38">
        <w:rPr>
          <w:rFonts w:ascii="Times New Roman" w:eastAsia="Times New Roman" w:hAnsi="Times New Roman"/>
          <w:b/>
          <w:sz w:val="24"/>
          <w:szCs w:val="24"/>
          <w:lang w:eastAsia="ru-RU"/>
        </w:rPr>
        <w:t>общества и государства</w:t>
      </w:r>
      <w:r w:rsidRPr="00831F38">
        <w:rPr>
          <w:rFonts w:ascii="Times New Roman" w:eastAsia="Times New Roman" w:hAnsi="Times New Roman"/>
          <w:sz w:val="24"/>
          <w:szCs w:val="24"/>
          <w:lang w:eastAsia="ru-RU"/>
        </w:rPr>
        <w:t xml:space="preserve"> – в реализации образовательных программ, обеспечивающих</w:t>
      </w:r>
      <w:r>
        <w:rPr>
          <w:rFonts w:ascii="Times New Roman" w:eastAsia="Times New Roman" w:hAnsi="Times New Roman"/>
          <w:sz w:val="24"/>
          <w:szCs w:val="24"/>
          <w:lang w:eastAsia="ru-RU"/>
        </w:rPr>
        <w:t xml:space="preserve"> </w:t>
      </w:r>
      <w:r w:rsidRPr="00831F38">
        <w:rPr>
          <w:rFonts w:ascii="Times New Roman" w:eastAsia="Times New Roman" w:hAnsi="Times New Roman"/>
          <w:sz w:val="24"/>
          <w:szCs w:val="24"/>
          <w:lang w:eastAsia="ru-RU"/>
        </w:rPr>
        <w:t>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r w:rsidR="004033DE" w:rsidRPr="00831F38">
        <w:rPr>
          <w:rStyle w:val="Zag11"/>
          <w:rFonts w:ascii="Times New Roman" w:eastAsia="@Arial Unicode MS" w:hAnsi="Times New Roman"/>
          <w:color w:val="000000"/>
          <w:sz w:val="24"/>
          <w:szCs w:val="24"/>
        </w:rPr>
        <w:t xml:space="preserve"> </w:t>
      </w:r>
    </w:p>
    <w:p w14:paraId="0F91EA1B" w14:textId="77777777" w:rsidR="00831F38" w:rsidRPr="00831F38" w:rsidRDefault="00831F38" w:rsidP="004B4E06">
      <w:pPr>
        <w:autoSpaceDE w:val="0"/>
        <w:autoSpaceDN w:val="0"/>
        <w:adjustRightInd w:val="0"/>
        <w:outlineLvl w:val="0"/>
        <w:rPr>
          <w:rFonts w:eastAsia="Times New Roman,Bold"/>
          <w:b/>
          <w:bCs/>
        </w:rPr>
      </w:pPr>
      <w:r w:rsidRPr="00831F38">
        <w:rPr>
          <w:rFonts w:eastAsia="Times New Roman,Bold"/>
          <w:b/>
          <w:bCs/>
        </w:rPr>
        <w:t>Нормативно-правовой базой образовательной программы являются:</w:t>
      </w:r>
    </w:p>
    <w:p w14:paraId="6BCEBF2F" w14:textId="77777777" w:rsidR="00831F38" w:rsidRPr="00831F38" w:rsidRDefault="00831F38" w:rsidP="00222409">
      <w:pPr>
        <w:pStyle w:val="a8"/>
        <w:numPr>
          <w:ilvl w:val="0"/>
          <w:numId w:val="184"/>
        </w:numPr>
        <w:autoSpaceDE w:val="0"/>
        <w:autoSpaceDN w:val="0"/>
        <w:adjustRightInd w:val="0"/>
        <w:spacing w:line="240" w:lineRule="auto"/>
        <w:jc w:val="both"/>
        <w:rPr>
          <w:rFonts w:ascii="Times New Roman" w:eastAsia="Times New Roman,Bold" w:hAnsi="Times New Roman"/>
          <w:sz w:val="24"/>
          <w:szCs w:val="24"/>
          <w:lang w:eastAsia="ru-RU"/>
        </w:rPr>
      </w:pPr>
      <w:r w:rsidRPr="00831F38">
        <w:rPr>
          <w:rFonts w:ascii="Times New Roman" w:eastAsia="Times New Roman,Bold" w:hAnsi="Times New Roman"/>
          <w:sz w:val="24"/>
          <w:szCs w:val="24"/>
          <w:lang w:eastAsia="ru-RU"/>
        </w:rPr>
        <w:t>Федеральный Закон от 29 декабря 2012г. № 273-ФЗ «Об образовании в РФ»;</w:t>
      </w:r>
    </w:p>
    <w:p w14:paraId="758962CF" w14:textId="77777777" w:rsidR="00831F38" w:rsidRPr="00831F38" w:rsidRDefault="00831F38" w:rsidP="00222409">
      <w:pPr>
        <w:pStyle w:val="a8"/>
        <w:numPr>
          <w:ilvl w:val="0"/>
          <w:numId w:val="184"/>
        </w:numPr>
        <w:autoSpaceDE w:val="0"/>
        <w:autoSpaceDN w:val="0"/>
        <w:adjustRightInd w:val="0"/>
        <w:spacing w:line="240" w:lineRule="auto"/>
        <w:jc w:val="both"/>
        <w:rPr>
          <w:rFonts w:ascii="Times New Roman" w:eastAsia="Times New Roman,Bold" w:hAnsi="Times New Roman"/>
          <w:sz w:val="24"/>
          <w:szCs w:val="24"/>
          <w:lang w:eastAsia="ru-RU"/>
        </w:rPr>
      </w:pPr>
      <w:r w:rsidRPr="00831F38">
        <w:rPr>
          <w:rFonts w:ascii="Times New Roman" w:eastAsia="Times New Roman,Bold" w:hAnsi="Times New Roman"/>
          <w:sz w:val="24"/>
          <w:szCs w:val="24"/>
          <w:lang w:eastAsia="ru-RU"/>
        </w:rPr>
        <w:t xml:space="preserve">Нормативные документы </w:t>
      </w:r>
      <w:proofErr w:type="spellStart"/>
      <w:r w:rsidRPr="00831F38">
        <w:rPr>
          <w:rFonts w:ascii="Times New Roman" w:eastAsia="Times New Roman,Bold" w:hAnsi="Times New Roman"/>
          <w:sz w:val="24"/>
          <w:szCs w:val="24"/>
          <w:lang w:eastAsia="ru-RU"/>
        </w:rPr>
        <w:t>Минобрнауки</w:t>
      </w:r>
      <w:proofErr w:type="spellEnd"/>
      <w:r w:rsidRPr="00831F38">
        <w:rPr>
          <w:rFonts w:ascii="Times New Roman" w:eastAsia="Times New Roman,Bold" w:hAnsi="Times New Roman"/>
          <w:sz w:val="24"/>
          <w:szCs w:val="24"/>
          <w:lang w:eastAsia="ru-RU"/>
        </w:rPr>
        <w:t xml:space="preserve"> РФ, Министерства образования и науки Камчатского края;</w:t>
      </w:r>
    </w:p>
    <w:p w14:paraId="32A09F67" w14:textId="77777777" w:rsidR="00831F38" w:rsidRPr="00831F38" w:rsidRDefault="00831F38" w:rsidP="00222409">
      <w:pPr>
        <w:pStyle w:val="a8"/>
        <w:numPr>
          <w:ilvl w:val="0"/>
          <w:numId w:val="184"/>
        </w:numPr>
        <w:autoSpaceDE w:val="0"/>
        <w:autoSpaceDN w:val="0"/>
        <w:adjustRightInd w:val="0"/>
        <w:spacing w:line="240" w:lineRule="auto"/>
        <w:jc w:val="both"/>
        <w:rPr>
          <w:rFonts w:ascii="Times New Roman" w:eastAsia="Times New Roman,Bold" w:hAnsi="Times New Roman"/>
          <w:sz w:val="24"/>
          <w:szCs w:val="24"/>
          <w:lang w:eastAsia="ru-RU"/>
        </w:rPr>
      </w:pPr>
      <w:r w:rsidRPr="00831F38">
        <w:rPr>
          <w:rFonts w:ascii="Times New Roman" w:eastAsia="Times New Roman,Bold" w:hAnsi="Times New Roman"/>
          <w:sz w:val="24"/>
          <w:szCs w:val="24"/>
          <w:lang w:eastAsia="ru-RU"/>
        </w:rPr>
        <w:t>Конвенция о правах ребёнка;</w:t>
      </w:r>
    </w:p>
    <w:p w14:paraId="5710042A" w14:textId="77777777" w:rsidR="00831F38" w:rsidRPr="00831F38" w:rsidRDefault="00831F38" w:rsidP="00222409">
      <w:pPr>
        <w:pStyle w:val="a8"/>
        <w:numPr>
          <w:ilvl w:val="0"/>
          <w:numId w:val="184"/>
        </w:numPr>
        <w:autoSpaceDE w:val="0"/>
        <w:autoSpaceDN w:val="0"/>
        <w:adjustRightInd w:val="0"/>
        <w:spacing w:line="240" w:lineRule="auto"/>
        <w:jc w:val="both"/>
        <w:rPr>
          <w:rFonts w:ascii="Times New Roman" w:eastAsia="Times New Roman,Bold" w:hAnsi="Times New Roman"/>
          <w:sz w:val="24"/>
          <w:szCs w:val="24"/>
          <w:lang w:eastAsia="ru-RU"/>
        </w:rPr>
      </w:pPr>
      <w:r w:rsidRPr="00831F38">
        <w:rPr>
          <w:rFonts w:ascii="Times New Roman" w:eastAsia="Times New Roman,Bold" w:hAnsi="Times New Roman"/>
          <w:sz w:val="24"/>
          <w:szCs w:val="24"/>
          <w:lang w:eastAsia="ru-RU"/>
        </w:rPr>
        <w:t xml:space="preserve">Гигиенические требования к условиям обучения школьников в современных образовательных учреждениях </w:t>
      </w:r>
      <w:r w:rsidRPr="00831F38">
        <w:rPr>
          <w:rFonts w:ascii="Times New Roman" w:eastAsia="Times New Roman,Bold" w:hAnsi="Times New Roman"/>
          <w:b/>
          <w:bCs/>
          <w:sz w:val="24"/>
          <w:szCs w:val="24"/>
          <w:lang w:eastAsia="ru-RU"/>
        </w:rPr>
        <w:t>(СанПиН 2.4.2.2821-10);</w:t>
      </w:r>
    </w:p>
    <w:p w14:paraId="1C7C9F9E" w14:textId="77777777" w:rsidR="00831F38" w:rsidRPr="00831F38" w:rsidRDefault="00831F38" w:rsidP="00222409">
      <w:pPr>
        <w:pStyle w:val="a8"/>
        <w:numPr>
          <w:ilvl w:val="0"/>
          <w:numId w:val="184"/>
        </w:numPr>
        <w:autoSpaceDE w:val="0"/>
        <w:autoSpaceDN w:val="0"/>
        <w:adjustRightInd w:val="0"/>
        <w:spacing w:line="240" w:lineRule="auto"/>
        <w:jc w:val="both"/>
        <w:rPr>
          <w:rFonts w:ascii="Times New Roman" w:eastAsia="Times New Roman,Bold" w:hAnsi="Times New Roman"/>
          <w:sz w:val="24"/>
          <w:szCs w:val="24"/>
          <w:lang w:eastAsia="ru-RU"/>
        </w:rPr>
      </w:pPr>
      <w:r w:rsidRPr="00831F38">
        <w:rPr>
          <w:rFonts w:ascii="Times New Roman" w:eastAsia="Times New Roman,Bold" w:hAnsi="Times New Roman"/>
          <w:sz w:val="24"/>
          <w:szCs w:val="24"/>
          <w:lang w:eastAsia="ru-RU"/>
        </w:rPr>
        <w:t>Типовое положение об образовательном учреждении, утверждённое Постановлением</w:t>
      </w:r>
    </w:p>
    <w:p w14:paraId="74043A80" w14:textId="77777777" w:rsidR="00831F38" w:rsidRPr="00831F38" w:rsidRDefault="00831F38" w:rsidP="00222409">
      <w:pPr>
        <w:pStyle w:val="a8"/>
        <w:numPr>
          <w:ilvl w:val="0"/>
          <w:numId w:val="184"/>
        </w:numPr>
        <w:autoSpaceDE w:val="0"/>
        <w:autoSpaceDN w:val="0"/>
        <w:adjustRightInd w:val="0"/>
        <w:spacing w:line="240" w:lineRule="auto"/>
        <w:jc w:val="both"/>
        <w:rPr>
          <w:rFonts w:ascii="Times New Roman" w:eastAsia="Times New Roman,Bold" w:hAnsi="Times New Roman"/>
          <w:b/>
          <w:bCs/>
          <w:sz w:val="24"/>
          <w:szCs w:val="24"/>
          <w:lang w:eastAsia="ru-RU"/>
        </w:rPr>
      </w:pPr>
      <w:r w:rsidRPr="00831F38">
        <w:rPr>
          <w:rFonts w:ascii="Times New Roman" w:eastAsia="Times New Roman,Bold" w:hAnsi="Times New Roman"/>
          <w:sz w:val="24"/>
          <w:szCs w:val="24"/>
          <w:lang w:eastAsia="ru-RU"/>
        </w:rPr>
        <w:t xml:space="preserve">Правительства Российской Федерации (в ред. Постановлений Правительства РФ от </w:t>
      </w:r>
      <w:r w:rsidRPr="00831F38">
        <w:rPr>
          <w:rFonts w:ascii="Times New Roman" w:eastAsia="Times New Roman,Bold" w:hAnsi="Times New Roman"/>
          <w:b/>
          <w:bCs/>
          <w:sz w:val="24"/>
          <w:szCs w:val="24"/>
          <w:lang w:eastAsia="ru-RU"/>
        </w:rPr>
        <w:t>23.12.2002 № 919, от 01.02.2005 № 49, от 30.12.2005 № 854);</w:t>
      </w:r>
    </w:p>
    <w:p w14:paraId="614532FD" w14:textId="77777777" w:rsidR="00831F38" w:rsidRPr="00831F38" w:rsidRDefault="00831F38" w:rsidP="00222409">
      <w:pPr>
        <w:pStyle w:val="a8"/>
        <w:numPr>
          <w:ilvl w:val="0"/>
          <w:numId w:val="184"/>
        </w:numPr>
        <w:autoSpaceDE w:val="0"/>
        <w:autoSpaceDN w:val="0"/>
        <w:adjustRightInd w:val="0"/>
        <w:spacing w:line="240" w:lineRule="auto"/>
        <w:jc w:val="both"/>
        <w:rPr>
          <w:rFonts w:ascii="Times New Roman" w:eastAsia="Times New Roman,Bold" w:hAnsi="Times New Roman"/>
          <w:sz w:val="24"/>
          <w:szCs w:val="24"/>
          <w:lang w:eastAsia="ru-RU"/>
        </w:rPr>
      </w:pPr>
      <w:r w:rsidRPr="00831F38">
        <w:rPr>
          <w:rFonts w:ascii="Times New Roman" w:eastAsia="Times New Roman,Bold" w:hAnsi="Times New Roman"/>
          <w:sz w:val="24"/>
          <w:szCs w:val="24"/>
          <w:lang w:eastAsia="ru-RU"/>
        </w:rPr>
        <w:t>Устав школы и локальные акты;</w:t>
      </w:r>
    </w:p>
    <w:p w14:paraId="36C202BB" w14:textId="77777777" w:rsidR="00831F38" w:rsidRPr="00831F38" w:rsidRDefault="00831F38" w:rsidP="00222409">
      <w:pPr>
        <w:pStyle w:val="a8"/>
        <w:numPr>
          <w:ilvl w:val="0"/>
          <w:numId w:val="184"/>
        </w:numPr>
        <w:autoSpaceDE w:val="0"/>
        <w:autoSpaceDN w:val="0"/>
        <w:adjustRightInd w:val="0"/>
        <w:spacing w:line="240" w:lineRule="auto"/>
        <w:jc w:val="both"/>
        <w:rPr>
          <w:rFonts w:eastAsia="Times New Roman,Bold"/>
          <w:lang w:eastAsia="ru-RU"/>
        </w:rPr>
      </w:pPr>
      <w:r w:rsidRPr="00831F38">
        <w:rPr>
          <w:rFonts w:ascii="Times New Roman" w:eastAsia="Times New Roman,Bold" w:hAnsi="Times New Roman"/>
          <w:sz w:val="24"/>
          <w:szCs w:val="24"/>
          <w:lang w:eastAsia="ru-RU"/>
        </w:rPr>
        <w:t>Лицензия образовательной организации, осуществляющей образовательную деятельность.</w:t>
      </w:r>
    </w:p>
    <w:p w14:paraId="4BEF8C36" w14:textId="77777777" w:rsidR="00831F38" w:rsidRPr="00831F38" w:rsidRDefault="00831F38" w:rsidP="004B4E06">
      <w:pPr>
        <w:autoSpaceDE w:val="0"/>
        <w:autoSpaceDN w:val="0"/>
        <w:adjustRightInd w:val="0"/>
        <w:rPr>
          <w:rFonts w:eastAsia="Times New Roman,Bold"/>
        </w:rPr>
      </w:pPr>
      <w:r w:rsidRPr="00831F38">
        <w:rPr>
          <w:rFonts w:eastAsia="Times New Roman,Bold"/>
        </w:rPr>
        <w:t>Также при разработке образовательной программы учтены:</w:t>
      </w:r>
    </w:p>
    <w:p w14:paraId="3FE2CA03" w14:textId="77777777" w:rsidR="00831F38" w:rsidRPr="00096B83" w:rsidRDefault="00831F38" w:rsidP="00222409">
      <w:pPr>
        <w:pStyle w:val="a8"/>
        <w:numPr>
          <w:ilvl w:val="0"/>
          <w:numId w:val="185"/>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i/>
          <w:sz w:val="24"/>
          <w:szCs w:val="24"/>
          <w:lang w:eastAsia="ru-RU"/>
        </w:rPr>
        <w:t xml:space="preserve">возможности образовательной среды </w:t>
      </w:r>
      <w:proofErr w:type="spellStart"/>
      <w:r w:rsidR="006D551B" w:rsidRPr="00096B83">
        <w:rPr>
          <w:rFonts w:ascii="Times New Roman" w:eastAsia="Times New Roman,Bold" w:hAnsi="Times New Roman"/>
          <w:i/>
          <w:sz w:val="24"/>
          <w:szCs w:val="24"/>
          <w:lang w:eastAsia="ru-RU"/>
        </w:rPr>
        <w:t>с.Николаевка</w:t>
      </w:r>
      <w:proofErr w:type="spellEnd"/>
      <w:r w:rsidR="006D551B" w:rsidRPr="00096B83">
        <w:rPr>
          <w:rFonts w:ascii="Times New Roman" w:eastAsia="Times New Roman,Bold" w:hAnsi="Times New Roman"/>
          <w:i/>
          <w:sz w:val="24"/>
          <w:szCs w:val="24"/>
          <w:lang w:eastAsia="ru-RU"/>
        </w:rPr>
        <w:t xml:space="preserve"> и с. Сосновка:</w:t>
      </w:r>
      <w:r w:rsidR="006D551B" w:rsidRPr="00096B83">
        <w:rPr>
          <w:rFonts w:ascii="Times New Roman" w:eastAsia="Times New Roman,Bold" w:hAnsi="Times New Roman"/>
          <w:sz w:val="24"/>
          <w:szCs w:val="24"/>
          <w:lang w:eastAsia="ru-RU"/>
        </w:rPr>
        <w:t xml:space="preserve"> МБОУ Николаевская СШ </w:t>
      </w:r>
      <w:r w:rsidRPr="00096B83">
        <w:rPr>
          <w:rFonts w:ascii="Times New Roman" w:eastAsia="Times New Roman,Bold" w:hAnsi="Times New Roman"/>
          <w:sz w:val="24"/>
          <w:szCs w:val="24"/>
          <w:lang w:eastAsia="ru-RU"/>
        </w:rPr>
        <w:t xml:space="preserve"> заключен договор о</w:t>
      </w:r>
      <w:r w:rsidR="006D551B" w:rsidRP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 xml:space="preserve">сотрудничестве с </w:t>
      </w:r>
      <w:r w:rsidR="006D551B" w:rsidRPr="00096B83">
        <w:rPr>
          <w:rFonts w:ascii="Times New Roman" w:eastAsia="Times New Roman,Bold" w:hAnsi="Times New Roman"/>
          <w:sz w:val="24"/>
          <w:szCs w:val="24"/>
          <w:lang w:eastAsia="ru-RU"/>
        </w:rPr>
        <w:t>Детской школой искусств</w:t>
      </w:r>
      <w:r w:rsidRPr="00096B83">
        <w:rPr>
          <w:rFonts w:ascii="Times New Roman" w:eastAsia="Times New Roman,Bold" w:hAnsi="Times New Roman"/>
          <w:sz w:val="24"/>
          <w:szCs w:val="24"/>
          <w:lang w:eastAsia="ru-RU"/>
        </w:rPr>
        <w:t xml:space="preserve">, с </w:t>
      </w:r>
      <w:r w:rsidR="006D551B" w:rsidRPr="00096B83">
        <w:rPr>
          <w:rFonts w:ascii="Times New Roman" w:eastAsia="Times New Roman,Bold" w:hAnsi="Times New Roman"/>
          <w:sz w:val="24"/>
          <w:szCs w:val="24"/>
          <w:lang w:eastAsia="ru-RU"/>
        </w:rPr>
        <w:t>сельским домом Культуры села Николаевка и села Сосновка.</w:t>
      </w:r>
    </w:p>
    <w:p w14:paraId="7A6C991F" w14:textId="77777777" w:rsidR="00831F38" w:rsidRPr="00096B83" w:rsidRDefault="00831F38" w:rsidP="00222409">
      <w:pPr>
        <w:pStyle w:val="a8"/>
        <w:numPr>
          <w:ilvl w:val="0"/>
          <w:numId w:val="185"/>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i/>
          <w:sz w:val="24"/>
          <w:szCs w:val="24"/>
          <w:lang w:eastAsia="ru-RU"/>
        </w:rPr>
        <w:t>уровень готовности учителей к реализации вариативных образовательных программ:</w:t>
      </w:r>
      <w:r w:rsidRPr="00096B83">
        <w:rPr>
          <w:rFonts w:ascii="Times New Roman" w:eastAsia="Times New Roman,Bold" w:hAnsi="Times New Roman"/>
          <w:sz w:val="24"/>
          <w:szCs w:val="24"/>
          <w:lang w:eastAsia="ru-RU"/>
        </w:rPr>
        <w:t xml:space="preserve"> в</w:t>
      </w:r>
      <w:r w:rsidR="00096B83">
        <w:rPr>
          <w:rFonts w:ascii="Times New Roman" w:eastAsia="Times New Roman,Bold" w:hAnsi="Times New Roman"/>
          <w:sz w:val="24"/>
          <w:szCs w:val="24"/>
          <w:lang w:eastAsia="ru-RU"/>
        </w:rPr>
        <w:t xml:space="preserve"> </w:t>
      </w:r>
      <w:r w:rsidR="006D551B" w:rsidRPr="00096B83">
        <w:rPr>
          <w:rFonts w:ascii="Times New Roman" w:eastAsia="Times New Roman,Bold" w:hAnsi="Times New Roman"/>
          <w:sz w:val="24"/>
          <w:szCs w:val="24"/>
          <w:lang w:eastAsia="ru-RU"/>
        </w:rPr>
        <w:t xml:space="preserve">МБОУ Николаевка СШ </w:t>
      </w:r>
      <w:r w:rsidRPr="00096B83">
        <w:rPr>
          <w:rFonts w:ascii="Times New Roman" w:eastAsia="Times New Roman,Bold" w:hAnsi="Times New Roman"/>
          <w:sz w:val="24"/>
          <w:szCs w:val="24"/>
          <w:lang w:eastAsia="ru-RU"/>
        </w:rPr>
        <w:t xml:space="preserve"> работают квалифицированные педагогические кадры;</w:t>
      </w:r>
    </w:p>
    <w:p w14:paraId="333B37C5" w14:textId="77777777" w:rsidR="00831F38" w:rsidRPr="00096B83" w:rsidRDefault="00831F38" w:rsidP="00222409">
      <w:pPr>
        <w:pStyle w:val="a8"/>
        <w:numPr>
          <w:ilvl w:val="0"/>
          <w:numId w:val="185"/>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i/>
          <w:sz w:val="24"/>
          <w:szCs w:val="24"/>
          <w:lang w:eastAsia="ru-RU"/>
        </w:rPr>
        <w:lastRenderedPageBreak/>
        <w:t>материально-техническое обеспечение учебного процесса</w:t>
      </w:r>
      <w:r w:rsidRPr="00096B83">
        <w:rPr>
          <w:rFonts w:ascii="Times New Roman" w:eastAsia="Times New Roman,Bold" w:hAnsi="Times New Roman"/>
          <w:sz w:val="24"/>
          <w:szCs w:val="24"/>
          <w:lang w:eastAsia="ru-RU"/>
        </w:rPr>
        <w:t>: в школе созданы комфортные</w:t>
      </w:r>
      <w:r w:rsid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условия для участников образ</w:t>
      </w:r>
      <w:r w:rsidR="006D551B" w:rsidRPr="00096B83">
        <w:rPr>
          <w:rFonts w:ascii="Times New Roman" w:eastAsia="Times New Roman,Bold" w:hAnsi="Times New Roman"/>
          <w:sz w:val="24"/>
          <w:szCs w:val="24"/>
          <w:lang w:eastAsia="ru-RU"/>
        </w:rPr>
        <w:t>овательной деятельности, работает  компьютерный класс</w:t>
      </w:r>
      <w:r w:rsidRPr="00096B83">
        <w:rPr>
          <w:rFonts w:ascii="Times New Roman" w:eastAsia="Times New Roman,Bold" w:hAnsi="Times New Roman"/>
          <w:sz w:val="24"/>
          <w:szCs w:val="24"/>
          <w:lang w:eastAsia="ru-RU"/>
        </w:rPr>
        <w:t>,</w:t>
      </w:r>
      <w:r w:rsidR="00E7573E">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библиотека, спортивный зал, кабинеты объединены в локальную сеть, имеется выход в Интернет;</w:t>
      </w:r>
    </w:p>
    <w:p w14:paraId="01D73DA3" w14:textId="77777777" w:rsidR="00E7573E" w:rsidRDefault="00831F38" w:rsidP="00222409">
      <w:pPr>
        <w:pStyle w:val="a8"/>
        <w:numPr>
          <w:ilvl w:val="0"/>
          <w:numId w:val="185"/>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i/>
          <w:sz w:val="24"/>
          <w:szCs w:val="24"/>
          <w:lang w:eastAsia="ru-RU"/>
        </w:rPr>
        <w:t xml:space="preserve">традиции, сложившиеся за годы работы МБОУ </w:t>
      </w:r>
      <w:r w:rsidR="006D551B" w:rsidRPr="00096B83">
        <w:rPr>
          <w:rFonts w:ascii="Times New Roman" w:eastAsia="Times New Roman,Bold" w:hAnsi="Times New Roman"/>
          <w:i/>
          <w:sz w:val="24"/>
          <w:szCs w:val="24"/>
          <w:lang w:eastAsia="ru-RU"/>
        </w:rPr>
        <w:t>Николаевка СШ</w:t>
      </w:r>
      <w:r w:rsidRPr="00096B83">
        <w:rPr>
          <w:rFonts w:ascii="Times New Roman" w:eastAsia="Times New Roman,Bold" w:hAnsi="Times New Roman"/>
          <w:i/>
          <w:sz w:val="24"/>
          <w:szCs w:val="24"/>
          <w:lang w:eastAsia="ru-RU"/>
        </w:rPr>
        <w:t>:</w:t>
      </w:r>
      <w:r w:rsidRPr="00096B83">
        <w:rPr>
          <w:rFonts w:ascii="Times New Roman" w:eastAsia="Times New Roman,Bold" w:hAnsi="Times New Roman"/>
          <w:sz w:val="24"/>
          <w:szCs w:val="24"/>
          <w:lang w:eastAsia="ru-RU"/>
        </w:rPr>
        <w:t xml:space="preserve"> </w:t>
      </w:r>
    </w:p>
    <w:p w14:paraId="39644B1D" w14:textId="77777777" w:rsidR="00831F38" w:rsidRPr="00096B83" w:rsidRDefault="00831F38" w:rsidP="004B4E06">
      <w:pPr>
        <w:pStyle w:val="a8"/>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sz w:val="24"/>
          <w:szCs w:val="24"/>
          <w:lang w:eastAsia="ru-RU"/>
        </w:rPr>
        <w:t>годовой круг праздников, участие</w:t>
      </w:r>
      <w:r w:rsidR="006D551B" w:rsidRP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педагогов в освоении современных образовательных технологий, своевременное повышение</w:t>
      </w:r>
      <w:r w:rsidR="006D551B" w:rsidRP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курсовой подготовки и квалификационных категорий и т.д.;</w:t>
      </w:r>
    </w:p>
    <w:p w14:paraId="57A27A84" w14:textId="77777777" w:rsidR="00831F38" w:rsidRPr="00096B83" w:rsidRDefault="00831F38" w:rsidP="00222409">
      <w:pPr>
        <w:pStyle w:val="a8"/>
        <w:numPr>
          <w:ilvl w:val="0"/>
          <w:numId w:val="185"/>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i/>
          <w:sz w:val="24"/>
          <w:szCs w:val="24"/>
          <w:lang w:eastAsia="ru-RU"/>
        </w:rPr>
        <w:t>цели и содержание образовательной деятельности</w:t>
      </w:r>
      <w:r w:rsidRPr="00096B83">
        <w:rPr>
          <w:rFonts w:ascii="Times New Roman" w:eastAsia="Times New Roman,Bold" w:hAnsi="Times New Roman"/>
          <w:sz w:val="24"/>
          <w:szCs w:val="24"/>
          <w:lang w:eastAsia="ru-RU"/>
        </w:rPr>
        <w:t>, особенности их раскрытия через</w:t>
      </w:r>
      <w:r w:rsid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содержание учебных предметов и педагогических технологий;</w:t>
      </w:r>
    </w:p>
    <w:p w14:paraId="0F4308C6" w14:textId="77777777" w:rsidR="00831F38" w:rsidRPr="00096B83" w:rsidRDefault="00831F38" w:rsidP="00222409">
      <w:pPr>
        <w:pStyle w:val="a8"/>
        <w:numPr>
          <w:ilvl w:val="0"/>
          <w:numId w:val="185"/>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i/>
          <w:sz w:val="24"/>
          <w:szCs w:val="24"/>
          <w:lang w:eastAsia="ru-RU"/>
        </w:rPr>
        <w:t>учебно-методическую базу</w:t>
      </w:r>
      <w:r w:rsidRPr="00096B83">
        <w:rPr>
          <w:rFonts w:ascii="Times New Roman" w:eastAsia="Times New Roman,Bold" w:hAnsi="Times New Roman"/>
          <w:sz w:val="24"/>
          <w:szCs w:val="24"/>
          <w:lang w:eastAsia="ru-RU"/>
        </w:rPr>
        <w:t xml:space="preserve"> реализации учебных программ.</w:t>
      </w:r>
    </w:p>
    <w:p w14:paraId="19B46036" w14:textId="77777777" w:rsidR="00831F38" w:rsidRDefault="006D551B" w:rsidP="004B4E06">
      <w:pPr>
        <w:autoSpaceDE w:val="0"/>
        <w:autoSpaceDN w:val="0"/>
        <w:adjustRightInd w:val="0"/>
        <w:jc w:val="both"/>
        <w:rPr>
          <w:rFonts w:eastAsia="Times New Roman,Bold"/>
        </w:rPr>
      </w:pPr>
      <w:r>
        <w:rPr>
          <w:rFonts w:eastAsia="Times New Roman,Bold"/>
        </w:rPr>
        <w:t xml:space="preserve">МБОУ Николаевка СШ </w:t>
      </w:r>
      <w:r w:rsidR="00831F38">
        <w:rPr>
          <w:rFonts w:eastAsia="Times New Roman,Bold"/>
        </w:rPr>
        <w:t>, реализующее образовательную программу начального общего образования,</w:t>
      </w:r>
      <w:r>
        <w:rPr>
          <w:rFonts w:eastAsia="Times New Roman,Bold"/>
        </w:rPr>
        <w:t xml:space="preserve"> </w:t>
      </w:r>
      <w:r w:rsidR="00831F38">
        <w:rPr>
          <w:rFonts w:eastAsia="Times New Roman,Bold"/>
        </w:rPr>
        <w:t>обязано обеспечить ознакомление обучающихся и их родителей (законных представителей) как</w:t>
      </w:r>
      <w:r>
        <w:rPr>
          <w:rFonts w:eastAsia="Times New Roman,Bold"/>
        </w:rPr>
        <w:t xml:space="preserve"> </w:t>
      </w:r>
      <w:r w:rsidR="00831F38">
        <w:rPr>
          <w:rFonts w:eastAsia="Times New Roman,Bold"/>
        </w:rPr>
        <w:t>участников образовательных отношений:</w:t>
      </w:r>
    </w:p>
    <w:p w14:paraId="37DBA7A6" w14:textId="77777777" w:rsidR="00831F38" w:rsidRPr="00096B83" w:rsidRDefault="00831F38" w:rsidP="00222409">
      <w:pPr>
        <w:pStyle w:val="a8"/>
        <w:numPr>
          <w:ilvl w:val="0"/>
          <w:numId w:val="186"/>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sz w:val="24"/>
          <w:szCs w:val="24"/>
          <w:lang w:eastAsia="ru-RU"/>
        </w:rPr>
        <w:t>с Уставом и другими документами, регламентирующими осуществление образовательной</w:t>
      </w:r>
      <w:r w:rsid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 xml:space="preserve">деятельности в МБОУ </w:t>
      </w:r>
      <w:r w:rsidR="006D551B" w:rsidRPr="00096B83">
        <w:rPr>
          <w:rFonts w:ascii="Times New Roman" w:eastAsia="Times New Roman,Bold" w:hAnsi="Times New Roman"/>
          <w:sz w:val="24"/>
          <w:szCs w:val="24"/>
          <w:lang w:eastAsia="ru-RU"/>
        </w:rPr>
        <w:t xml:space="preserve">Николаевка СШ </w:t>
      </w:r>
      <w:r w:rsidRPr="00096B83">
        <w:rPr>
          <w:rFonts w:ascii="Times New Roman" w:eastAsia="Times New Roman,Bold" w:hAnsi="Times New Roman"/>
          <w:sz w:val="24"/>
          <w:szCs w:val="24"/>
          <w:lang w:eastAsia="ru-RU"/>
        </w:rPr>
        <w:t xml:space="preserve"> (заявление при поступлении в школу);</w:t>
      </w:r>
    </w:p>
    <w:p w14:paraId="00BB4F58" w14:textId="77777777" w:rsidR="00831F38" w:rsidRPr="00096B83" w:rsidRDefault="00831F38" w:rsidP="00222409">
      <w:pPr>
        <w:pStyle w:val="a8"/>
        <w:numPr>
          <w:ilvl w:val="0"/>
          <w:numId w:val="186"/>
        </w:numPr>
        <w:autoSpaceDE w:val="0"/>
        <w:autoSpaceDN w:val="0"/>
        <w:adjustRightInd w:val="0"/>
        <w:spacing w:line="240" w:lineRule="auto"/>
        <w:jc w:val="both"/>
        <w:rPr>
          <w:rFonts w:ascii="Times New Roman" w:eastAsia="Times New Roman,Bold" w:hAnsi="Times New Roman"/>
          <w:sz w:val="24"/>
          <w:szCs w:val="24"/>
          <w:lang w:eastAsia="ru-RU"/>
        </w:rPr>
      </w:pPr>
      <w:r w:rsidRPr="00096B83">
        <w:rPr>
          <w:rFonts w:ascii="Times New Roman" w:eastAsia="Times New Roman,Bold" w:hAnsi="Times New Roman"/>
          <w:sz w:val="24"/>
          <w:szCs w:val="24"/>
          <w:lang w:eastAsia="ru-RU"/>
        </w:rPr>
        <w:t>с их правами и обязанностями в части формирования и реализации основной</w:t>
      </w:r>
      <w:r w:rsidR="006D551B" w:rsidRP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образовательной программы начального общего образования, установленными</w:t>
      </w:r>
      <w:r w:rsid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законодательством Российской Федерации и Уставом образовательной организации,</w:t>
      </w:r>
      <w:r w:rsid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осуществляющей образовательную деятел</w:t>
      </w:r>
      <w:r w:rsidR="006D551B" w:rsidRPr="00096B83">
        <w:rPr>
          <w:rFonts w:ascii="Times New Roman" w:eastAsia="Times New Roman,Bold" w:hAnsi="Times New Roman"/>
          <w:sz w:val="24"/>
          <w:szCs w:val="24"/>
          <w:lang w:eastAsia="ru-RU"/>
        </w:rPr>
        <w:t xml:space="preserve">ьность (договор между МБОУ Николаевка СШ </w:t>
      </w:r>
      <w:r w:rsidRPr="00096B83">
        <w:rPr>
          <w:rFonts w:ascii="Times New Roman" w:eastAsia="Times New Roman,Bold" w:hAnsi="Times New Roman"/>
          <w:sz w:val="24"/>
          <w:szCs w:val="24"/>
          <w:lang w:eastAsia="ru-RU"/>
        </w:rPr>
        <w:t xml:space="preserve"> и родителями</w:t>
      </w:r>
      <w:r w:rsidR="006D551B" w:rsidRPr="00096B83">
        <w:rPr>
          <w:rFonts w:ascii="Times New Roman" w:eastAsia="Times New Roman,Bold" w:hAnsi="Times New Roman"/>
          <w:sz w:val="24"/>
          <w:szCs w:val="24"/>
          <w:lang w:eastAsia="ru-RU"/>
        </w:rPr>
        <w:t xml:space="preserve"> </w:t>
      </w:r>
      <w:r w:rsidRPr="00096B83">
        <w:rPr>
          <w:rFonts w:ascii="Times New Roman" w:eastAsia="Times New Roman,Bold" w:hAnsi="Times New Roman"/>
          <w:sz w:val="24"/>
          <w:szCs w:val="24"/>
          <w:lang w:eastAsia="ru-RU"/>
        </w:rPr>
        <w:t>(законн</w:t>
      </w:r>
      <w:r w:rsidR="006D551B" w:rsidRPr="00096B83">
        <w:rPr>
          <w:rFonts w:ascii="Times New Roman" w:eastAsia="Times New Roman,Bold" w:hAnsi="Times New Roman"/>
          <w:sz w:val="24"/>
          <w:szCs w:val="24"/>
          <w:lang w:eastAsia="ru-RU"/>
        </w:rPr>
        <w:t>ыми представителями)</w:t>
      </w:r>
      <w:r w:rsidRPr="00096B83">
        <w:rPr>
          <w:rFonts w:ascii="Times New Roman" w:eastAsia="Times New Roman,Bold" w:hAnsi="Times New Roman"/>
          <w:sz w:val="24"/>
          <w:szCs w:val="24"/>
          <w:lang w:eastAsia="ru-RU"/>
        </w:rPr>
        <w:t>.</w:t>
      </w:r>
    </w:p>
    <w:p w14:paraId="2CDF93C0" w14:textId="77777777" w:rsidR="00831F38" w:rsidRPr="006D551B" w:rsidRDefault="00831F38" w:rsidP="004B4E06">
      <w:pPr>
        <w:autoSpaceDE w:val="0"/>
        <w:autoSpaceDN w:val="0"/>
        <w:adjustRightInd w:val="0"/>
        <w:jc w:val="both"/>
        <w:rPr>
          <w:rFonts w:eastAsia="Times New Roman,Bold"/>
        </w:rPr>
      </w:pPr>
      <w:r>
        <w:rPr>
          <w:rFonts w:eastAsia="Times New Roman,Bold"/>
        </w:rPr>
        <w:t>Права и обязанности родителей (законных представителей) обучающихся в части,</w:t>
      </w:r>
      <w:r w:rsidR="00096B83">
        <w:rPr>
          <w:rFonts w:eastAsia="Times New Roman,Bold"/>
        </w:rPr>
        <w:t xml:space="preserve"> </w:t>
      </w:r>
      <w:r>
        <w:rPr>
          <w:rFonts w:eastAsia="Times New Roman,Bold"/>
        </w:rPr>
        <w:t>касающейся участия в формировании и обеспечении освоения их детьми основной</w:t>
      </w:r>
      <w:r w:rsidR="00096B83">
        <w:rPr>
          <w:rFonts w:eastAsia="Times New Roman,Bold"/>
        </w:rPr>
        <w:t xml:space="preserve"> </w:t>
      </w:r>
      <w:r>
        <w:rPr>
          <w:rFonts w:eastAsia="Times New Roman,Bold"/>
        </w:rPr>
        <w:t>образовательной программ</w:t>
      </w:r>
      <w:r w:rsidR="00096B83">
        <w:rPr>
          <w:rFonts w:eastAsia="Times New Roman,Bold"/>
        </w:rPr>
        <w:t>ы начального общего образования,</w:t>
      </w:r>
      <w:r>
        <w:rPr>
          <w:rFonts w:eastAsia="Times New Roman,Bold"/>
        </w:rPr>
        <w:t xml:space="preserve"> закреплены в заключённом</w:t>
      </w:r>
      <w:r w:rsidR="00096B83">
        <w:rPr>
          <w:rFonts w:eastAsia="Times New Roman,Bold"/>
        </w:rPr>
        <w:t xml:space="preserve"> </w:t>
      </w:r>
      <w:r>
        <w:rPr>
          <w:rFonts w:eastAsia="Times New Roman,Bold"/>
        </w:rPr>
        <w:t>двухстороннем договоре между ними и организацией, осуществляющей образовательную</w:t>
      </w:r>
      <w:r w:rsidR="00096B83">
        <w:rPr>
          <w:rFonts w:eastAsia="Times New Roman,Bold"/>
        </w:rPr>
        <w:t xml:space="preserve"> </w:t>
      </w:r>
      <w:r>
        <w:rPr>
          <w:rFonts w:eastAsia="Times New Roman,Bold"/>
        </w:rPr>
        <w:t>деятельность (Приложение 1), отражающем ответственность субъектов образования за конечные</w:t>
      </w:r>
      <w:r w:rsidR="006D551B">
        <w:rPr>
          <w:rFonts w:eastAsia="Times New Roman,Bold"/>
        </w:rPr>
        <w:t xml:space="preserve"> </w:t>
      </w:r>
      <w:r w:rsidRPr="006D551B">
        <w:rPr>
          <w:rFonts w:eastAsia="Times New Roman,Bold"/>
        </w:rPr>
        <w:t>результаты освоения основной образовательной программы.</w:t>
      </w:r>
    </w:p>
    <w:p w14:paraId="1833E9BF" w14:textId="77777777" w:rsidR="001322FF" w:rsidRPr="00831F38" w:rsidRDefault="001322FF" w:rsidP="00222409">
      <w:pPr>
        <w:pStyle w:val="a8"/>
        <w:numPr>
          <w:ilvl w:val="0"/>
          <w:numId w:val="183"/>
        </w:numPr>
        <w:autoSpaceDE w:val="0"/>
        <w:autoSpaceDN w:val="0"/>
        <w:adjustRightInd w:val="0"/>
        <w:jc w:val="both"/>
        <w:rPr>
          <w:rStyle w:val="Zag11"/>
          <w:rFonts w:ascii="Times New Roman" w:eastAsia="Times New Roman" w:hAnsi="Times New Roman"/>
          <w:sz w:val="24"/>
          <w:szCs w:val="24"/>
          <w:lang w:eastAsia="ru-RU"/>
        </w:rPr>
      </w:pPr>
      <w:r w:rsidRPr="00831F38">
        <w:br w:type="page"/>
      </w:r>
    </w:p>
    <w:p w14:paraId="1A9AFDD2" w14:textId="77777777" w:rsidR="001322FF" w:rsidRPr="00096B83" w:rsidRDefault="00096B83" w:rsidP="00096B83">
      <w:pPr>
        <w:pStyle w:val="a8"/>
        <w:jc w:val="center"/>
        <w:rPr>
          <w:rStyle w:val="Zag11"/>
          <w:rFonts w:ascii="Times New Roman" w:eastAsia="@Arial Unicode MS" w:hAnsi="Times New Roman"/>
          <w:color w:val="000000"/>
        </w:rPr>
      </w:pPr>
      <w:r>
        <w:rPr>
          <w:rStyle w:val="Zag11"/>
          <w:rFonts w:ascii="Times New Roman" w:eastAsia="@Arial Unicode MS" w:hAnsi="Times New Roman"/>
          <w:b/>
          <w:color w:val="000000"/>
          <w:sz w:val="28"/>
          <w:szCs w:val="28"/>
        </w:rPr>
        <w:lastRenderedPageBreak/>
        <w:t>2.</w:t>
      </w:r>
      <w:r w:rsidRPr="00096B83">
        <w:rPr>
          <w:rStyle w:val="Zag11"/>
          <w:rFonts w:ascii="Times New Roman" w:eastAsia="@Arial Unicode MS" w:hAnsi="Times New Roman"/>
          <w:b/>
          <w:color w:val="000000"/>
          <w:sz w:val="28"/>
          <w:szCs w:val="28"/>
        </w:rPr>
        <w:t>ПЛАНИРУЕМЫЕ РЕЗУЛЬТАТЫ ОСВОЕНИЯ ОБУЧАЮЩИМИСЯ ОСНОВНОЙ ОБРАЗОВАТЕЛЬНОЙ ПРОГРАММЫ НАЧАЛЬНОГО ОБЩЕГО ОБРАЗОВАНИЯ</w:t>
      </w:r>
    </w:p>
    <w:p w14:paraId="470830AD" w14:textId="77777777" w:rsidR="001322FF" w:rsidRPr="00096B83" w:rsidRDefault="001322FF" w:rsidP="00E7573E">
      <w:pPr>
        <w:tabs>
          <w:tab w:val="left" w:leader="dot" w:pos="624"/>
        </w:tabs>
        <w:ind w:firstLine="339"/>
        <w:jc w:val="both"/>
        <w:rPr>
          <w:rStyle w:val="Zag11"/>
          <w:rFonts w:eastAsia="@Arial Unicode MS"/>
          <w:b/>
          <w:bCs/>
          <w:i/>
          <w:iCs/>
          <w:color w:val="000000"/>
        </w:rPr>
      </w:pPr>
      <w:r w:rsidRPr="00E21FA6">
        <w:rPr>
          <w:rStyle w:val="Zag11"/>
          <w:rFonts w:eastAsia="@Arial Unicode MS"/>
          <w:color w:val="00000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21FA6">
        <w:rPr>
          <w:rStyle w:val="Zag11"/>
          <w:rFonts w:eastAsia="@Arial Unicode MS"/>
          <w:b/>
          <w:bCs/>
          <w:i/>
          <w:iCs/>
          <w:color w:val="000000"/>
        </w:rPr>
        <w:t>обобщённых личностно ориентированных целей образования</w:t>
      </w:r>
      <w:r w:rsidRPr="00E21FA6">
        <w:rPr>
          <w:rStyle w:val="Zag11"/>
          <w:rFonts w:eastAsia="@Arial Unicode MS"/>
          <w:color w:val="00000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204034B4" w14:textId="77777777" w:rsidR="001322FF" w:rsidRPr="00E21FA6" w:rsidRDefault="001322FF" w:rsidP="00E7573E">
      <w:pPr>
        <w:tabs>
          <w:tab w:val="left" w:leader="dot" w:pos="624"/>
        </w:tabs>
        <w:ind w:firstLine="339"/>
        <w:jc w:val="both"/>
        <w:rPr>
          <w:rStyle w:val="Zag11"/>
          <w:rFonts w:eastAsia="@Arial Unicode MS"/>
          <w:color w:val="000000"/>
        </w:rPr>
      </w:pPr>
      <w:r w:rsidRPr="00E21FA6">
        <w:rPr>
          <w:rStyle w:val="Zag11"/>
          <w:rFonts w:eastAsia="@Arial Unicode MS"/>
          <w:color w:val="000000"/>
        </w:rPr>
        <w:t>Планируемые результаты:</w:t>
      </w:r>
    </w:p>
    <w:p w14:paraId="5A32A313" w14:textId="77777777" w:rsidR="001322FF" w:rsidRPr="00E21FA6" w:rsidRDefault="001322FF" w:rsidP="00E7573E">
      <w:pPr>
        <w:numPr>
          <w:ilvl w:val="0"/>
          <w:numId w:val="26"/>
        </w:numPr>
        <w:tabs>
          <w:tab w:val="left" w:leader="dot" w:pos="624"/>
        </w:tabs>
        <w:jc w:val="both"/>
        <w:rPr>
          <w:rStyle w:val="Zag11"/>
          <w:rFonts w:eastAsia="@Arial Unicode MS"/>
          <w:color w:val="000000"/>
        </w:rPr>
      </w:pPr>
      <w:r w:rsidRPr="00E21FA6">
        <w:rPr>
          <w:rStyle w:val="Zag11"/>
          <w:rFonts w:eastAsia="@Arial Unicode MS"/>
          <w:color w:val="000000"/>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63A6E6E4" w14:textId="77777777" w:rsidR="001322FF" w:rsidRPr="00E21FA6" w:rsidRDefault="001322FF" w:rsidP="00E7573E">
      <w:pPr>
        <w:numPr>
          <w:ilvl w:val="0"/>
          <w:numId w:val="26"/>
        </w:numPr>
        <w:tabs>
          <w:tab w:val="left" w:leader="dot" w:pos="624"/>
        </w:tabs>
        <w:jc w:val="both"/>
        <w:rPr>
          <w:rStyle w:val="Zag11"/>
          <w:rFonts w:eastAsia="@Arial Unicode MS"/>
          <w:color w:val="000000"/>
        </w:rPr>
      </w:pPr>
      <w:r w:rsidRPr="00E21FA6">
        <w:rPr>
          <w:rStyle w:val="Zag11"/>
          <w:rFonts w:eastAsia="@Arial Unicode MS"/>
          <w:color w:val="000000"/>
        </w:rPr>
        <w:t xml:space="preserve">являются содержательной и </w:t>
      </w:r>
      <w:proofErr w:type="spellStart"/>
      <w:r w:rsidRPr="00E21FA6">
        <w:rPr>
          <w:rStyle w:val="Zag11"/>
          <w:rFonts w:eastAsia="@Arial Unicode MS"/>
          <w:color w:val="000000"/>
        </w:rPr>
        <w:t>критериальной</w:t>
      </w:r>
      <w:proofErr w:type="spellEnd"/>
      <w:r w:rsidRPr="00E21FA6">
        <w:rPr>
          <w:rStyle w:val="Zag11"/>
          <w:rFonts w:eastAsia="@Arial Unicode MS"/>
          <w:color w:val="000000"/>
        </w:rPr>
        <w:t xml:space="preserve"> основой для разработки программ учебных предметов, курсов, учебно</w:t>
      </w:r>
      <w:r>
        <w:rPr>
          <w:rStyle w:val="Zag11"/>
          <w:rFonts w:eastAsia="@Arial Unicode MS"/>
          <w:color w:val="000000"/>
        </w:rPr>
        <w:t>-</w:t>
      </w:r>
      <w:r w:rsidRPr="00E21FA6">
        <w:rPr>
          <w:rStyle w:val="Zag11"/>
          <w:rFonts w:eastAsia="@Arial Unicode MS"/>
          <w:color w:val="000000"/>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14:paraId="14F4B49D" w14:textId="77777777" w:rsidR="001322FF" w:rsidRPr="00E21FA6" w:rsidRDefault="001322FF" w:rsidP="00E7573E">
      <w:pPr>
        <w:tabs>
          <w:tab w:val="left" w:leader="dot" w:pos="624"/>
        </w:tabs>
        <w:ind w:firstLine="339"/>
        <w:jc w:val="both"/>
        <w:rPr>
          <w:rStyle w:val="Zag11"/>
          <w:rFonts w:eastAsia="@Arial Unicode MS"/>
          <w:color w:val="000000"/>
        </w:rPr>
      </w:pPr>
      <w:r w:rsidRPr="00E21FA6">
        <w:rPr>
          <w:rStyle w:val="Zag11"/>
          <w:rFonts w:eastAsia="@Arial Unicode MS"/>
          <w:color w:val="000000"/>
        </w:rPr>
        <w:t>В соответствии с системно</w:t>
      </w:r>
      <w:r>
        <w:rPr>
          <w:rStyle w:val="Zag11"/>
          <w:rFonts w:eastAsia="@Arial Unicode MS"/>
          <w:color w:val="000000"/>
        </w:rPr>
        <w:t>-</w:t>
      </w:r>
      <w:proofErr w:type="spellStart"/>
      <w:r w:rsidRPr="00E21FA6">
        <w:rPr>
          <w:rStyle w:val="Zag11"/>
          <w:rFonts w:eastAsia="@Arial Unicode MS"/>
          <w:color w:val="000000"/>
        </w:rPr>
        <w:t>деятельностным</w:t>
      </w:r>
      <w:proofErr w:type="spellEnd"/>
      <w:r w:rsidRPr="00E21FA6">
        <w:rPr>
          <w:rStyle w:val="Zag11"/>
          <w:rFonts w:eastAsia="@Arial Unicode MS"/>
          <w:color w:val="000000"/>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21FA6">
        <w:rPr>
          <w:rStyle w:val="Zag11"/>
          <w:rFonts w:eastAsia="@Arial Unicode MS"/>
          <w:i/>
          <w:iCs/>
          <w:color w:val="000000"/>
        </w:rPr>
        <w:t xml:space="preserve">, </w:t>
      </w:r>
      <w:r w:rsidRPr="00E21FA6">
        <w:rPr>
          <w:rStyle w:val="Zag11"/>
          <w:rFonts w:eastAsia="@Arial Unicode MS"/>
          <w:color w:val="000000"/>
        </w:rPr>
        <w:t>позволяющие обучающимся успешно решать учебные и учебно</w:t>
      </w:r>
      <w:r>
        <w:rPr>
          <w:rStyle w:val="Zag11"/>
          <w:rFonts w:eastAsia="@Arial Unicode MS"/>
          <w:color w:val="000000"/>
        </w:rPr>
        <w:t>-</w:t>
      </w:r>
      <w:r w:rsidRPr="00E21FA6">
        <w:rPr>
          <w:rStyle w:val="Zag11"/>
          <w:rFonts w:eastAsia="@Arial Unicode MS"/>
          <w:color w:val="000000"/>
        </w:rPr>
        <w:t>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14:paraId="0AC1A136" w14:textId="77777777" w:rsidR="001322FF" w:rsidRPr="00D55AB9" w:rsidRDefault="001322FF" w:rsidP="00E7573E">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21FA6">
        <w:rPr>
          <w:rStyle w:val="Zag11"/>
          <w:rFonts w:eastAsia="@Arial Unicode MS"/>
          <w:i/>
          <w:iCs/>
          <w:color w:val="000000"/>
        </w:rPr>
        <w:t>опорный характер,</w:t>
      </w:r>
      <w:r w:rsidRPr="00E21FA6">
        <w:rPr>
          <w:rStyle w:val="Zag11"/>
          <w:rFonts w:eastAsia="@Arial Unicode MS"/>
          <w:color w:val="000000"/>
        </w:rPr>
        <w:t xml:space="preserve"> т. е. служащий основой для последующего обучения.</w:t>
      </w:r>
    </w:p>
    <w:p w14:paraId="4152549B" w14:textId="77777777" w:rsidR="001322FF" w:rsidRPr="00E21FA6" w:rsidRDefault="001322FF" w:rsidP="00E7573E">
      <w:pPr>
        <w:tabs>
          <w:tab w:val="left" w:leader="dot" w:pos="624"/>
        </w:tabs>
        <w:ind w:firstLine="339"/>
        <w:jc w:val="both"/>
        <w:rPr>
          <w:rStyle w:val="Zag11"/>
          <w:rFonts w:eastAsia="@Arial Unicode MS"/>
          <w:color w:val="000000"/>
        </w:rPr>
      </w:pPr>
      <w:r w:rsidRPr="00E21FA6">
        <w:rPr>
          <w:rStyle w:val="Zag11"/>
          <w:rFonts w:eastAsia="@Arial Unicode MS"/>
          <w:b/>
          <w:bCs/>
          <w:color w:val="000000"/>
        </w:rPr>
        <w:t xml:space="preserve">Структура планируемых результатов </w:t>
      </w:r>
      <w:r w:rsidRPr="00E21FA6">
        <w:rPr>
          <w:rStyle w:val="Zag11"/>
          <w:rFonts w:eastAsia="@Arial Unicode MS"/>
          <w:color w:val="000000"/>
        </w:rPr>
        <w:t>строится с учётом необходимости:</w:t>
      </w:r>
    </w:p>
    <w:p w14:paraId="0E849CCC" w14:textId="77777777" w:rsidR="001322FF" w:rsidRPr="00E21FA6" w:rsidRDefault="001322FF" w:rsidP="00E7573E">
      <w:pPr>
        <w:numPr>
          <w:ilvl w:val="0"/>
          <w:numId w:val="27"/>
        </w:numPr>
        <w:tabs>
          <w:tab w:val="left" w:leader="dot" w:pos="624"/>
        </w:tabs>
        <w:jc w:val="both"/>
        <w:rPr>
          <w:rStyle w:val="Zag11"/>
          <w:rFonts w:eastAsia="@Arial Unicode MS"/>
          <w:color w:val="000000"/>
        </w:rPr>
      </w:pPr>
      <w:r w:rsidRPr="00E21FA6">
        <w:rPr>
          <w:rStyle w:val="Zag11"/>
          <w:rFonts w:eastAsia="@Arial Unicode MS"/>
          <w:color w:val="000000"/>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14:paraId="107FF376" w14:textId="77777777" w:rsidR="001322FF" w:rsidRPr="00E21FA6" w:rsidRDefault="001322FF" w:rsidP="00E7573E">
      <w:pPr>
        <w:numPr>
          <w:ilvl w:val="0"/>
          <w:numId w:val="27"/>
        </w:numPr>
        <w:tabs>
          <w:tab w:val="left" w:leader="dot" w:pos="624"/>
        </w:tabs>
        <w:jc w:val="both"/>
        <w:rPr>
          <w:rStyle w:val="Zag11"/>
          <w:rFonts w:eastAsia="@Arial Unicode MS"/>
          <w:color w:val="000000"/>
        </w:rPr>
      </w:pPr>
      <w:r w:rsidRPr="00E21FA6">
        <w:rPr>
          <w:rStyle w:val="Zag11"/>
          <w:rFonts w:eastAsia="@Arial Unicode MS"/>
          <w:color w:val="000000"/>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14:paraId="17ABB5EF" w14:textId="77777777" w:rsidR="001322FF" w:rsidRPr="00E21FA6" w:rsidRDefault="001322FF" w:rsidP="00E7573E">
      <w:pPr>
        <w:numPr>
          <w:ilvl w:val="0"/>
          <w:numId w:val="27"/>
        </w:numPr>
        <w:tabs>
          <w:tab w:val="left" w:leader="dot" w:pos="624"/>
        </w:tabs>
        <w:jc w:val="both"/>
        <w:rPr>
          <w:rStyle w:val="Zag11"/>
          <w:rFonts w:eastAsia="@Arial Unicode MS"/>
          <w:color w:val="000000"/>
        </w:rPr>
      </w:pPr>
      <w:r w:rsidRPr="00E21FA6">
        <w:rPr>
          <w:rStyle w:val="Zag11"/>
          <w:rFonts w:eastAsia="@Arial Unicode MS"/>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316F50EA" w14:textId="77777777" w:rsidR="001322FF" w:rsidRPr="00E21FA6" w:rsidRDefault="001322FF" w:rsidP="00E7573E">
      <w:pPr>
        <w:tabs>
          <w:tab w:val="left" w:leader="dot" w:pos="624"/>
        </w:tabs>
        <w:ind w:firstLine="339"/>
        <w:jc w:val="both"/>
        <w:rPr>
          <w:rStyle w:val="Zag11"/>
          <w:rFonts w:eastAsia="@Arial Unicode MS"/>
          <w:b/>
          <w:bCs/>
          <w:color w:val="000000"/>
        </w:rPr>
      </w:pPr>
      <w:r w:rsidRPr="00E21FA6">
        <w:rPr>
          <w:rStyle w:val="Zag11"/>
          <w:rFonts w:eastAsia="@Arial Unicode MS"/>
          <w:color w:val="000000"/>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21FA6">
        <w:rPr>
          <w:rStyle w:val="Zag11"/>
          <w:rFonts w:eastAsia="@Arial Unicode MS"/>
          <w:i/>
          <w:iCs/>
          <w:color w:val="000000"/>
        </w:rPr>
        <w:t>уровни описания</w:t>
      </w:r>
      <w:r w:rsidRPr="00E21FA6">
        <w:rPr>
          <w:rStyle w:val="Zag11"/>
          <w:rFonts w:eastAsia="@Arial Unicode MS"/>
          <w:color w:val="000000"/>
        </w:rPr>
        <w:t>.</w:t>
      </w:r>
    </w:p>
    <w:p w14:paraId="167FF89A" w14:textId="77777777" w:rsidR="001322FF" w:rsidRPr="00D55AB9" w:rsidRDefault="001322FF" w:rsidP="00E7573E">
      <w:pPr>
        <w:tabs>
          <w:tab w:val="left" w:leader="dot" w:pos="624"/>
        </w:tabs>
        <w:ind w:firstLine="339"/>
        <w:jc w:val="both"/>
        <w:rPr>
          <w:rStyle w:val="Zag11"/>
          <w:rFonts w:eastAsia="@Arial Unicode MS"/>
          <w:color w:val="000000"/>
        </w:rPr>
      </w:pPr>
      <w:r w:rsidRPr="00E21FA6">
        <w:rPr>
          <w:rStyle w:val="Zag11"/>
          <w:rFonts w:eastAsia="@Arial Unicode MS"/>
          <w:b/>
          <w:bCs/>
          <w:color w:val="000000"/>
        </w:rPr>
        <w:t>Цели</w:t>
      </w:r>
      <w:r w:rsidRPr="00E21FA6">
        <w:rPr>
          <w:rStyle w:val="Zag11"/>
          <w:rFonts w:eastAsia="@Arial Unicode MS"/>
          <w:b/>
          <w:bCs/>
          <w:color w:val="000000"/>
        </w:rPr>
        <w:noBreakHyphen/>
        <w:t xml:space="preserve">ориентиры, </w:t>
      </w:r>
      <w:r w:rsidRPr="00E21FA6">
        <w:rPr>
          <w:rStyle w:val="Zag11"/>
          <w:rFonts w:eastAsia="@Arial Unicode MS"/>
          <w:color w:val="000000"/>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w:t>
      </w:r>
      <w:r w:rsidRPr="00E21FA6">
        <w:rPr>
          <w:rStyle w:val="Zag11"/>
          <w:rFonts w:eastAsia="@Arial Unicode MS"/>
          <w:color w:val="000000"/>
        </w:rPr>
        <w:lastRenderedPageBreak/>
        <w:t>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r>
        <w:rPr>
          <w:rStyle w:val="Zag11"/>
          <w:rFonts w:eastAsia="@Arial Unicode MS"/>
          <w:color w:val="000000"/>
        </w:rPr>
        <w:t xml:space="preserve"> </w:t>
      </w:r>
      <w:r w:rsidRPr="00E21FA6">
        <w:rPr>
          <w:rStyle w:val="Zag11"/>
          <w:rFonts w:eastAsia="@Arial Unicode MS"/>
          <w:color w:val="000000"/>
        </w:rPr>
        <w:t xml:space="preserve">предоставление и использование исключительно </w:t>
      </w:r>
      <w:proofErr w:type="spellStart"/>
      <w:r w:rsidRPr="00E21FA6">
        <w:rPr>
          <w:rStyle w:val="Zag11"/>
          <w:rFonts w:eastAsia="@Arial Unicode MS"/>
          <w:color w:val="000000"/>
        </w:rPr>
        <w:t>неперсонифицированной</w:t>
      </w:r>
      <w:proofErr w:type="spellEnd"/>
      <w:r w:rsidRPr="00E21FA6">
        <w:rPr>
          <w:rStyle w:val="Zag11"/>
          <w:rFonts w:eastAsia="@Arial Unicode MS"/>
          <w:color w:val="000000"/>
        </w:rPr>
        <w:t xml:space="preserve"> информации, а полученные результаты характеризуют деятельность системы образования.</w:t>
      </w:r>
    </w:p>
    <w:p w14:paraId="4670EC62" w14:textId="77777777" w:rsidR="00E076C0" w:rsidRDefault="001322FF" w:rsidP="001322FF">
      <w:pPr>
        <w:tabs>
          <w:tab w:val="left" w:leader="dot" w:pos="624"/>
        </w:tabs>
        <w:ind w:firstLine="339"/>
        <w:rPr>
          <w:rStyle w:val="Zag11"/>
          <w:rFonts w:eastAsia="@Arial Unicode MS"/>
          <w:b/>
          <w:bCs/>
          <w:color w:val="000000"/>
        </w:rPr>
      </w:pPr>
      <w:r w:rsidRPr="00E21FA6">
        <w:rPr>
          <w:rStyle w:val="Zag11"/>
          <w:rFonts w:eastAsia="@Arial Unicode MS"/>
          <w:b/>
          <w:bCs/>
          <w:color w:val="000000"/>
        </w:rPr>
        <w:t xml:space="preserve">Цели, характеризующие систему учебных действий в отношении опорного учебного материала. </w:t>
      </w:r>
    </w:p>
    <w:p w14:paraId="75294D88"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Планируемые результаты, описывающие эту группу целей, приводятся в блоках </w:t>
      </w:r>
      <w:r w:rsidRPr="00E21FA6">
        <w:rPr>
          <w:rStyle w:val="Zag11"/>
          <w:rFonts w:eastAsia="@Arial Unicode MS"/>
          <w:b/>
          <w:bCs/>
          <w:color w:val="000000"/>
          <w:u w:val="single"/>
        </w:rPr>
        <w:t>«</w:t>
      </w:r>
      <w:r w:rsidRPr="00E21FA6">
        <w:rPr>
          <w:rStyle w:val="Zag11"/>
          <w:rFonts w:eastAsia="@Arial Unicode MS"/>
          <w:color w:val="000000"/>
          <w:u w:val="single"/>
        </w:rPr>
        <w:t>Выпускник научится</w:t>
      </w:r>
      <w:r w:rsidRPr="00E21FA6">
        <w:rPr>
          <w:rStyle w:val="Zag11"/>
          <w:rFonts w:eastAsia="@Arial Unicode MS"/>
          <w:b/>
          <w:bCs/>
          <w:color w:val="000000"/>
          <w:u w:val="single"/>
        </w:rPr>
        <w:t>»</w:t>
      </w:r>
      <w:r w:rsidRPr="00E21FA6">
        <w:rPr>
          <w:rStyle w:val="Zag11"/>
          <w:rFonts w:eastAsia="@Arial Unicode MS"/>
          <w:b/>
          <w:bCs/>
          <w:color w:val="000000"/>
        </w:rPr>
        <w:t xml:space="preserve"> </w:t>
      </w:r>
      <w:r w:rsidRPr="00E21FA6">
        <w:rPr>
          <w:rStyle w:val="Zag11"/>
          <w:rFonts w:eastAsia="@Arial Unicode MS"/>
          <w:color w:val="000000"/>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w:t>
      </w:r>
      <w:r>
        <w:rPr>
          <w:rStyle w:val="Zag11"/>
          <w:rFonts w:eastAsia="@Arial Unicode MS"/>
          <w:color w:val="000000"/>
        </w:rPr>
        <w:t>-</w:t>
      </w:r>
      <w:r w:rsidRPr="00E21FA6">
        <w:rPr>
          <w:rStyle w:val="Zag11"/>
          <w:rFonts w:eastAsia="@Arial Unicode MS"/>
          <w:color w:val="000000"/>
        </w:rPr>
        <w:t>первых, принципиально необходима для успешного обучения в начальной и основной школе и, во</w:t>
      </w:r>
      <w:r>
        <w:rPr>
          <w:rStyle w:val="Zag11"/>
          <w:rFonts w:eastAsia="@Arial Unicode MS"/>
          <w:color w:val="000000"/>
        </w:rPr>
        <w:t>-</w:t>
      </w:r>
      <w:r w:rsidRPr="00E21FA6">
        <w:rPr>
          <w:rStyle w:val="Zag11"/>
          <w:rFonts w:eastAsia="@Arial Unicode MS"/>
          <w:color w:val="000000"/>
        </w:rPr>
        <w:t>вторых, при наличии специальной целенаправленной работы учителя в принципе может быть освоена подавляющим большинством детей.</w:t>
      </w:r>
    </w:p>
    <w:p w14:paraId="4C9043C1" w14:textId="77777777" w:rsidR="001322FF" w:rsidRPr="00E21FA6" w:rsidRDefault="001322FF" w:rsidP="00E076C0">
      <w:pPr>
        <w:tabs>
          <w:tab w:val="left" w:leader="dot" w:pos="624"/>
        </w:tabs>
        <w:ind w:firstLine="339"/>
        <w:jc w:val="both"/>
        <w:rPr>
          <w:rStyle w:val="Zag11"/>
          <w:rFonts w:eastAsia="@Arial Unicode MS"/>
          <w:b/>
          <w:bCs/>
          <w:color w:val="000000"/>
        </w:rPr>
      </w:pPr>
      <w:r w:rsidRPr="00E21FA6">
        <w:rPr>
          <w:rStyle w:val="Zag11"/>
          <w:rFonts w:eastAsia="@Arial Unicode MS"/>
          <w:color w:val="000000"/>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55842BF0" w14:textId="77777777" w:rsidR="00E076C0" w:rsidRDefault="001322FF" w:rsidP="00E076C0">
      <w:pPr>
        <w:tabs>
          <w:tab w:val="left" w:leader="dot" w:pos="624"/>
        </w:tabs>
        <w:ind w:firstLine="339"/>
        <w:jc w:val="both"/>
        <w:rPr>
          <w:rStyle w:val="Zag11"/>
          <w:rFonts w:eastAsia="@Arial Unicode MS"/>
          <w:b/>
          <w:bCs/>
          <w:color w:val="000000"/>
        </w:rPr>
      </w:pPr>
      <w:r w:rsidRPr="00E21FA6">
        <w:rPr>
          <w:rStyle w:val="Zag11"/>
          <w:rFonts w:eastAsia="@Arial Unicode MS"/>
          <w:b/>
          <w:bCs/>
          <w:color w:val="00000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14:paraId="4A967472" w14:textId="77777777" w:rsidR="001322FF" w:rsidRPr="00D55AB9" w:rsidRDefault="001322FF" w:rsidP="00E076C0">
      <w:pPr>
        <w:tabs>
          <w:tab w:val="left" w:leader="dot" w:pos="624"/>
        </w:tabs>
        <w:ind w:firstLine="339"/>
        <w:jc w:val="both"/>
        <w:rPr>
          <w:rStyle w:val="Zag11"/>
          <w:rFonts w:eastAsia="@Arial Unicode MS"/>
          <w:b/>
          <w:bCs/>
          <w:color w:val="000000"/>
        </w:rPr>
      </w:pPr>
      <w:r w:rsidRPr="00E21FA6">
        <w:rPr>
          <w:rStyle w:val="Zag11"/>
          <w:rFonts w:eastAsia="@Arial Unicode MS"/>
          <w:color w:val="000000"/>
        </w:rPr>
        <w:t xml:space="preserve">Планируемые результаты, описывающие указанную группу целей, приводятся в блоках </w:t>
      </w:r>
      <w:r w:rsidRPr="00E21FA6">
        <w:rPr>
          <w:rStyle w:val="Zag11"/>
          <w:rFonts w:eastAsia="@Arial Unicode MS"/>
          <w:color w:val="000000"/>
          <w:u w:val="single"/>
        </w:rPr>
        <w:t>«Выпускник получит возможность научиться»</w:t>
      </w:r>
      <w:r w:rsidRPr="00E21FA6">
        <w:rPr>
          <w:rStyle w:val="Zag11"/>
          <w:rFonts w:eastAsia="@Arial Unicode MS"/>
          <w:color w:val="000000"/>
        </w:rPr>
        <w:t xml:space="preserve"> к каждому разделу примерной программы учебного предмета и </w:t>
      </w:r>
      <w:r w:rsidRPr="00E21FA6">
        <w:rPr>
          <w:rStyle w:val="Zag11"/>
          <w:rFonts w:eastAsia="@Arial Unicode MS"/>
          <w:i/>
          <w:iCs/>
          <w:color w:val="000000"/>
        </w:rPr>
        <w:t xml:space="preserve">выделяются курсивом. </w:t>
      </w:r>
      <w:r w:rsidRPr="00E21FA6">
        <w:rPr>
          <w:rStyle w:val="Zag11"/>
          <w:rFonts w:eastAsia="@Arial Unicode MS"/>
          <w:color w:val="00000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E21FA6">
        <w:rPr>
          <w:rStyle w:val="Zag11"/>
          <w:rFonts w:eastAsia="@Arial Unicode MS"/>
          <w:color w:val="000000"/>
        </w:rPr>
        <w:t>неперсонифицированной</w:t>
      </w:r>
      <w:proofErr w:type="spellEnd"/>
      <w:r w:rsidRPr="00E21FA6">
        <w:rPr>
          <w:rStyle w:val="Zag11"/>
          <w:rFonts w:eastAsia="@Arial Unicode MS"/>
          <w:color w:val="000000"/>
        </w:rPr>
        <w:t xml:space="preserve"> информации. </w:t>
      </w:r>
      <w:r w:rsidR="00E076C0">
        <w:rPr>
          <w:rStyle w:val="Zag11"/>
          <w:rFonts w:eastAsia="@Arial Unicode MS"/>
          <w:color w:val="000000"/>
        </w:rPr>
        <w:t>ч</w:t>
      </w:r>
      <w:r w:rsidRPr="00E21FA6">
        <w:rPr>
          <w:rStyle w:val="Zag11"/>
          <w:rFonts w:eastAsia="@Arial Unicode MS"/>
          <w:color w:val="000000"/>
        </w:rPr>
        <w:t>астично задания, ориентированные на оценку достижения этой группы планируемых результатов, могут включаться в материалы итогового контроля.</w:t>
      </w:r>
    </w:p>
    <w:p w14:paraId="08FE2697"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21FA6">
        <w:rPr>
          <w:rStyle w:val="Zag11"/>
          <w:rFonts w:eastAsia="@Arial Unicode MS"/>
          <w:b/>
          <w:bCs/>
          <w:color w:val="000000"/>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21FA6">
        <w:rPr>
          <w:rStyle w:val="Zag11"/>
          <w:rFonts w:eastAsia="@Arial Unicode MS"/>
          <w:color w:val="000000"/>
        </w:rPr>
        <w:t xml:space="preserve">В ряде случаев учёт </w:t>
      </w:r>
      <w:r w:rsidRPr="00E21FA6">
        <w:rPr>
          <w:rStyle w:val="Zag11"/>
          <w:rFonts w:eastAsia="@Arial Unicode MS"/>
          <w:color w:val="000000"/>
        </w:rPr>
        <w:lastRenderedPageBreak/>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191B14EC"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21FA6">
        <w:rPr>
          <w:rStyle w:val="Zag11"/>
          <w:rFonts w:eastAsia="@Arial Unicode MS"/>
          <w:b/>
          <w:bCs/>
          <w:i/>
          <w:iCs/>
          <w:color w:val="000000"/>
        </w:rPr>
        <w:t xml:space="preserve">дифференциации требований </w:t>
      </w:r>
      <w:r w:rsidRPr="00E21FA6">
        <w:rPr>
          <w:rStyle w:val="Zag11"/>
          <w:rFonts w:eastAsia="@Arial Unicode MS"/>
          <w:color w:val="000000"/>
        </w:rPr>
        <w:t>к подготовке обучающихся.</w:t>
      </w:r>
    </w:p>
    <w:p w14:paraId="3EFE5FB3"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На ступени начального общего образования устанавливаются планируемые результаты освоения:</w:t>
      </w:r>
    </w:p>
    <w:p w14:paraId="3FAA382F" w14:textId="77777777" w:rsidR="001322FF" w:rsidRPr="00E21FA6" w:rsidRDefault="001322FF" w:rsidP="00E076C0">
      <w:pPr>
        <w:numPr>
          <w:ilvl w:val="0"/>
          <w:numId w:val="28"/>
        </w:numPr>
        <w:tabs>
          <w:tab w:val="left" w:leader="dot" w:pos="624"/>
        </w:tabs>
        <w:jc w:val="both"/>
        <w:rPr>
          <w:rStyle w:val="Zag11"/>
          <w:rFonts w:eastAsia="@Arial Unicode MS"/>
          <w:color w:val="000000"/>
        </w:rPr>
      </w:pPr>
      <w:r w:rsidRPr="00E21FA6">
        <w:rPr>
          <w:rStyle w:val="Zag11"/>
          <w:rFonts w:eastAsia="@Arial Unicode MS"/>
          <w:color w:val="000000"/>
        </w:rPr>
        <w:t>междисциплинарной программы «Формирование универсальных учебных действий», а также её разделов «</w:t>
      </w:r>
      <w:r>
        <w:rPr>
          <w:rStyle w:val="Zag11"/>
          <w:rFonts w:eastAsia="@Arial Unicode MS"/>
          <w:color w:val="000000"/>
        </w:rPr>
        <w:t>Ч</w:t>
      </w:r>
      <w:r w:rsidRPr="00E21FA6">
        <w:rPr>
          <w:rStyle w:val="Zag11"/>
          <w:rFonts w:eastAsia="@Arial Unicode MS"/>
          <w:color w:val="000000"/>
        </w:rPr>
        <w:t>тение. Работа с текстом» и «Формирование ИКТ</w:t>
      </w:r>
      <w:r>
        <w:rPr>
          <w:rStyle w:val="Zag11"/>
          <w:rFonts w:eastAsia="@Arial Unicode MS"/>
          <w:color w:val="000000"/>
        </w:rPr>
        <w:t>-</w:t>
      </w:r>
      <w:r w:rsidRPr="00E21FA6">
        <w:rPr>
          <w:rStyle w:val="Zag11"/>
          <w:rFonts w:eastAsia="@Arial Unicode MS"/>
          <w:color w:val="000000"/>
        </w:rPr>
        <w:t>компетентности учащихся»;</w:t>
      </w:r>
    </w:p>
    <w:p w14:paraId="003A3AF8" w14:textId="77777777" w:rsidR="001322FF" w:rsidRPr="00E21FA6" w:rsidRDefault="001322FF" w:rsidP="00E076C0">
      <w:pPr>
        <w:pStyle w:val="Zag2"/>
        <w:numPr>
          <w:ilvl w:val="0"/>
          <w:numId w:val="28"/>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lang w:val="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w:t>
      </w:r>
      <w:r>
        <w:rPr>
          <w:rStyle w:val="Zag11"/>
          <w:rFonts w:eastAsia="@Arial Unicode MS"/>
          <w:b w:val="0"/>
          <w:bCs w:val="0"/>
          <w:lang w:val="ru-RU"/>
        </w:rPr>
        <w:t>-</w:t>
      </w:r>
      <w:r w:rsidRPr="00E21FA6">
        <w:rPr>
          <w:rStyle w:val="Zag11"/>
          <w:rFonts w:eastAsia="@Arial Unicode MS"/>
          <w:b w:val="0"/>
          <w:bCs w:val="0"/>
          <w:lang w:val="ru-RU"/>
        </w:rPr>
        <w:t>нравственной культуры народов России», «Музыка», «Изобразительное искусство», «Технология», «Физическая культура».</w:t>
      </w:r>
    </w:p>
    <w:p w14:paraId="54F4F20B"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53F66172" w14:textId="77777777" w:rsidR="001322FF" w:rsidRPr="00E21FA6" w:rsidRDefault="00FB7F4A" w:rsidP="003E3404">
      <w:pPr>
        <w:pStyle w:val="Zag2"/>
        <w:tabs>
          <w:tab w:val="left" w:leader="dot" w:pos="624"/>
        </w:tabs>
        <w:spacing w:after="0" w:line="240" w:lineRule="auto"/>
        <w:outlineLvl w:val="0"/>
        <w:rPr>
          <w:rStyle w:val="Zag11"/>
          <w:rFonts w:eastAsia="@Arial Unicode MS"/>
          <w:b w:val="0"/>
          <w:bCs w:val="0"/>
          <w:i/>
          <w:iCs/>
          <w:lang w:val="ru-RU"/>
        </w:rPr>
      </w:pPr>
      <w:r>
        <w:rPr>
          <w:rStyle w:val="Zag11"/>
          <w:rFonts w:eastAsia="@Arial Unicode MS"/>
          <w:lang w:val="ru-RU"/>
        </w:rPr>
        <w:t>2</w:t>
      </w:r>
      <w:r w:rsidR="001322FF" w:rsidRPr="00E21FA6">
        <w:rPr>
          <w:rStyle w:val="Zag11"/>
          <w:rFonts w:eastAsia="@Arial Unicode MS"/>
          <w:lang w:val="ru-RU"/>
        </w:rPr>
        <w:t>.1. Формирование универсальных учебных действий</w:t>
      </w:r>
    </w:p>
    <w:p w14:paraId="2E052549" w14:textId="77777777" w:rsidR="001322FF" w:rsidRPr="00E21FA6" w:rsidRDefault="001322FF" w:rsidP="001322FF">
      <w:pPr>
        <w:pStyle w:val="Zag2"/>
        <w:tabs>
          <w:tab w:val="left" w:leader="dot" w:pos="624"/>
        </w:tabs>
        <w:spacing w:after="0" w:line="240" w:lineRule="auto"/>
        <w:rPr>
          <w:rStyle w:val="Zag11"/>
          <w:rFonts w:eastAsia="@Arial Unicode MS"/>
          <w:b w:val="0"/>
          <w:bCs w:val="0"/>
          <w:i/>
          <w:iCs/>
          <w:lang w:val="ru-RU"/>
        </w:rPr>
      </w:pPr>
      <w:r w:rsidRPr="00E21FA6">
        <w:rPr>
          <w:rStyle w:val="Zag11"/>
          <w:rFonts w:eastAsia="@Arial Unicode MS"/>
          <w:b w:val="0"/>
          <w:bCs w:val="0"/>
          <w:i/>
          <w:iCs/>
          <w:lang w:val="ru-RU"/>
        </w:rPr>
        <w:t>(личностные и метапредметные результаты)</w:t>
      </w:r>
    </w:p>
    <w:p w14:paraId="16743751"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результате изучения </w:t>
      </w:r>
      <w:r w:rsidRPr="00E21FA6">
        <w:rPr>
          <w:rStyle w:val="Zag11"/>
          <w:rFonts w:eastAsia="@Arial Unicode MS"/>
          <w:b/>
          <w:bCs/>
          <w:color w:val="000000"/>
        </w:rPr>
        <w:t xml:space="preserve">всех без исключения предметов </w:t>
      </w:r>
      <w:r w:rsidRPr="00E21FA6">
        <w:rPr>
          <w:rStyle w:val="Zag11"/>
          <w:rFonts w:eastAsia="@Arial Unicode MS"/>
          <w:color w:val="000000"/>
        </w:rPr>
        <w:t xml:space="preserve">на ступени начального общего образования у выпускников будут сформированы </w:t>
      </w:r>
      <w:r w:rsidRPr="00E21FA6">
        <w:rPr>
          <w:rStyle w:val="Zag11"/>
          <w:rFonts w:eastAsia="@Arial Unicode MS"/>
          <w:i/>
          <w:iCs/>
          <w:color w:val="000000"/>
        </w:rPr>
        <w:t xml:space="preserve">личностные, регулятивные, познавательные </w:t>
      </w:r>
      <w:r w:rsidRPr="00E21FA6">
        <w:rPr>
          <w:rStyle w:val="Zag11"/>
          <w:rFonts w:eastAsia="@Arial Unicode MS"/>
          <w:color w:val="000000"/>
        </w:rPr>
        <w:t xml:space="preserve">и </w:t>
      </w:r>
      <w:r w:rsidRPr="00E21FA6">
        <w:rPr>
          <w:rStyle w:val="Zag11"/>
          <w:rFonts w:eastAsia="@Arial Unicode MS"/>
          <w:i/>
          <w:iCs/>
          <w:color w:val="000000"/>
        </w:rPr>
        <w:t xml:space="preserve">коммуникативные </w:t>
      </w:r>
      <w:r w:rsidRPr="00E21FA6">
        <w:rPr>
          <w:rStyle w:val="Zag11"/>
          <w:rFonts w:eastAsia="@Arial Unicode MS"/>
          <w:color w:val="000000"/>
        </w:rPr>
        <w:t>универсальные учебные действия как основа умения учиться.</w:t>
      </w:r>
    </w:p>
    <w:p w14:paraId="037AD115"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личностных универсальных учебных действий </w:t>
      </w:r>
      <w:r w:rsidRPr="00E21FA6">
        <w:rPr>
          <w:rStyle w:val="Zag11"/>
          <w:rFonts w:eastAsia="@Arial Unicode MS"/>
          <w:color w:val="000000"/>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E21FA6">
        <w:rPr>
          <w:rStyle w:val="Zag11"/>
          <w:rFonts w:eastAsia="@Arial Unicode MS"/>
          <w:color w:val="000000"/>
        </w:rPr>
        <w:t>децентрации</w:t>
      </w:r>
      <w:proofErr w:type="spellEnd"/>
      <w:r w:rsidRPr="00E21FA6">
        <w:rPr>
          <w:rStyle w:val="Zag11"/>
          <w:rFonts w:eastAsia="@Arial Unicode MS"/>
          <w:color w:val="000000"/>
        </w:rPr>
        <w:t>.</w:t>
      </w:r>
    </w:p>
    <w:p w14:paraId="19B3BE04"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сфере регулятивных универсальных уч</w:t>
      </w:r>
      <w:r>
        <w:rPr>
          <w:rStyle w:val="Zag11"/>
          <w:rFonts w:eastAsia="@Arial Unicode MS"/>
          <w:b/>
          <w:bCs/>
          <w:i/>
          <w:iCs/>
          <w:color w:val="000000"/>
        </w:rPr>
        <w:t>ебных дейст</w:t>
      </w:r>
      <w:r w:rsidRPr="00E21FA6">
        <w:rPr>
          <w:rStyle w:val="Zag11"/>
          <w:rFonts w:eastAsia="@Arial Unicode MS"/>
          <w:b/>
          <w:bCs/>
          <w:i/>
          <w:iCs/>
          <w:color w:val="000000"/>
        </w:rPr>
        <w:t xml:space="preserve">вий </w:t>
      </w:r>
      <w:r w:rsidRPr="00E21FA6">
        <w:rPr>
          <w:rStyle w:val="Zag11"/>
          <w:rFonts w:eastAsia="@Arial Unicode MS"/>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1F8D5973"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познавательных универсальных учебных действий </w:t>
      </w:r>
      <w:r w:rsidRPr="00E21FA6">
        <w:rPr>
          <w:rStyle w:val="Zag11"/>
          <w:rFonts w:eastAsia="@Arial Unicode MS"/>
          <w:color w:val="000000"/>
        </w:rPr>
        <w:t>выпускники научатся воспринимать и анализировать сообщения и важнейшие их компоненты — тексты, использовать знаково</w:t>
      </w:r>
      <w:r>
        <w:rPr>
          <w:rStyle w:val="Zag11"/>
          <w:rFonts w:eastAsia="@Arial Unicode MS"/>
          <w:color w:val="000000"/>
        </w:rPr>
        <w:t>-</w:t>
      </w:r>
      <w:r w:rsidRPr="00E21FA6">
        <w:rPr>
          <w:rStyle w:val="Zag11"/>
          <w:rFonts w:eastAsia="@Arial Unicode MS"/>
          <w:color w:val="000000"/>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0CAD5AE3" w14:textId="77777777" w:rsidR="001322FF" w:rsidRPr="00E21FA6" w:rsidRDefault="001322FF" w:rsidP="00E076C0">
      <w:pPr>
        <w:tabs>
          <w:tab w:val="left" w:leader="dot" w:pos="624"/>
        </w:tabs>
        <w:ind w:firstLine="339"/>
        <w:jc w:val="both"/>
        <w:rPr>
          <w:rStyle w:val="Zag11"/>
          <w:rFonts w:eastAsia="@Arial Unicode MS"/>
          <w:i/>
          <w:iCs/>
        </w:rPr>
      </w:pPr>
      <w:r w:rsidRPr="00E21FA6">
        <w:rPr>
          <w:rStyle w:val="Zag11"/>
          <w:rFonts w:eastAsia="@Arial Unicode MS"/>
          <w:color w:val="000000"/>
        </w:rPr>
        <w:t xml:space="preserve">В </w:t>
      </w:r>
      <w:r w:rsidRPr="00E21FA6">
        <w:rPr>
          <w:rStyle w:val="Zag11"/>
          <w:rFonts w:eastAsia="@Arial Unicode MS"/>
          <w:b/>
          <w:bCs/>
          <w:i/>
          <w:iCs/>
          <w:color w:val="000000"/>
        </w:rPr>
        <w:t xml:space="preserve">сфере коммуникативных универсальных учебных действий </w:t>
      </w:r>
      <w:r w:rsidRPr="00E21FA6">
        <w:rPr>
          <w:rStyle w:val="Zag11"/>
          <w:rFonts w:eastAsia="@Arial Unicode MS"/>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21FA6">
        <w:rPr>
          <w:rStyle w:val="Zag11"/>
          <w:rFonts w:eastAsia="@Arial Unicode MS"/>
          <w:i/>
          <w:iCs/>
        </w:rPr>
        <w:t>, отображать предметное содержание и условия деятельности в сообщениях, важнейшими компонентами которых являются тексты.</w:t>
      </w:r>
    </w:p>
    <w:p w14:paraId="71845C3A"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7DD30BE3" w14:textId="77777777" w:rsidR="001322FF" w:rsidRPr="00CB0BE7" w:rsidRDefault="00FB7F4A" w:rsidP="001322FF">
      <w:pPr>
        <w:pStyle w:val="Zag3"/>
        <w:tabs>
          <w:tab w:val="left" w:leader="dot" w:pos="624"/>
        </w:tabs>
        <w:spacing w:after="0" w:line="240" w:lineRule="auto"/>
        <w:rPr>
          <w:rStyle w:val="Zag11"/>
          <w:rFonts w:eastAsia="@Arial Unicode MS"/>
          <w:b/>
          <w:lang w:val="ru-RU"/>
        </w:rPr>
      </w:pPr>
      <w:r>
        <w:rPr>
          <w:rStyle w:val="Zag11"/>
          <w:rFonts w:eastAsia="@Arial Unicode MS"/>
          <w:b/>
          <w:lang w:val="ru-RU"/>
        </w:rPr>
        <w:t>2.1.1.</w:t>
      </w:r>
      <w:r w:rsidR="001322FF" w:rsidRPr="00CB0BE7">
        <w:rPr>
          <w:rStyle w:val="Zag11"/>
          <w:rFonts w:eastAsia="@Arial Unicode MS"/>
          <w:b/>
          <w:lang w:val="ru-RU"/>
        </w:rPr>
        <w:t>Личностные универсальные учебные действия</w:t>
      </w:r>
    </w:p>
    <w:p w14:paraId="247BF62F"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У выпускника будут сформированы:</w:t>
      </w:r>
    </w:p>
    <w:p w14:paraId="42A02026"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13FE18B1"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широкая мотивационная основа учебной деятельности, включающая социальные, учебно</w:t>
      </w:r>
      <w:r>
        <w:rPr>
          <w:rStyle w:val="Zag11"/>
          <w:rFonts w:eastAsia="@Arial Unicode MS"/>
          <w:color w:val="000000"/>
        </w:rPr>
        <w:t>-</w:t>
      </w:r>
      <w:r w:rsidRPr="00E21FA6">
        <w:rPr>
          <w:rStyle w:val="Zag11"/>
          <w:rFonts w:eastAsia="@Arial Unicode MS"/>
          <w:color w:val="000000"/>
        </w:rPr>
        <w:t>познавательные и внешние мотивы;</w:t>
      </w:r>
    </w:p>
    <w:p w14:paraId="1605EB56"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lastRenderedPageBreak/>
        <w:t>учебно</w:t>
      </w:r>
      <w:r>
        <w:rPr>
          <w:rStyle w:val="Zag11"/>
          <w:rFonts w:eastAsia="@Arial Unicode MS"/>
          <w:color w:val="000000"/>
        </w:rPr>
        <w:t>-</w:t>
      </w:r>
      <w:r w:rsidRPr="00E21FA6">
        <w:rPr>
          <w:rStyle w:val="Zag11"/>
          <w:rFonts w:eastAsia="@Arial Unicode MS"/>
          <w:color w:val="000000"/>
        </w:rPr>
        <w:t>познавательный интерес к новому учебному материалу и способам решения новой задачи;</w:t>
      </w:r>
    </w:p>
    <w:p w14:paraId="7C21FC15"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3ED0BA86"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способность к самооценке на основе критериев успешности учебной деятельности;</w:t>
      </w:r>
    </w:p>
    <w:p w14:paraId="68907B1F"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9D0494E"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ориентация в нравственном содержании и смысле как собственных поступков, так и поступков окружающих людей;</w:t>
      </w:r>
    </w:p>
    <w:p w14:paraId="1698DE2D"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E21FA6">
        <w:rPr>
          <w:rStyle w:val="Zag11"/>
          <w:rFonts w:eastAsia="@Arial Unicode MS"/>
          <w:color w:val="000000"/>
        </w:rPr>
        <w:t>доконвенционального</w:t>
      </w:r>
      <w:proofErr w:type="spellEnd"/>
      <w:r w:rsidRPr="00E21FA6">
        <w:rPr>
          <w:rStyle w:val="Zag11"/>
          <w:rFonts w:eastAsia="@Arial Unicode MS"/>
          <w:color w:val="000000"/>
        </w:rPr>
        <w:t xml:space="preserve"> к конвенциональному уровню;</w:t>
      </w:r>
    </w:p>
    <w:p w14:paraId="0190179A"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развитие этических чувств — стыда, вины, совести как регуляторов морального поведения;</w:t>
      </w:r>
    </w:p>
    <w:p w14:paraId="0FE62BB7" w14:textId="77777777" w:rsidR="001322FF" w:rsidRPr="00E21FA6" w:rsidRDefault="001322FF" w:rsidP="00E076C0">
      <w:pPr>
        <w:numPr>
          <w:ilvl w:val="0"/>
          <w:numId w:val="29"/>
        </w:numPr>
        <w:tabs>
          <w:tab w:val="left" w:leader="dot" w:pos="624"/>
        </w:tabs>
        <w:jc w:val="both"/>
        <w:rPr>
          <w:rStyle w:val="Zag11"/>
          <w:rFonts w:eastAsia="@Arial Unicode MS"/>
          <w:color w:val="000000"/>
        </w:rPr>
      </w:pPr>
      <w:proofErr w:type="spellStart"/>
      <w:r w:rsidRPr="00E21FA6">
        <w:rPr>
          <w:rStyle w:val="Zag11"/>
          <w:rFonts w:eastAsia="@Arial Unicode MS"/>
          <w:color w:val="000000"/>
        </w:rPr>
        <w:t>эмпатия</w:t>
      </w:r>
      <w:proofErr w:type="spellEnd"/>
      <w:r w:rsidRPr="00E21FA6">
        <w:rPr>
          <w:rStyle w:val="Zag11"/>
          <w:rFonts w:eastAsia="@Arial Unicode MS"/>
          <w:color w:val="000000"/>
        </w:rPr>
        <w:t xml:space="preserve"> как понимание чувств других людей и сопереживание им;</w:t>
      </w:r>
    </w:p>
    <w:p w14:paraId="0C27CAE0"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установка на здоровый образ жизни;</w:t>
      </w:r>
    </w:p>
    <w:p w14:paraId="6D9EA59D" w14:textId="77777777" w:rsidR="001322FF" w:rsidRPr="00E21FA6" w:rsidRDefault="001322FF" w:rsidP="00E076C0">
      <w:pPr>
        <w:numPr>
          <w:ilvl w:val="0"/>
          <w:numId w:val="29"/>
        </w:numPr>
        <w:tabs>
          <w:tab w:val="left" w:leader="dot" w:pos="624"/>
        </w:tabs>
        <w:jc w:val="both"/>
        <w:rPr>
          <w:rStyle w:val="Zag11"/>
          <w:rFonts w:eastAsia="@Arial Unicode MS"/>
          <w:color w:val="000000"/>
        </w:rPr>
      </w:pPr>
      <w:r w:rsidRPr="00E21FA6">
        <w:rPr>
          <w:rStyle w:val="Zag11"/>
          <w:rFonts w:eastAsia="@Arial Unicode MS"/>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E21FA6">
        <w:rPr>
          <w:rStyle w:val="Zag11"/>
          <w:rFonts w:eastAsia="@Arial Unicode MS"/>
          <w:color w:val="000000"/>
        </w:rPr>
        <w:t>здоровьесберегающего</w:t>
      </w:r>
      <w:proofErr w:type="spellEnd"/>
      <w:r w:rsidRPr="00E21FA6">
        <w:rPr>
          <w:rStyle w:val="Zag11"/>
          <w:rFonts w:eastAsia="@Arial Unicode MS"/>
          <w:color w:val="000000"/>
        </w:rPr>
        <w:t xml:space="preserve"> поведения;</w:t>
      </w:r>
    </w:p>
    <w:p w14:paraId="7A445CFF" w14:textId="77777777" w:rsidR="001322FF" w:rsidRPr="00E21FA6" w:rsidRDefault="001322FF" w:rsidP="00E076C0">
      <w:pPr>
        <w:numPr>
          <w:ilvl w:val="0"/>
          <w:numId w:val="29"/>
        </w:numPr>
        <w:tabs>
          <w:tab w:val="left" w:leader="dot" w:pos="624"/>
        </w:tabs>
        <w:jc w:val="both"/>
        <w:rPr>
          <w:rStyle w:val="Zag11"/>
          <w:rFonts w:eastAsia="@Arial Unicode MS"/>
          <w:i/>
          <w:iCs/>
          <w:color w:val="000000"/>
        </w:rPr>
      </w:pPr>
      <w:r w:rsidRPr="00E21FA6">
        <w:rPr>
          <w:rStyle w:val="Zag11"/>
          <w:rFonts w:eastAsia="@Arial Unicode MS"/>
          <w:color w:val="000000"/>
        </w:rPr>
        <w:t>чувство прекрасного и эстетические чувства на основе знакомства с мировой и отечественной художественной культурой.</w:t>
      </w:r>
    </w:p>
    <w:p w14:paraId="2BB0ACE2" w14:textId="77777777" w:rsidR="001322FF" w:rsidRPr="00FB7F4A" w:rsidRDefault="001322FF" w:rsidP="003E3404">
      <w:pPr>
        <w:tabs>
          <w:tab w:val="left" w:leader="dot" w:pos="624"/>
        </w:tabs>
        <w:ind w:firstLine="339"/>
        <w:outlineLvl w:val="0"/>
        <w:rPr>
          <w:rStyle w:val="Zag11"/>
          <w:rFonts w:eastAsia="@Arial Unicode MS"/>
          <w:b/>
          <w:color w:val="000000"/>
        </w:rPr>
      </w:pPr>
      <w:r w:rsidRPr="00FB7F4A">
        <w:rPr>
          <w:rStyle w:val="Zag11"/>
          <w:rFonts w:eastAsia="@Arial Unicode MS"/>
          <w:b/>
          <w:i/>
          <w:iCs/>
          <w:color w:val="000000"/>
        </w:rPr>
        <w:t>Выпускник получит возможность для формирования:</w:t>
      </w:r>
    </w:p>
    <w:p w14:paraId="33E51286"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Pr>
          <w:rStyle w:val="Zag11"/>
          <w:rFonts w:eastAsia="@Arial Unicode MS"/>
          <w:i/>
          <w:iCs/>
          <w:color w:val="000000"/>
        </w:rPr>
        <w:t>-</w:t>
      </w:r>
      <w:r w:rsidRPr="00E21FA6">
        <w:rPr>
          <w:rStyle w:val="Zag11"/>
          <w:rFonts w:eastAsia="@Arial Unicode MS"/>
          <w:i/>
          <w:iCs/>
          <w:color w:val="000000"/>
        </w:rPr>
        <w:t>познавательных мотивов и предпочтении социального способа оценки знаний;</w:t>
      </w:r>
    </w:p>
    <w:p w14:paraId="76046FE6"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выраженной устойчивой учебно</w:t>
      </w:r>
      <w:r>
        <w:rPr>
          <w:rStyle w:val="Zag11"/>
          <w:rFonts w:eastAsia="@Arial Unicode MS"/>
          <w:i/>
          <w:iCs/>
          <w:color w:val="000000"/>
        </w:rPr>
        <w:t>-</w:t>
      </w:r>
      <w:r w:rsidRPr="00E21FA6">
        <w:rPr>
          <w:rStyle w:val="Zag11"/>
          <w:rFonts w:eastAsia="@Arial Unicode MS"/>
          <w:i/>
          <w:iCs/>
          <w:color w:val="000000"/>
        </w:rPr>
        <w:t>познавательной мотивации учения;</w:t>
      </w:r>
    </w:p>
    <w:p w14:paraId="2345C6DD"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устойчивого учебно</w:t>
      </w:r>
      <w:r>
        <w:rPr>
          <w:rStyle w:val="Zag11"/>
          <w:rFonts w:eastAsia="@Arial Unicode MS"/>
          <w:i/>
          <w:iCs/>
          <w:color w:val="000000"/>
        </w:rPr>
        <w:t>-</w:t>
      </w:r>
      <w:r w:rsidRPr="00E21FA6">
        <w:rPr>
          <w:rStyle w:val="Zag11"/>
          <w:rFonts w:eastAsia="@Arial Unicode MS"/>
          <w:i/>
          <w:iCs/>
          <w:color w:val="000000"/>
        </w:rPr>
        <w:t>познавательного интереса к новым общим способам решения задач;</w:t>
      </w:r>
    </w:p>
    <w:p w14:paraId="46EACCF3"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адекватного понимания причин успешности/</w:t>
      </w:r>
      <w:proofErr w:type="spellStart"/>
      <w:r w:rsidRPr="00E21FA6">
        <w:rPr>
          <w:rStyle w:val="Zag11"/>
          <w:rFonts w:eastAsia="@Arial Unicode MS"/>
          <w:i/>
          <w:iCs/>
          <w:color w:val="000000"/>
        </w:rPr>
        <w:t>неуспешности</w:t>
      </w:r>
      <w:proofErr w:type="spellEnd"/>
      <w:r>
        <w:rPr>
          <w:rStyle w:val="Zag11"/>
          <w:rFonts w:eastAsia="@Arial Unicode MS"/>
          <w:i/>
          <w:iCs/>
          <w:color w:val="000000"/>
        </w:rPr>
        <w:t xml:space="preserve"> </w:t>
      </w:r>
      <w:r w:rsidRPr="00E21FA6">
        <w:rPr>
          <w:rStyle w:val="Zag11"/>
          <w:rFonts w:eastAsia="@Arial Unicode MS"/>
          <w:i/>
          <w:iCs/>
          <w:color w:val="000000"/>
        </w:rPr>
        <w:t xml:space="preserve"> учебной деятельности;</w:t>
      </w:r>
    </w:p>
    <w:p w14:paraId="38C556C0"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14:paraId="059DE0BD"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компетентности в реализации основ гражданской идентичности в поступках и деятельности;</w:t>
      </w:r>
    </w:p>
    <w:p w14:paraId="14C37619"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299662D8"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установки на здоровый образ жизни и реализации её в реальном поведении и поступках;</w:t>
      </w:r>
    </w:p>
    <w:p w14:paraId="095AB012" w14:textId="77777777" w:rsidR="001322FF" w:rsidRPr="00E21FA6" w:rsidRDefault="001322FF" w:rsidP="00E076C0">
      <w:pPr>
        <w:numPr>
          <w:ilvl w:val="0"/>
          <w:numId w:val="30"/>
        </w:numPr>
        <w:tabs>
          <w:tab w:val="left" w:leader="dot" w:pos="624"/>
        </w:tabs>
        <w:jc w:val="both"/>
        <w:rPr>
          <w:rStyle w:val="Zag11"/>
          <w:rFonts w:eastAsia="@Arial Unicode MS"/>
          <w:color w:val="000000"/>
        </w:rPr>
      </w:pPr>
      <w:r w:rsidRPr="00E21FA6">
        <w:rPr>
          <w:rStyle w:val="Zag11"/>
          <w:rFonts w:eastAsia="@Arial Unicode MS"/>
          <w:i/>
          <w:iCs/>
          <w:color w:val="000000"/>
        </w:rPr>
        <w:t>осознанных устойчивых эстетических предпочтений и ориентации на искусство как значимую сферу человеческой жизни;</w:t>
      </w:r>
    </w:p>
    <w:p w14:paraId="77214D78" w14:textId="77777777" w:rsidR="001322FF" w:rsidRPr="00E21FA6" w:rsidRDefault="001322FF" w:rsidP="00E076C0">
      <w:pPr>
        <w:pStyle w:val="Zag3"/>
        <w:numPr>
          <w:ilvl w:val="0"/>
          <w:numId w:val="30"/>
        </w:numPr>
        <w:tabs>
          <w:tab w:val="left" w:leader="dot" w:pos="624"/>
        </w:tabs>
        <w:spacing w:after="0" w:line="240" w:lineRule="auto"/>
        <w:jc w:val="both"/>
        <w:rPr>
          <w:rStyle w:val="Zag11"/>
          <w:rFonts w:eastAsia="@Arial Unicode MS"/>
          <w:i w:val="0"/>
          <w:iCs w:val="0"/>
          <w:lang w:val="ru-RU"/>
        </w:rPr>
      </w:pPr>
      <w:proofErr w:type="spellStart"/>
      <w:r w:rsidRPr="00E21FA6">
        <w:rPr>
          <w:rStyle w:val="Zag11"/>
          <w:rFonts w:eastAsia="@Arial Unicode MS"/>
          <w:lang w:val="ru-RU"/>
        </w:rPr>
        <w:t>эмпатии</w:t>
      </w:r>
      <w:proofErr w:type="spellEnd"/>
      <w:r w:rsidRPr="00E21FA6">
        <w:rPr>
          <w:rStyle w:val="Zag11"/>
          <w:rFonts w:eastAsia="@Arial Unicode MS"/>
          <w:lang w:val="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14:paraId="53A5F7DE"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2122E27B" w14:textId="77777777" w:rsidR="00FB7F4A" w:rsidRPr="00FB7F4A" w:rsidRDefault="00FB7F4A" w:rsidP="00FB7F4A">
      <w:pPr>
        <w:autoSpaceDE w:val="0"/>
        <w:autoSpaceDN w:val="0"/>
        <w:adjustRightInd w:val="0"/>
        <w:rPr>
          <w:b/>
          <w:bCs/>
          <w:i/>
          <w:iCs/>
        </w:rPr>
      </w:pPr>
      <w:r>
        <w:rPr>
          <w:rStyle w:val="Zag11"/>
          <w:rFonts w:eastAsia="@Arial Unicode MS"/>
          <w:b/>
        </w:rPr>
        <w:tab/>
      </w:r>
      <w:r>
        <w:rPr>
          <w:rStyle w:val="Zag11"/>
          <w:rFonts w:eastAsia="@Arial Unicode MS"/>
          <w:b/>
        </w:rPr>
        <w:tab/>
      </w:r>
      <w:r w:rsidRPr="00FB7F4A">
        <w:rPr>
          <w:b/>
          <w:bCs/>
          <w:i/>
          <w:iCs/>
        </w:rPr>
        <w:t>Планируемые личностные результаты, заложенные в реализуемом УМК,</w:t>
      </w:r>
      <w:r>
        <w:rPr>
          <w:b/>
          <w:bCs/>
          <w:i/>
          <w:iCs/>
        </w:rPr>
        <w:t xml:space="preserve"> </w:t>
      </w:r>
      <w:r w:rsidRPr="00FB7F4A">
        <w:rPr>
          <w:rFonts w:eastAsia="Times New Roman,Bold"/>
          <w:b/>
          <w:bCs/>
        </w:rPr>
        <w:t xml:space="preserve">в соответствии с требованиями </w:t>
      </w:r>
      <w:r w:rsidRPr="00FB7F4A">
        <w:rPr>
          <w:b/>
          <w:bCs/>
          <w:i/>
          <w:iCs/>
        </w:rPr>
        <w:t>ФГОС НОО</w:t>
      </w:r>
    </w:p>
    <w:p w14:paraId="52575290" w14:textId="77777777" w:rsidR="00FB7F4A" w:rsidRPr="00FB7F4A" w:rsidRDefault="00FB7F4A" w:rsidP="003E3404">
      <w:pPr>
        <w:autoSpaceDE w:val="0"/>
        <w:autoSpaceDN w:val="0"/>
        <w:adjustRightInd w:val="0"/>
        <w:outlineLvl w:val="0"/>
        <w:rPr>
          <w:b/>
          <w:bCs/>
          <w:i/>
          <w:iCs/>
        </w:rPr>
      </w:pPr>
      <w:r w:rsidRPr="00FB7F4A">
        <w:rPr>
          <w:b/>
          <w:bCs/>
          <w:i/>
          <w:iCs/>
        </w:rPr>
        <w:t>Самоопределение:</w:t>
      </w:r>
    </w:p>
    <w:p w14:paraId="7B073BE5" w14:textId="77777777" w:rsidR="00FB7F4A" w:rsidRPr="00FB7F4A" w:rsidRDefault="00FB7F4A" w:rsidP="00E076C0">
      <w:pPr>
        <w:pStyle w:val="Zag3"/>
        <w:tabs>
          <w:tab w:val="left" w:leader="dot" w:pos="624"/>
          <w:tab w:val="left" w:pos="2545"/>
        </w:tabs>
        <w:spacing w:after="0" w:line="240" w:lineRule="auto"/>
        <w:jc w:val="both"/>
        <w:rPr>
          <w:lang w:val="ru-RU"/>
        </w:rPr>
      </w:pPr>
      <w:r w:rsidRPr="00FB7F4A">
        <w:rPr>
          <w:lang w:val="ru-RU"/>
        </w:rPr>
        <w:lastRenderedPageBreak/>
        <w:t>- готовность и способность обучающихся к саморазвитию;</w:t>
      </w:r>
    </w:p>
    <w:p w14:paraId="5F91BB5F" w14:textId="77777777" w:rsidR="00FB7F4A" w:rsidRPr="00FB7F4A" w:rsidRDefault="00FB7F4A" w:rsidP="00E076C0">
      <w:pPr>
        <w:autoSpaceDE w:val="0"/>
        <w:autoSpaceDN w:val="0"/>
        <w:adjustRightInd w:val="0"/>
        <w:jc w:val="both"/>
      </w:pPr>
      <w:r w:rsidRPr="00FB7F4A">
        <w:t>- внутренняя позиция школьника на основе положительного отношения к школе;</w:t>
      </w:r>
    </w:p>
    <w:p w14:paraId="74CE1D06" w14:textId="77777777" w:rsidR="00FB7F4A" w:rsidRPr="00FB7F4A" w:rsidRDefault="00FB7F4A" w:rsidP="00E076C0">
      <w:pPr>
        <w:autoSpaceDE w:val="0"/>
        <w:autoSpaceDN w:val="0"/>
        <w:adjustRightInd w:val="0"/>
        <w:jc w:val="both"/>
      </w:pPr>
      <w:r w:rsidRPr="00FB7F4A">
        <w:t>- принятие образа «хорошего ученика»;</w:t>
      </w:r>
    </w:p>
    <w:p w14:paraId="223C7681" w14:textId="77777777" w:rsidR="00FB7F4A" w:rsidRPr="00FB7F4A" w:rsidRDefault="00FB7F4A" w:rsidP="00E076C0">
      <w:pPr>
        <w:autoSpaceDE w:val="0"/>
        <w:autoSpaceDN w:val="0"/>
        <w:adjustRightInd w:val="0"/>
        <w:jc w:val="both"/>
      </w:pPr>
      <w:r w:rsidRPr="00FB7F4A">
        <w:t>- самостоятельность и личная ответственность за свои поступки, установка на здоровый образ</w:t>
      </w:r>
      <w:r>
        <w:t xml:space="preserve"> </w:t>
      </w:r>
      <w:r w:rsidRPr="00FB7F4A">
        <w:t>жизни;</w:t>
      </w:r>
    </w:p>
    <w:p w14:paraId="049AE824" w14:textId="77777777" w:rsidR="00FB7F4A" w:rsidRPr="00FB7F4A" w:rsidRDefault="00FB7F4A" w:rsidP="00E076C0">
      <w:pPr>
        <w:autoSpaceDE w:val="0"/>
        <w:autoSpaceDN w:val="0"/>
        <w:adjustRightInd w:val="0"/>
        <w:jc w:val="both"/>
      </w:pPr>
      <w:r w:rsidRPr="00FB7F4A">
        <w:t>- экологическая культура: ценностное отношение к природному миру, готовность следовать</w:t>
      </w:r>
      <w:r>
        <w:t xml:space="preserve"> </w:t>
      </w:r>
      <w:r w:rsidRPr="00FB7F4A">
        <w:t xml:space="preserve">нормам природоохранного, нерасточительного, </w:t>
      </w:r>
      <w:proofErr w:type="spellStart"/>
      <w:r w:rsidRPr="00FB7F4A">
        <w:t>здоровьесберегающего</w:t>
      </w:r>
      <w:proofErr w:type="spellEnd"/>
      <w:r w:rsidRPr="00FB7F4A">
        <w:t xml:space="preserve"> поведения;</w:t>
      </w:r>
    </w:p>
    <w:p w14:paraId="45C8662C" w14:textId="77777777" w:rsidR="00FB7F4A" w:rsidRPr="00FB7F4A" w:rsidRDefault="00FB7F4A" w:rsidP="00E076C0">
      <w:pPr>
        <w:autoSpaceDE w:val="0"/>
        <w:autoSpaceDN w:val="0"/>
        <w:adjustRightInd w:val="0"/>
        <w:jc w:val="both"/>
      </w:pPr>
      <w:r w:rsidRPr="00FB7F4A">
        <w:t>- гражданская идентичность в форме осознания «Я» как гражданина России, чувства</w:t>
      </w:r>
      <w:r>
        <w:t xml:space="preserve"> </w:t>
      </w:r>
      <w:r w:rsidRPr="00FB7F4A">
        <w:t>сопричастности и гордости за свою Родину, народ и историю;</w:t>
      </w:r>
    </w:p>
    <w:p w14:paraId="34048F8F" w14:textId="77777777" w:rsidR="00FB7F4A" w:rsidRPr="00FB7F4A" w:rsidRDefault="00FB7F4A" w:rsidP="00E076C0">
      <w:pPr>
        <w:autoSpaceDE w:val="0"/>
        <w:autoSpaceDN w:val="0"/>
        <w:adjustRightInd w:val="0"/>
        <w:jc w:val="both"/>
      </w:pPr>
      <w:r w:rsidRPr="00FB7F4A">
        <w:t>- осознание ответственности человека за общее благополучие;</w:t>
      </w:r>
    </w:p>
    <w:p w14:paraId="2E04382B" w14:textId="77777777" w:rsidR="00FB7F4A" w:rsidRPr="00FB7F4A" w:rsidRDefault="00FB7F4A" w:rsidP="00E076C0">
      <w:pPr>
        <w:autoSpaceDE w:val="0"/>
        <w:autoSpaceDN w:val="0"/>
        <w:adjustRightInd w:val="0"/>
        <w:jc w:val="both"/>
      </w:pPr>
      <w:r w:rsidRPr="00FB7F4A">
        <w:t>- осознание своей этнической принадлежности;</w:t>
      </w:r>
    </w:p>
    <w:p w14:paraId="72EB8D94" w14:textId="77777777" w:rsidR="00FB7F4A" w:rsidRPr="00FB7F4A" w:rsidRDefault="00FB7F4A" w:rsidP="00E076C0">
      <w:pPr>
        <w:autoSpaceDE w:val="0"/>
        <w:autoSpaceDN w:val="0"/>
        <w:adjustRightInd w:val="0"/>
        <w:jc w:val="both"/>
        <w:rPr>
          <w:i/>
          <w:iCs/>
        </w:rPr>
      </w:pPr>
      <w:r w:rsidRPr="00FB7F4A">
        <w:t xml:space="preserve">- </w:t>
      </w:r>
      <w:r w:rsidRPr="00FB7F4A">
        <w:rPr>
          <w:i/>
          <w:iCs/>
        </w:rPr>
        <w:t>гуманистическое сознание;</w:t>
      </w:r>
    </w:p>
    <w:p w14:paraId="51A35D4D" w14:textId="77777777" w:rsidR="00FB7F4A" w:rsidRPr="00FB7F4A" w:rsidRDefault="00FB7F4A" w:rsidP="00E076C0">
      <w:pPr>
        <w:autoSpaceDE w:val="0"/>
        <w:autoSpaceDN w:val="0"/>
        <w:adjustRightInd w:val="0"/>
        <w:jc w:val="both"/>
        <w:rPr>
          <w:i/>
          <w:iCs/>
        </w:rPr>
      </w:pPr>
      <w:r w:rsidRPr="00FB7F4A">
        <w:rPr>
          <w:i/>
          <w:iCs/>
        </w:rPr>
        <w:t>- социальная компетентность как готовность к решению моральных дилемм, устойчивое</w:t>
      </w:r>
      <w:r>
        <w:rPr>
          <w:i/>
          <w:iCs/>
        </w:rPr>
        <w:t xml:space="preserve"> </w:t>
      </w:r>
      <w:r w:rsidRPr="00FB7F4A">
        <w:rPr>
          <w:i/>
          <w:iCs/>
        </w:rPr>
        <w:t>следование в поведении социальным нормам;</w:t>
      </w:r>
    </w:p>
    <w:p w14:paraId="033F3A9A" w14:textId="77777777" w:rsidR="00FB7F4A" w:rsidRPr="00FB7F4A" w:rsidRDefault="00FB7F4A" w:rsidP="00E076C0">
      <w:pPr>
        <w:autoSpaceDE w:val="0"/>
        <w:autoSpaceDN w:val="0"/>
        <w:adjustRightInd w:val="0"/>
        <w:jc w:val="both"/>
        <w:rPr>
          <w:i/>
          <w:iCs/>
        </w:rPr>
      </w:pPr>
      <w:r w:rsidRPr="00FB7F4A">
        <w:rPr>
          <w:i/>
          <w:iCs/>
        </w:rPr>
        <w:t>- начальные навыки адаптации в динамично изменяющемся мире.</w:t>
      </w:r>
    </w:p>
    <w:p w14:paraId="2BB7E171" w14:textId="77777777" w:rsidR="00FB7F4A" w:rsidRPr="00FB7F4A" w:rsidRDefault="00FB7F4A" w:rsidP="00E076C0">
      <w:pPr>
        <w:autoSpaceDE w:val="0"/>
        <w:autoSpaceDN w:val="0"/>
        <w:adjustRightInd w:val="0"/>
        <w:jc w:val="both"/>
        <w:outlineLvl w:val="0"/>
        <w:rPr>
          <w:rFonts w:eastAsia="Times New Roman,Bold"/>
          <w:b/>
          <w:bCs/>
        </w:rPr>
      </w:pPr>
      <w:proofErr w:type="spellStart"/>
      <w:r w:rsidRPr="00FB7F4A">
        <w:rPr>
          <w:rFonts w:eastAsia="Times New Roman,Bold"/>
          <w:b/>
          <w:bCs/>
        </w:rPr>
        <w:t>Смыслообразование</w:t>
      </w:r>
      <w:proofErr w:type="spellEnd"/>
      <w:r w:rsidRPr="00FB7F4A">
        <w:rPr>
          <w:rFonts w:eastAsia="Times New Roman,Bold"/>
          <w:b/>
          <w:bCs/>
        </w:rPr>
        <w:t>:</w:t>
      </w:r>
    </w:p>
    <w:p w14:paraId="48506812" w14:textId="77777777" w:rsidR="00FB7F4A" w:rsidRPr="00FB7F4A" w:rsidRDefault="00FB7F4A" w:rsidP="00E076C0">
      <w:pPr>
        <w:autoSpaceDE w:val="0"/>
        <w:autoSpaceDN w:val="0"/>
        <w:adjustRightInd w:val="0"/>
        <w:jc w:val="both"/>
        <w:rPr>
          <w:rFonts w:eastAsia="Times New Roman,Bold"/>
          <w:bCs/>
        </w:rPr>
      </w:pPr>
      <w:r w:rsidRPr="00FB7F4A">
        <w:rPr>
          <w:bCs/>
        </w:rPr>
        <w:t xml:space="preserve">- </w:t>
      </w:r>
      <w:r w:rsidRPr="00FB7F4A">
        <w:rPr>
          <w:rFonts w:eastAsia="Times New Roman,Bold"/>
          <w:bCs/>
        </w:rPr>
        <w:t>мотивация учебной деятельности (социальная, учебно</w:t>
      </w:r>
      <w:r w:rsidRPr="00FB7F4A">
        <w:rPr>
          <w:bCs/>
        </w:rPr>
        <w:t>-</w:t>
      </w:r>
      <w:r w:rsidRPr="00FB7F4A">
        <w:rPr>
          <w:rFonts w:eastAsia="Times New Roman,Bold"/>
          <w:bCs/>
        </w:rPr>
        <w:t>познавательная и внешняя);</w:t>
      </w:r>
    </w:p>
    <w:p w14:paraId="4FB557F9" w14:textId="77777777" w:rsidR="00FB7F4A" w:rsidRPr="00FB7F4A" w:rsidRDefault="00FB7F4A" w:rsidP="00E076C0">
      <w:pPr>
        <w:autoSpaceDE w:val="0"/>
        <w:autoSpaceDN w:val="0"/>
        <w:adjustRightInd w:val="0"/>
        <w:jc w:val="both"/>
        <w:rPr>
          <w:rFonts w:eastAsia="Times New Roman,Bold"/>
          <w:bCs/>
        </w:rPr>
      </w:pPr>
      <w:r w:rsidRPr="00FB7F4A">
        <w:rPr>
          <w:bCs/>
        </w:rPr>
        <w:t xml:space="preserve">- </w:t>
      </w:r>
      <w:r w:rsidRPr="00FB7F4A">
        <w:rPr>
          <w:rFonts w:eastAsia="Times New Roman,Bold"/>
          <w:bCs/>
        </w:rPr>
        <w:t>самооценка на основе критериев успешности учебной деятельности;</w:t>
      </w:r>
    </w:p>
    <w:p w14:paraId="7AFCD8B3" w14:textId="77777777" w:rsidR="00FB7F4A" w:rsidRPr="00FB7F4A" w:rsidRDefault="00FB7F4A" w:rsidP="00E076C0">
      <w:pPr>
        <w:autoSpaceDE w:val="0"/>
        <w:autoSpaceDN w:val="0"/>
        <w:adjustRightInd w:val="0"/>
        <w:jc w:val="both"/>
        <w:outlineLvl w:val="0"/>
        <w:rPr>
          <w:rFonts w:eastAsia="Times New Roman,Bold"/>
          <w:bCs/>
        </w:rPr>
      </w:pPr>
      <w:r w:rsidRPr="00FB7F4A">
        <w:rPr>
          <w:bCs/>
        </w:rPr>
        <w:t xml:space="preserve">- </w:t>
      </w:r>
      <w:r w:rsidRPr="00FB7F4A">
        <w:rPr>
          <w:rFonts w:eastAsia="Times New Roman,Bold"/>
          <w:bCs/>
        </w:rPr>
        <w:t>целостный, социально ориентированный взгляд на мир в единстве и разнообразии</w:t>
      </w:r>
      <w:r w:rsidR="00E076C0">
        <w:rPr>
          <w:rFonts w:eastAsia="Times New Roman,Bold"/>
          <w:bCs/>
        </w:rPr>
        <w:t xml:space="preserve"> </w:t>
      </w:r>
      <w:r w:rsidRPr="00FB7F4A">
        <w:rPr>
          <w:rFonts w:eastAsia="Times New Roman,Bold"/>
          <w:bCs/>
        </w:rPr>
        <w:t>природы, народов, культур и религий;</w:t>
      </w:r>
    </w:p>
    <w:p w14:paraId="511244C9" w14:textId="77777777" w:rsidR="00FB7F4A" w:rsidRPr="00FB7F4A" w:rsidRDefault="00FB7F4A" w:rsidP="00E076C0">
      <w:pPr>
        <w:autoSpaceDE w:val="0"/>
        <w:autoSpaceDN w:val="0"/>
        <w:adjustRightInd w:val="0"/>
        <w:jc w:val="both"/>
        <w:rPr>
          <w:rFonts w:eastAsia="Times New Roman,Bold"/>
          <w:bCs/>
        </w:rPr>
      </w:pPr>
      <w:r w:rsidRPr="00FB7F4A">
        <w:rPr>
          <w:bCs/>
        </w:rPr>
        <w:t xml:space="preserve">- </w:t>
      </w:r>
      <w:proofErr w:type="spellStart"/>
      <w:r w:rsidRPr="00FB7F4A">
        <w:rPr>
          <w:rFonts w:eastAsia="Times New Roman,Bold"/>
          <w:bCs/>
        </w:rPr>
        <w:t>эмпатия</w:t>
      </w:r>
      <w:proofErr w:type="spellEnd"/>
      <w:r w:rsidRPr="00FB7F4A">
        <w:rPr>
          <w:rFonts w:eastAsia="Times New Roman,Bold"/>
          <w:bCs/>
        </w:rPr>
        <w:t xml:space="preserve"> как понимание чувств других людей и сопереживание им.</w:t>
      </w:r>
    </w:p>
    <w:p w14:paraId="44E5B34D" w14:textId="77777777" w:rsidR="00FB7F4A" w:rsidRPr="00FB7F4A" w:rsidRDefault="00FB7F4A" w:rsidP="00E076C0">
      <w:pPr>
        <w:autoSpaceDE w:val="0"/>
        <w:autoSpaceDN w:val="0"/>
        <w:adjustRightInd w:val="0"/>
        <w:jc w:val="both"/>
        <w:rPr>
          <w:rFonts w:eastAsia="Times New Roman,Bold"/>
          <w:bCs/>
          <w:i/>
          <w:iCs/>
        </w:rPr>
      </w:pPr>
      <w:r w:rsidRPr="00FB7F4A">
        <w:rPr>
          <w:rFonts w:eastAsia="Times New Roman,Bold"/>
          <w:bCs/>
          <w:i/>
          <w:iCs/>
        </w:rPr>
        <w:t>Нравственно-этическая ориентация:</w:t>
      </w:r>
    </w:p>
    <w:p w14:paraId="3B1C7A79" w14:textId="77777777" w:rsidR="00FB7F4A" w:rsidRPr="00FB7F4A" w:rsidRDefault="00FB7F4A" w:rsidP="00E076C0">
      <w:pPr>
        <w:autoSpaceDE w:val="0"/>
        <w:autoSpaceDN w:val="0"/>
        <w:adjustRightInd w:val="0"/>
        <w:jc w:val="both"/>
        <w:rPr>
          <w:rFonts w:eastAsia="Times New Roman,Bold"/>
          <w:bCs/>
        </w:rPr>
      </w:pPr>
      <w:r w:rsidRPr="00FB7F4A">
        <w:rPr>
          <w:rFonts w:eastAsia="Times New Roman,Bold"/>
          <w:bCs/>
        </w:rPr>
        <w:t>- уважительное отношение к иному мнению, истории и культуре других народов;</w:t>
      </w:r>
    </w:p>
    <w:p w14:paraId="4E934434" w14:textId="77777777" w:rsidR="00FB7F4A" w:rsidRPr="00FB7F4A" w:rsidRDefault="00FB7F4A" w:rsidP="00E076C0">
      <w:pPr>
        <w:autoSpaceDE w:val="0"/>
        <w:autoSpaceDN w:val="0"/>
        <w:adjustRightInd w:val="0"/>
        <w:jc w:val="both"/>
        <w:rPr>
          <w:rFonts w:eastAsia="Times New Roman,Bold"/>
          <w:bCs/>
        </w:rPr>
      </w:pPr>
      <w:r w:rsidRPr="00FB7F4A">
        <w:rPr>
          <w:rFonts w:eastAsia="Times New Roman,Bold"/>
          <w:bCs/>
        </w:rPr>
        <w:t>- навыки сотрудничества в разных ситуациях, умение не создавать конфликты и находить выходы</w:t>
      </w:r>
      <w:r>
        <w:rPr>
          <w:rFonts w:eastAsia="Times New Roman,Bold"/>
          <w:bCs/>
        </w:rPr>
        <w:t xml:space="preserve"> </w:t>
      </w:r>
      <w:r w:rsidRPr="00FB7F4A">
        <w:rPr>
          <w:rFonts w:eastAsia="Times New Roman,Bold"/>
          <w:bCs/>
        </w:rPr>
        <w:t>из спорных ситуаций;</w:t>
      </w:r>
    </w:p>
    <w:p w14:paraId="02AC6D57" w14:textId="77777777" w:rsidR="00FB7F4A" w:rsidRPr="00FB7F4A" w:rsidRDefault="00FB7F4A" w:rsidP="00E076C0">
      <w:pPr>
        <w:autoSpaceDE w:val="0"/>
        <w:autoSpaceDN w:val="0"/>
        <w:adjustRightInd w:val="0"/>
        <w:jc w:val="both"/>
        <w:rPr>
          <w:rFonts w:eastAsia="Times New Roman,Bold"/>
          <w:bCs/>
        </w:rPr>
      </w:pPr>
      <w:r w:rsidRPr="00FB7F4A">
        <w:rPr>
          <w:rFonts w:eastAsia="Times New Roman,Bold"/>
          <w:bCs/>
        </w:rPr>
        <w:t>- эстетические потребности, ценности и чувства;</w:t>
      </w:r>
    </w:p>
    <w:p w14:paraId="2BEB4C0B" w14:textId="77777777" w:rsidR="00FB7F4A" w:rsidRPr="00FB7F4A" w:rsidRDefault="00FB7F4A" w:rsidP="00E076C0">
      <w:pPr>
        <w:autoSpaceDE w:val="0"/>
        <w:autoSpaceDN w:val="0"/>
        <w:adjustRightInd w:val="0"/>
        <w:jc w:val="both"/>
        <w:rPr>
          <w:rFonts w:eastAsia="Times New Roman,Bold"/>
          <w:bCs/>
        </w:rPr>
      </w:pPr>
      <w:r w:rsidRPr="00FB7F4A">
        <w:rPr>
          <w:rFonts w:eastAsia="Times New Roman,Bold"/>
          <w:bCs/>
        </w:rPr>
        <w:t>- этические чувства, прежде всего доброжелательность и эмоционально-нравственная</w:t>
      </w:r>
      <w:r>
        <w:rPr>
          <w:rFonts w:eastAsia="Times New Roman,Bold"/>
          <w:bCs/>
        </w:rPr>
        <w:t xml:space="preserve"> </w:t>
      </w:r>
      <w:r w:rsidRPr="00FB7F4A">
        <w:rPr>
          <w:rFonts w:eastAsia="Times New Roman,Bold"/>
          <w:bCs/>
        </w:rPr>
        <w:t>отзывчивость;</w:t>
      </w:r>
    </w:p>
    <w:p w14:paraId="7CD106A1" w14:textId="77777777" w:rsidR="00FB7F4A" w:rsidRPr="00FB7F4A" w:rsidRDefault="00FB7F4A" w:rsidP="00E076C0">
      <w:pPr>
        <w:autoSpaceDE w:val="0"/>
        <w:autoSpaceDN w:val="0"/>
        <w:adjustRightInd w:val="0"/>
        <w:jc w:val="both"/>
        <w:rPr>
          <w:rFonts w:eastAsia="Times New Roman,Bold"/>
          <w:bCs/>
        </w:rPr>
      </w:pPr>
      <w:r w:rsidRPr="00FB7F4A">
        <w:rPr>
          <w:rFonts w:eastAsia="Times New Roman,Bold"/>
          <w:bCs/>
        </w:rPr>
        <w:t>- гуманистические и демократические ценности многонационального российского общества.</w:t>
      </w:r>
    </w:p>
    <w:p w14:paraId="79F84E03" w14:textId="77777777" w:rsidR="00FB7F4A" w:rsidRPr="00FB7F4A" w:rsidRDefault="00FB7F4A" w:rsidP="00E076C0">
      <w:pPr>
        <w:autoSpaceDE w:val="0"/>
        <w:autoSpaceDN w:val="0"/>
        <w:adjustRightInd w:val="0"/>
        <w:jc w:val="both"/>
        <w:rPr>
          <w:rFonts w:eastAsia="Times New Roman,Bold"/>
          <w:bCs/>
        </w:rPr>
      </w:pPr>
      <w:r w:rsidRPr="00FB7F4A">
        <w:rPr>
          <w:rFonts w:eastAsia="Times New Roman,Bold"/>
          <w:bCs/>
        </w:rPr>
        <w:t>Таким образом, планируется, что в сфере личностных результатов у выпускников начальной</w:t>
      </w:r>
    </w:p>
    <w:p w14:paraId="45D5CF49" w14:textId="77777777" w:rsidR="00FB7F4A" w:rsidRPr="00FB7F4A" w:rsidRDefault="00FB7F4A" w:rsidP="00E076C0">
      <w:pPr>
        <w:autoSpaceDE w:val="0"/>
        <w:autoSpaceDN w:val="0"/>
        <w:adjustRightInd w:val="0"/>
        <w:jc w:val="both"/>
        <w:rPr>
          <w:rFonts w:eastAsia="Times New Roman,Bold"/>
          <w:bCs/>
        </w:rPr>
      </w:pPr>
      <w:r w:rsidRPr="00FB7F4A">
        <w:rPr>
          <w:rFonts w:eastAsia="Times New Roman,Bold"/>
          <w:bCs/>
        </w:rPr>
        <w:t>школы будут сформированы: внутренняя позиция; адекватная мотивация учебной деятельности,</w:t>
      </w:r>
      <w:r>
        <w:rPr>
          <w:rFonts w:eastAsia="Times New Roman,Bold"/>
          <w:bCs/>
        </w:rPr>
        <w:t xml:space="preserve"> </w:t>
      </w:r>
      <w:r w:rsidRPr="00FB7F4A">
        <w:rPr>
          <w:rFonts w:eastAsia="Times New Roman,Bold"/>
          <w:bCs/>
        </w:rPr>
        <w:t>включая учебные и познавательные мотивы; ориентация на моральные нормы и их выполнение;</w:t>
      </w:r>
      <w:r>
        <w:rPr>
          <w:rFonts w:eastAsia="Times New Roman,Bold"/>
          <w:bCs/>
        </w:rPr>
        <w:t xml:space="preserve"> </w:t>
      </w:r>
      <w:r w:rsidRPr="00FB7F4A">
        <w:rPr>
          <w:rFonts w:eastAsia="Times New Roman,Bold"/>
          <w:bCs/>
        </w:rPr>
        <w:t xml:space="preserve">способность к моральной </w:t>
      </w:r>
      <w:proofErr w:type="spellStart"/>
      <w:r w:rsidRPr="00FB7F4A">
        <w:rPr>
          <w:rFonts w:eastAsia="Times New Roman,Bold"/>
          <w:bCs/>
        </w:rPr>
        <w:t>децентрации</w:t>
      </w:r>
      <w:proofErr w:type="spellEnd"/>
      <w:r w:rsidRPr="00FB7F4A">
        <w:rPr>
          <w:rFonts w:eastAsia="Times New Roman,Bold"/>
          <w:bCs/>
        </w:rPr>
        <w:t>.</w:t>
      </w:r>
    </w:p>
    <w:p w14:paraId="367E09A6" w14:textId="77777777" w:rsidR="00FB7F4A" w:rsidRPr="00FB7F4A" w:rsidRDefault="00FB7F4A" w:rsidP="00FB7F4A">
      <w:pPr>
        <w:pStyle w:val="Zag3"/>
        <w:tabs>
          <w:tab w:val="left" w:leader="dot" w:pos="624"/>
          <w:tab w:val="left" w:pos="2545"/>
        </w:tabs>
        <w:spacing w:after="0" w:line="240" w:lineRule="auto"/>
        <w:jc w:val="both"/>
        <w:rPr>
          <w:rStyle w:val="Zag11"/>
          <w:rFonts w:eastAsia="@Arial Unicode MS"/>
          <w:b/>
          <w:lang w:val="ru-RU"/>
        </w:rPr>
      </w:pPr>
    </w:p>
    <w:p w14:paraId="1C44EEE3" w14:textId="77777777" w:rsidR="001322FF" w:rsidRPr="00CB0BE7" w:rsidRDefault="00544D4F" w:rsidP="001322FF">
      <w:pPr>
        <w:pStyle w:val="Zag3"/>
        <w:tabs>
          <w:tab w:val="left" w:leader="dot" w:pos="624"/>
        </w:tabs>
        <w:spacing w:after="0" w:line="240" w:lineRule="auto"/>
        <w:rPr>
          <w:rStyle w:val="Zag11"/>
          <w:rFonts w:eastAsia="@Arial Unicode MS"/>
          <w:b/>
          <w:lang w:val="ru-RU"/>
        </w:rPr>
      </w:pPr>
      <w:r>
        <w:rPr>
          <w:rStyle w:val="Zag11"/>
          <w:rFonts w:eastAsia="@Arial Unicode MS"/>
          <w:b/>
          <w:lang w:val="ru-RU"/>
        </w:rPr>
        <w:t>2.1.2.</w:t>
      </w:r>
      <w:r w:rsidR="001322FF" w:rsidRPr="00CB0BE7">
        <w:rPr>
          <w:rStyle w:val="Zag11"/>
          <w:rFonts w:eastAsia="@Arial Unicode MS"/>
          <w:b/>
          <w:lang w:val="ru-RU"/>
        </w:rPr>
        <w:t>Регулятивные универсальные учебные действия</w:t>
      </w:r>
    </w:p>
    <w:p w14:paraId="1B8D3C2E" w14:textId="77777777" w:rsidR="001322FF" w:rsidRPr="00544D4F" w:rsidRDefault="001322FF" w:rsidP="001322FF">
      <w:pPr>
        <w:tabs>
          <w:tab w:val="left" w:leader="dot" w:pos="624"/>
        </w:tabs>
        <w:ind w:firstLine="339"/>
        <w:rPr>
          <w:rStyle w:val="Zag11"/>
          <w:rFonts w:eastAsia="@Arial Unicode MS"/>
          <w:i/>
          <w:color w:val="000000"/>
        </w:rPr>
      </w:pPr>
      <w:r w:rsidRPr="00544D4F">
        <w:rPr>
          <w:rStyle w:val="Zag11"/>
          <w:rFonts w:eastAsia="@Arial Unicode MS"/>
          <w:i/>
          <w:color w:val="000000"/>
        </w:rPr>
        <w:t>Выпускник научится:</w:t>
      </w:r>
    </w:p>
    <w:p w14:paraId="144A6FA7"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принимать и сохранять учебную задачу;</w:t>
      </w:r>
    </w:p>
    <w:p w14:paraId="06AA2354"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учитывать выделенные учителем ориентиры действия в новом учебном материале в сотрудничестве с учителем;</w:t>
      </w:r>
    </w:p>
    <w:p w14:paraId="4819EFD5"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планировать свои действия в соответствии с поставленной задачей и условиями её реализации, в том числе во внутреннем плане;</w:t>
      </w:r>
    </w:p>
    <w:p w14:paraId="26129F90"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учитывать установленные правила в планировании и контроле способа решения;</w:t>
      </w:r>
    </w:p>
    <w:p w14:paraId="33802158"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558BF220"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74D4A890"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адекватно воспринимать предложения и оценку учителей, товарищей, родителей и других людей;</w:t>
      </w:r>
    </w:p>
    <w:p w14:paraId="1D538E95" w14:textId="77777777" w:rsidR="001322FF" w:rsidRPr="00E21FA6" w:rsidRDefault="001322FF" w:rsidP="00FB7F4A">
      <w:pPr>
        <w:numPr>
          <w:ilvl w:val="0"/>
          <w:numId w:val="31"/>
        </w:numPr>
        <w:tabs>
          <w:tab w:val="left" w:leader="dot" w:pos="624"/>
        </w:tabs>
        <w:rPr>
          <w:rStyle w:val="Zag11"/>
          <w:rFonts w:eastAsia="@Arial Unicode MS"/>
          <w:color w:val="000000"/>
        </w:rPr>
      </w:pPr>
      <w:r w:rsidRPr="00E21FA6">
        <w:rPr>
          <w:rStyle w:val="Zag11"/>
          <w:rFonts w:eastAsia="@Arial Unicode MS"/>
          <w:color w:val="000000"/>
        </w:rPr>
        <w:t>различать способ и результат действия;</w:t>
      </w:r>
    </w:p>
    <w:p w14:paraId="29919DC2" w14:textId="77777777" w:rsidR="001322FF" w:rsidRPr="00E21FA6" w:rsidRDefault="001322FF" w:rsidP="00FB7F4A">
      <w:pPr>
        <w:numPr>
          <w:ilvl w:val="0"/>
          <w:numId w:val="31"/>
        </w:numPr>
        <w:tabs>
          <w:tab w:val="left" w:leader="dot" w:pos="624"/>
        </w:tabs>
        <w:rPr>
          <w:rStyle w:val="Zag11"/>
          <w:rFonts w:eastAsia="@Arial Unicode MS"/>
          <w:i/>
          <w:iCs/>
          <w:color w:val="000000"/>
        </w:rPr>
      </w:pPr>
      <w:r w:rsidRPr="00E21FA6">
        <w:rPr>
          <w:rStyle w:val="Zag11"/>
          <w:rFonts w:eastAsia="@Arial Unicode MS"/>
          <w:color w:val="000000"/>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w:t>
      </w:r>
      <w:r w:rsidRPr="00E21FA6">
        <w:rPr>
          <w:rStyle w:val="Zag11"/>
          <w:rFonts w:eastAsia="@Arial Unicode MS"/>
          <w:color w:val="000000"/>
        </w:rPr>
        <w:lastRenderedPageBreak/>
        <w:t>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525DD4B9" w14:textId="77777777" w:rsidR="001322FF" w:rsidRPr="00E21FA6" w:rsidRDefault="001322FF" w:rsidP="001322FF">
      <w:pPr>
        <w:tabs>
          <w:tab w:val="left" w:leader="dot" w:pos="624"/>
        </w:tabs>
        <w:ind w:firstLine="339"/>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74B68E5A" w14:textId="77777777" w:rsidR="001322FF" w:rsidRPr="00E21FA6" w:rsidRDefault="001322FF" w:rsidP="00FB7F4A">
      <w:pPr>
        <w:numPr>
          <w:ilvl w:val="0"/>
          <w:numId w:val="32"/>
        </w:numPr>
        <w:tabs>
          <w:tab w:val="left" w:leader="dot" w:pos="624"/>
        </w:tabs>
        <w:rPr>
          <w:rStyle w:val="Zag11"/>
          <w:rFonts w:eastAsia="@Arial Unicode MS"/>
          <w:color w:val="000000"/>
        </w:rPr>
      </w:pPr>
      <w:r w:rsidRPr="00E21FA6">
        <w:rPr>
          <w:rStyle w:val="Zag11"/>
          <w:rFonts w:eastAsia="@Arial Unicode MS"/>
          <w:i/>
          <w:iCs/>
          <w:color w:val="000000"/>
        </w:rPr>
        <w:t>в сотрудничестве с учителем ставить новые учебные задачи;</w:t>
      </w:r>
    </w:p>
    <w:p w14:paraId="1A800809" w14:textId="77777777" w:rsidR="001322FF" w:rsidRPr="00E21FA6" w:rsidRDefault="001322FF" w:rsidP="00FB7F4A">
      <w:pPr>
        <w:numPr>
          <w:ilvl w:val="0"/>
          <w:numId w:val="32"/>
        </w:numPr>
        <w:tabs>
          <w:tab w:val="left" w:leader="dot" w:pos="624"/>
        </w:tabs>
        <w:rPr>
          <w:rStyle w:val="Zag11"/>
          <w:rFonts w:eastAsia="@Arial Unicode MS"/>
          <w:color w:val="000000"/>
        </w:rPr>
      </w:pPr>
      <w:r w:rsidRPr="00E21FA6">
        <w:rPr>
          <w:rStyle w:val="Zag11"/>
          <w:rFonts w:eastAsia="@Arial Unicode MS"/>
          <w:i/>
          <w:iCs/>
          <w:color w:val="000000"/>
        </w:rPr>
        <w:t>преобразовывать практическую задачу в познавательную;</w:t>
      </w:r>
    </w:p>
    <w:p w14:paraId="3CC10621" w14:textId="77777777" w:rsidR="001322FF" w:rsidRPr="00E21FA6" w:rsidRDefault="001322FF" w:rsidP="00FB7F4A">
      <w:pPr>
        <w:numPr>
          <w:ilvl w:val="0"/>
          <w:numId w:val="32"/>
        </w:numPr>
        <w:tabs>
          <w:tab w:val="left" w:leader="dot" w:pos="624"/>
        </w:tabs>
        <w:rPr>
          <w:rStyle w:val="Zag11"/>
          <w:rFonts w:eastAsia="@Arial Unicode MS"/>
          <w:color w:val="000000"/>
        </w:rPr>
      </w:pPr>
      <w:r w:rsidRPr="00E21FA6">
        <w:rPr>
          <w:rStyle w:val="Zag11"/>
          <w:rFonts w:eastAsia="@Arial Unicode MS"/>
          <w:i/>
          <w:iCs/>
          <w:color w:val="000000"/>
        </w:rPr>
        <w:t>проявлять познавательную инициативу в учебном сотрудничестве;</w:t>
      </w:r>
    </w:p>
    <w:p w14:paraId="5414F70E" w14:textId="77777777" w:rsidR="001322FF" w:rsidRPr="00E21FA6" w:rsidRDefault="001322FF" w:rsidP="00FB7F4A">
      <w:pPr>
        <w:numPr>
          <w:ilvl w:val="0"/>
          <w:numId w:val="32"/>
        </w:numPr>
        <w:tabs>
          <w:tab w:val="left" w:leader="dot" w:pos="624"/>
        </w:tabs>
        <w:rPr>
          <w:rStyle w:val="Zag11"/>
          <w:rFonts w:eastAsia="@Arial Unicode MS"/>
          <w:color w:val="000000"/>
        </w:rPr>
      </w:pPr>
      <w:r w:rsidRPr="00E21FA6">
        <w:rPr>
          <w:rStyle w:val="Zag11"/>
          <w:rFonts w:eastAsia="@Arial Unicode MS"/>
          <w:i/>
          <w:iCs/>
          <w:color w:val="000000"/>
        </w:rPr>
        <w:t>самостоятельно учитывать выделенные учителем ориентиры действия в новом учебном материале;</w:t>
      </w:r>
    </w:p>
    <w:p w14:paraId="4356B079" w14:textId="77777777" w:rsidR="001322FF" w:rsidRPr="00E21FA6" w:rsidRDefault="001322FF" w:rsidP="00FB7F4A">
      <w:pPr>
        <w:numPr>
          <w:ilvl w:val="0"/>
          <w:numId w:val="32"/>
        </w:numPr>
        <w:tabs>
          <w:tab w:val="left" w:leader="dot" w:pos="624"/>
        </w:tabs>
        <w:rPr>
          <w:rStyle w:val="Zag11"/>
          <w:rFonts w:eastAsia="@Arial Unicode MS"/>
          <w:color w:val="000000"/>
        </w:rPr>
      </w:pPr>
      <w:r w:rsidRPr="00E21FA6">
        <w:rPr>
          <w:rStyle w:val="Zag11"/>
          <w:rFonts w:eastAsia="@Arial Unicode MS"/>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FBCEA5F" w14:textId="77777777" w:rsidR="001322FF" w:rsidRPr="00E21FA6" w:rsidRDefault="001322FF" w:rsidP="00FB7F4A">
      <w:pPr>
        <w:pStyle w:val="Zag3"/>
        <w:numPr>
          <w:ilvl w:val="0"/>
          <w:numId w:val="32"/>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3D78253D"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45397033" w14:textId="77777777" w:rsidR="00544D4F" w:rsidRPr="00544D4F" w:rsidRDefault="00544D4F" w:rsidP="00702187">
      <w:pPr>
        <w:autoSpaceDE w:val="0"/>
        <w:autoSpaceDN w:val="0"/>
        <w:adjustRightInd w:val="0"/>
        <w:jc w:val="center"/>
        <w:rPr>
          <w:b/>
          <w:bCs/>
          <w:i/>
          <w:iCs/>
        </w:rPr>
      </w:pPr>
      <w:r w:rsidRPr="00544D4F">
        <w:rPr>
          <w:b/>
          <w:bCs/>
          <w:i/>
          <w:iCs/>
        </w:rPr>
        <w:t>Планируемые регулятивные результаты, заложенные в реализуемом УМК,</w:t>
      </w:r>
      <w:r>
        <w:rPr>
          <w:b/>
          <w:bCs/>
          <w:i/>
          <w:iCs/>
        </w:rPr>
        <w:t xml:space="preserve"> </w:t>
      </w:r>
      <w:r w:rsidRPr="00544D4F">
        <w:rPr>
          <w:rFonts w:eastAsia="Times New Roman,Bold"/>
          <w:b/>
          <w:bCs/>
        </w:rPr>
        <w:t>в</w:t>
      </w:r>
      <w:r>
        <w:rPr>
          <w:rFonts w:eastAsia="Times New Roman,Bold"/>
          <w:b/>
          <w:bCs/>
        </w:rPr>
        <w:t xml:space="preserve"> </w:t>
      </w:r>
      <w:r w:rsidRPr="00544D4F">
        <w:rPr>
          <w:rFonts w:eastAsia="Times New Roman,Bold"/>
          <w:b/>
          <w:bCs/>
        </w:rPr>
        <w:t xml:space="preserve">соответствии с требованиями </w:t>
      </w:r>
      <w:r w:rsidRPr="00544D4F">
        <w:rPr>
          <w:b/>
          <w:bCs/>
          <w:i/>
          <w:iCs/>
        </w:rPr>
        <w:t>ФГОС НОО</w:t>
      </w:r>
    </w:p>
    <w:p w14:paraId="4792229A" w14:textId="77777777" w:rsidR="00544D4F" w:rsidRPr="00544D4F" w:rsidRDefault="00544D4F" w:rsidP="00E076C0">
      <w:pPr>
        <w:autoSpaceDE w:val="0"/>
        <w:autoSpaceDN w:val="0"/>
        <w:adjustRightInd w:val="0"/>
        <w:jc w:val="both"/>
        <w:rPr>
          <w:i/>
          <w:iCs/>
        </w:rPr>
      </w:pPr>
      <w:r w:rsidRPr="00544D4F">
        <w:rPr>
          <w:i/>
          <w:iCs/>
        </w:rPr>
        <w:t>Целеполагание:</w:t>
      </w:r>
    </w:p>
    <w:p w14:paraId="4C465220" w14:textId="77777777" w:rsidR="00544D4F" w:rsidRPr="00544D4F" w:rsidRDefault="00544D4F" w:rsidP="00E076C0">
      <w:pPr>
        <w:autoSpaceDE w:val="0"/>
        <w:autoSpaceDN w:val="0"/>
        <w:adjustRightInd w:val="0"/>
        <w:jc w:val="both"/>
      </w:pPr>
      <w:r w:rsidRPr="00544D4F">
        <w:t>- формулировать и удерживать учебную задачу;</w:t>
      </w:r>
    </w:p>
    <w:p w14:paraId="40C969D8" w14:textId="77777777" w:rsidR="00544D4F" w:rsidRPr="00544D4F" w:rsidRDefault="00544D4F" w:rsidP="00E076C0">
      <w:pPr>
        <w:autoSpaceDE w:val="0"/>
        <w:autoSpaceDN w:val="0"/>
        <w:adjustRightInd w:val="0"/>
        <w:jc w:val="both"/>
        <w:rPr>
          <w:i/>
          <w:iCs/>
        </w:rPr>
      </w:pPr>
      <w:r w:rsidRPr="00544D4F">
        <w:rPr>
          <w:i/>
          <w:iCs/>
        </w:rPr>
        <w:t>- преобразовывать практ</w:t>
      </w:r>
      <w:r w:rsidR="0082311D">
        <w:rPr>
          <w:i/>
          <w:iCs/>
        </w:rPr>
        <w:t>ическую задачу в познавательную</w:t>
      </w:r>
      <w:r w:rsidRPr="00544D4F">
        <w:rPr>
          <w:i/>
          <w:iCs/>
        </w:rPr>
        <w:t>;</w:t>
      </w:r>
    </w:p>
    <w:p w14:paraId="09EE639B" w14:textId="77777777" w:rsidR="00544D4F" w:rsidRPr="00544D4F" w:rsidRDefault="00544D4F" w:rsidP="00E076C0">
      <w:pPr>
        <w:autoSpaceDE w:val="0"/>
        <w:autoSpaceDN w:val="0"/>
        <w:adjustRightInd w:val="0"/>
        <w:jc w:val="both"/>
        <w:rPr>
          <w:i/>
          <w:iCs/>
        </w:rPr>
      </w:pPr>
      <w:r w:rsidRPr="00544D4F">
        <w:rPr>
          <w:i/>
          <w:iCs/>
        </w:rPr>
        <w:t>- ставить новые учебные задачи в сотрудничестве с учителем.</w:t>
      </w:r>
    </w:p>
    <w:p w14:paraId="196FE683" w14:textId="77777777" w:rsidR="00544D4F" w:rsidRPr="00544D4F" w:rsidRDefault="00544D4F" w:rsidP="00E076C0">
      <w:pPr>
        <w:autoSpaceDE w:val="0"/>
        <w:autoSpaceDN w:val="0"/>
        <w:adjustRightInd w:val="0"/>
        <w:jc w:val="both"/>
        <w:rPr>
          <w:i/>
          <w:iCs/>
        </w:rPr>
      </w:pPr>
      <w:r w:rsidRPr="00544D4F">
        <w:rPr>
          <w:i/>
          <w:iCs/>
        </w:rPr>
        <w:t>Планирование:</w:t>
      </w:r>
    </w:p>
    <w:p w14:paraId="74EAE1B7" w14:textId="77777777" w:rsidR="00544D4F" w:rsidRPr="00544D4F" w:rsidRDefault="00544D4F" w:rsidP="00E076C0">
      <w:pPr>
        <w:autoSpaceDE w:val="0"/>
        <w:autoSpaceDN w:val="0"/>
        <w:adjustRightInd w:val="0"/>
        <w:jc w:val="both"/>
      </w:pPr>
      <w:r w:rsidRPr="00544D4F">
        <w:rPr>
          <w:b/>
          <w:bCs/>
        </w:rPr>
        <w:t xml:space="preserve">- </w:t>
      </w:r>
      <w:r w:rsidRPr="00544D4F">
        <w:t>применять установленные правила в планировании способа решения;</w:t>
      </w:r>
    </w:p>
    <w:p w14:paraId="71E2172C" w14:textId="77777777" w:rsidR="00544D4F" w:rsidRPr="00544D4F" w:rsidRDefault="00544D4F" w:rsidP="00E076C0">
      <w:pPr>
        <w:autoSpaceDE w:val="0"/>
        <w:autoSpaceDN w:val="0"/>
        <w:adjustRightInd w:val="0"/>
        <w:jc w:val="both"/>
      </w:pPr>
      <w:r w:rsidRPr="00544D4F">
        <w:t>- выбирать действия в соответствии с поставленной задачей и условиями её реализации;</w:t>
      </w:r>
    </w:p>
    <w:p w14:paraId="099FF031" w14:textId="77777777" w:rsidR="00544D4F" w:rsidRPr="00544D4F" w:rsidRDefault="00544D4F" w:rsidP="00E076C0">
      <w:pPr>
        <w:autoSpaceDE w:val="0"/>
        <w:autoSpaceDN w:val="0"/>
        <w:adjustRightInd w:val="0"/>
        <w:jc w:val="both"/>
      </w:pPr>
      <w:r w:rsidRPr="00544D4F">
        <w:t>- определять последовательность промежуточных целей и соответствующих им действий с</w:t>
      </w:r>
    </w:p>
    <w:p w14:paraId="57CE4F5B" w14:textId="77777777" w:rsidR="00544D4F" w:rsidRPr="00544D4F" w:rsidRDefault="00544D4F" w:rsidP="00E076C0">
      <w:pPr>
        <w:autoSpaceDE w:val="0"/>
        <w:autoSpaceDN w:val="0"/>
        <w:adjustRightInd w:val="0"/>
        <w:jc w:val="both"/>
      </w:pPr>
      <w:r w:rsidRPr="00544D4F">
        <w:t>учетом конечного результата;</w:t>
      </w:r>
    </w:p>
    <w:p w14:paraId="20C741CF" w14:textId="77777777" w:rsidR="00544D4F" w:rsidRPr="00544D4F" w:rsidRDefault="00544D4F" w:rsidP="00E076C0">
      <w:pPr>
        <w:autoSpaceDE w:val="0"/>
        <w:autoSpaceDN w:val="0"/>
        <w:adjustRightInd w:val="0"/>
        <w:jc w:val="both"/>
      </w:pPr>
      <w:r w:rsidRPr="00544D4F">
        <w:t>- составлять план и последовательность действий;</w:t>
      </w:r>
    </w:p>
    <w:p w14:paraId="17345D52" w14:textId="77777777" w:rsidR="00544D4F" w:rsidRPr="00544D4F" w:rsidRDefault="00544D4F" w:rsidP="00E076C0">
      <w:pPr>
        <w:autoSpaceDE w:val="0"/>
        <w:autoSpaceDN w:val="0"/>
        <w:adjustRightInd w:val="0"/>
        <w:jc w:val="both"/>
        <w:rPr>
          <w:i/>
          <w:iCs/>
        </w:rPr>
      </w:pPr>
      <w:r w:rsidRPr="00544D4F">
        <w:rPr>
          <w:i/>
          <w:iCs/>
        </w:rPr>
        <w:t>- адекватно использовать речь для планирования и регуляции своей деятельности.</w:t>
      </w:r>
    </w:p>
    <w:p w14:paraId="4EECD254" w14:textId="77777777" w:rsidR="00544D4F" w:rsidRPr="00544D4F" w:rsidRDefault="00544D4F" w:rsidP="00E076C0">
      <w:pPr>
        <w:autoSpaceDE w:val="0"/>
        <w:autoSpaceDN w:val="0"/>
        <w:adjustRightInd w:val="0"/>
        <w:jc w:val="both"/>
        <w:rPr>
          <w:i/>
          <w:iCs/>
        </w:rPr>
      </w:pPr>
      <w:r w:rsidRPr="00544D4F">
        <w:rPr>
          <w:i/>
          <w:iCs/>
        </w:rPr>
        <w:t>Осуществление учебных действий:</w:t>
      </w:r>
    </w:p>
    <w:p w14:paraId="6E4DBB8D" w14:textId="77777777" w:rsidR="00544D4F" w:rsidRPr="00544D4F" w:rsidRDefault="00544D4F" w:rsidP="00E076C0">
      <w:pPr>
        <w:autoSpaceDE w:val="0"/>
        <w:autoSpaceDN w:val="0"/>
        <w:adjustRightInd w:val="0"/>
        <w:jc w:val="both"/>
        <w:outlineLvl w:val="0"/>
      </w:pPr>
      <w:r w:rsidRPr="00544D4F">
        <w:t xml:space="preserve">- выполнять учебные действия в материализованной, </w:t>
      </w:r>
      <w:proofErr w:type="spellStart"/>
      <w:r w:rsidRPr="00544D4F">
        <w:t>гипермедийной</w:t>
      </w:r>
      <w:proofErr w:type="spellEnd"/>
      <w:r w:rsidRPr="00544D4F">
        <w:t xml:space="preserve">, </w:t>
      </w:r>
      <w:proofErr w:type="spellStart"/>
      <w:r w:rsidRPr="00544D4F">
        <w:t>громкоречевой</w:t>
      </w:r>
      <w:proofErr w:type="spellEnd"/>
      <w:r w:rsidRPr="00544D4F">
        <w:t xml:space="preserve"> и</w:t>
      </w:r>
    </w:p>
    <w:p w14:paraId="372104A9" w14:textId="77777777" w:rsidR="00544D4F" w:rsidRPr="00544D4F" w:rsidRDefault="00544D4F" w:rsidP="00E076C0">
      <w:pPr>
        <w:autoSpaceDE w:val="0"/>
        <w:autoSpaceDN w:val="0"/>
        <w:adjustRightInd w:val="0"/>
        <w:jc w:val="both"/>
      </w:pPr>
      <w:r w:rsidRPr="00544D4F">
        <w:t>умственной формах;</w:t>
      </w:r>
    </w:p>
    <w:p w14:paraId="08BCABBA" w14:textId="77777777" w:rsidR="00544D4F" w:rsidRPr="00544D4F" w:rsidRDefault="00544D4F" w:rsidP="00E076C0">
      <w:pPr>
        <w:autoSpaceDE w:val="0"/>
        <w:autoSpaceDN w:val="0"/>
        <w:adjustRightInd w:val="0"/>
        <w:jc w:val="both"/>
      </w:pPr>
      <w:r w:rsidRPr="00544D4F">
        <w:t>- использовать речь для регуляции своего действия.</w:t>
      </w:r>
    </w:p>
    <w:p w14:paraId="4914BA5D" w14:textId="77777777" w:rsidR="00544D4F" w:rsidRPr="00544D4F" w:rsidRDefault="00544D4F" w:rsidP="00E076C0">
      <w:pPr>
        <w:autoSpaceDE w:val="0"/>
        <w:autoSpaceDN w:val="0"/>
        <w:adjustRightInd w:val="0"/>
        <w:jc w:val="both"/>
        <w:rPr>
          <w:i/>
          <w:iCs/>
        </w:rPr>
      </w:pPr>
      <w:r w:rsidRPr="00544D4F">
        <w:rPr>
          <w:i/>
          <w:iCs/>
        </w:rPr>
        <w:t>Прогнозирование:</w:t>
      </w:r>
    </w:p>
    <w:p w14:paraId="3B3E59AD" w14:textId="77777777" w:rsidR="00544D4F" w:rsidRPr="00544D4F" w:rsidRDefault="00544D4F" w:rsidP="00E076C0">
      <w:pPr>
        <w:autoSpaceDE w:val="0"/>
        <w:autoSpaceDN w:val="0"/>
        <w:adjustRightInd w:val="0"/>
        <w:jc w:val="both"/>
      </w:pPr>
      <w:r w:rsidRPr="00544D4F">
        <w:t>- предвосхищать результат;</w:t>
      </w:r>
    </w:p>
    <w:p w14:paraId="62031E28" w14:textId="77777777" w:rsidR="00544D4F" w:rsidRPr="00544D4F" w:rsidRDefault="00544D4F" w:rsidP="00E076C0">
      <w:pPr>
        <w:autoSpaceDE w:val="0"/>
        <w:autoSpaceDN w:val="0"/>
        <w:adjustRightInd w:val="0"/>
        <w:jc w:val="both"/>
        <w:rPr>
          <w:i/>
          <w:iCs/>
        </w:rPr>
      </w:pPr>
      <w:r w:rsidRPr="00544D4F">
        <w:rPr>
          <w:i/>
          <w:iCs/>
        </w:rPr>
        <w:t>- предвидеть уровень усвоения знаний, его временных характеристик;</w:t>
      </w:r>
    </w:p>
    <w:p w14:paraId="2CA8DC58" w14:textId="77777777" w:rsidR="00544D4F" w:rsidRPr="00544D4F" w:rsidRDefault="00544D4F" w:rsidP="00E076C0">
      <w:pPr>
        <w:autoSpaceDE w:val="0"/>
        <w:autoSpaceDN w:val="0"/>
        <w:adjustRightInd w:val="0"/>
        <w:jc w:val="both"/>
        <w:rPr>
          <w:i/>
          <w:iCs/>
        </w:rPr>
      </w:pPr>
      <w:r w:rsidRPr="00544D4F">
        <w:rPr>
          <w:i/>
          <w:iCs/>
        </w:rPr>
        <w:t>- предвидеть возможности получения конкретного результата при решении задачи.</w:t>
      </w:r>
    </w:p>
    <w:p w14:paraId="6519E074" w14:textId="77777777" w:rsidR="00544D4F" w:rsidRPr="00544D4F" w:rsidRDefault="00544D4F" w:rsidP="00E076C0">
      <w:pPr>
        <w:autoSpaceDE w:val="0"/>
        <w:autoSpaceDN w:val="0"/>
        <w:adjustRightInd w:val="0"/>
        <w:jc w:val="both"/>
        <w:rPr>
          <w:i/>
          <w:iCs/>
        </w:rPr>
      </w:pPr>
      <w:r w:rsidRPr="00544D4F">
        <w:rPr>
          <w:i/>
          <w:iCs/>
        </w:rPr>
        <w:t>Контроль и самоконтроль:</w:t>
      </w:r>
    </w:p>
    <w:p w14:paraId="2CC49CBB" w14:textId="77777777" w:rsidR="00544D4F" w:rsidRPr="00544D4F" w:rsidRDefault="00544D4F" w:rsidP="00E076C0">
      <w:pPr>
        <w:autoSpaceDE w:val="0"/>
        <w:autoSpaceDN w:val="0"/>
        <w:adjustRightInd w:val="0"/>
        <w:jc w:val="both"/>
      </w:pPr>
      <w:r w:rsidRPr="00544D4F">
        <w:t>- сличать способ действия и его результат с заданн</w:t>
      </w:r>
      <w:r w:rsidR="0082311D">
        <w:t xml:space="preserve">ым эталоном с целью обнаружения </w:t>
      </w:r>
      <w:r w:rsidRPr="00544D4F">
        <w:t>отклонений</w:t>
      </w:r>
      <w:r w:rsidR="0082311D">
        <w:t xml:space="preserve"> </w:t>
      </w:r>
      <w:r w:rsidRPr="00544D4F">
        <w:t>и отличий от эталона;</w:t>
      </w:r>
    </w:p>
    <w:p w14:paraId="0DBD7C91" w14:textId="77777777" w:rsidR="00544D4F" w:rsidRPr="00544D4F" w:rsidRDefault="00544D4F" w:rsidP="00E076C0">
      <w:pPr>
        <w:autoSpaceDE w:val="0"/>
        <w:autoSpaceDN w:val="0"/>
        <w:adjustRightInd w:val="0"/>
        <w:jc w:val="both"/>
      </w:pPr>
      <w:r w:rsidRPr="00544D4F">
        <w:t>- различать способ и результат действия;</w:t>
      </w:r>
    </w:p>
    <w:p w14:paraId="396076DB" w14:textId="77777777" w:rsidR="00544D4F" w:rsidRPr="00544D4F" w:rsidRDefault="00544D4F" w:rsidP="00E076C0">
      <w:pPr>
        <w:autoSpaceDE w:val="0"/>
        <w:autoSpaceDN w:val="0"/>
        <w:adjustRightInd w:val="0"/>
        <w:jc w:val="both"/>
      </w:pPr>
      <w:r w:rsidRPr="00544D4F">
        <w:rPr>
          <w:rFonts w:eastAsia="Times New Roman,Bold"/>
          <w:b/>
          <w:bCs/>
        </w:rPr>
        <w:t xml:space="preserve">- </w:t>
      </w:r>
      <w:r w:rsidRPr="00544D4F">
        <w:t>использовать установленные правила в контроле способа решения;</w:t>
      </w:r>
    </w:p>
    <w:p w14:paraId="44BC8188" w14:textId="77777777" w:rsidR="00544D4F" w:rsidRPr="00544D4F" w:rsidRDefault="00544D4F" w:rsidP="00E076C0">
      <w:pPr>
        <w:autoSpaceDE w:val="0"/>
        <w:autoSpaceDN w:val="0"/>
        <w:adjustRightInd w:val="0"/>
        <w:jc w:val="both"/>
      </w:pPr>
      <w:r w:rsidRPr="00544D4F">
        <w:t>- осуществлять итоговый и пошаговый контроль по результату;</w:t>
      </w:r>
    </w:p>
    <w:p w14:paraId="0EC20D4F" w14:textId="77777777" w:rsidR="00544D4F" w:rsidRPr="00544D4F" w:rsidRDefault="00544D4F" w:rsidP="00E076C0">
      <w:pPr>
        <w:autoSpaceDE w:val="0"/>
        <w:autoSpaceDN w:val="0"/>
        <w:adjustRightInd w:val="0"/>
        <w:jc w:val="both"/>
        <w:rPr>
          <w:i/>
          <w:iCs/>
        </w:rPr>
      </w:pPr>
      <w:r w:rsidRPr="00544D4F">
        <w:rPr>
          <w:i/>
          <w:iCs/>
        </w:rPr>
        <w:t>- осуществлять констатирующий и прогнозирующий контроль по результату и по способу</w:t>
      </w:r>
    </w:p>
    <w:p w14:paraId="45854D71" w14:textId="77777777" w:rsidR="00544D4F" w:rsidRPr="00544D4F" w:rsidRDefault="00544D4F" w:rsidP="00E076C0">
      <w:pPr>
        <w:autoSpaceDE w:val="0"/>
        <w:autoSpaceDN w:val="0"/>
        <w:adjustRightInd w:val="0"/>
        <w:jc w:val="both"/>
        <w:rPr>
          <w:i/>
          <w:iCs/>
        </w:rPr>
      </w:pPr>
      <w:r w:rsidRPr="00544D4F">
        <w:rPr>
          <w:i/>
          <w:iCs/>
        </w:rPr>
        <w:t>действия.</w:t>
      </w:r>
    </w:p>
    <w:p w14:paraId="25F8B54E" w14:textId="77777777" w:rsidR="00544D4F" w:rsidRPr="00544D4F" w:rsidRDefault="00544D4F" w:rsidP="00E076C0">
      <w:pPr>
        <w:autoSpaceDE w:val="0"/>
        <w:autoSpaceDN w:val="0"/>
        <w:adjustRightInd w:val="0"/>
        <w:jc w:val="both"/>
        <w:rPr>
          <w:i/>
          <w:iCs/>
        </w:rPr>
      </w:pPr>
      <w:r w:rsidRPr="00544D4F">
        <w:rPr>
          <w:i/>
          <w:iCs/>
        </w:rPr>
        <w:t>Коррекция:</w:t>
      </w:r>
    </w:p>
    <w:p w14:paraId="51502F3A" w14:textId="77777777" w:rsidR="00544D4F" w:rsidRPr="00544D4F" w:rsidRDefault="00544D4F" w:rsidP="00E076C0">
      <w:pPr>
        <w:autoSpaceDE w:val="0"/>
        <w:autoSpaceDN w:val="0"/>
        <w:adjustRightInd w:val="0"/>
        <w:jc w:val="both"/>
      </w:pPr>
      <w:r w:rsidRPr="00544D4F">
        <w:rPr>
          <w:i/>
          <w:iCs/>
        </w:rPr>
        <w:t xml:space="preserve">- </w:t>
      </w:r>
      <w:r w:rsidRPr="00544D4F">
        <w:t>вносить необходимые коррективы в действие после его завершения на основе его оценки и учёта</w:t>
      </w:r>
      <w:r w:rsidR="0082311D">
        <w:t xml:space="preserve"> </w:t>
      </w:r>
      <w:r w:rsidRPr="00544D4F">
        <w:t>сделанных ошибок;</w:t>
      </w:r>
    </w:p>
    <w:p w14:paraId="0C309F43" w14:textId="77777777" w:rsidR="00544D4F" w:rsidRPr="00544D4F" w:rsidRDefault="00544D4F" w:rsidP="00E076C0">
      <w:pPr>
        <w:autoSpaceDE w:val="0"/>
        <w:autoSpaceDN w:val="0"/>
        <w:adjustRightInd w:val="0"/>
        <w:jc w:val="both"/>
      </w:pPr>
      <w:r w:rsidRPr="00544D4F">
        <w:rPr>
          <w:rFonts w:eastAsia="Times New Roman,Bold"/>
          <w:b/>
          <w:bCs/>
        </w:rPr>
        <w:t xml:space="preserve">- </w:t>
      </w:r>
      <w:r w:rsidRPr="00544D4F">
        <w:t>адекватно воспринимать предложения учителей, товарищей, родителей и других людей по</w:t>
      </w:r>
      <w:r w:rsidR="0082311D">
        <w:t xml:space="preserve"> </w:t>
      </w:r>
      <w:r w:rsidRPr="00544D4F">
        <w:t>исправлению допущенных ошибок;</w:t>
      </w:r>
    </w:p>
    <w:p w14:paraId="405A82FD" w14:textId="77777777" w:rsidR="00544D4F" w:rsidRPr="00544D4F" w:rsidRDefault="00544D4F" w:rsidP="00E076C0">
      <w:pPr>
        <w:autoSpaceDE w:val="0"/>
        <w:autoSpaceDN w:val="0"/>
        <w:adjustRightInd w:val="0"/>
        <w:jc w:val="both"/>
        <w:rPr>
          <w:i/>
          <w:iCs/>
        </w:rPr>
      </w:pPr>
      <w:r w:rsidRPr="00544D4F">
        <w:rPr>
          <w:i/>
          <w:iCs/>
        </w:rPr>
        <w:t xml:space="preserve">- вносить необходимые дополнения и изменения в </w:t>
      </w:r>
      <w:r w:rsidR="0082311D">
        <w:rPr>
          <w:i/>
          <w:iCs/>
        </w:rPr>
        <w:t xml:space="preserve">план и способ действия в случае </w:t>
      </w:r>
      <w:r w:rsidRPr="00544D4F">
        <w:rPr>
          <w:i/>
          <w:iCs/>
        </w:rPr>
        <w:t>расхождения</w:t>
      </w:r>
      <w:r w:rsidRPr="00544D4F">
        <w:t xml:space="preserve"> </w:t>
      </w:r>
      <w:r w:rsidRPr="00544D4F">
        <w:rPr>
          <w:i/>
          <w:iCs/>
        </w:rPr>
        <w:t>эталона, реального действия и его результата.</w:t>
      </w:r>
    </w:p>
    <w:p w14:paraId="6B5FFFD8" w14:textId="77777777" w:rsidR="00544D4F" w:rsidRPr="00544D4F" w:rsidRDefault="00544D4F" w:rsidP="00E076C0">
      <w:pPr>
        <w:autoSpaceDE w:val="0"/>
        <w:autoSpaceDN w:val="0"/>
        <w:adjustRightInd w:val="0"/>
        <w:jc w:val="both"/>
        <w:rPr>
          <w:i/>
          <w:iCs/>
        </w:rPr>
      </w:pPr>
      <w:r w:rsidRPr="00544D4F">
        <w:rPr>
          <w:i/>
          <w:iCs/>
        </w:rPr>
        <w:t>Оценка:</w:t>
      </w:r>
    </w:p>
    <w:p w14:paraId="5CE6FCCD" w14:textId="77777777" w:rsidR="00544D4F" w:rsidRPr="00544D4F" w:rsidRDefault="00544D4F" w:rsidP="00E076C0">
      <w:pPr>
        <w:autoSpaceDE w:val="0"/>
        <w:autoSpaceDN w:val="0"/>
        <w:adjustRightInd w:val="0"/>
        <w:jc w:val="both"/>
      </w:pPr>
      <w:r w:rsidRPr="00544D4F">
        <w:rPr>
          <w:b/>
          <w:bCs/>
        </w:rPr>
        <w:lastRenderedPageBreak/>
        <w:t xml:space="preserve">- </w:t>
      </w:r>
      <w:r w:rsidRPr="00544D4F">
        <w:t>выделять и формулировать то, что усвоено и что нужно усвоить, определять качество и уровень</w:t>
      </w:r>
      <w:r w:rsidR="0082311D">
        <w:t xml:space="preserve"> </w:t>
      </w:r>
      <w:r w:rsidRPr="00544D4F">
        <w:t>усвоения;</w:t>
      </w:r>
    </w:p>
    <w:p w14:paraId="247D1DB7" w14:textId="77777777" w:rsidR="00544D4F" w:rsidRPr="00544D4F" w:rsidRDefault="00544D4F" w:rsidP="00E076C0">
      <w:pPr>
        <w:autoSpaceDE w:val="0"/>
        <w:autoSpaceDN w:val="0"/>
        <w:adjustRightInd w:val="0"/>
        <w:jc w:val="both"/>
      </w:pPr>
      <w:r w:rsidRPr="00544D4F">
        <w:t>- устанавливать соответствие полученного результата поставленной цели;</w:t>
      </w:r>
    </w:p>
    <w:p w14:paraId="6EE9B5C4" w14:textId="77777777" w:rsidR="00544D4F" w:rsidRPr="00544D4F" w:rsidRDefault="00544D4F" w:rsidP="00E076C0">
      <w:pPr>
        <w:autoSpaceDE w:val="0"/>
        <w:autoSpaceDN w:val="0"/>
        <w:adjustRightInd w:val="0"/>
        <w:jc w:val="both"/>
      </w:pPr>
      <w:r w:rsidRPr="00544D4F">
        <w:t>- соотносить правильность выбора, планирования, выполнения и результата действия с</w:t>
      </w:r>
      <w:r w:rsidR="0082311D">
        <w:t xml:space="preserve"> </w:t>
      </w:r>
      <w:r w:rsidRPr="00544D4F">
        <w:t>требованиями конкретной задачи.</w:t>
      </w:r>
    </w:p>
    <w:p w14:paraId="16EF1A90" w14:textId="77777777" w:rsidR="00544D4F" w:rsidRPr="00544D4F" w:rsidRDefault="00544D4F" w:rsidP="00E076C0">
      <w:pPr>
        <w:autoSpaceDE w:val="0"/>
        <w:autoSpaceDN w:val="0"/>
        <w:adjustRightInd w:val="0"/>
        <w:jc w:val="both"/>
        <w:rPr>
          <w:i/>
          <w:iCs/>
        </w:rPr>
      </w:pPr>
      <w:proofErr w:type="spellStart"/>
      <w:r w:rsidRPr="00544D4F">
        <w:rPr>
          <w:i/>
          <w:iCs/>
        </w:rPr>
        <w:t>Саморегуляция</w:t>
      </w:r>
      <w:proofErr w:type="spellEnd"/>
      <w:r w:rsidRPr="00544D4F">
        <w:rPr>
          <w:i/>
          <w:iCs/>
        </w:rPr>
        <w:t>:</w:t>
      </w:r>
    </w:p>
    <w:p w14:paraId="6DDAD19D" w14:textId="77777777" w:rsidR="00544D4F" w:rsidRPr="00544D4F" w:rsidRDefault="00544D4F" w:rsidP="00E076C0">
      <w:pPr>
        <w:autoSpaceDE w:val="0"/>
        <w:autoSpaceDN w:val="0"/>
        <w:adjustRightInd w:val="0"/>
        <w:jc w:val="both"/>
      </w:pPr>
      <w:r w:rsidRPr="00544D4F">
        <w:t>- концентрация воли для преодоления интеллекту</w:t>
      </w:r>
      <w:r w:rsidR="0082311D">
        <w:t xml:space="preserve">альных затруднений и физических </w:t>
      </w:r>
      <w:r w:rsidRPr="00544D4F">
        <w:t>препятствий;</w:t>
      </w:r>
    </w:p>
    <w:p w14:paraId="7EA862ED" w14:textId="77777777" w:rsidR="00544D4F" w:rsidRPr="00544D4F" w:rsidRDefault="00544D4F" w:rsidP="00E076C0">
      <w:pPr>
        <w:autoSpaceDE w:val="0"/>
        <w:autoSpaceDN w:val="0"/>
        <w:adjustRightInd w:val="0"/>
        <w:jc w:val="both"/>
      </w:pPr>
      <w:r w:rsidRPr="00544D4F">
        <w:t>- стабилизация эмоционального состояния для решения различных задач;</w:t>
      </w:r>
    </w:p>
    <w:p w14:paraId="1CE817B5" w14:textId="77777777" w:rsidR="00544D4F" w:rsidRPr="00544D4F" w:rsidRDefault="00544D4F" w:rsidP="00E076C0">
      <w:pPr>
        <w:autoSpaceDE w:val="0"/>
        <w:autoSpaceDN w:val="0"/>
        <w:adjustRightInd w:val="0"/>
        <w:jc w:val="both"/>
        <w:rPr>
          <w:i/>
          <w:iCs/>
        </w:rPr>
      </w:pPr>
      <w:r w:rsidRPr="00544D4F">
        <w:rPr>
          <w:b/>
          <w:bCs/>
          <w:i/>
          <w:iCs/>
        </w:rPr>
        <w:t xml:space="preserve">- </w:t>
      </w:r>
      <w:r w:rsidRPr="00544D4F">
        <w:rPr>
          <w:i/>
          <w:iCs/>
        </w:rPr>
        <w:t>активизация сил и энергии, к волевому усилию в ситуации мотивационного конфликта.</w:t>
      </w:r>
    </w:p>
    <w:p w14:paraId="0EE24D1A" w14:textId="77777777" w:rsidR="00544D4F" w:rsidRPr="00544D4F" w:rsidRDefault="00544D4F" w:rsidP="00E076C0">
      <w:pPr>
        <w:autoSpaceDE w:val="0"/>
        <w:autoSpaceDN w:val="0"/>
        <w:adjustRightInd w:val="0"/>
        <w:jc w:val="both"/>
      </w:pPr>
      <w:r w:rsidRPr="00544D4F">
        <w:t>В таблице, в соответствии с логикой организации учебной деятельности, представлены</w:t>
      </w:r>
      <w:r w:rsidR="0082311D">
        <w:t xml:space="preserve"> </w:t>
      </w:r>
      <w:r w:rsidRPr="00544D4F">
        <w:t>следующие группы регулятивных УУД: целеполагание, планирование, осуществление учебных</w:t>
      </w:r>
      <w:r w:rsidR="0082311D">
        <w:t xml:space="preserve"> </w:t>
      </w:r>
      <w:r w:rsidRPr="00544D4F">
        <w:t xml:space="preserve">действий, прогнозирование, контроль и самоконтроль, коррекция, оценка, </w:t>
      </w:r>
      <w:proofErr w:type="spellStart"/>
      <w:r w:rsidRPr="00544D4F">
        <w:t>саморегуляция</w:t>
      </w:r>
      <w:proofErr w:type="spellEnd"/>
      <w:r w:rsidRPr="00544D4F">
        <w:t>. Для</w:t>
      </w:r>
      <w:r w:rsidR="0082311D">
        <w:t xml:space="preserve"> </w:t>
      </w:r>
      <w:r w:rsidRPr="00544D4F">
        <w:t>каждой из групп определены соответствующие показатели (характеристики), формирование</w:t>
      </w:r>
      <w:r w:rsidR="0082311D">
        <w:t xml:space="preserve"> </w:t>
      </w:r>
      <w:r w:rsidRPr="00544D4F">
        <w:t>которых позволит выпускникам начальной школы овладеть типами учебных действий,</w:t>
      </w:r>
      <w:r w:rsidR="0082311D">
        <w:t xml:space="preserve"> </w:t>
      </w:r>
      <w:r w:rsidRPr="00544D4F">
        <w:t>направленных на организацию своей работы, включая: способность принимать и сохранять</w:t>
      </w:r>
      <w:r w:rsidR="0082311D">
        <w:t xml:space="preserve"> </w:t>
      </w:r>
      <w:r w:rsidRPr="00544D4F">
        <w:t>учебную цель и задачу; планировать ее реализацию (в том числе во внутреннем плане);</w:t>
      </w:r>
    </w:p>
    <w:p w14:paraId="1AB4A9D3" w14:textId="77777777" w:rsidR="00544D4F" w:rsidRDefault="00544D4F" w:rsidP="00E076C0">
      <w:pPr>
        <w:autoSpaceDE w:val="0"/>
        <w:autoSpaceDN w:val="0"/>
        <w:adjustRightInd w:val="0"/>
        <w:jc w:val="both"/>
      </w:pPr>
      <w:r w:rsidRPr="00544D4F">
        <w:t>контролировать и оценивать свои действия; вносить соответствующие коррективы в их</w:t>
      </w:r>
      <w:r w:rsidR="0082311D">
        <w:t xml:space="preserve"> </w:t>
      </w:r>
      <w:r w:rsidRPr="00544D4F">
        <w:t>выполнение</w:t>
      </w:r>
      <w:r w:rsidR="0082311D">
        <w:t>.</w:t>
      </w:r>
    </w:p>
    <w:p w14:paraId="1FE3D327" w14:textId="77777777" w:rsidR="0082311D" w:rsidRPr="0082311D" w:rsidRDefault="0082311D" w:rsidP="0082311D">
      <w:pPr>
        <w:autoSpaceDE w:val="0"/>
        <w:autoSpaceDN w:val="0"/>
        <w:adjustRightInd w:val="0"/>
        <w:rPr>
          <w:rStyle w:val="Zag11"/>
        </w:rPr>
      </w:pPr>
    </w:p>
    <w:p w14:paraId="02284E4C" w14:textId="77777777" w:rsidR="001322FF" w:rsidRPr="00CB0BE7" w:rsidRDefault="0082311D" w:rsidP="001322FF">
      <w:pPr>
        <w:pStyle w:val="Zag3"/>
        <w:tabs>
          <w:tab w:val="left" w:leader="dot" w:pos="624"/>
        </w:tabs>
        <w:spacing w:after="0" w:line="240" w:lineRule="auto"/>
        <w:rPr>
          <w:rStyle w:val="Zag11"/>
          <w:rFonts w:eastAsia="@Arial Unicode MS"/>
          <w:b/>
          <w:lang w:val="ru-RU"/>
        </w:rPr>
      </w:pPr>
      <w:r>
        <w:rPr>
          <w:rStyle w:val="Zag11"/>
          <w:rFonts w:eastAsia="@Arial Unicode MS"/>
          <w:b/>
          <w:lang w:val="ru-RU"/>
        </w:rPr>
        <w:t>2.1.3.</w:t>
      </w:r>
      <w:r w:rsidR="001322FF" w:rsidRPr="00CB0BE7">
        <w:rPr>
          <w:rStyle w:val="Zag11"/>
          <w:rFonts w:eastAsia="@Arial Unicode MS"/>
          <w:b/>
          <w:lang w:val="ru-RU"/>
        </w:rPr>
        <w:t>Познавательные универсальные учебные действия</w:t>
      </w:r>
    </w:p>
    <w:p w14:paraId="5F5065E4"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2A61C315"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0385D2A7"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осуществлять запись (фиксацию) выборочной информации об окружающем мире и о себе самом, в том числе с помощью инструментов ИКТ;</w:t>
      </w:r>
    </w:p>
    <w:p w14:paraId="3FEEF1DD"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использовать знаково</w:t>
      </w:r>
      <w:r>
        <w:rPr>
          <w:rStyle w:val="Zag11"/>
          <w:rFonts w:eastAsia="@Arial Unicode MS"/>
          <w:color w:val="000000"/>
        </w:rPr>
        <w:t>-</w:t>
      </w:r>
      <w:r w:rsidRPr="00E21FA6">
        <w:rPr>
          <w:rStyle w:val="Zag11"/>
          <w:rFonts w:eastAsia="@Arial Unicode MS"/>
          <w:color w:val="000000"/>
        </w:rPr>
        <w:t>символические средства, в том числе модели (включая виртуальные) и схемы (включая концептуальные) для решения задач;</w:t>
      </w:r>
    </w:p>
    <w:p w14:paraId="4CC170AB"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строить сообщения в устной и письменной форме;</w:t>
      </w:r>
    </w:p>
    <w:p w14:paraId="340C319B"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ориентироваться на разнообразие способов решения задач;</w:t>
      </w:r>
    </w:p>
    <w:p w14:paraId="52D7C6D9"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AF44DDF"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осуществлять анализ объектов с выделением существенных и несущественных признаков;</w:t>
      </w:r>
    </w:p>
    <w:p w14:paraId="495C3216"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осуществлять синтез как составление целого из частей;</w:t>
      </w:r>
    </w:p>
    <w:p w14:paraId="70FA5A2B"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 xml:space="preserve">проводить сравнение, </w:t>
      </w:r>
      <w:proofErr w:type="spellStart"/>
      <w:r w:rsidRPr="00E21FA6">
        <w:rPr>
          <w:rStyle w:val="Zag11"/>
          <w:rFonts w:eastAsia="@Arial Unicode MS"/>
          <w:color w:val="000000"/>
        </w:rPr>
        <w:t>сериацию</w:t>
      </w:r>
      <w:proofErr w:type="spellEnd"/>
      <w:r w:rsidRPr="00E21FA6">
        <w:rPr>
          <w:rStyle w:val="Zag11"/>
          <w:rFonts w:eastAsia="@Arial Unicode MS"/>
          <w:color w:val="000000"/>
        </w:rPr>
        <w:t xml:space="preserve"> и классификацию по заданным критериям;</w:t>
      </w:r>
    </w:p>
    <w:p w14:paraId="4F621E34"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устанавливать причинно</w:t>
      </w:r>
      <w:r>
        <w:rPr>
          <w:rStyle w:val="Zag11"/>
          <w:rFonts w:eastAsia="@Arial Unicode MS"/>
          <w:color w:val="000000"/>
        </w:rPr>
        <w:t>-</w:t>
      </w:r>
      <w:r w:rsidRPr="00E21FA6">
        <w:rPr>
          <w:rStyle w:val="Zag11"/>
          <w:rFonts w:eastAsia="@Arial Unicode MS"/>
          <w:color w:val="000000"/>
        </w:rPr>
        <w:t>следственные связи в изучаемом круге явлений;</w:t>
      </w:r>
    </w:p>
    <w:p w14:paraId="022D9107"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строить рассуждения в форме связи простых суждений об объекте, его строении, свойствах и связях;</w:t>
      </w:r>
    </w:p>
    <w:p w14:paraId="29216EBE"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02A24785"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осуществлять подведение под понятие на основе распознавания объектов, выделения существенных признаков и их синтеза;</w:t>
      </w:r>
    </w:p>
    <w:p w14:paraId="269E714A" w14:textId="77777777" w:rsidR="001322FF" w:rsidRPr="00E21FA6" w:rsidRDefault="001322FF" w:rsidP="00E076C0">
      <w:pPr>
        <w:numPr>
          <w:ilvl w:val="0"/>
          <w:numId w:val="33"/>
        </w:numPr>
        <w:tabs>
          <w:tab w:val="left" w:leader="dot" w:pos="624"/>
        </w:tabs>
        <w:jc w:val="both"/>
        <w:rPr>
          <w:rStyle w:val="Zag11"/>
          <w:rFonts w:eastAsia="@Arial Unicode MS"/>
          <w:color w:val="000000"/>
        </w:rPr>
      </w:pPr>
      <w:r w:rsidRPr="00E21FA6">
        <w:rPr>
          <w:rStyle w:val="Zag11"/>
          <w:rFonts w:eastAsia="@Arial Unicode MS"/>
          <w:color w:val="000000"/>
        </w:rPr>
        <w:t>устанавливать аналогии;</w:t>
      </w:r>
    </w:p>
    <w:p w14:paraId="276CF1AA" w14:textId="77777777" w:rsidR="001322FF" w:rsidRPr="00E21FA6" w:rsidRDefault="001322FF" w:rsidP="00E076C0">
      <w:pPr>
        <w:numPr>
          <w:ilvl w:val="0"/>
          <w:numId w:val="33"/>
        </w:numPr>
        <w:tabs>
          <w:tab w:val="left" w:leader="dot" w:pos="624"/>
        </w:tabs>
        <w:jc w:val="both"/>
        <w:rPr>
          <w:rStyle w:val="Zag11"/>
          <w:rFonts w:eastAsia="@Arial Unicode MS"/>
          <w:i/>
          <w:iCs/>
          <w:color w:val="000000"/>
        </w:rPr>
      </w:pPr>
      <w:r w:rsidRPr="00E21FA6">
        <w:rPr>
          <w:rStyle w:val="Zag11"/>
          <w:rFonts w:eastAsia="@Arial Unicode MS"/>
          <w:color w:val="000000"/>
        </w:rPr>
        <w:t>владеть рядом общих приёмов решения задач.</w:t>
      </w:r>
    </w:p>
    <w:p w14:paraId="197FBFB5" w14:textId="77777777" w:rsidR="001322FF" w:rsidRPr="00E21FA6" w:rsidRDefault="001322FF" w:rsidP="00E076C0">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54EA3807"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t>осуществлять расширенный поиск информации с использованием ресурсов библиотек и Интернета;</w:t>
      </w:r>
    </w:p>
    <w:p w14:paraId="38744401"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lastRenderedPageBreak/>
        <w:t>записывать, фиксировать информацию об окружающем мире с помощью инструментов ИКТ;</w:t>
      </w:r>
    </w:p>
    <w:p w14:paraId="5F619D93"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t>создавать и преобразовывать модели и схемы для решения задач;</w:t>
      </w:r>
    </w:p>
    <w:p w14:paraId="3EE6E79F"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t>осознанно и произвольно строить сообщения в устной и письменной форме;</w:t>
      </w:r>
    </w:p>
    <w:p w14:paraId="3B5082B9"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t>осуществлять выбор наиболее эффективных способов решения задач в зависимости от конкретных условий;</w:t>
      </w:r>
    </w:p>
    <w:p w14:paraId="1AB3C362"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t>осуществлять синтез как составление целого из частей, самостоятельно достраивая и восполняя недостающие компоненты;</w:t>
      </w:r>
    </w:p>
    <w:p w14:paraId="7D5B47B6"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t xml:space="preserve">осуществлять сравнение, </w:t>
      </w:r>
      <w:proofErr w:type="spellStart"/>
      <w:r w:rsidRPr="00E21FA6">
        <w:rPr>
          <w:rStyle w:val="Zag11"/>
          <w:rFonts w:eastAsia="@Arial Unicode MS"/>
          <w:i/>
          <w:iCs/>
          <w:color w:val="000000"/>
        </w:rPr>
        <w:t>сериацию</w:t>
      </w:r>
      <w:proofErr w:type="spellEnd"/>
      <w:r w:rsidRPr="00E21FA6">
        <w:rPr>
          <w:rStyle w:val="Zag11"/>
          <w:rFonts w:eastAsia="@Arial Unicode MS"/>
          <w:i/>
          <w:iCs/>
          <w:color w:val="000000"/>
        </w:rPr>
        <w:t xml:space="preserve"> и классификацию, самостоятельно выбирая основания и критерии для указанных логических операций;</w:t>
      </w:r>
    </w:p>
    <w:p w14:paraId="31DB0B67" w14:textId="77777777" w:rsidR="001322FF" w:rsidRPr="00E21FA6" w:rsidRDefault="001322FF" w:rsidP="00E076C0">
      <w:pPr>
        <w:numPr>
          <w:ilvl w:val="0"/>
          <w:numId w:val="34"/>
        </w:numPr>
        <w:tabs>
          <w:tab w:val="left" w:leader="dot" w:pos="624"/>
        </w:tabs>
        <w:jc w:val="both"/>
        <w:rPr>
          <w:rStyle w:val="Zag11"/>
          <w:rFonts w:eastAsia="@Arial Unicode MS"/>
          <w:color w:val="000000"/>
        </w:rPr>
      </w:pPr>
      <w:r w:rsidRPr="00E21FA6">
        <w:rPr>
          <w:rStyle w:val="Zag11"/>
          <w:rFonts w:eastAsia="@Arial Unicode MS"/>
          <w:i/>
          <w:iCs/>
          <w:color w:val="000000"/>
        </w:rPr>
        <w:t>строить логическое рассуждение, включающее установление причинно</w:t>
      </w:r>
      <w:r>
        <w:rPr>
          <w:rStyle w:val="Zag11"/>
          <w:rFonts w:eastAsia="@Arial Unicode MS"/>
          <w:i/>
          <w:iCs/>
          <w:color w:val="000000"/>
        </w:rPr>
        <w:t>-</w:t>
      </w:r>
      <w:r w:rsidRPr="00E21FA6">
        <w:rPr>
          <w:rStyle w:val="Zag11"/>
          <w:rFonts w:eastAsia="@Arial Unicode MS"/>
          <w:i/>
          <w:iCs/>
          <w:color w:val="000000"/>
        </w:rPr>
        <w:t>следственных связей;</w:t>
      </w:r>
    </w:p>
    <w:p w14:paraId="3B5132AE" w14:textId="77777777" w:rsidR="001322FF" w:rsidRPr="00E21FA6" w:rsidRDefault="001322FF" w:rsidP="00E076C0">
      <w:pPr>
        <w:pStyle w:val="Zag3"/>
        <w:numPr>
          <w:ilvl w:val="0"/>
          <w:numId w:val="34"/>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произвольно и осознанно владеть общими приёмами решения задач.</w:t>
      </w:r>
    </w:p>
    <w:p w14:paraId="351202E5"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0F05E230" w14:textId="77777777" w:rsidR="00C324E9" w:rsidRPr="00C324E9" w:rsidRDefault="00C324E9" w:rsidP="00702187">
      <w:pPr>
        <w:autoSpaceDE w:val="0"/>
        <w:autoSpaceDN w:val="0"/>
        <w:adjustRightInd w:val="0"/>
        <w:jc w:val="center"/>
        <w:rPr>
          <w:b/>
          <w:bCs/>
          <w:i/>
          <w:iCs/>
        </w:rPr>
      </w:pPr>
      <w:r w:rsidRPr="00C324E9">
        <w:rPr>
          <w:b/>
          <w:bCs/>
          <w:i/>
          <w:iCs/>
        </w:rPr>
        <w:t>Планируемые регулятивные результаты, заложенные в реализуемом УМК,</w:t>
      </w:r>
      <w:r>
        <w:rPr>
          <w:b/>
          <w:bCs/>
          <w:i/>
          <w:iCs/>
        </w:rPr>
        <w:t xml:space="preserve"> </w:t>
      </w:r>
      <w:r w:rsidRPr="00C324E9">
        <w:rPr>
          <w:rFonts w:eastAsia="Times New Roman,Bold"/>
          <w:b/>
          <w:bCs/>
        </w:rPr>
        <w:t xml:space="preserve">в соответствии с требованиями </w:t>
      </w:r>
      <w:r w:rsidRPr="00C324E9">
        <w:rPr>
          <w:b/>
          <w:bCs/>
          <w:i/>
          <w:iCs/>
        </w:rPr>
        <w:t>ФГОС НОО</w:t>
      </w:r>
    </w:p>
    <w:p w14:paraId="6FC2FA7D" w14:textId="77777777" w:rsidR="00C324E9" w:rsidRPr="00C324E9" w:rsidRDefault="00C324E9" w:rsidP="00E076C0">
      <w:pPr>
        <w:autoSpaceDE w:val="0"/>
        <w:autoSpaceDN w:val="0"/>
        <w:adjustRightInd w:val="0"/>
        <w:jc w:val="both"/>
        <w:rPr>
          <w:i/>
          <w:iCs/>
        </w:rPr>
      </w:pPr>
      <w:r w:rsidRPr="00C324E9">
        <w:rPr>
          <w:i/>
          <w:iCs/>
        </w:rPr>
        <w:t>Целеполагание:</w:t>
      </w:r>
    </w:p>
    <w:p w14:paraId="26109050" w14:textId="77777777" w:rsidR="00C324E9" w:rsidRPr="00C324E9" w:rsidRDefault="00C324E9" w:rsidP="00E076C0">
      <w:pPr>
        <w:autoSpaceDE w:val="0"/>
        <w:autoSpaceDN w:val="0"/>
        <w:adjustRightInd w:val="0"/>
        <w:jc w:val="both"/>
      </w:pPr>
      <w:r w:rsidRPr="00C324E9">
        <w:t>- формулировать и удерживать учебную задачу;</w:t>
      </w:r>
    </w:p>
    <w:p w14:paraId="647D0D20" w14:textId="77777777" w:rsidR="00C324E9" w:rsidRPr="00C324E9" w:rsidRDefault="00C324E9" w:rsidP="00E076C0">
      <w:pPr>
        <w:autoSpaceDE w:val="0"/>
        <w:autoSpaceDN w:val="0"/>
        <w:adjustRightInd w:val="0"/>
        <w:jc w:val="both"/>
        <w:rPr>
          <w:i/>
          <w:iCs/>
        </w:rPr>
      </w:pPr>
      <w:r w:rsidRPr="00C324E9">
        <w:rPr>
          <w:i/>
          <w:iCs/>
        </w:rPr>
        <w:t>- преобразовывать практическую задачу в познавательную;</w:t>
      </w:r>
    </w:p>
    <w:p w14:paraId="2C6D6A14" w14:textId="77777777" w:rsidR="00C324E9" w:rsidRPr="00C324E9" w:rsidRDefault="00C324E9" w:rsidP="00E076C0">
      <w:pPr>
        <w:autoSpaceDE w:val="0"/>
        <w:autoSpaceDN w:val="0"/>
        <w:adjustRightInd w:val="0"/>
        <w:jc w:val="both"/>
        <w:rPr>
          <w:i/>
          <w:iCs/>
        </w:rPr>
      </w:pPr>
      <w:r w:rsidRPr="00C324E9">
        <w:rPr>
          <w:i/>
          <w:iCs/>
        </w:rPr>
        <w:t>- ставить новые учебные задачи в сотрудничестве с учителем.</w:t>
      </w:r>
    </w:p>
    <w:p w14:paraId="7C8B58DA" w14:textId="77777777" w:rsidR="00C324E9" w:rsidRPr="00C324E9" w:rsidRDefault="00C324E9" w:rsidP="00E076C0">
      <w:pPr>
        <w:autoSpaceDE w:val="0"/>
        <w:autoSpaceDN w:val="0"/>
        <w:adjustRightInd w:val="0"/>
        <w:jc w:val="both"/>
        <w:rPr>
          <w:i/>
          <w:iCs/>
        </w:rPr>
      </w:pPr>
      <w:r w:rsidRPr="00C324E9">
        <w:rPr>
          <w:i/>
          <w:iCs/>
        </w:rPr>
        <w:t>Планирование:</w:t>
      </w:r>
    </w:p>
    <w:p w14:paraId="08DCB05D" w14:textId="77777777" w:rsidR="00C324E9" w:rsidRPr="00C324E9" w:rsidRDefault="00C324E9" w:rsidP="00E076C0">
      <w:pPr>
        <w:autoSpaceDE w:val="0"/>
        <w:autoSpaceDN w:val="0"/>
        <w:adjustRightInd w:val="0"/>
        <w:jc w:val="both"/>
      </w:pPr>
      <w:r w:rsidRPr="00C324E9">
        <w:rPr>
          <w:b/>
          <w:bCs/>
        </w:rPr>
        <w:t xml:space="preserve">- </w:t>
      </w:r>
      <w:r w:rsidRPr="00C324E9">
        <w:t>применять установленные правила в планировании способа решения;</w:t>
      </w:r>
    </w:p>
    <w:p w14:paraId="15669B5B" w14:textId="77777777" w:rsidR="00C324E9" w:rsidRPr="00C324E9" w:rsidRDefault="00C324E9" w:rsidP="00E076C0">
      <w:pPr>
        <w:autoSpaceDE w:val="0"/>
        <w:autoSpaceDN w:val="0"/>
        <w:adjustRightInd w:val="0"/>
        <w:jc w:val="both"/>
      </w:pPr>
      <w:r w:rsidRPr="00C324E9">
        <w:t>- выбирать действия в соответствии с поставленной задачей и условиями её реализации;</w:t>
      </w:r>
    </w:p>
    <w:p w14:paraId="1C62B50C" w14:textId="77777777" w:rsidR="00C324E9" w:rsidRPr="00C324E9" w:rsidRDefault="00C324E9" w:rsidP="00E076C0">
      <w:pPr>
        <w:autoSpaceDE w:val="0"/>
        <w:autoSpaceDN w:val="0"/>
        <w:adjustRightInd w:val="0"/>
        <w:jc w:val="both"/>
      </w:pPr>
      <w:r w:rsidRPr="00C324E9">
        <w:t>- определять последовательность промежуточных целей и соответствующих им действий с</w:t>
      </w:r>
      <w:r>
        <w:t xml:space="preserve"> </w:t>
      </w:r>
      <w:r w:rsidRPr="00C324E9">
        <w:t>учетом конечного результата;</w:t>
      </w:r>
    </w:p>
    <w:p w14:paraId="11C84FAD" w14:textId="77777777" w:rsidR="00C324E9" w:rsidRPr="00C324E9" w:rsidRDefault="00C324E9" w:rsidP="00E076C0">
      <w:pPr>
        <w:autoSpaceDE w:val="0"/>
        <w:autoSpaceDN w:val="0"/>
        <w:adjustRightInd w:val="0"/>
        <w:jc w:val="both"/>
      </w:pPr>
      <w:r w:rsidRPr="00C324E9">
        <w:t>- составлять план и последовательность действий;</w:t>
      </w:r>
    </w:p>
    <w:p w14:paraId="4CA549CF" w14:textId="77777777" w:rsidR="00C324E9" w:rsidRPr="00C324E9" w:rsidRDefault="00C324E9" w:rsidP="00E076C0">
      <w:pPr>
        <w:autoSpaceDE w:val="0"/>
        <w:autoSpaceDN w:val="0"/>
        <w:adjustRightInd w:val="0"/>
        <w:jc w:val="both"/>
        <w:rPr>
          <w:i/>
          <w:iCs/>
        </w:rPr>
      </w:pPr>
      <w:r w:rsidRPr="00C324E9">
        <w:rPr>
          <w:i/>
          <w:iCs/>
        </w:rPr>
        <w:t>- адекватно использовать речь для планирования и регуляции своей деятельности.</w:t>
      </w:r>
    </w:p>
    <w:p w14:paraId="7C0D593F" w14:textId="77777777" w:rsidR="00C324E9" w:rsidRPr="00C324E9" w:rsidRDefault="00C324E9" w:rsidP="00E076C0">
      <w:pPr>
        <w:autoSpaceDE w:val="0"/>
        <w:autoSpaceDN w:val="0"/>
        <w:adjustRightInd w:val="0"/>
        <w:jc w:val="both"/>
        <w:rPr>
          <w:i/>
          <w:iCs/>
        </w:rPr>
      </w:pPr>
      <w:r w:rsidRPr="00C324E9">
        <w:rPr>
          <w:i/>
          <w:iCs/>
        </w:rPr>
        <w:t>Осуществление учебных действий:</w:t>
      </w:r>
    </w:p>
    <w:p w14:paraId="2725B7EE" w14:textId="77777777" w:rsidR="00C324E9" w:rsidRPr="00C324E9" w:rsidRDefault="00C324E9" w:rsidP="00E076C0">
      <w:pPr>
        <w:autoSpaceDE w:val="0"/>
        <w:autoSpaceDN w:val="0"/>
        <w:adjustRightInd w:val="0"/>
        <w:jc w:val="both"/>
      </w:pPr>
      <w:r w:rsidRPr="00C324E9">
        <w:t xml:space="preserve">- выполнять учебные действия в материализованной, </w:t>
      </w:r>
      <w:proofErr w:type="spellStart"/>
      <w:r w:rsidRPr="00C324E9">
        <w:t>гипермедийной</w:t>
      </w:r>
      <w:proofErr w:type="spellEnd"/>
      <w:r w:rsidRPr="00C324E9">
        <w:t xml:space="preserve">, </w:t>
      </w:r>
      <w:proofErr w:type="spellStart"/>
      <w:r w:rsidRPr="00C324E9">
        <w:t>громкоречевой</w:t>
      </w:r>
      <w:proofErr w:type="spellEnd"/>
      <w:r w:rsidRPr="00C324E9">
        <w:t xml:space="preserve"> и</w:t>
      </w:r>
      <w:r>
        <w:t xml:space="preserve"> </w:t>
      </w:r>
      <w:r w:rsidRPr="00C324E9">
        <w:t>умственной формах;</w:t>
      </w:r>
    </w:p>
    <w:p w14:paraId="6D0DEA9E" w14:textId="77777777" w:rsidR="00C324E9" w:rsidRPr="00C324E9" w:rsidRDefault="00C324E9" w:rsidP="00E076C0">
      <w:pPr>
        <w:autoSpaceDE w:val="0"/>
        <w:autoSpaceDN w:val="0"/>
        <w:adjustRightInd w:val="0"/>
        <w:jc w:val="both"/>
      </w:pPr>
      <w:r w:rsidRPr="00C324E9">
        <w:t>- использовать речь для регуляции своего действия.</w:t>
      </w:r>
    </w:p>
    <w:p w14:paraId="49EEA257" w14:textId="77777777" w:rsidR="00C324E9" w:rsidRPr="00C324E9" w:rsidRDefault="00C324E9" w:rsidP="00E076C0">
      <w:pPr>
        <w:autoSpaceDE w:val="0"/>
        <w:autoSpaceDN w:val="0"/>
        <w:adjustRightInd w:val="0"/>
        <w:jc w:val="both"/>
        <w:rPr>
          <w:i/>
          <w:iCs/>
        </w:rPr>
      </w:pPr>
      <w:r w:rsidRPr="00C324E9">
        <w:rPr>
          <w:i/>
          <w:iCs/>
        </w:rPr>
        <w:t>Прогнозирование:</w:t>
      </w:r>
    </w:p>
    <w:p w14:paraId="62D6AFA8" w14:textId="77777777" w:rsidR="00C324E9" w:rsidRPr="00C324E9" w:rsidRDefault="00C324E9" w:rsidP="00E076C0">
      <w:pPr>
        <w:autoSpaceDE w:val="0"/>
        <w:autoSpaceDN w:val="0"/>
        <w:adjustRightInd w:val="0"/>
        <w:jc w:val="both"/>
      </w:pPr>
      <w:r w:rsidRPr="00C324E9">
        <w:t>- предвосхищать результат;</w:t>
      </w:r>
    </w:p>
    <w:p w14:paraId="611DA7E1" w14:textId="77777777" w:rsidR="00C324E9" w:rsidRPr="00C324E9" w:rsidRDefault="00C324E9" w:rsidP="00E076C0">
      <w:pPr>
        <w:autoSpaceDE w:val="0"/>
        <w:autoSpaceDN w:val="0"/>
        <w:adjustRightInd w:val="0"/>
        <w:jc w:val="both"/>
        <w:rPr>
          <w:i/>
          <w:iCs/>
        </w:rPr>
      </w:pPr>
      <w:r w:rsidRPr="00C324E9">
        <w:rPr>
          <w:i/>
          <w:iCs/>
        </w:rPr>
        <w:t>- предвидеть уровень усвоения знаний, его временных характеристик;</w:t>
      </w:r>
    </w:p>
    <w:p w14:paraId="49BE5980" w14:textId="77777777" w:rsidR="00C324E9" w:rsidRPr="00C324E9" w:rsidRDefault="00C324E9" w:rsidP="00E076C0">
      <w:pPr>
        <w:autoSpaceDE w:val="0"/>
        <w:autoSpaceDN w:val="0"/>
        <w:adjustRightInd w:val="0"/>
        <w:jc w:val="both"/>
        <w:rPr>
          <w:i/>
          <w:iCs/>
        </w:rPr>
      </w:pPr>
      <w:r w:rsidRPr="00C324E9">
        <w:rPr>
          <w:i/>
          <w:iCs/>
        </w:rPr>
        <w:t>- предвидеть возможности получения конкретного результата при решении задачи.</w:t>
      </w:r>
    </w:p>
    <w:p w14:paraId="267C5985" w14:textId="77777777" w:rsidR="00C324E9" w:rsidRPr="00C324E9" w:rsidRDefault="00C324E9" w:rsidP="00E076C0">
      <w:pPr>
        <w:autoSpaceDE w:val="0"/>
        <w:autoSpaceDN w:val="0"/>
        <w:adjustRightInd w:val="0"/>
        <w:jc w:val="both"/>
        <w:rPr>
          <w:i/>
          <w:iCs/>
        </w:rPr>
      </w:pPr>
      <w:r w:rsidRPr="00C324E9">
        <w:rPr>
          <w:i/>
          <w:iCs/>
        </w:rPr>
        <w:t>Контроль и самоконтроль:</w:t>
      </w:r>
    </w:p>
    <w:p w14:paraId="0B830AE0" w14:textId="77777777" w:rsidR="00C324E9" w:rsidRPr="00C324E9" w:rsidRDefault="00C324E9" w:rsidP="00E076C0">
      <w:pPr>
        <w:autoSpaceDE w:val="0"/>
        <w:autoSpaceDN w:val="0"/>
        <w:adjustRightInd w:val="0"/>
        <w:jc w:val="both"/>
      </w:pPr>
      <w:r w:rsidRPr="00C324E9">
        <w:t>- сличать способ действия и его результат с заданным эталоном с целью обнаружения отклонений</w:t>
      </w:r>
      <w:r>
        <w:t xml:space="preserve"> </w:t>
      </w:r>
      <w:r w:rsidRPr="00C324E9">
        <w:t>и отличий от эталона;</w:t>
      </w:r>
    </w:p>
    <w:p w14:paraId="3D44F8C2" w14:textId="77777777" w:rsidR="00C324E9" w:rsidRPr="00C324E9" w:rsidRDefault="00C324E9" w:rsidP="00E076C0">
      <w:pPr>
        <w:autoSpaceDE w:val="0"/>
        <w:autoSpaceDN w:val="0"/>
        <w:adjustRightInd w:val="0"/>
        <w:jc w:val="both"/>
      </w:pPr>
      <w:r w:rsidRPr="00C324E9">
        <w:t>- различать способ и результат действия;</w:t>
      </w:r>
    </w:p>
    <w:p w14:paraId="1A080BF6" w14:textId="77777777" w:rsidR="00C324E9" w:rsidRPr="00C324E9" w:rsidRDefault="00C324E9" w:rsidP="00E076C0">
      <w:pPr>
        <w:autoSpaceDE w:val="0"/>
        <w:autoSpaceDN w:val="0"/>
        <w:adjustRightInd w:val="0"/>
        <w:jc w:val="both"/>
      </w:pPr>
      <w:r w:rsidRPr="00C324E9">
        <w:rPr>
          <w:rFonts w:eastAsia="Times New Roman,Bold"/>
          <w:b/>
          <w:bCs/>
        </w:rPr>
        <w:t xml:space="preserve">- </w:t>
      </w:r>
      <w:r w:rsidRPr="00C324E9">
        <w:t>использовать установленные правила в контроле способа решения;</w:t>
      </w:r>
    </w:p>
    <w:p w14:paraId="41BF9BE8" w14:textId="77777777" w:rsidR="00C324E9" w:rsidRPr="00C324E9" w:rsidRDefault="00C324E9" w:rsidP="00E076C0">
      <w:pPr>
        <w:autoSpaceDE w:val="0"/>
        <w:autoSpaceDN w:val="0"/>
        <w:adjustRightInd w:val="0"/>
        <w:jc w:val="both"/>
      </w:pPr>
      <w:r w:rsidRPr="00C324E9">
        <w:t>- осуществлять итоговый и пошаговый контроль по результату;</w:t>
      </w:r>
    </w:p>
    <w:p w14:paraId="6ECCEE51" w14:textId="77777777" w:rsidR="00C324E9" w:rsidRPr="00C324E9" w:rsidRDefault="00C324E9" w:rsidP="00E076C0">
      <w:pPr>
        <w:autoSpaceDE w:val="0"/>
        <w:autoSpaceDN w:val="0"/>
        <w:adjustRightInd w:val="0"/>
        <w:jc w:val="both"/>
        <w:rPr>
          <w:i/>
          <w:iCs/>
        </w:rPr>
      </w:pPr>
      <w:r w:rsidRPr="00C324E9">
        <w:rPr>
          <w:i/>
          <w:iCs/>
        </w:rPr>
        <w:t>- осуществлять констатирующий и прогнозирующий контроль по результату и по способу</w:t>
      </w:r>
    </w:p>
    <w:p w14:paraId="46DF8DDD" w14:textId="77777777" w:rsidR="00C324E9" w:rsidRPr="00C324E9" w:rsidRDefault="00C324E9" w:rsidP="00E076C0">
      <w:pPr>
        <w:pStyle w:val="Zag3"/>
        <w:tabs>
          <w:tab w:val="left" w:leader="dot" w:pos="624"/>
        </w:tabs>
        <w:spacing w:after="0" w:line="240" w:lineRule="auto"/>
        <w:jc w:val="both"/>
        <w:rPr>
          <w:lang w:val="ru-RU"/>
        </w:rPr>
      </w:pPr>
      <w:r w:rsidRPr="00C324E9">
        <w:rPr>
          <w:i w:val="0"/>
          <w:iCs w:val="0"/>
          <w:lang w:val="ru-RU"/>
        </w:rPr>
        <w:t>действия.</w:t>
      </w:r>
    </w:p>
    <w:p w14:paraId="09523B9E" w14:textId="77777777" w:rsidR="00C324E9" w:rsidRPr="00C324E9" w:rsidRDefault="00C324E9" w:rsidP="00E076C0">
      <w:pPr>
        <w:autoSpaceDE w:val="0"/>
        <w:autoSpaceDN w:val="0"/>
        <w:adjustRightInd w:val="0"/>
        <w:jc w:val="both"/>
        <w:rPr>
          <w:i/>
          <w:iCs/>
        </w:rPr>
      </w:pPr>
      <w:r w:rsidRPr="00C324E9">
        <w:rPr>
          <w:i/>
          <w:iCs/>
        </w:rPr>
        <w:t>Коррекция:</w:t>
      </w:r>
    </w:p>
    <w:p w14:paraId="32C5D831" w14:textId="77777777" w:rsidR="00C324E9" w:rsidRPr="00C324E9" w:rsidRDefault="00C324E9" w:rsidP="00E076C0">
      <w:pPr>
        <w:autoSpaceDE w:val="0"/>
        <w:autoSpaceDN w:val="0"/>
        <w:adjustRightInd w:val="0"/>
        <w:jc w:val="both"/>
      </w:pPr>
      <w:r w:rsidRPr="00C324E9">
        <w:rPr>
          <w:i/>
          <w:iCs/>
        </w:rPr>
        <w:t xml:space="preserve">- </w:t>
      </w:r>
      <w:r w:rsidRPr="00C324E9">
        <w:t>вносить необходимые коррективы в действие после его завершения на основе его оценки и учёта</w:t>
      </w:r>
      <w:r>
        <w:t xml:space="preserve"> </w:t>
      </w:r>
      <w:r w:rsidRPr="00C324E9">
        <w:t>сделанных ошибок;</w:t>
      </w:r>
    </w:p>
    <w:p w14:paraId="6B03A7B0" w14:textId="77777777" w:rsidR="00C324E9" w:rsidRPr="00C324E9" w:rsidRDefault="00C324E9" w:rsidP="00E076C0">
      <w:pPr>
        <w:autoSpaceDE w:val="0"/>
        <w:autoSpaceDN w:val="0"/>
        <w:adjustRightInd w:val="0"/>
        <w:jc w:val="both"/>
      </w:pPr>
      <w:r w:rsidRPr="00C324E9">
        <w:rPr>
          <w:rFonts w:eastAsia="Times New Roman,Bold"/>
          <w:b/>
          <w:bCs/>
        </w:rPr>
        <w:t xml:space="preserve">- </w:t>
      </w:r>
      <w:r w:rsidRPr="00C324E9">
        <w:t>адекватно воспринимать предложения учителей, товарищей, родителей и других людей по</w:t>
      </w:r>
      <w:r>
        <w:t xml:space="preserve"> </w:t>
      </w:r>
      <w:r w:rsidRPr="00C324E9">
        <w:t>исправлению допущенных ошибок;</w:t>
      </w:r>
    </w:p>
    <w:p w14:paraId="06450D9E" w14:textId="77777777" w:rsidR="00C324E9" w:rsidRPr="00C324E9" w:rsidRDefault="00C324E9" w:rsidP="00E076C0">
      <w:pPr>
        <w:autoSpaceDE w:val="0"/>
        <w:autoSpaceDN w:val="0"/>
        <w:adjustRightInd w:val="0"/>
        <w:jc w:val="both"/>
        <w:rPr>
          <w:i/>
          <w:iCs/>
        </w:rPr>
      </w:pPr>
      <w:r w:rsidRPr="00C324E9">
        <w:rPr>
          <w:i/>
          <w:iCs/>
        </w:rPr>
        <w:t>- вносить необходимые дополнения и изменения в план и способ действия в случае расхождения</w:t>
      </w:r>
      <w:r>
        <w:rPr>
          <w:i/>
          <w:iCs/>
        </w:rPr>
        <w:t xml:space="preserve"> </w:t>
      </w:r>
      <w:r w:rsidRPr="00C324E9">
        <w:rPr>
          <w:i/>
          <w:iCs/>
        </w:rPr>
        <w:t>эталона, реального действия и его результата.</w:t>
      </w:r>
    </w:p>
    <w:p w14:paraId="2228117C" w14:textId="77777777" w:rsidR="00C324E9" w:rsidRPr="00C324E9" w:rsidRDefault="00C324E9" w:rsidP="00E076C0">
      <w:pPr>
        <w:autoSpaceDE w:val="0"/>
        <w:autoSpaceDN w:val="0"/>
        <w:adjustRightInd w:val="0"/>
        <w:jc w:val="both"/>
        <w:rPr>
          <w:i/>
          <w:iCs/>
        </w:rPr>
      </w:pPr>
      <w:r w:rsidRPr="00C324E9">
        <w:rPr>
          <w:i/>
          <w:iCs/>
        </w:rPr>
        <w:t>Оценка:</w:t>
      </w:r>
    </w:p>
    <w:p w14:paraId="76338687" w14:textId="77777777" w:rsidR="00C324E9" w:rsidRPr="00C324E9" w:rsidRDefault="00C324E9" w:rsidP="00E076C0">
      <w:pPr>
        <w:autoSpaceDE w:val="0"/>
        <w:autoSpaceDN w:val="0"/>
        <w:adjustRightInd w:val="0"/>
        <w:jc w:val="both"/>
      </w:pPr>
      <w:r w:rsidRPr="00C324E9">
        <w:rPr>
          <w:b/>
          <w:bCs/>
        </w:rPr>
        <w:lastRenderedPageBreak/>
        <w:t xml:space="preserve">- </w:t>
      </w:r>
      <w:r w:rsidRPr="00C324E9">
        <w:t>выделять и формулировать то, что усвоено и что нужно усвоить, определять качество и уровень</w:t>
      </w:r>
      <w:r>
        <w:t xml:space="preserve"> </w:t>
      </w:r>
      <w:r w:rsidRPr="00C324E9">
        <w:t>усвоения;</w:t>
      </w:r>
    </w:p>
    <w:p w14:paraId="31BCE9FF" w14:textId="77777777" w:rsidR="00C324E9" w:rsidRPr="00C324E9" w:rsidRDefault="00C324E9" w:rsidP="00E076C0">
      <w:pPr>
        <w:autoSpaceDE w:val="0"/>
        <w:autoSpaceDN w:val="0"/>
        <w:adjustRightInd w:val="0"/>
        <w:jc w:val="both"/>
      </w:pPr>
      <w:r w:rsidRPr="00C324E9">
        <w:t>- устанавливать соответствие полученного результата поставленной цели;</w:t>
      </w:r>
    </w:p>
    <w:p w14:paraId="3769A657" w14:textId="77777777" w:rsidR="00C324E9" w:rsidRPr="00C324E9" w:rsidRDefault="00C324E9" w:rsidP="00E076C0">
      <w:pPr>
        <w:autoSpaceDE w:val="0"/>
        <w:autoSpaceDN w:val="0"/>
        <w:adjustRightInd w:val="0"/>
        <w:jc w:val="both"/>
      </w:pPr>
      <w:r w:rsidRPr="00C324E9">
        <w:t>- соотносить правильность выбора, планирования, выполнения и результата действия с</w:t>
      </w:r>
      <w:r w:rsidR="007D5B13">
        <w:t xml:space="preserve"> </w:t>
      </w:r>
      <w:r w:rsidRPr="00C324E9">
        <w:t>требованиями конкретной задачи.</w:t>
      </w:r>
    </w:p>
    <w:p w14:paraId="6B1F351D" w14:textId="77777777" w:rsidR="00C324E9" w:rsidRPr="00C324E9" w:rsidRDefault="00C324E9" w:rsidP="00E076C0">
      <w:pPr>
        <w:autoSpaceDE w:val="0"/>
        <w:autoSpaceDN w:val="0"/>
        <w:adjustRightInd w:val="0"/>
        <w:jc w:val="both"/>
        <w:rPr>
          <w:i/>
          <w:iCs/>
        </w:rPr>
      </w:pPr>
      <w:proofErr w:type="spellStart"/>
      <w:r w:rsidRPr="00C324E9">
        <w:rPr>
          <w:i/>
          <w:iCs/>
        </w:rPr>
        <w:t>Саморегуляция</w:t>
      </w:r>
      <w:proofErr w:type="spellEnd"/>
      <w:r w:rsidRPr="00C324E9">
        <w:rPr>
          <w:i/>
          <w:iCs/>
        </w:rPr>
        <w:t>:</w:t>
      </w:r>
    </w:p>
    <w:p w14:paraId="27458DC0" w14:textId="77777777" w:rsidR="00C324E9" w:rsidRPr="00C324E9" w:rsidRDefault="00C324E9" w:rsidP="00E076C0">
      <w:pPr>
        <w:autoSpaceDE w:val="0"/>
        <w:autoSpaceDN w:val="0"/>
        <w:adjustRightInd w:val="0"/>
        <w:jc w:val="both"/>
      </w:pPr>
      <w:r w:rsidRPr="00C324E9">
        <w:t>- концентрация воли для преодоления интеллектуальных затруднений и физических препятствий;</w:t>
      </w:r>
    </w:p>
    <w:p w14:paraId="325BCE1A" w14:textId="77777777" w:rsidR="00C324E9" w:rsidRPr="00C324E9" w:rsidRDefault="00C324E9" w:rsidP="00E076C0">
      <w:pPr>
        <w:autoSpaceDE w:val="0"/>
        <w:autoSpaceDN w:val="0"/>
        <w:adjustRightInd w:val="0"/>
        <w:jc w:val="both"/>
      </w:pPr>
      <w:r w:rsidRPr="00C324E9">
        <w:t>- стабилизация эмоционального состояния для решения различных задач;</w:t>
      </w:r>
    </w:p>
    <w:p w14:paraId="06FE7CA3" w14:textId="77777777" w:rsidR="00C324E9" w:rsidRPr="00C324E9" w:rsidRDefault="00C324E9" w:rsidP="00E076C0">
      <w:pPr>
        <w:autoSpaceDE w:val="0"/>
        <w:autoSpaceDN w:val="0"/>
        <w:adjustRightInd w:val="0"/>
        <w:jc w:val="both"/>
        <w:rPr>
          <w:i/>
          <w:iCs/>
        </w:rPr>
      </w:pPr>
      <w:r w:rsidRPr="00C324E9">
        <w:rPr>
          <w:b/>
          <w:bCs/>
          <w:i/>
          <w:iCs/>
        </w:rPr>
        <w:t xml:space="preserve">- </w:t>
      </w:r>
      <w:r w:rsidRPr="00C324E9">
        <w:rPr>
          <w:i/>
          <w:iCs/>
        </w:rPr>
        <w:t>активизация сил и энергии, к волевому усилию в ситуации мотивационного конфликта.</w:t>
      </w:r>
    </w:p>
    <w:p w14:paraId="6C002DBD" w14:textId="77777777" w:rsidR="00C324E9" w:rsidRPr="007D5B13" w:rsidRDefault="00C324E9" w:rsidP="00E076C0">
      <w:pPr>
        <w:autoSpaceDE w:val="0"/>
        <w:autoSpaceDN w:val="0"/>
        <w:adjustRightInd w:val="0"/>
        <w:jc w:val="both"/>
      </w:pPr>
      <w:r w:rsidRPr="00C324E9">
        <w:t>В таблице, в соответствии с логикой организации учебной деятельности, представлены</w:t>
      </w:r>
      <w:r w:rsidR="007D5B13">
        <w:t xml:space="preserve"> </w:t>
      </w:r>
      <w:r w:rsidRPr="00C324E9">
        <w:t>следующие группы регулятивных УУД: целеполагание, планирование, осуществление учебных</w:t>
      </w:r>
      <w:r w:rsidR="007D5B13">
        <w:t xml:space="preserve"> </w:t>
      </w:r>
      <w:r w:rsidRPr="00C324E9">
        <w:t xml:space="preserve">действий, прогнозирование, контроль и самоконтроль, коррекция, оценка, </w:t>
      </w:r>
      <w:proofErr w:type="spellStart"/>
      <w:r w:rsidRPr="00C324E9">
        <w:t>саморегуляция</w:t>
      </w:r>
      <w:proofErr w:type="spellEnd"/>
      <w:r w:rsidRPr="00C324E9">
        <w:t>. Для</w:t>
      </w:r>
      <w:r w:rsidR="007D5B13">
        <w:t xml:space="preserve"> </w:t>
      </w:r>
      <w:r w:rsidRPr="00C324E9">
        <w:t>каждой из групп определены соответствующие показатели (характеристики), формирование</w:t>
      </w:r>
      <w:r w:rsidR="007D5B13">
        <w:t xml:space="preserve"> </w:t>
      </w:r>
      <w:r w:rsidRPr="00C324E9">
        <w:t>которых позволит выпускникам начальной школы овладеть типами учебных действий,</w:t>
      </w:r>
      <w:r w:rsidR="007D5B13">
        <w:t xml:space="preserve"> </w:t>
      </w:r>
      <w:r w:rsidRPr="00C324E9">
        <w:t>направленных на организацию своей работы, включая: способность принимать и сохранять</w:t>
      </w:r>
      <w:r w:rsidR="007D5B13">
        <w:t xml:space="preserve"> </w:t>
      </w:r>
      <w:r w:rsidRPr="00C324E9">
        <w:t>учебную цель и задачу; планировать ее реализацию (в том числе во внутреннем плане);</w:t>
      </w:r>
      <w:r w:rsidR="007D5B13">
        <w:t xml:space="preserve"> </w:t>
      </w:r>
      <w:r w:rsidRPr="00C324E9">
        <w:t>контролировать и оценивать свои действия; вносить соответствующие коррективы в их</w:t>
      </w:r>
      <w:r w:rsidR="007D5B13">
        <w:t xml:space="preserve"> </w:t>
      </w:r>
      <w:r w:rsidRPr="00C324E9">
        <w:t>выполнение</w:t>
      </w:r>
    </w:p>
    <w:p w14:paraId="5DE79229" w14:textId="77777777" w:rsidR="00C324E9" w:rsidRPr="00C324E9" w:rsidRDefault="00C324E9" w:rsidP="00C324E9">
      <w:pPr>
        <w:pStyle w:val="Zag3"/>
        <w:tabs>
          <w:tab w:val="left" w:leader="dot" w:pos="624"/>
        </w:tabs>
        <w:spacing w:after="0" w:line="240" w:lineRule="auto"/>
        <w:rPr>
          <w:rStyle w:val="Zag11"/>
          <w:rFonts w:eastAsia="@Arial Unicode MS"/>
          <w:b/>
          <w:lang w:val="ru-RU"/>
        </w:rPr>
      </w:pPr>
    </w:p>
    <w:p w14:paraId="17DF1B52" w14:textId="77777777" w:rsidR="001322FF" w:rsidRPr="00CB0BE7" w:rsidRDefault="007D5B13" w:rsidP="001322FF">
      <w:pPr>
        <w:pStyle w:val="Zag3"/>
        <w:tabs>
          <w:tab w:val="left" w:leader="dot" w:pos="624"/>
        </w:tabs>
        <w:spacing w:after="0" w:line="240" w:lineRule="auto"/>
        <w:rPr>
          <w:rStyle w:val="Zag11"/>
          <w:rFonts w:eastAsia="@Arial Unicode MS"/>
          <w:b/>
          <w:lang w:val="ru-RU"/>
        </w:rPr>
      </w:pPr>
      <w:r>
        <w:rPr>
          <w:rStyle w:val="Zag11"/>
          <w:rFonts w:eastAsia="@Arial Unicode MS"/>
          <w:b/>
          <w:lang w:val="ru-RU"/>
        </w:rPr>
        <w:t>2.1.4.</w:t>
      </w:r>
      <w:r w:rsidR="001322FF" w:rsidRPr="00CB0BE7">
        <w:rPr>
          <w:rStyle w:val="Zag11"/>
          <w:rFonts w:eastAsia="@Arial Unicode MS"/>
          <w:b/>
          <w:lang w:val="ru-RU"/>
        </w:rPr>
        <w:t>Коммуникативные универсальные учебные действия</w:t>
      </w:r>
    </w:p>
    <w:p w14:paraId="6527C5E5"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41DFC95E"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413CF98F"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5B3EB7B1"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учитывать разные мнения и стремиться к координации различных позиций в сотрудничестве;</w:t>
      </w:r>
    </w:p>
    <w:p w14:paraId="1019EBDA"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формулировать собственное мнение и позицию;</w:t>
      </w:r>
    </w:p>
    <w:p w14:paraId="4D79C8E9"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 xml:space="preserve">договариваться и </w:t>
      </w:r>
      <w:r>
        <w:rPr>
          <w:rStyle w:val="Zag11"/>
          <w:rFonts w:eastAsia="@Arial Unicode MS"/>
          <w:color w:val="000000"/>
        </w:rPr>
        <w:t>приходить к общему решению в со</w:t>
      </w:r>
      <w:r w:rsidRPr="00E21FA6">
        <w:rPr>
          <w:rStyle w:val="Zag11"/>
          <w:rFonts w:eastAsia="@Arial Unicode MS"/>
          <w:color w:val="000000"/>
        </w:rPr>
        <w:t>вместной деятельности, в том числе в ситуации столкновения интересов;</w:t>
      </w:r>
    </w:p>
    <w:p w14:paraId="541D6DC2"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строить понятные для партнёра высказывания, учитывающие, что партнёр знает и видит, а что нет;</w:t>
      </w:r>
    </w:p>
    <w:p w14:paraId="08088086"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задавать вопросы;</w:t>
      </w:r>
    </w:p>
    <w:p w14:paraId="49374E60"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контролировать действия партнёра;</w:t>
      </w:r>
    </w:p>
    <w:p w14:paraId="69C68D78" w14:textId="77777777" w:rsidR="001322FF" w:rsidRPr="00E21FA6" w:rsidRDefault="001322FF" w:rsidP="00C94C7A">
      <w:pPr>
        <w:numPr>
          <w:ilvl w:val="0"/>
          <w:numId w:val="35"/>
        </w:numPr>
        <w:tabs>
          <w:tab w:val="left" w:leader="dot" w:pos="624"/>
        </w:tabs>
        <w:jc w:val="both"/>
        <w:rPr>
          <w:rStyle w:val="Zag11"/>
          <w:rFonts w:eastAsia="@Arial Unicode MS"/>
          <w:color w:val="000000"/>
        </w:rPr>
      </w:pPr>
      <w:r w:rsidRPr="00E21FA6">
        <w:rPr>
          <w:rStyle w:val="Zag11"/>
          <w:rFonts w:eastAsia="@Arial Unicode MS"/>
          <w:color w:val="000000"/>
        </w:rPr>
        <w:t>использовать речь для регуляции своего действия;</w:t>
      </w:r>
    </w:p>
    <w:p w14:paraId="012E1136" w14:textId="77777777" w:rsidR="001322FF" w:rsidRPr="00E21FA6" w:rsidRDefault="001322FF" w:rsidP="00C94C7A">
      <w:pPr>
        <w:numPr>
          <w:ilvl w:val="0"/>
          <w:numId w:val="35"/>
        </w:numPr>
        <w:tabs>
          <w:tab w:val="left" w:leader="dot" w:pos="624"/>
        </w:tabs>
        <w:jc w:val="both"/>
        <w:rPr>
          <w:rStyle w:val="Zag11"/>
          <w:rFonts w:eastAsia="@Arial Unicode MS"/>
          <w:i/>
          <w:iCs/>
          <w:color w:val="000000"/>
        </w:rPr>
      </w:pPr>
      <w:r w:rsidRPr="00E21FA6">
        <w:rPr>
          <w:rStyle w:val="Zag11"/>
          <w:rFonts w:eastAsia="@Arial Unicode MS"/>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5F56E536"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23A422FC"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t>учитывать и координировать в сотрудничестве позиции других людей, отличные от собственной;</w:t>
      </w:r>
    </w:p>
    <w:p w14:paraId="6ADEDEBB" w14:textId="77777777" w:rsidR="001322FF" w:rsidRPr="00E21FA6" w:rsidRDefault="001322FF" w:rsidP="00FB7F4A">
      <w:pPr>
        <w:numPr>
          <w:ilvl w:val="0"/>
          <w:numId w:val="36"/>
        </w:numPr>
        <w:tabs>
          <w:tab w:val="left" w:leader="dot" w:pos="624"/>
        </w:tabs>
        <w:rPr>
          <w:rStyle w:val="Zag11"/>
          <w:rFonts w:eastAsia="@Arial Unicode MS"/>
          <w:color w:val="000000"/>
        </w:rPr>
      </w:pPr>
      <w:r w:rsidRPr="00E21FA6">
        <w:rPr>
          <w:rStyle w:val="Zag11"/>
          <w:rFonts w:eastAsia="@Arial Unicode MS"/>
          <w:i/>
          <w:iCs/>
          <w:color w:val="000000"/>
        </w:rPr>
        <w:t>учитывать разные мнения и интересы и обосновывать собственную позицию;</w:t>
      </w:r>
    </w:p>
    <w:p w14:paraId="0313AD30"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t>понимать относительность мнений и подходов к решению проблемы;</w:t>
      </w:r>
    </w:p>
    <w:p w14:paraId="24E7CAA7"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6B5635B2"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t>продуктивно содействовать разрешению конфликтов на основе учёта интересов и позиций всех участников;</w:t>
      </w:r>
    </w:p>
    <w:p w14:paraId="6556D404"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4F107C16"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t>задавать вопросы, необходимые для организации собственной деятельности и сотрудничества с партнёром;</w:t>
      </w:r>
    </w:p>
    <w:p w14:paraId="467541A4"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t>осуществлять взаимный контроль и оказывать в сотрудничестве необходимую взаимопомощь;</w:t>
      </w:r>
    </w:p>
    <w:p w14:paraId="1B640EC4" w14:textId="77777777" w:rsidR="001322FF" w:rsidRPr="00E21FA6" w:rsidRDefault="001322FF" w:rsidP="00C94C7A">
      <w:pPr>
        <w:numPr>
          <w:ilvl w:val="0"/>
          <w:numId w:val="36"/>
        </w:numPr>
        <w:tabs>
          <w:tab w:val="left" w:leader="dot" w:pos="624"/>
        </w:tabs>
        <w:jc w:val="both"/>
        <w:rPr>
          <w:rStyle w:val="Zag11"/>
          <w:rFonts w:eastAsia="@Arial Unicode MS"/>
          <w:color w:val="000000"/>
        </w:rPr>
      </w:pPr>
      <w:r w:rsidRPr="00E21FA6">
        <w:rPr>
          <w:rStyle w:val="Zag11"/>
          <w:rFonts w:eastAsia="@Arial Unicode MS"/>
          <w:i/>
          <w:iCs/>
          <w:color w:val="000000"/>
        </w:rPr>
        <w:t>адекватно использовать речь для планирования и регуляции своей деятельности;</w:t>
      </w:r>
    </w:p>
    <w:p w14:paraId="6897350A" w14:textId="77777777" w:rsidR="001322FF" w:rsidRPr="00E21FA6" w:rsidRDefault="001322FF" w:rsidP="00C94C7A">
      <w:pPr>
        <w:pStyle w:val="Zag2"/>
        <w:numPr>
          <w:ilvl w:val="0"/>
          <w:numId w:val="36"/>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14:paraId="0BDAB78C"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60C03373" w14:textId="77777777" w:rsidR="007D5B13" w:rsidRPr="007D5B13" w:rsidRDefault="007D5B13" w:rsidP="00702187">
      <w:pPr>
        <w:autoSpaceDE w:val="0"/>
        <w:autoSpaceDN w:val="0"/>
        <w:adjustRightInd w:val="0"/>
        <w:jc w:val="center"/>
        <w:outlineLvl w:val="0"/>
        <w:rPr>
          <w:b/>
          <w:bCs/>
          <w:i/>
          <w:iCs/>
        </w:rPr>
      </w:pPr>
      <w:r w:rsidRPr="007D5B13">
        <w:rPr>
          <w:b/>
          <w:bCs/>
          <w:i/>
          <w:iCs/>
        </w:rPr>
        <w:t>Коммуникативные универсальные учебные действия, заложенные в реализуемом УМК,</w:t>
      </w:r>
    </w:p>
    <w:p w14:paraId="4882A874" w14:textId="77777777" w:rsidR="007D5B13" w:rsidRPr="007D5B13" w:rsidRDefault="007D5B13" w:rsidP="00702187">
      <w:pPr>
        <w:autoSpaceDE w:val="0"/>
        <w:autoSpaceDN w:val="0"/>
        <w:adjustRightInd w:val="0"/>
        <w:jc w:val="center"/>
        <w:rPr>
          <w:b/>
          <w:bCs/>
          <w:i/>
          <w:iCs/>
        </w:rPr>
      </w:pPr>
      <w:r w:rsidRPr="007D5B13">
        <w:rPr>
          <w:rFonts w:eastAsia="Times New Roman,Bold"/>
          <w:b/>
          <w:bCs/>
        </w:rPr>
        <w:t xml:space="preserve">в соответствии с требованиями </w:t>
      </w:r>
      <w:r w:rsidRPr="007D5B13">
        <w:rPr>
          <w:b/>
          <w:bCs/>
          <w:i/>
          <w:iCs/>
        </w:rPr>
        <w:t>ФГОС НОО</w:t>
      </w:r>
    </w:p>
    <w:p w14:paraId="578556A3" w14:textId="77777777" w:rsidR="007D5B13" w:rsidRPr="007D5B13" w:rsidRDefault="007D5B13" w:rsidP="00C94C7A">
      <w:pPr>
        <w:autoSpaceDE w:val="0"/>
        <w:autoSpaceDN w:val="0"/>
        <w:adjustRightInd w:val="0"/>
        <w:jc w:val="both"/>
        <w:rPr>
          <w:i/>
          <w:iCs/>
        </w:rPr>
      </w:pPr>
      <w:r w:rsidRPr="007D5B13">
        <w:rPr>
          <w:i/>
          <w:iCs/>
        </w:rPr>
        <w:t>Инициативное сотрудничество:</w:t>
      </w:r>
    </w:p>
    <w:p w14:paraId="315985A8" w14:textId="77777777" w:rsidR="007D5B13" w:rsidRPr="007D5B13" w:rsidRDefault="007D5B13" w:rsidP="00C94C7A">
      <w:pPr>
        <w:autoSpaceDE w:val="0"/>
        <w:autoSpaceDN w:val="0"/>
        <w:adjustRightInd w:val="0"/>
        <w:jc w:val="both"/>
      </w:pPr>
      <w:r w:rsidRPr="007D5B13">
        <w:t>- ставить вопросы; обращаться за помощью; формулировать свои затруднения;</w:t>
      </w:r>
    </w:p>
    <w:p w14:paraId="52693AB9" w14:textId="77777777" w:rsidR="007D5B13" w:rsidRPr="007D5B13" w:rsidRDefault="007D5B13" w:rsidP="00C94C7A">
      <w:pPr>
        <w:autoSpaceDE w:val="0"/>
        <w:autoSpaceDN w:val="0"/>
        <w:adjustRightInd w:val="0"/>
        <w:jc w:val="both"/>
      </w:pPr>
      <w:r w:rsidRPr="007D5B13">
        <w:t>- предлагать помощь и сотрудничество;</w:t>
      </w:r>
    </w:p>
    <w:p w14:paraId="29FEA9FE" w14:textId="77777777" w:rsidR="007D5B13" w:rsidRPr="007D5B13" w:rsidRDefault="007D5B13" w:rsidP="00C94C7A">
      <w:pPr>
        <w:autoSpaceDE w:val="0"/>
        <w:autoSpaceDN w:val="0"/>
        <w:adjustRightInd w:val="0"/>
        <w:jc w:val="both"/>
      </w:pPr>
      <w:r w:rsidRPr="007D5B13">
        <w:t>- проявлять активность во взаимодействии для решения коммуникативных и познавательных</w:t>
      </w:r>
      <w:r>
        <w:t xml:space="preserve"> </w:t>
      </w:r>
      <w:r w:rsidRPr="007D5B13">
        <w:t>задач;</w:t>
      </w:r>
    </w:p>
    <w:p w14:paraId="29CC467F" w14:textId="77777777" w:rsidR="007D5B13" w:rsidRPr="007D5B13" w:rsidRDefault="007D5B13" w:rsidP="00C94C7A">
      <w:pPr>
        <w:autoSpaceDE w:val="0"/>
        <w:autoSpaceDN w:val="0"/>
        <w:adjustRightInd w:val="0"/>
        <w:jc w:val="both"/>
        <w:rPr>
          <w:i/>
          <w:iCs/>
        </w:rPr>
      </w:pPr>
      <w:r w:rsidRPr="007D5B13">
        <w:rPr>
          <w:i/>
          <w:iCs/>
        </w:rPr>
        <w:t>Планирование учебного сотрудничества:</w:t>
      </w:r>
    </w:p>
    <w:p w14:paraId="1CB94C15" w14:textId="77777777" w:rsidR="007D5B13" w:rsidRPr="007D5B13" w:rsidRDefault="007D5B13" w:rsidP="00C94C7A">
      <w:pPr>
        <w:autoSpaceDE w:val="0"/>
        <w:autoSpaceDN w:val="0"/>
        <w:adjustRightInd w:val="0"/>
        <w:jc w:val="both"/>
      </w:pPr>
      <w:r w:rsidRPr="007D5B13">
        <w:t>- задавать вопросы, необходимые для организации собственной деятельности и сотрудничества с</w:t>
      </w:r>
      <w:r>
        <w:t xml:space="preserve"> </w:t>
      </w:r>
      <w:r w:rsidRPr="007D5B13">
        <w:t>партнёром;</w:t>
      </w:r>
    </w:p>
    <w:p w14:paraId="0BA88238" w14:textId="77777777" w:rsidR="007D5B13" w:rsidRPr="007D5B13" w:rsidRDefault="007D5B13" w:rsidP="00C94C7A">
      <w:pPr>
        <w:autoSpaceDE w:val="0"/>
        <w:autoSpaceDN w:val="0"/>
        <w:adjustRightInd w:val="0"/>
        <w:jc w:val="both"/>
      </w:pPr>
      <w:r w:rsidRPr="007D5B13">
        <w:t>- определять цели, функции участников, способы взаимодействия;</w:t>
      </w:r>
    </w:p>
    <w:p w14:paraId="5A9867D9" w14:textId="77777777" w:rsidR="007D5B13" w:rsidRPr="007D5B13" w:rsidRDefault="007D5B13" w:rsidP="00C94C7A">
      <w:pPr>
        <w:autoSpaceDE w:val="0"/>
        <w:autoSpaceDN w:val="0"/>
        <w:adjustRightInd w:val="0"/>
        <w:jc w:val="both"/>
      </w:pPr>
      <w:r w:rsidRPr="007D5B13">
        <w:t>- договариваться о распределении функций и ролей в совместной деятельности.</w:t>
      </w:r>
    </w:p>
    <w:p w14:paraId="23D4D0F1" w14:textId="77777777" w:rsidR="007D5B13" w:rsidRPr="007D5B13" w:rsidRDefault="007D5B13" w:rsidP="00C94C7A">
      <w:pPr>
        <w:autoSpaceDE w:val="0"/>
        <w:autoSpaceDN w:val="0"/>
        <w:adjustRightInd w:val="0"/>
        <w:jc w:val="both"/>
        <w:rPr>
          <w:i/>
          <w:iCs/>
        </w:rPr>
      </w:pPr>
      <w:r w:rsidRPr="007D5B13">
        <w:rPr>
          <w:i/>
          <w:iCs/>
        </w:rPr>
        <w:t>Взаимодействие:</w:t>
      </w:r>
    </w:p>
    <w:p w14:paraId="3660709D" w14:textId="77777777" w:rsidR="007D5B13" w:rsidRPr="007D5B13" w:rsidRDefault="007D5B13" w:rsidP="00C94C7A">
      <w:pPr>
        <w:autoSpaceDE w:val="0"/>
        <w:autoSpaceDN w:val="0"/>
        <w:adjustRightInd w:val="0"/>
        <w:jc w:val="both"/>
      </w:pPr>
      <w:r w:rsidRPr="007D5B13">
        <w:t>- формулировать собственное мнение и позицию; задавать вопросы;</w:t>
      </w:r>
    </w:p>
    <w:p w14:paraId="2CCD0051" w14:textId="77777777" w:rsidR="007D5B13" w:rsidRPr="007D5B13" w:rsidRDefault="007D5B13" w:rsidP="00C94C7A">
      <w:pPr>
        <w:autoSpaceDE w:val="0"/>
        <w:autoSpaceDN w:val="0"/>
        <w:adjustRightInd w:val="0"/>
        <w:jc w:val="both"/>
      </w:pPr>
      <w:r w:rsidRPr="007D5B13">
        <w:t>- строить понятные для партнёра высказывания;</w:t>
      </w:r>
    </w:p>
    <w:p w14:paraId="4F91EFA1" w14:textId="77777777" w:rsidR="007D5B13" w:rsidRPr="007D5B13" w:rsidRDefault="007D5B13" w:rsidP="00C94C7A">
      <w:pPr>
        <w:autoSpaceDE w:val="0"/>
        <w:autoSpaceDN w:val="0"/>
        <w:adjustRightInd w:val="0"/>
        <w:jc w:val="both"/>
      </w:pPr>
      <w:r w:rsidRPr="007D5B13">
        <w:t xml:space="preserve">- строить </w:t>
      </w:r>
      <w:proofErr w:type="spellStart"/>
      <w:r w:rsidRPr="007D5B13">
        <w:t>монологичное</w:t>
      </w:r>
      <w:proofErr w:type="spellEnd"/>
      <w:r w:rsidRPr="007D5B13">
        <w:t xml:space="preserve"> высказывание;</w:t>
      </w:r>
    </w:p>
    <w:p w14:paraId="2CA2C2EA" w14:textId="77777777" w:rsidR="007D5B13" w:rsidRPr="007D5B13" w:rsidRDefault="007D5B13" w:rsidP="00C94C7A">
      <w:pPr>
        <w:autoSpaceDE w:val="0"/>
        <w:autoSpaceDN w:val="0"/>
        <w:adjustRightInd w:val="0"/>
        <w:jc w:val="both"/>
      </w:pPr>
      <w:r w:rsidRPr="007D5B13">
        <w:t>- вести устный и письменный диалог в соответствии с грамматическими и синтаксическими</w:t>
      </w:r>
      <w:r>
        <w:t xml:space="preserve"> </w:t>
      </w:r>
      <w:r w:rsidRPr="007D5B13">
        <w:t>нормами родного языка; слушать собеседника.</w:t>
      </w:r>
    </w:p>
    <w:p w14:paraId="7B1C5329" w14:textId="77777777" w:rsidR="007D5B13" w:rsidRPr="007D5B13" w:rsidRDefault="007D5B13" w:rsidP="00C94C7A">
      <w:pPr>
        <w:autoSpaceDE w:val="0"/>
        <w:autoSpaceDN w:val="0"/>
        <w:adjustRightInd w:val="0"/>
        <w:jc w:val="both"/>
        <w:rPr>
          <w:i/>
          <w:iCs/>
        </w:rPr>
      </w:pPr>
      <w:r w:rsidRPr="007D5B13">
        <w:rPr>
          <w:i/>
          <w:iCs/>
        </w:rPr>
        <w:t>Управление коммуникацией:</w:t>
      </w:r>
    </w:p>
    <w:p w14:paraId="08AF4907" w14:textId="77777777" w:rsidR="007D5B13" w:rsidRPr="007D5B13" w:rsidRDefault="007D5B13" w:rsidP="00C94C7A">
      <w:pPr>
        <w:autoSpaceDE w:val="0"/>
        <w:autoSpaceDN w:val="0"/>
        <w:adjustRightInd w:val="0"/>
        <w:jc w:val="both"/>
      </w:pPr>
      <w:r w:rsidRPr="007D5B13">
        <w:t>- определять общую цель и пути ее достижения;</w:t>
      </w:r>
    </w:p>
    <w:p w14:paraId="47915235" w14:textId="77777777" w:rsidR="007D5B13" w:rsidRPr="007D5B13" w:rsidRDefault="007D5B13" w:rsidP="00C94C7A">
      <w:pPr>
        <w:autoSpaceDE w:val="0"/>
        <w:autoSpaceDN w:val="0"/>
        <w:adjustRightInd w:val="0"/>
        <w:jc w:val="both"/>
      </w:pPr>
      <w:r w:rsidRPr="007D5B13">
        <w:t>- осуществлять взаимный контроль;</w:t>
      </w:r>
    </w:p>
    <w:p w14:paraId="2D0B8BBA" w14:textId="77777777" w:rsidR="007D5B13" w:rsidRPr="007D5B13" w:rsidRDefault="007D5B13" w:rsidP="00C94C7A">
      <w:pPr>
        <w:autoSpaceDE w:val="0"/>
        <w:autoSpaceDN w:val="0"/>
        <w:adjustRightInd w:val="0"/>
        <w:jc w:val="both"/>
      </w:pPr>
      <w:r w:rsidRPr="007D5B13">
        <w:t>- адекватно оценивать собственное поведение и поведение окружающих;</w:t>
      </w:r>
    </w:p>
    <w:p w14:paraId="2EFC3B8F" w14:textId="77777777" w:rsidR="007D5B13" w:rsidRPr="007D5B13" w:rsidRDefault="007D5B13" w:rsidP="00C94C7A">
      <w:pPr>
        <w:autoSpaceDE w:val="0"/>
        <w:autoSpaceDN w:val="0"/>
        <w:adjustRightInd w:val="0"/>
        <w:jc w:val="both"/>
      </w:pPr>
      <w:r w:rsidRPr="007D5B13">
        <w:t>-оказывать в сотрудничестве взаимопомощь;</w:t>
      </w:r>
    </w:p>
    <w:p w14:paraId="1D85A063" w14:textId="77777777" w:rsidR="007D5B13" w:rsidRPr="007D5B13" w:rsidRDefault="007D5B13" w:rsidP="00C94C7A">
      <w:pPr>
        <w:autoSpaceDE w:val="0"/>
        <w:autoSpaceDN w:val="0"/>
        <w:adjustRightInd w:val="0"/>
        <w:jc w:val="both"/>
        <w:rPr>
          <w:i/>
          <w:iCs/>
        </w:rPr>
      </w:pPr>
      <w:r w:rsidRPr="007D5B13">
        <w:t xml:space="preserve">- </w:t>
      </w:r>
      <w:r w:rsidRPr="007D5B13">
        <w:rPr>
          <w:i/>
          <w:iCs/>
        </w:rPr>
        <w:t>аргументировать свою позицию и координировать её с позициями партнёров в сотрудничестве</w:t>
      </w:r>
      <w:r>
        <w:rPr>
          <w:i/>
          <w:iCs/>
        </w:rPr>
        <w:t xml:space="preserve"> </w:t>
      </w:r>
      <w:r w:rsidRPr="007D5B13">
        <w:rPr>
          <w:i/>
          <w:iCs/>
        </w:rPr>
        <w:t>при выработке общего решения в совместной деятельности;</w:t>
      </w:r>
    </w:p>
    <w:p w14:paraId="2A66BBBA" w14:textId="77777777" w:rsidR="007D5B13" w:rsidRPr="007D5B13" w:rsidRDefault="007D5B13" w:rsidP="00C94C7A">
      <w:pPr>
        <w:autoSpaceDE w:val="0"/>
        <w:autoSpaceDN w:val="0"/>
        <w:adjustRightInd w:val="0"/>
        <w:jc w:val="both"/>
        <w:rPr>
          <w:i/>
          <w:iCs/>
        </w:rPr>
      </w:pPr>
      <w:r w:rsidRPr="007D5B13">
        <w:rPr>
          <w:i/>
          <w:iCs/>
        </w:rPr>
        <w:t>- прогнозировать возникновение конфликтов при наличии разных точек зрения;</w:t>
      </w:r>
    </w:p>
    <w:p w14:paraId="423C862B" w14:textId="77777777" w:rsidR="007D5B13" w:rsidRPr="007D5B13" w:rsidRDefault="007D5B13" w:rsidP="00C94C7A">
      <w:pPr>
        <w:autoSpaceDE w:val="0"/>
        <w:autoSpaceDN w:val="0"/>
        <w:adjustRightInd w:val="0"/>
        <w:jc w:val="both"/>
        <w:rPr>
          <w:i/>
          <w:iCs/>
        </w:rPr>
      </w:pPr>
      <w:r w:rsidRPr="007D5B13">
        <w:rPr>
          <w:i/>
          <w:iCs/>
        </w:rPr>
        <w:t>- разрешать конфликты на основе учёта интересов и позиций всех участников;</w:t>
      </w:r>
    </w:p>
    <w:p w14:paraId="26F3F0EC" w14:textId="77777777" w:rsidR="007D5B13" w:rsidRPr="007D5B13" w:rsidRDefault="007D5B13" w:rsidP="00C94C7A">
      <w:pPr>
        <w:pStyle w:val="Zag2"/>
        <w:tabs>
          <w:tab w:val="left" w:leader="dot" w:pos="624"/>
        </w:tabs>
        <w:spacing w:after="0" w:line="240" w:lineRule="auto"/>
        <w:jc w:val="both"/>
        <w:rPr>
          <w:b w:val="0"/>
          <w:bCs w:val="0"/>
          <w:i/>
          <w:iCs/>
          <w:color w:val="auto"/>
          <w:lang w:val="ru-RU"/>
        </w:rPr>
      </w:pPr>
      <w:r w:rsidRPr="007D5B13">
        <w:rPr>
          <w:i/>
          <w:iCs/>
          <w:lang w:val="ru-RU"/>
        </w:rPr>
        <w:t xml:space="preserve">- </w:t>
      </w:r>
      <w:r w:rsidRPr="007D5B13">
        <w:rPr>
          <w:b w:val="0"/>
          <w:bCs w:val="0"/>
          <w:i/>
          <w:iCs/>
          <w:color w:val="auto"/>
          <w:lang w:val="ru-RU"/>
        </w:rPr>
        <w:t>координировать и принимать различные позиции во взаимодействии.</w:t>
      </w:r>
    </w:p>
    <w:p w14:paraId="776E4447" w14:textId="77777777" w:rsidR="007D5B13" w:rsidRPr="007D5B13" w:rsidRDefault="007D5B13" w:rsidP="00C94C7A">
      <w:pPr>
        <w:autoSpaceDE w:val="0"/>
        <w:autoSpaceDN w:val="0"/>
        <w:adjustRightInd w:val="0"/>
        <w:ind w:firstLine="708"/>
        <w:jc w:val="both"/>
      </w:pPr>
      <w:r w:rsidRPr="007D5B13">
        <w:t>В таблице, в соответствии с особенностями организации общения (взаимодействия),</w:t>
      </w:r>
      <w:r>
        <w:t xml:space="preserve"> </w:t>
      </w:r>
      <w:r w:rsidRPr="007D5B13">
        <w:t>представлены следующие группы коммуникативных УУД: инициативное сотрудничество;</w:t>
      </w:r>
      <w:r>
        <w:t xml:space="preserve"> </w:t>
      </w:r>
      <w:r w:rsidRPr="007D5B13">
        <w:t>планирование учебного сотрудничества; взаимодействие; управление коммуникацией.</w:t>
      </w:r>
    </w:p>
    <w:p w14:paraId="5C3E60FC" w14:textId="77777777" w:rsidR="007D5B13" w:rsidRPr="00C94C7A" w:rsidRDefault="007D5B13" w:rsidP="00C94C7A">
      <w:pPr>
        <w:autoSpaceDE w:val="0"/>
        <w:autoSpaceDN w:val="0"/>
        <w:adjustRightInd w:val="0"/>
        <w:ind w:firstLine="708"/>
        <w:jc w:val="both"/>
        <w:rPr>
          <w:rStyle w:val="Zag11"/>
        </w:rPr>
      </w:pPr>
      <w:r w:rsidRPr="007D5B13">
        <w:t>Таким образом, в сфере коммуникативных УУД выпускники начальной школы приобретут</w:t>
      </w:r>
      <w:r>
        <w:t xml:space="preserve"> </w:t>
      </w:r>
      <w:r w:rsidRPr="007D5B13">
        <w:t>умения учитывать позицию собеседника (партнёра), организовывать и осуществлять</w:t>
      </w:r>
      <w:r>
        <w:t xml:space="preserve"> </w:t>
      </w:r>
      <w:r w:rsidRPr="007D5B13">
        <w:t>сотрудничество и кооперацию с учителем и сверстниками, адекватно воспринимать и передавать</w:t>
      </w:r>
      <w:r>
        <w:t xml:space="preserve"> </w:t>
      </w:r>
      <w:r w:rsidRPr="007D5B13">
        <w:t>информацию, отображать предметное содержание и условия деятельности в сообщениях,</w:t>
      </w:r>
      <w:r>
        <w:t xml:space="preserve"> </w:t>
      </w:r>
      <w:r w:rsidRPr="007D5B13">
        <w:t>важнейшими компонентами которых являются тексты</w:t>
      </w:r>
      <w:r>
        <w:t>.</w:t>
      </w:r>
    </w:p>
    <w:p w14:paraId="601B93DD" w14:textId="77777777" w:rsidR="006578C1" w:rsidRDefault="006578C1" w:rsidP="001322FF">
      <w:pPr>
        <w:pStyle w:val="Zag2"/>
        <w:tabs>
          <w:tab w:val="left" w:leader="dot" w:pos="624"/>
        </w:tabs>
        <w:spacing w:after="0" w:line="240" w:lineRule="auto"/>
        <w:rPr>
          <w:rStyle w:val="Zag11"/>
          <w:rFonts w:eastAsia="@Arial Unicode MS"/>
          <w:lang w:val="ru-RU"/>
        </w:rPr>
        <w:sectPr w:rsidR="006578C1" w:rsidSect="00702187">
          <w:headerReference w:type="default" r:id="rId10"/>
          <w:footerReference w:type="even" r:id="rId11"/>
          <w:footerReference w:type="default" r:id="rId12"/>
          <w:pgSz w:w="11906" w:h="16838"/>
          <w:pgMar w:top="1134" w:right="850" w:bottom="1134" w:left="1418" w:header="708" w:footer="708" w:gutter="0"/>
          <w:cols w:space="708"/>
          <w:docGrid w:linePitch="360"/>
        </w:sectPr>
      </w:pPr>
    </w:p>
    <w:p w14:paraId="1D0469D7" w14:textId="77777777" w:rsidR="008010D0" w:rsidRDefault="005F443E" w:rsidP="001322FF">
      <w:pPr>
        <w:pStyle w:val="Zag2"/>
        <w:tabs>
          <w:tab w:val="left" w:leader="dot" w:pos="624"/>
        </w:tabs>
        <w:spacing w:after="0" w:line="240" w:lineRule="auto"/>
        <w:rPr>
          <w:rStyle w:val="Zag11"/>
          <w:rFonts w:eastAsia="@Arial Unicode MS"/>
          <w:lang w:val="ru-RU"/>
        </w:rPr>
      </w:pPr>
      <w:r>
        <w:rPr>
          <w:rStyle w:val="Zag11"/>
          <w:rFonts w:eastAsia="@Arial Unicode MS"/>
          <w:lang w:val="ru-RU"/>
        </w:rPr>
        <w:lastRenderedPageBreak/>
        <w:t>2.1.5.Характеристика результатов формирования универсальных учебных действий на разных этапах обучения по реализуемым УМК «Школа России», «Перспектива»</w:t>
      </w:r>
    </w:p>
    <w:p w14:paraId="4D5D2DCE" w14:textId="77777777" w:rsidR="005F443E" w:rsidRDefault="005F443E" w:rsidP="001322FF">
      <w:pPr>
        <w:pStyle w:val="Zag2"/>
        <w:tabs>
          <w:tab w:val="left" w:leader="dot" w:pos="624"/>
        </w:tabs>
        <w:spacing w:after="0" w:line="240" w:lineRule="auto"/>
        <w:rPr>
          <w:rStyle w:val="Zag11"/>
          <w:rFonts w:eastAsia="@Arial Unicode MS"/>
          <w:lang w:val="ru-RU"/>
        </w:rPr>
      </w:pPr>
    </w:p>
    <w:tbl>
      <w:tblPr>
        <w:tblStyle w:val="af6"/>
        <w:tblW w:w="15418" w:type="dxa"/>
        <w:tblLook w:val="04A0" w:firstRow="1" w:lastRow="0" w:firstColumn="1" w:lastColumn="0" w:noHBand="0" w:noVBand="1"/>
      </w:tblPr>
      <w:tblGrid>
        <w:gridCol w:w="1299"/>
        <w:gridCol w:w="3629"/>
        <w:gridCol w:w="3402"/>
        <w:gridCol w:w="3686"/>
        <w:gridCol w:w="3402"/>
      </w:tblGrid>
      <w:tr w:rsidR="006578C1" w:rsidRPr="00411C9B" w14:paraId="32687309" w14:textId="77777777" w:rsidTr="00C94C7A">
        <w:tc>
          <w:tcPr>
            <w:tcW w:w="1299" w:type="dxa"/>
          </w:tcPr>
          <w:p w14:paraId="0AB3035E"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 xml:space="preserve">Класс </w:t>
            </w:r>
          </w:p>
        </w:tc>
        <w:tc>
          <w:tcPr>
            <w:tcW w:w="3629" w:type="dxa"/>
          </w:tcPr>
          <w:p w14:paraId="1094E439"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Личностные УУД</w:t>
            </w:r>
          </w:p>
        </w:tc>
        <w:tc>
          <w:tcPr>
            <w:tcW w:w="3402" w:type="dxa"/>
          </w:tcPr>
          <w:p w14:paraId="3B042597"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Регулятивные УУД</w:t>
            </w:r>
          </w:p>
        </w:tc>
        <w:tc>
          <w:tcPr>
            <w:tcW w:w="3686" w:type="dxa"/>
          </w:tcPr>
          <w:p w14:paraId="2922E541"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Познавательные УУД</w:t>
            </w:r>
          </w:p>
        </w:tc>
        <w:tc>
          <w:tcPr>
            <w:tcW w:w="3402" w:type="dxa"/>
          </w:tcPr>
          <w:p w14:paraId="3AC1A875"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Коммуникативные УУД</w:t>
            </w:r>
          </w:p>
        </w:tc>
      </w:tr>
      <w:tr w:rsidR="006578C1" w:rsidRPr="00411C9B" w14:paraId="24147B60" w14:textId="77777777" w:rsidTr="00C94C7A">
        <w:tc>
          <w:tcPr>
            <w:tcW w:w="1299" w:type="dxa"/>
          </w:tcPr>
          <w:p w14:paraId="6C11F4A3"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1 класс</w:t>
            </w:r>
          </w:p>
        </w:tc>
        <w:tc>
          <w:tcPr>
            <w:tcW w:w="3629" w:type="dxa"/>
          </w:tcPr>
          <w:p w14:paraId="07E2FF4A"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 Ценить и принимать</w:t>
            </w:r>
            <w:r w:rsidR="00411C9B">
              <w:rPr>
                <w:rFonts w:ascii="Times New Roman" w:eastAsia="Times New Roman" w:hAnsi="Times New Roman"/>
              </w:rPr>
              <w:t xml:space="preserve"> </w:t>
            </w:r>
            <w:r w:rsidRPr="00411C9B">
              <w:rPr>
                <w:rFonts w:ascii="Times New Roman" w:eastAsia="Times New Roman" w:hAnsi="Times New Roman"/>
              </w:rPr>
              <w:t>следующие базовые</w:t>
            </w:r>
            <w:r w:rsidR="00411C9B">
              <w:rPr>
                <w:rFonts w:ascii="Times New Roman" w:eastAsia="Times New Roman" w:hAnsi="Times New Roman"/>
              </w:rPr>
              <w:t xml:space="preserve"> </w:t>
            </w:r>
            <w:r w:rsidRPr="00411C9B">
              <w:rPr>
                <w:rFonts w:ascii="Times New Roman" w:eastAsia="Times New Roman" w:hAnsi="Times New Roman"/>
              </w:rPr>
              <w:t>ценности: «добро»,</w:t>
            </w:r>
            <w:r w:rsidR="00411C9B">
              <w:rPr>
                <w:rFonts w:ascii="Times New Roman" w:eastAsia="Times New Roman" w:hAnsi="Times New Roman"/>
              </w:rPr>
              <w:t xml:space="preserve"> «</w:t>
            </w:r>
            <w:proofErr w:type="spellStart"/>
            <w:r w:rsidR="00411C9B">
              <w:rPr>
                <w:rFonts w:ascii="Times New Roman" w:eastAsia="Times New Roman" w:hAnsi="Times New Roman"/>
              </w:rPr>
              <w:t>терпение»,</w:t>
            </w:r>
            <w:r w:rsidRPr="00411C9B">
              <w:rPr>
                <w:rFonts w:ascii="Times New Roman" w:eastAsia="Times New Roman" w:hAnsi="Times New Roman"/>
              </w:rPr>
              <w:t>«родина</w:t>
            </w:r>
            <w:proofErr w:type="spellEnd"/>
            <w:r w:rsidRPr="00411C9B">
              <w:rPr>
                <w:rFonts w:ascii="Times New Roman" w:eastAsia="Times New Roman" w:hAnsi="Times New Roman"/>
              </w:rPr>
              <w:t>»,</w:t>
            </w:r>
            <w:r w:rsidR="00411C9B">
              <w:rPr>
                <w:rFonts w:ascii="Times New Roman" w:eastAsia="Times New Roman" w:hAnsi="Times New Roman"/>
              </w:rPr>
              <w:t xml:space="preserve"> </w:t>
            </w:r>
            <w:r w:rsidRPr="00411C9B">
              <w:rPr>
                <w:rFonts w:ascii="Times New Roman" w:eastAsia="Times New Roman" w:hAnsi="Times New Roman"/>
              </w:rPr>
              <w:t>«природа», «семья».</w:t>
            </w:r>
          </w:p>
          <w:p w14:paraId="2A6866EB"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 xml:space="preserve">2. </w:t>
            </w:r>
            <w:r w:rsidR="00411C9B">
              <w:rPr>
                <w:rFonts w:ascii="Times New Roman" w:eastAsia="Times New Roman" w:hAnsi="Times New Roman"/>
              </w:rPr>
              <w:t xml:space="preserve"> Уважение</w:t>
            </w:r>
            <w:r w:rsidRPr="00411C9B">
              <w:rPr>
                <w:rFonts w:ascii="Times New Roman" w:eastAsia="Times New Roman" w:hAnsi="Times New Roman"/>
              </w:rPr>
              <w:t xml:space="preserve"> к своей семье, к</w:t>
            </w:r>
            <w:r w:rsidR="00411C9B">
              <w:rPr>
                <w:rFonts w:ascii="Times New Roman" w:eastAsia="Times New Roman" w:hAnsi="Times New Roman"/>
              </w:rPr>
              <w:t xml:space="preserve"> </w:t>
            </w:r>
            <w:r w:rsidRPr="00411C9B">
              <w:rPr>
                <w:rFonts w:ascii="Times New Roman" w:eastAsia="Times New Roman" w:hAnsi="Times New Roman"/>
              </w:rPr>
              <w:t>своим родственникам,</w:t>
            </w:r>
            <w:r w:rsidR="00411C9B">
              <w:rPr>
                <w:rFonts w:ascii="Times New Roman" w:eastAsia="Times New Roman" w:hAnsi="Times New Roman"/>
              </w:rPr>
              <w:t xml:space="preserve"> </w:t>
            </w:r>
            <w:r w:rsidRPr="00411C9B">
              <w:rPr>
                <w:rFonts w:ascii="Times New Roman" w:eastAsia="Times New Roman" w:hAnsi="Times New Roman"/>
              </w:rPr>
              <w:t>любовь к родителям.</w:t>
            </w:r>
          </w:p>
          <w:p w14:paraId="0240FF38"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Освоить роли ученика;</w:t>
            </w:r>
            <w:r w:rsidR="00411C9B">
              <w:rPr>
                <w:rFonts w:ascii="Times New Roman" w:eastAsia="Times New Roman" w:hAnsi="Times New Roman"/>
              </w:rPr>
              <w:t xml:space="preserve"> </w:t>
            </w:r>
            <w:r w:rsidRPr="00411C9B">
              <w:rPr>
                <w:rFonts w:ascii="Times New Roman" w:eastAsia="Times New Roman" w:hAnsi="Times New Roman"/>
              </w:rPr>
              <w:t>формирование интереса</w:t>
            </w:r>
            <w:r w:rsidR="00411C9B">
              <w:rPr>
                <w:rFonts w:ascii="Times New Roman" w:eastAsia="Times New Roman" w:hAnsi="Times New Roman"/>
              </w:rPr>
              <w:t xml:space="preserve"> </w:t>
            </w:r>
            <w:r w:rsidRPr="00411C9B">
              <w:rPr>
                <w:rFonts w:ascii="Times New Roman" w:eastAsia="Times New Roman" w:hAnsi="Times New Roman"/>
              </w:rPr>
              <w:t>(мотивации) к учению.</w:t>
            </w:r>
          </w:p>
          <w:p w14:paraId="128BC384" w14:textId="77777777" w:rsidR="00FA4130" w:rsidRPr="00411C9B" w:rsidRDefault="00411C9B" w:rsidP="00411C9B">
            <w:pPr>
              <w:autoSpaceDE w:val="0"/>
              <w:autoSpaceDN w:val="0"/>
              <w:adjustRightInd w:val="0"/>
              <w:jc w:val="left"/>
              <w:rPr>
                <w:rStyle w:val="Zag11"/>
                <w:rFonts w:ascii="Times New Roman" w:eastAsia="Times New Roman" w:hAnsi="Times New Roman"/>
              </w:rPr>
            </w:pPr>
            <w:r>
              <w:rPr>
                <w:rFonts w:ascii="Times New Roman" w:eastAsia="Times New Roman" w:hAnsi="Times New Roman"/>
              </w:rPr>
              <w:t xml:space="preserve">4. Оценивать </w:t>
            </w:r>
            <w:r w:rsidR="00FA4130" w:rsidRPr="00411C9B">
              <w:rPr>
                <w:rFonts w:ascii="Times New Roman" w:eastAsia="Times New Roman" w:hAnsi="Times New Roman"/>
              </w:rPr>
              <w:t>жизненные</w:t>
            </w:r>
            <w:r>
              <w:rPr>
                <w:rFonts w:ascii="Times New Roman" w:eastAsia="Times New Roman" w:hAnsi="Times New Roman"/>
              </w:rPr>
              <w:t xml:space="preserve"> </w:t>
            </w:r>
            <w:r w:rsidR="00FA4130" w:rsidRPr="00411C9B">
              <w:rPr>
                <w:rFonts w:ascii="Times New Roman" w:eastAsia="Times New Roman" w:hAnsi="Times New Roman"/>
              </w:rPr>
              <w:t>ситуаций и поступки героев</w:t>
            </w:r>
            <w:r>
              <w:rPr>
                <w:rFonts w:ascii="Times New Roman" w:eastAsia="Times New Roman" w:hAnsi="Times New Roman"/>
              </w:rPr>
              <w:t xml:space="preserve"> </w:t>
            </w:r>
            <w:r w:rsidR="00FA4130" w:rsidRPr="00411C9B">
              <w:rPr>
                <w:rFonts w:ascii="Times New Roman" w:eastAsia="Times New Roman" w:hAnsi="Times New Roman"/>
              </w:rPr>
              <w:t>художественных текстов с</w:t>
            </w:r>
            <w:r>
              <w:rPr>
                <w:rFonts w:ascii="Times New Roman" w:eastAsia="Times New Roman" w:hAnsi="Times New Roman"/>
              </w:rPr>
              <w:t xml:space="preserve"> </w:t>
            </w:r>
            <w:r w:rsidR="00FA4130" w:rsidRPr="00411C9B">
              <w:rPr>
                <w:rFonts w:ascii="Times New Roman" w:eastAsia="Times New Roman" w:hAnsi="Times New Roman"/>
              </w:rPr>
              <w:t>точки зрения</w:t>
            </w:r>
            <w:r>
              <w:rPr>
                <w:rFonts w:ascii="Times New Roman" w:eastAsia="Times New Roman" w:hAnsi="Times New Roman"/>
              </w:rPr>
              <w:t xml:space="preserve"> </w:t>
            </w:r>
            <w:r w:rsidR="00FA4130" w:rsidRPr="00411C9B">
              <w:rPr>
                <w:rFonts w:ascii="Times New Roman" w:hAnsi="Times New Roman"/>
              </w:rPr>
              <w:t>общечеловеческих норм</w:t>
            </w:r>
          </w:p>
        </w:tc>
        <w:tc>
          <w:tcPr>
            <w:tcW w:w="3402" w:type="dxa"/>
          </w:tcPr>
          <w:p w14:paraId="16D84CF7"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 Организовывать свое</w:t>
            </w:r>
            <w:r w:rsidR="00411C9B">
              <w:rPr>
                <w:rFonts w:ascii="Times New Roman" w:eastAsia="Times New Roman" w:hAnsi="Times New Roman"/>
              </w:rPr>
              <w:t xml:space="preserve"> </w:t>
            </w:r>
            <w:r w:rsidRPr="00411C9B">
              <w:rPr>
                <w:rFonts w:ascii="Times New Roman" w:eastAsia="Times New Roman" w:hAnsi="Times New Roman"/>
              </w:rPr>
              <w:t>рабочее место под</w:t>
            </w:r>
            <w:r w:rsidR="00411C9B">
              <w:rPr>
                <w:rFonts w:ascii="Times New Roman" w:eastAsia="Times New Roman" w:hAnsi="Times New Roman"/>
              </w:rPr>
              <w:t xml:space="preserve"> </w:t>
            </w:r>
            <w:r w:rsidRPr="00411C9B">
              <w:rPr>
                <w:rFonts w:ascii="Times New Roman" w:eastAsia="Times New Roman" w:hAnsi="Times New Roman"/>
              </w:rPr>
              <w:t>руководством учителя.</w:t>
            </w:r>
          </w:p>
          <w:p w14:paraId="030D5815"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Определять цель</w:t>
            </w:r>
            <w:r w:rsidR="00411C9B">
              <w:rPr>
                <w:rFonts w:ascii="Times New Roman" w:eastAsia="Times New Roman" w:hAnsi="Times New Roman"/>
              </w:rPr>
              <w:t xml:space="preserve"> </w:t>
            </w:r>
            <w:r w:rsidRPr="00411C9B">
              <w:rPr>
                <w:rFonts w:ascii="Times New Roman" w:eastAsia="Times New Roman" w:hAnsi="Times New Roman"/>
              </w:rPr>
              <w:t>выполнения заданий на</w:t>
            </w:r>
            <w:r w:rsidR="00411C9B">
              <w:rPr>
                <w:rFonts w:ascii="Times New Roman" w:eastAsia="Times New Roman" w:hAnsi="Times New Roman"/>
              </w:rPr>
              <w:t xml:space="preserve"> </w:t>
            </w:r>
            <w:r w:rsidRPr="00411C9B">
              <w:rPr>
                <w:rFonts w:ascii="Times New Roman" w:eastAsia="Times New Roman" w:hAnsi="Times New Roman"/>
              </w:rPr>
              <w:t>уроке, во внеурочной</w:t>
            </w:r>
            <w:r w:rsidR="00411C9B">
              <w:rPr>
                <w:rFonts w:ascii="Times New Roman" w:eastAsia="Times New Roman" w:hAnsi="Times New Roman"/>
              </w:rPr>
              <w:t xml:space="preserve"> </w:t>
            </w:r>
            <w:r w:rsidRPr="00411C9B">
              <w:rPr>
                <w:rFonts w:ascii="Times New Roman" w:eastAsia="Times New Roman" w:hAnsi="Times New Roman"/>
              </w:rPr>
              <w:t>деятельности, в жизненных</w:t>
            </w:r>
            <w:r w:rsidR="00411C9B">
              <w:rPr>
                <w:rFonts w:ascii="Times New Roman" w:eastAsia="Times New Roman" w:hAnsi="Times New Roman"/>
              </w:rPr>
              <w:t xml:space="preserve"> </w:t>
            </w:r>
            <w:r w:rsidRPr="00411C9B">
              <w:rPr>
                <w:rFonts w:ascii="Times New Roman" w:eastAsia="Times New Roman" w:hAnsi="Times New Roman"/>
              </w:rPr>
              <w:t>ситуациях под руководством</w:t>
            </w:r>
            <w:r w:rsidR="00411C9B">
              <w:rPr>
                <w:rFonts w:ascii="Times New Roman" w:eastAsia="Times New Roman" w:hAnsi="Times New Roman"/>
              </w:rPr>
              <w:t xml:space="preserve"> </w:t>
            </w:r>
            <w:r w:rsidRPr="00411C9B">
              <w:rPr>
                <w:rFonts w:ascii="Times New Roman" w:eastAsia="Times New Roman" w:hAnsi="Times New Roman"/>
              </w:rPr>
              <w:t>учителя.</w:t>
            </w:r>
          </w:p>
          <w:p w14:paraId="31F8C185"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Определять план</w:t>
            </w:r>
            <w:r w:rsidR="00411C9B">
              <w:rPr>
                <w:rFonts w:ascii="Times New Roman" w:eastAsia="Times New Roman" w:hAnsi="Times New Roman"/>
              </w:rPr>
              <w:t xml:space="preserve"> </w:t>
            </w:r>
            <w:r w:rsidRPr="00411C9B">
              <w:rPr>
                <w:rFonts w:ascii="Times New Roman" w:eastAsia="Times New Roman" w:hAnsi="Times New Roman"/>
              </w:rPr>
              <w:t>выполнения заданий на</w:t>
            </w:r>
            <w:r w:rsidR="00411C9B">
              <w:rPr>
                <w:rFonts w:ascii="Times New Roman" w:eastAsia="Times New Roman" w:hAnsi="Times New Roman"/>
              </w:rPr>
              <w:t xml:space="preserve"> </w:t>
            </w:r>
            <w:r w:rsidRPr="00411C9B">
              <w:rPr>
                <w:rFonts w:ascii="Times New Roman" w:eastAsia="Times New Roman" w:hAnsi="Times New Roman"/>
              </w:rPr>
              <w:t>уроках, внеурочной</w:t>
            </w:r>
            <w:r w:rsidR="00411C9B">
              <w:rPr>
                <w:rFonts w:ascii="Times New Roman" w:eastAsia="Times New Roman" w:hAnsi="Times New Roman"/>
              </w:rPr>
              <w:t xml:space="preserve"> </w:t>
            </w:r>
            <w:r w:rsidRPr="00411C9B">
              <w:rPr>
                <w:rFonts w:ascii="Times New Roman" w:eastAsia="Times New Roman" w:hAnsi="Times New Roman"/>
              </w:rPr>
              <w:t>деятельности, жизненных</w:t>
            </w:r>
            <w:r w:rsidR="00411C9B">
              <w:rPr>
                <w:rFonts w:ascii="Times New Roman" w:eastAsia="Times New Roman" w:hAnsi="Times New Roman"/>
              </w:rPr>
              <w:t xml:space="preserve"> </w:t>
            </w:r>
            <w:r w:rsidRPr="00411C9B">
              <w:rPr>
                <w:rFonts w:ascii="Times New Roman" w:eastAsia="Times New Roman" w:hAnsi="Times New Roman"/>
              </w:rPr>
              <w:t>ситуациях под руководством</w:t>
            </w:r>
            <w:r w:rsidR="00411C9B">
              <w:rPr>
                <w:rFonts w:ascii="Times New Roman" w:eastAsia="Times New Roman" w:hAnsi="Times New Roman"/>
              </w:rPr>
              <w:t xml:space="preserve"> </w:t>
            </w:r>
            <w:r w:rsidRPr="00411C9B">
              <w:rPr>
                <w:rFonts w:ascii="Times New Roman" w:eastAsia="Times New Roman" w:hAnsi="Times New Roman"/>
              </w:rPr>
              <w:t>учителя.</w:t>
            </w:r>
          </w:p>
          <w:p w14:paraId="2F24E562" w14:textId="77777777" w:rsidR="00FA4130" w:rsidRPr="00411C9B" w:rsidRDefault="00FA4130" w:rsidP="00411C9B">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4. Использовать в своей</w:t>
            </w:r>
            <w:r w:rsidR="00411C9B">
              <w:rPr>
                <w:rFonts w:ascii="Times New Roman" w:eastAsia="Times New Roman" w:hAnsi="Times New Roman"/>
              </w:rPr>
              <w:t xml:space="preserve"> </w:t>
            </w:r>
            <w:r w:rsidRPr="00411C9B">
              <w:rPr>
                <w:rFonts w:ascii="Times New Roman" w:eastAsia="Times New Roman" w:hAnsi="Times New Roman"/>
              </w:rPr>
              <w:t>деятельности простейшие</w:t>
            </w:r>
            <w:r w:rsidR="00411C9B">
              <w:rPr>
                <w:rFonts w:ascii="Times New Roman" w:eastAsia="Times New Roman" w:hAnsi="Times New Roman"/>
              </w:rPr>
              <w:t xml:space="preserve"> </w:t>
            </w:r>
            <w:r w:rsidRPr="00411C9B">
              <w:rPr>
                <w:rFonts w:ascii="Times New Roman" w:hAnsi="Times New Roman"/>
              </w:rPr>
              <w:t>приборы</w:t>
            </w:r>
            <w:r w:rsidR="00411C9B">
              <w:rPr>
                <w:rFonts w:ascii="Times New Roman" w:hAnsi="Times New Roman"/>
              </w:rPr>
              <w:t>.</w:t>
            </w:r>
          </w:p>
        </w:tc>
        <w:tc>
          <w:tcPr>
            <w:tcW w:w="3686" w:type="dxa"/>
          </w:tcPr>
          <w:p w14:paraId="3580B7D2"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 Ориентироваться в</w:t>
            </w:r>
            <w:r w:rsidR="00411C9B">
              <w:rPr>
                <w:rFonts w:ascii="Times New Roman" w:eastAsia="Times New Roman" w:hAnsi="Times New Roman"/>
              </w:rPr>
              <w:t xml:space="preserve"> </w:t>
            </w:r>
            <w:r w:rsidRPr="00411C9B">
              <w:rPr>
                <w:rFonts w:ascii="Times New Roman" w:eastAsia="Times New Roman" w:hAnsi="Times New Roman"/>
              </w:rPr>
              <w:t>учебнике: определять умения,</w:t>
            </w:r>
            <w:r w:rsidR="00411C9B">
              <w:rPr>
                <w:rFonts w:ascii="Times New Roman" w:eastAsia="Times New Roman" w:hAnsi="Times New Roman"/>
              </w:rPr>
              <w:t xml:space="preserve"> которые будут </w:t>
            </w:r>
            <w:r w:rsidRPr="00411C9B">
              <w:rPr>
                <w:rFonts w:ascii="Times New Roman" w:eastAsia="Times New Roman" w:hAnsi="Times New Roman"/>
              </w:rPr>
              <w:t>сформированы</w:t>
            </w:r>
            <w:r w:rsidR="00411C9B">
              <w:rPr>
                <w:rFonts w:ascii="Times New Roman" w:eastAsia="Times New Roman" w:hAnsi="Times New Roman"/>
              </w:rPr>
              <w:t xml:space="preserve"> </w:t>
            </w:r>
            <w:r w:rsidRPr="00411C9B">
              <w:rPr>
                <w:rFonts w:ascii="Times New Roman" w:eastAsia="Times New Roman" w:hAnsi="Times New Roman"/>
              </w:rPr>
              <w:t>на основе изучения данного</w:t>
            </w:r>
            <w:r w:rsidR="00411C9B">
              <w:rPr>
                <w:rFonts w:ascii="Times New Roman" w:eastAsia="Times New Roman" w:hAnsi="Times New Roman"/>
              </w:rPr>
              <w:t xml:space="preserve"> </w:t>
            </w:r>
            <w:r w:rsidRPr="00411C9B">
              <w:rPr>
                <w:rFonts w:ascii="Times New Roman" w:eastAsia="Times New Roman" w:hAnsi="Times New Roman"/>
              </w:rPr>
              <w:t>раздела.</w:t>
            </w:r>
          </w:p>
          <w:p w14:paraId="2618B74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Отвечать на простые</w:t>
            </w:r>
            <w:r w:rsidR="00411C9B">
              <w:rPr>
                <w:rFonts w:ascii="Times New Roman" w:eastAsia="Times New Roman" w:hAnsi="Times New Roman"/>
              </w:rPr>
              <w:t xml:space="preserve"> </w:t>
            </w:r>
            <w:r w:rsidRPr="00411C9B">
              <w:rPr>
                <w:rFonts w:ascii="Times New Roman" w:eastAsia="Times New Roman" w:hAnsi="Times New Roman"/>
              </w:rPr>
              <w:t>вопросы учителя, находить</w:t>
            </w:r>
            <w:r w:rsidR="00411C9B">
              <w:rPr>
                <w:rFonts w:ascii="Times New Roman" w:eastAsia="Times New Roman" w:hAnsi="Times New Roman"/>
              </w:rPr>
              <w:t xml:space="preserve"> </w:t>
            </w:r>
            <w:r w:rsidRPr="00411C9B">
              <w:rPr>
                <w:rFonts w:ascii="Times New Roman" w:eastAsia="Times New Roman" w:hAnsi="Times New Roman"/>
              </w:rPr>
              <w:t>нужную информацию в</w:t>
            </w:r>
            <w:r w:rsidR="00411C9B">
              <w:rPr>
                <w:rFonts w:ascii="Times New Roman" w:eastAsia="Times New Roman" w:hAnsi="Times New Roman"/>
              </w:rPr>
              <w:t xml:space="preserve"> </w:t>
            </w:r>
            <w:r w:rsidRPr="00411C9B">
              <w:rPr>
                <w:rFonts w:ascii="Times New Roman" w:eastAsia="Times New Roman" w:hAnsi="Times New Roman"/>
              </w:rPr>
              <w:t>учебнике.</w:t>
            </w:r>
          </w:p>
          <w:p w14:paraId="1D3AE26D"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Сравнивать предметы,</w:t>
            </w:r>
            <w:r w:rsidR="00411C9B">
              <w:rPr>
                <w:rFonts w:ascii="Times New Roman" w:eastAsia="Times New Roman" w:hAnsi="Times New Roman"/>
              </w:rPr>
              <w:t xml:space="preserve"> </w:t>
            </w:r>
            <w:r w:rsidRPr="00411C9B">
              <w:rPr>
                <w:rFonts w:ascii="Times New Roman" w:eastAsia="Times New Roman" w:hAnsi="Times New Roman"/>
              </w:rPr>
              <w:t>объекты: находить общее</w:t>
            </w:r>
            <w:r w:rsidR="00411C9B">
              <w:rPr>
                <w:rFonts w:ascii="Times New Roman" w:eastAsia="Times New Roman" w:hAnsi="Times New Roman"/>
              </w:rPr>
              <w:t xml:space="preserve"> </w:t>
            </w:r>
            <w:r w:rsidRPr="00411C9B">
              <w:rPr>
                <w:rFonts w:ascii="Times New Roman" w:eastAsia="Times New Roman" w:hAnsi="Times New Roman"/>
              </w:rPr>
              <w:t>и различие.</w:t>
            </w:r>
          </w:p>
          <w:p w14:paraId="770D30B5"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Группировать предметы,</w:t>
            </w:r>
            <w:r w:rsidR="00411C9B">
              <w:rPr>
                <w:rFonts w:ascii="Times New Roman" w:eastAsia="Times New Roman" w:hAnsi="Times New Roman"/>
              </w:rPr>
              <w:t xml:space="preserve"> </w:t>
            </w:r>
            <w:r w:rsidRPr="00411C9B">
              <w:rPr>
                <w:rFonts w:ascii="Times New Roman" w:eastAsia="Times New Roman" w:hAnsi="Times New Roman"/>
              </w:rPr>
              <w:t>объекты</w:t>
            </w:r>
            <w:r w:rsidR="00411C9B">
              <w:rPr>
                <w:rFonts w:ascii="Times New Roman" w:eastAsia="Times New Roman" w:hAnsi="Times New Roman"/>
              </w:rPr>
              <w:t xml:space="preserve"> на </w:t>
            </w:r>
            <w:r w:rsidRPr="00411C9B">
              <w:rPr>
                <w:rFonts w:ascii="Times New Roman" w:eastAsia="Times New Roman" w:hAnsi="Times New Roman"/>
              </w:rPr>
              <w:t>основе</w:t>
            </w:r>
            <w:r w:rsidR="00411C9B">
              <w:rPr>
                <w:rFonts w:ascii="Times New Roman" w:eastAsia="Times New Roman" w:hAnsi="Times New Roman"/>
              </w:rPr>
              <w:t xml:space="preserve"> </w:t>
            </w:r>
            <w:r w:rsidRPr="00411C9B">
              <w:rPr>
                <w:rFonts w:ascii="Times New Roman" w:eastAsia="Times New Roman" w:hAnsi="Times New Roman"/>
              </w:rPr>
              <w:t>существенных признаков.</w:t>
            </w:r>
          </w:p>
          <w:p w14:paraId="50128A09" w14:textId="77777777" w:rsidR="00FA4130" w:rsidRPr="00411C9B" w:rsidRDefault="00FA4130" w:rsidP="00411C9B">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5. Подробно пересказывать</w:t>
            </w:r>
            <w:r w:rsidR="00411C9B">
              <w:rPr>
                <w:rFonts w:ascii="Times New Roman" w:eastAsia="Times New Roman" w:hAnsi="Times New Roman"/>
              </w:rPr>
              <w:t xml:space="preserve"> </w:t>
            </w:r>
            <w:r w:rsidRPr="00411C9B">
              <w:rPr>
                <w:rFonts w:ascii="Times New Roman" w:eastAsia="Times New Roman" w:hAnsi="Times New Roman"/>
              </w:rPr>
              <w:t>прочитанное или</w:t>
            </w:r>
            <w:r w:rsidR="00411C9B">
              <w:rPr>
                <w:rFonts w:ascii="Times New Roman" w:eastAsia="Times New Roman" w:hAnsi="Times New Roman"/>
              </w:rPr>
              <w:t xml:space="preserve"> </w:t>
            </w:r>
            <w:r w:rsidRPr="00411C9B">
              <w:rPr>
                <w:rFonts w:ascii="Times New Roman" w:eastAsia="Times New Roman" w:hAnsi="Times New Roman"/>
              </w:rPr>
              <w:t>прослушанное; определять</w:t>
            </w:r>
            <w:r w:rsidR="00411C9B">
              <w:rPr>
                <w:rFonts w:ascii="Times New Roman" w:eastAsia="Times New Roman" w:hAnsi="Times New Roman"/>
              </w:rPr>
              <w:t xml:space="preserve"> </w:t>
            </w:r>
            <w:r w:rsidRPr="00411C9B">
              <w:rPr>
                <w:rFonts w:ascii="Times New Roman" w:hAnsi="Times New Roman"/>
              </w:rPr>
              <w:t>тему.</w:t>
            </w:r>
          </w:p>
        </w:tc>
        <w:tc>
          <w:tcPr>
            <w:tcW w:w="3402" w:type="dxa"/>
          </w:tcPr>
          <w:p w14:paraId="724665E4" w14:textId="77777777" w:rsidR="00FA4130" w:rsidRPr="00411C9B" w:rsidRDefault="00FA4130" w:rsidP="00411C9B">
            <w:pPr>
              <w:pStyle w:val="Zag2"/>
              <w:tabs>
                <w:tab w:val="left" w:leader="dot" w:pos="624"/>
              </w:tabs>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1. Участвовать в</w:t>
            </w:r>
            <w:r w:rsidR="00411C9B">
              <w:rPr>
                <w:rStyle w:val="Zag11"/>
                <w:rFonts w:ascii="Times New Roman" w:eastAsia="@Arial Unicode MS" w:hAnsi="Times New Roman"/>
                <w:b w:val="0"/>
                <w:lang w:val="ru-RU"/>
              </w:rPr>
              <w:t xml:space="preserve"> </w:t>
            </w:r>
            <w:r w:rsidRPr="00411C9B">
              <w:rPr>
                <w:rStyle w:val="Zag11"/>
                <w:rFonts w:ascii="Times New Roman" w:eastAsia="@Arial Unicode MS" w:hAnsi="Times New Roman"/>
                <w:b w:val="0"/>
                <w:lang w:val="ru-RU"/>
              </w:rPr>
              <w:t>диалоге на уроке и в</w:t>
            </w:r>
            <w:r w:rsidR="00411C9B">
              <w:rPr>
                <w:rStyle w:val="Zag11"/>
                <w:rFonts w:ascii="Times New Roman" w:eastAsia="@Arial Unicode MS" w:hAnsi="Times New Roman"/>
                <w:b w:val="0"/>
                <w:lang w:val="ru-RU"/>
              </w:rPr>
              <w:t xml:space="preserve"> жизненных </w:t>
            </w:r>
            <w:r w:rsidRPr="00411C9B">
              <w:rPr>
                <w:rStyle w:val="Zag11"/>
                <w:rFonts w:ascii="Times New Roman" w:eastAsia="@Arial Unicode MS" w:hAnsi="Times New Roman"/>
                <w:b w:val="0"/>
                <w:lang w:val="ru-RU"/>
              </w:rPr>
              <w:t>ситуациях.</w:t>
            </w:r>
          </w:p>
          <w:p w14:paraId="11BFC7E1" w14:textId="77777777" w:rsidR="00FA4130" w:rsidRPr="00411C9B" w:rsidRDefault="00FA4130" w:rsidP="00411C9B">
            <w:pPr>
              <w:pStyle w:val="Zag2"/>
              <w:tabs>
                <w:tab w:val="left" w:leader="dot" w:pos="624"/>
              </w:tabs>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2. Отвечать на вопросы</w:t>
            </w:r>
            <w:r w:rsidR="00411C9B">
              <w:rPr>
                <w:rStyle w:val="Zag11"/>
                <w:rFonts w:ascii="Times New Roman" w:eastAsia="@Arial Unicode MS" w:hAnsi="Times New Roman"/>
                <w:b w:val="0"/>
                <w:lang w:val="ru-RU"/>
              </w:rPr>
              <w:t xml:space="preserve"> </w:t>
            </w:r>
            <w:r w:rsidRPr="00411C9B">
              <w:rPr>
                <w:rStyle w:val="Zag11"/>
                <w:rFonts w:ascii="Times New Roman" w:eastAsia="@Arial Unicode MS" w:hAnsi="Times New Roman"/>
                <w:b w:val="0"/>
                <w:lang w:val="ru-RU"/>
              </w:rPr>
              <w:t>учителя, товарищей по</w:t>
            </w:r>
            <w:r w:rsidR="00411C9B">
              <w:rPr>
                <w:rStyle w:val="Zag11"/>
                <w:rFonts w:ascii="Times New Roman" w:eastAsia="@Arial Unicode MS" w:hAnsi="Times New Roman"/>
                <w:b w:val="0"/>
                <w:lang w:val="ru-RU"/>
              </w:rPr>
              <w:t xml:space="preserve"> </w:t>
            </w:r>
            <w:r w:rsidRPr="00411C9B">
              <w:rPr>
                <w:rStyle w:val="Zag11"/>
                <w:rFonts w:ascii="Times New Roman" w:eastAsia="@Arial Unicode MS" w:hAnsi="Times New Roman"/>
                <w:b w:val="0"/>
                <w:lang w:val="ru-RU"/>
              </w:rPr>
              <w:t>классу.</w:t>
            </w:r>
          </w:p>
          <w:p w14:paraId="0563B385" w14:textId="77777777" w:rsidR="00FA4130" w:rsidRPr="00411C9B" w:rsidRDefault="00FA4130" w:rsidP="00411C9B">
            <w:pPr>
              <w:pStyle w:val="Zag2"/>
              <w:tabs>
                <w:tab w:val="left" w:leader="dot" w:pos="624"/>
              </w:tabs>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2. Соблюдать простейшие</w:t>
            </w:r>
            <w:r w:rsidR="00411C9B">
              <w:rPr>
                <w:rStyle w:val="Zag11"/>
                <w:rFonts w:ascii="Times New Roman" w:eastAsia="@Arial Unicode MS" w:hAnsi="Times New Roman"/>
                <w:b w:val="0"/>
                <w:lang w:val="ru-RU"/>
              </w:rPr>
              <w:t xml:space="preserve"> </w:t>
            </w:r>
            <w:r w:rsidRPr="00411C9B">
              <w:rPr>
                <w:rStyle w:val="Zag11"/>
                <w:rFonts w:ascii="Times New Roman" w:eastAsia="@Arial Unicode MS" w:hAnsi="Times New Roman"/>
                <w:b w:val="0"/>
                <w:lang w:val="ru-RU"/>
              </w:rPr>
              <w:t>нормы речевого этикета:</w:t>
            </w:r>
            <w:r w:rsidR="00411C9B">
              <w:rPr>
                <w:rStyle w:val="Zag11"/>
                <w:rFonts w:ascii="Times New Roman" w:eastAsia="@Arial Unicode MS" w:hAnsi="Times New Roman"/>
                <w:b w:val="0"/>
                <w:lang w:val="ru-RU"/>
              </w:rPr>
              <w:t xml:space="preserve"> </w:t>
            </w:r>
            <w:r w:rsidRPr="00411C9B">
              <w:rPr>
                <w:rStyle w:val="Zag11"/>
                <w:rFonts w:ascii="Times New Roman" w:eastAsia="@Arial Unicode MS" w:hAnsi="Times New Roman"/>
                <w:b w:val="0"/>
                <w:lang w:val="ru-RU"/>
              </w:rPr>
              <w:t>здороваться, прощаться,</w:t>
            </w:r>
            <w:r w:rsidR="00411C9B">
              <w:rPr>
                <w:rStyle w:val="Zag11"/>
                <w:rFonts w:ascii="Times New Roman" w:eastAsia="@Arial Unicode MS" w:hAnsi="Times New Roman"/>
                <w:b w:val="0"/>
                <w:lang w:val="ru-RU"/>
              </w:rPr>
              <w:t xml:space="preserve"> </w:t>
            </w:r>
            <w:r w:rsidRPr="00411C9B">
              <w:rPr>
                <w:rStyle w:val="Zag11"/>
                <w:rFonts w:ascii="Times New Roman" w:eastAsia="@Arial Unicode MS" w:hAnsi="Times New Roman"/>
                <w:b w:val="0"/>
                <w:lang w:val="ru-RU"/>
              </w:rPr>
              <w:t>благодарить.</w:t>
            </w:r>
          </w:p>
          <w:p w14:paraId="5CEAB24E" w14:textId="77777777" w:rsidR="00FA4130" w:rsidRPr="00411C9B" w:rsidRDefault="00FA4130" w:rsidP="00411C9B">
            <w:pPr>
              <w:pStyle w:val="Zag2"/>
              <w:tabs>
                <w:tab w:val="left" w:leader="dot" w:pos="624"/>
              </w:tabs>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3. Слушать и понимать речь</w:t>
            </w:r>
            <w:r w:rsidR="00411C9B">
              <w:rPr>
                <w:rStyle w:val="Zag11"/>
                <w:rFonts w:ascii="Times New Roman" w:eastAsia="@Arial Unicode MS" w:hAnsi="Times New Roman"/>
                <w:b w:val="0"/>
                <w:lang w:val="ru-RU"/>
              </w:rPr>
              <w:t xml:space="preserve"> </w:t>
            </w:r>
            <w:r w:rsidRPr="00411C9B">
              <w:rPr>
                <w:rStyle w:val="Zag11"/>
                <w:rFonts w:ascii="Times New Roman" w:eastAsia="@Arial Unicode MS" w:hAnsi="Times New Roman"/>
                <w:b w:val="0"/>
                <w:lang w:val="ru-RU"/>
              </w:rPr>
              <w:t>других.</w:t>
            </w:r>
          </w:p>
          <w:p w14:paraId="32C754FF" w14:textId="77777777" w:rsidR="00FA4130" w:rsidRPr="00411C9B" w:rsidRDefault="00FA4130" w:rsidP="00FA4130">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4. Участвовать в паре.</w:t>
            </w:r>
          </w:p>
        </w:tc>
      </w:tr>
      <w:tr w:rsidR="006578C1" w:rsidRPr="00411C9B" w14:paraId="0FD37D2C" w14:textId="77777777" w:rsidTr="00C94C7A">
        <w:tc>
          <w:tcPr>
            <w:tcW w:w="1299" w:type="dxa"/>
          </w:tcPr>
          <w:p w14:paraId="40CDE951"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t>2 класс</w:t>
            </w:r>
          </w:p>
        </w:tc>
        <w:tc>
          <w:tcPr>
            <w:tcW w:w="3629" w:type="dxa"/>
          </w:tcPr>
          <w:p w14:paraId="367CA14B"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 Ценить и принимать</w:t>
            </w:r>
            <w:r w:rsidR="004B3700">
              <w:rPr>
                <w:rFonts w:ascii="Times New Roman" w:eastAsia="Times New Roman" w:hAnsi="Times New Roman"/>
              </w:rPr>
              <w:t xml:space="preserve"> </w:t>
            </w:r>
            <w:r w:rsidRPr="00411C9B">
              <w:rPr>
                <w:rFonts w:ascii="Times New Roman" w:eastAsia="Times New Roman" w:hAnsi="Times New Roman"/>
              </w:rPr>
              <w:t>следующие базовые</w:t>
            </w:r>
            <w:r w:rsidR="004B3700">
              <w:rPr>
                <w:rFonts w:ascii="Times New Roman" w:eastAsia="Times New Roman" w:hAnsi="Times New Roman"/>
              </w:rPr>
              <w:t xml:space="preserve"> </w:t>
            </w:r>
            <w:r w:rsidRPr="00411C9B">
              <w:rPr>
                <w:rFonts w:ascii="Times New Roman" w:eastAsia="Times New Roman" w:hAnsi="Times New Roman"/>
              </w:rPr>
              <w:t>ценности: «добро»,</w:t>
            </w:r>
            <w:r w:rsidR="004B3700">
              <w:rPr>
                <w:rFonts w:ascii="Times New Roman" w:eastAsia="Times New Roman" w:hAnsi="Times New Roman"/>
              </w:rPr>
              <w:t xml:space="preserve"> «терпение», </w:t>
            </w:r>
            <w:r w:rsidRPr="00411C9B">
              <w:rPr>
                <w:rFonts w:ascii="Times New Roman" w:eastAsia="Times New Roman" w:hAnsi="Times New Roman"/>
              </w:rPr>
              <w:t>«родина»,</w:t>
            </w:r>
            <w:r w:rsidR="004B3700">
              <w:rPr>
                <w:rFonts w:ascii="Times New Roman" w:eastAsia="Times New Roman" w:hAnsi="Times New Roman"/>
              </w:rPr>
              <w:t xml:space="preserve"> </w:t>
            </w:r>
            <w:r w:rsidRPr="00411C9B">
              <w:rPr>
                <w:rFonts w:ascii="Times New Roman" w:eastAsia="Times New Roman" w:hAnsi="Times New Roman"/>
              </w:rPr>
              <w:t>«природа», «семья», «мир»,</w:t>
            </w:r>
            <w:r w:rsidR="004B3700">
              <w:rPr>
                <w:rFonts w:ascii="Times New Roman" w:eastAsia="Times New Roman" w:hAnsi="Times New Roman"/>
              </w:rPr>
              <w:t xml:space="preserve"> </w:t>
            </w:r>
            <w:r w:rsidRPr="00411C9B">
              <w:rPr>
                <w:rFonts w:ascii="Times New Roman" w:eastAsia="Times New Roman" w:hAnsi="Times New Roman"/>
              </w:rPr>
              <w:t>«настоящий друг».</w:t>
            </w:r>
          </w:p>
          <w:p w14:paraId="66447E0E"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Уважение к своему</w:t>
            </w:r>
            <w:r w:rsidR="008B7A38">
              <w:rPr>
                <w:rFonts w:ascii="Times New Roman" w:eastAsia="Times New Roman" w:hAnsi="Times New Roman"/>
              </w:rPr>
              <w:t xml:space="preserve"> народу, к своей </w:t>
            </w:r>
            <w:r w:rsidRPr="00411C9B">
              <w:rPr>
                <w:rFonts w:ascii="Times New Roman" w:eastAsia="Times New Roman" w:hAnsi="Times New Roman"/>
              </w:rPr>
              <w:t>родине.</w:t>
            </w:r>
          </w:p>
          <w:p w14:paraId="6CA4C7AF"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Освоение личностного</w:t>
            </w:r>
            <w:r w:rsidR="008B7A38">
              <w:rPr>
                <w:rFonts w:ascii="Times New Roman" w:eastAsia="Times New Roman" w:hAnsi="Times New Roman"/>
              </w:rPr>
              <w:t xml:space="preserve"> </w:t>
            </w:r>
            <w:r w:rsidRPr="00411C9B">
              <w:rPr>
                <w:rFonts w:ascii="Times New Roman" w:eastAsia="Times New Roman" w:hAnsi="Times New Roman"/>
              </w:rPr>
              <w:t>смысла учения, желания</w:t>
            </w:r>
            <w:r w:rsidR="008B7A38">
              <w:rPr>
                <w:rFonts w:ascii="Times New Roman" w:eastAsia="Times New Roman" w:hAnsi="Times New Roman"/>
              </w:rPr>
              <w:t xml:space="preserve"> </w:t>
            </w:r>
            <w:r w:rsidRPr="00411C9B">
              <w:rPr>
                <w:rFonts w:ascii="Times New Roman" w:eastAsia="Times New Roman" w:hAnsi="Times New Roman"/>
              </w:rPr>
              <w:t>учиться.</w:t>
            </w:r>
          </w:p>
          <w:p w14:paraId="088D744C" w14:textId="77777777" w:rsidR="00FA4130" w:rsidRPr="008B7A38" w:rsidRDefault="00FA4130" w:rsidP="008B7A38">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4. Оценка жизненных</w:t>
            </w:r>
            <w:r w:rsidR="008B7A38">
              <w:rPr>
                <w:rFonts w:ascii="Times New Roman" w:eastAsia="Times New Roman" w:hAnsi="Times New Roman"/>
              </w:rPr>
              <w:t xml:space="preserve"> </w:t>
            </w:r>
            <w:r w:rsidRPr="00411C9B">
              <w:rPr>
                <w:rFonts w:ascii="Times New Roman" w:eastAsia="Times New Roman" w:hAnsi="Times New Roman"/>
              </w:rPr>
              <w:t>ситуаций и поступков</w:t>
            </w:r>
            <w:r w:rsidRPr="00411C9B">
              <w:rPr>
                <w:rFonts w:ascii="Times New Roman" w:hAnsi="Times New Roman"/>
              </w:rPr>
              <w:t xml:space="preserve"> </w:t>
            </w:r>
            <w:r w:rsidRPr="00411C9B">
              <w:rPr>
                <w:rFonts w:ascii="Times New Roman" w:eastAsia="Times New Roman" w:hAnsi="Times New Roman"/>
              </w:rPr>
              <w:t>героев художественных</w:t>
            </w:r>
            <w:r w:rsidR="008B7A38">
              <w:rPr>
                <w:rFonts w:ascii="Times New Roman" w:eastAsia="Times New Roman" w:hAnsi="Times New Roman"/>
              </w:rPr>
              <w:t xml:space="preserve"> </w:t>
            </w:r>
            <w:r w:rsidRPr="00411C9B">
              <w:rPr>
                <w:rFonts w:ascii="Times New Roman" w:eastAsia="Times New Roman" w:hAnsi="Times New Roman"/>
              </w:rPr>
              <w:t>текстов с точки зрения</w:t>
            </w:r>
            <w:r w:rsidR="008B7A38">
              <w:rPr>
                <w:rFonts w:ascii="Times New Roman" w:eastAsia="Times New Roman" w:hAnsi="Times New Roman"/>
              </w:rPr>
              <w:t xml:space="preserve"> </w:t>
            </w:r>
            <w:r w:rsidRPr="00411C9B">
              <w:rPr>
                <w:rFonts w:ascii="Times New Roman" w:hAnsi="Times New Roman"/>
              </w:rPr>
              <w:t>общечеловеческих норм</w:t>
            </w:r>
          </w:p>
        </w:tc>
        <w:tc>
          <w:tcPr>
            <w:tcW w:w="3402" w:type="dxa"/>
          </w:tcPr>
          <w:p w14:paraId="35B3347E"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1.Самостоятельно</w:t>
            </w:r>
            <w:r w:rsidR="008B7A38">
              <w:rPr>
                <w:rFonts w:ascii="Times New Roman" w:eastAsia="Times New Roman" w:hAnsi="Times New Roman"/>
              </w:rPr>
              <w:t xml:space="preserve"> </w:t>
            </w:r>
            <w:r w:rsidRPr="00411C9B">
              <w:rPr>
                <w:rFonts w:ascii="Times New Roman" w:eastAsia="Times New Roman" w:hAnsi="Times New Roman"/>
              </w:rPr>
              <w:t>организовывать свое</w:t>
            </w:r>
            <w:r w:rsidR="008B7A38">
              <w:rPr>
                <w:rFonts w:ascii="Times New Roman" w:eastAsia="Times New Roman" w:hAnsi="Times New Roman"/>
              </w:rPr>
              <w:t xml:space="preserve"> </w:t>
            </w:r>
            <w:r w:rsidRPr="00411C9B">
              <w:rPr>
                <w:rFonts w:ascii="Times New Roman" w:eastAsia="Times New Roman" w:hAnsi="Times New Roman"/>
              </w:rPr>
              <w:t>рабочее место.</w:t>
            </w:r>
          </w:p>
          <w:p w14:paraId="36F1980C"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Следовать режиму</w:t>
            </w:r>
            <w:r w:rsidR="008B7A38">
              <w:rPr>
                <w:rFonts w:ascii="Times New Roman" w:eastAsia="Times New Roman" w:hAnsi="Times New Roman"/>
              </w:rPr>
              <w:t xml:space="preserve"> </w:t>
            </w:r>
            <w:r w:rsidRPr="00411C9B">
              <w:rPr>
                <w:rFonts w:ascii="Times New Roman" w:eastAsia="Times New Roman" w:hAnsi="Times New Roman"/>
              </w:rPr>
              <w:t>организации учебной и</w:t>
            </w:r>
            <w:r w:rsidR="008B7A38">
              <w:rPr>
                <w:rFonts w:ascii="Times New Roman" w:eastAsia="Times New Roman" w:hAnsi="Times New Roman"/>
              </w:rPr>
              <w:t xml:space="preserve"> </w:t>
            </w:r>
            <w:proofErr w:type="spellStart"/>
            <w:r w:rsidRPr="00411C9B">
              <w:rPr>
                <w:rFonts w:ascii="Times New Roman" w:eastAsia="Times New Roman" w:hAnsi="Times New Roman"/>
              </w:rPr>
              <w:t>внеучебной</w:t>
            </w:r>
            <w:proofErr w:type="spellEnd"/>
            <w:r w:rsidRPr="00411C9B">
              <w:rPr>
                <w:rFonts w:ascii="Times New Roman" w:eastAsia="Times New Roman" w:hAnsi="Times New Roman"/>
              </w:rPr>
              <w:t xml:space="preserve"> деятельности.</w:t>
            </w:r>
          </w:p>
          <w:p w14:paraId="6D62C8C4"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Определять цель</w:t>
            </w:r>
            <w:r w:rsidR="008B7A38">
              <w:rPr>
                <w:rFonts w:ascii="Times New Roman" w:eastAsia="Times New Roman" w:hAnsi="Times New Roman"/>
              </w:rPr>
              <w:t xml:space="preserve"> </w:t>
            </w:r>
            <w:r w:rsidRPr="00411C9B">
              <w:rPr>
                <w:rFonts w:ascii="Times New Roman" w:eastAsia="Times New Roman" w:hAnsi="Times New Roman"/>
              </w:rPr>
              <w:t>учебной деятельности с</w:t>
            </w:r>
            <w:r w:rsidR="008B7A38">
              <w:rPr>
                <w:rFonts w:ascii="Times New Roman" w:eastAsia="Times New Roman" w:hAnsi="Times New Roman"/>
              </w:rPr>
              <w:t xml:space="preserve"> </w:t>
            </w:r>
            <w:r w:rsidRPr="00411C9B">
              <w:rPr>
                <w:rFonts w:ascii="Times New Roman" w:eastAsia="Times New Roman" w:hAnsi="Times New Roman"/>
              </w:rPr>
              <w:t>помощью учителя и</w:t>
            </w:r>
            <w:r w:rsidR="008B7A38">
              <w:rPr>
                <w:rFonts w:ascii="Times New Roman" w:eastAsia="Times New Roman" w:hAnsi="Times New Roman"/>
              </w:rPr>
              <w:t xml:space="preserve"> </w:t>
            </w:r>
            <w:r w:rsidRPr="00411C9B">
              <w:rPr>
                <w:rFonts w:ascii="Times New Roman" w:eastAsia="Times New Roman" w:hAnsi="Times New Roman"/>
              </w:rPr>
              <w:t>самостоятельно.</w:t>
            </w:r>
          </w:p>
          <w:p w14:paraId="01BD0131"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Определять план</w:t>
            </w:r>
            <w:r w:rsidR="008B7A38">
              <w:rPr>
                <w:rFonts w:ascii="Times New Roman" w:eastAsia="Times New Roman" w:hAnsi="Times New Roman"/>
              </w:rPr>
              <w:t xml:space="preserve"> </w:t>
            </w:r>
            <w:r w:rsidRPr="00411C9B">
              <w:rPr>
                <w:rFonts w:ascii="Times New Roman" w:eastAsia="Times New Roman" w:hAnsi="Times New Roman"/>
              </w:rPr>
              <w:t>выполнения заданий на</w:t>
            </w:r>
            <w:r w:rsidR="008B7A38">
              <w:rPr>
                <w:rFonts w:ascii="Times New Roman" w:eastAsia="Times New Roman" w:hAnsi="Times New Roman"/>
              </w:rPr>
              <w:t xml:space="preserve"> </w:t>
            </w:r>
            <w:r w:rsidRPr="00411C9B">
              <w:rPr>
                <w:rFonts w:ascii="Times New Roman" w:eastAsia="Times New Roman" w:hAnsi="Times New Roman"/>
              </w:rPr>
              <w:t>уроках, внеурочной</w:t>
            </w:r>
            <w:r w:rsidRPr="00411C9B">
              <w:rPr>
                <w:rFonts w:ascii="Times New Roman" w:hAnsi="Times New Roman"/>
              </w:rPr>
              <w:t xml:space="preserve"> </w:t>
            </w:r>
            <w:r w:rsidRPr="00411C9B">
              <w:rPr>
                <w:rFonts w:ascii="Times New Roman" w:eastAsia="Times New Roman" w:hAnsi="Times New Roman"/>
              </w:rPr>
              <w:t>деятельности, жизненных</w:t>
            </w:r>
            <w:r w:rsidR="008B7A38">
              <w:rPr>
                <w:rFonts w:ascii="Times New Roman" w:eastAsia="Times New Roman" w:hAnsi="Times New Roman"/>
              </w:rPr>
              <w:t xml:space="preserve"> </w:t>
            </w:r>
            <w:r w:rsidRPr="00411C9B">
              <w:rPr>
                <w:rFonts w:ascii="Times New Roman" w:eastAsia="Times New Roman" w:hAnsi="Times New Roman"/>
              </w:rPr>
              <w:lastRenderedPageBreak/>
              <w:t>ситуациях под руководством</w:t>
            </w:r>
            <w:r w:rsidR="008B7A38">
              <w:rPr>
                <w:rFonts w:ascii="Times New Roman" w:eastAsia="Times New Roman" w:hAnsi="Times New Roman"/>
              </w:rPr>
              <w:t xml:space="preserve"> </w:t>
            </w:r>
            <w:r w:rsidRPr="00411C9B">
              <w:rPr>
                <w:rFonts w:ascii="Times New Roman" w:eastAsia="Times New Roman" w:hAnsi="Times New Roman"/>
              </w:rPr>
              <w:t>учителя.</w:t>
            </w:r>
          </w:p>
          <w:p w14:paraId="4AE35D3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5. Соотносить выполненное</w:t>
            </w:r>
            <w:r w:rsidR="008B7A38">
              <w:rPr>
                <w:rFonts w:ascii="Times New Roman" w:eastAsia="Times New Roman" w:hAnsi="Times New Roman"/>
              </w:rPr>
              <w:t xml:space="preserve"> </w:t>
            </w:r>
            <w:r w:rsidRPr="00411C9B">
              <w:rPr>
                <w:rFonts w:ascii="Times New Roman" w:eastAsia="Times New Roman" w:hAnsi="Times New Roman"/>
              </w:rPr>
              <w:t>задание с образцом,</w:t>
            </w:r>
            <w:r w:rsidR="008B7A38">
              <w:rPr>
                <w:rFonts w:ascii="Times New Roman" w:eastAsia="Times New Roman" w:hAnsi="Times New Roman"/>
              </w:rPr>
              <w:t xml:space="preserve"> </w:t>
            </w:r>
            <w:r w:rsidRPr="00411C9B">
              <w:rPr>
                <w:rFonts w:ascii="Times New Roman" w:eastAsia="Times New Roman" w:hAnsi="Times New Roman"/>
              </w:rPr>
              <w:t>предложенным учителем.</w:t>
            </w:r>
          </w:p>
          <w:p w14:paraId="0F7AD09C"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6. Использовать в работе</w:t>
            </w:r>
            <w:r w:rsidR="008B7A38">
              <w:rPr>
                <w:rFonts w:ascii="Times New Roman" w:eastAsia="Times New Roman" w:hAnsi="Times New Roman"/>
              </w:rPr>
              <w:t xml:space="preserve"> </w:t>
            </w:r>
            <w:r w:rsidRPr="00411C9B">
              <w:rPr>
                <w:rFonts w:ascii="Times New Roman" w:eastAsia="Times New Roman" w:hAnsi="Times New Roman"/>
              </w:rPr>
              <w:t>простейшие инструменты</w:t>
            </w:r>
            <w:r w:rsidR="008B7A38">
              <w:rPr>
                <w:rFonts w:ascii="Times New Roman" w:eastAsia="Times New Roman" w:hAnsi="Times New Roman"/>
              </w:rPr>
              <w:t xml:space="preserve"> </w:t>
            </w:r>
            <w:r w:rsidRPr="00411C9B">
              <w:rPr>
                <w:rFonts w:ascii="Times New Roman" w:eastAsia="Times New Roman" w:hAnsi="Times New Roman"/>
              </w:rPr>
              <w:t>и более сложные приборы</w:t>
            </w:r>
            <w:r w:rsidR="008B7A38">
              <w:rPr>
                <w:rFonts w:ascii="Times New Roman" w:eastAsia="Times New Roman" w:hAnsi="Times New Roman"/>
              </w:rPr>
              <w:t xml:space="preserve"> </w:t>
            </w:r>
            <w:r w:rsidRPr="00411C9B">
              <w:rPr>
                <w:rFonts w:ascii="Times New Roman" w:eastAsia="Times New Roman" w:hAnsi="Times New Roman"/>
              </w:rPr>
              <w:t>(циркуль).</w:t>
            </w:r>
          </w:p>
          <w:p w14:paraId="75A1B6CD"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6. Корректировать выполнение</w:t>
            </w:r>
            <w:r w:rsidR="008B7A38">
              <w:rPr>
                <w:rFonts w:ascii="Times New Roman" w:eastAsia="Times New Roman" w:hAnsi="Times New Roman"/>
              </w:rPr>
              <w:t xml:space="preserve"> </w:t>
            </w:r>
            <w:r w:rsidRPr="00411C9B">
              <w:rPr>
                <w:rFonts w:ascii="Times New Roman" w:eastAsia="Times New Roman" w:hAnsi="Times New Roman"/>
              </w:rPr>
              <w:t>задания в</w:t>
            </w:r>
            <w:r w:rsidR="008B7A38">
              <w:rPr>
                <w:rFonts w:ascii="Times New Roman" w:eastAsia="Times New Roman" w:hAnsi="Times New Roman"/>
              </w:rPr>
              <w:t xml:space="preserve"> </w:t>
            </w:r>
            <w:r w:rsidRPr="00411C9B">
              <w:rPr>
                <w:rFonts w:ascii="Times New Roman" w:eastAsia="Times New Roman" w:hAnsi="Times New Roman"/>
              </w:rPr>
              <w:t>дальнейшем.</w:t>
            </w:r>
          </w:p>
          <w:p w14:paraId="57EED746" w14:textId="77777777" w:rsidR="00FA4130" w:rsidRPr="008B7A38" w:rsidRDefault="00FA4130" w:rsidP="008B7A38">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7. Оценка своего задания</w:t>
            </w:r>
            <w:r w:rsidR="008B7A38">
              <w:rPr>
                <w:rFonts w:ascii="Times New Roman" w:eastAsia="Times New Roman" w:hAnsi="Times New Roman"/>
              </w:rPr>
              <w:t xml:space="preserve"> </w:t>
            </w:r>
            <w:r w:rsidRPr="00411C9B">
              <w:rPr>
                <w:rFonts w:ascii="Times New Roman" w:eastAsia="Times New Roman" w:hAnsi="Times New Roman"/>
              </w:rPr>
              <w:t>по следующим параметрам:</w:t>
            </w:r>
            <w:r w:rsidR="008B7A38">
              <w:rPr>
                <w:rFonts w:ascii="Times New Roman" w:eastAsia="Times New Roman" w:hAnsi="Times New Roman"/>
              </w:rPr>
              <w:t xml:space="preserve"> </w:t>
            </w:r>
            <w:r w:rsidRPr="00411C9B">
              <w:rPr>
                <w:rFonts w:ascii="Times New Roman" w:eastAsia="Times New Roman" w:hAnsi="Times New Roman"/>
              </w:rPr>
              <w:t>легко выполнять, возникли</w:t>
            </w:r>
            <w:r w:rsidR="008B7A38">
              <w:rPr>
                <w:rFonts w:ascii="Times New Roman" w:eastAsia="Times New Roman" w:hAnsi="Times New Roman"/>
              </w:rPr>
              <w:t xml:space="preserve"> </w:t>
            </w:r>
            <w:r w:rsidR="008B7A38">
              <w:rPr>
                <w:rFonts w:ascii="Times New Roman" w:hAnsi="Times New Roman"/>
                <w:b/>
              </w:rPr>
              <w:t xml:space="preserve">сложности при </w:t>
            </w:r>
            <w:r w:rsidRPr="00411C9B">
              <w:rPr>
                <w:rFonts w:ascii="Times New Roman" w:hAnsi="Times New Roman"/>
              </w:rPr>
              <w:t>выполнении.</w:t>
            </w:r>
          </w:p>
        </w:tc>
        <w:tc>
          <w:tcPr>
            <w:tcW w:w="3686" w:type="dxa"/>
          </w:tcPr>
          <w:p w14:paraId="00C57B9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1. Ориентироваться в</w:t>
            </w:r>
            <w:r w:rsidR="008B7A38">
              <w:rPr>
                <w:rFonts w:ascii="Times New Roman" w:eastAsia="Times New Roman" w:hAnsi="Times New Roman"/>
              </w:rPr>
              <w:t xml:space="preserve"> </w:t>
            </w:r>
            <w:r w:rsidRPr="00411C9B">
              <w:rPr>
                <w:rFonts w:ascii="Times New Roman" w:eastAsia="Times New Roman" w:hAnsi="Times New Roman"/>
              </w:rPr>
              <w:t>учебнике: определять</w:t>
            </w:r>
            <w:r w:rsidR="008B7A38">
              <w:rPr>
                <w:rFonts w:ascii="Times New Roman" w:eastAsia="Times New Roman" w:hAnsi="Times New Roman"/>
              </w:rPr>
              <w:t xml:space="preserve"> </w:t>
            </w:r>
            <w:r w:rsidRPr="00411C9B">
              <w:rPr>
                <w:rFonts w:ascii="Times New Roman" w:eastAsia="Times New Roman" w:hAnsi="Times New Roman"/>
              </w:rPr>
              <w:t>умения, которые будут</w:t>
            </w:r>
            <w:r w:rsidR="008B7A38">
              <w:rPr>
                <w:rFonts w:ascii="Times New Roman" w:eastAsia="Times New Roman" w:hAnsi="Times New Roman"/>
              </w:rPr>
              <w:t xml:space="preserve"> </w:t>
            </w:r>
            <w:r w:rsidRPr="00411C9B">
              <w:rPr>
                <w:rFonts w:ascii="Times New Roman" w:eastAsia="Times New Roman" w:hAnsi="Times New Roman"/>
              </w:rPr>
              <w:t>сформированы на основе</w:t>
            </w:r>
            <w:r w:rsidR="008B7A38">
              <w:rPr>
                <w:rFonts w:ascii="Times New Roman" w:eastAsia="Times New Roman" w:hAnsi="Times New Roman"/>
              </w:rPr>
              <w:t xml:space="preserve"> </w:t>
            </w:r>
            <w:r w:rsidRPr="00411C9B">
              <w:rPr>
                <w:rFonts w:ascii="Times New Roman" w:eastAsia="Times New Roman" w:hAnsi="Times New Roman"/>
              </w:rPr>
              <w:t>изучения данного раздела;</w:t>
            </w:r>
            <w:r w:rsidR="008B7A38">
              <w:rPr>
                <w:rFonts w:ascii="Times New Roman" w:eastAsia="Times New Roman" w:hAnsi="Times New Roman"/>
              </w:rPr>
              <w:t xml:space="preserve"> </w:t>
            </w:r>
            <w:r w:rsidRPr="00411C9B">
              <w:rPr>
                <w:rFonts w:ascii="Times New Roman" w:eastAsia="Times New Roman" w:hAnsi="Times New Roman"/>
              </w:rPr>
              <w:t>определять круг своего</w:t>
            </w:r>
            <w:r w:rsidR="008B7A38">
              <w:rPr>
                <w:rFonts w:ascii="Times New Roman" w:eastAsia="Times New Roman" w:hAnsi="Times New Roman"/>
              </w:rPr>
              <w:t xml:space="preserve"> </w:t>
            </w:r>
            <w:r w:rsidRPr="00411C9B">
              <w:rPr>
                <w:rFonts w:ascii="Times New Roman" w:eastAsia="Times New Roman" w:hAnsi="Times New Roman"/>
              </w:rPr>
              <w:t>незнания.</w:t>
            </w:r>
          </w:p>
          <w:p w14:paraId="332202B4"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Отвечать на простые и</w:t>
            </w:r>
            <w:r w:rsidR="008B7A38">
              <w:rPr>
                <w:rFonts w:ascii="Times New Roman" w:eastAsia="Times New Roman" w:hAnsi="Times New Roman"/>
              </w:rPr>
              <w:t xml:space="preserve"> </w:t>
            </w:r>
            <w:r w:rsidRPr="00411C9B">
              <w:rPr>
                <w:rFonts w:ascii="Times New Roman" w:eastAsia="Times New Roman" w:hAnsi="Times New Roman"/>
              </w:rPr>
              <w:t>сложные вопросы учителя,</w:t>
            </w:r>
            <w:r w:rsidR="008B7A38">
              <w:rPr>
                <w:rFonts w:ascii="Times New Roman" w:eastAsia="Times New Roman" w:hAnsi="Times New Roman"/>
              </w:rPr>
              <w:t xml:space="preserve"> </w:t>
            </w:r>
            <w:r w:rsidRPr="00411C9B">
              <w:rPr>
                <w:rFonts w:ascii="Times New Roman" w:eastAsia="Times New Roman" w:hAnsi="Times New Roman"/>
              </w:rPr>
              <w:t>самим задавать вопросы,</w:t>
            </w:r>
            <w:r w:rsidR="008B7A38">
              <w:rPr>
                <w:rFonts w:ascii="Times New Roman" w:eastAsia="Times New Roman" w:hAnsi="Times New Roman"/>
              </w:rPr>
              <w:t xml:space="preserve"> </w:t>
            </w:r>
            <w:r w:rsidRPr="00411C9B">
              <w:rPr>
                <w:rFonts w:ascii="Times New Roman" w:eastAsia="Times New Roman" w:hAnsi="Times New Roman"/>
              </w:rPr>
              <w:t>находить нужную</w:t>
            </w:r>
            <w:r w:rsidR="008B7A38">
              <w:rPr>
                <w:rFonts w:ascii="Times New Roman" w:eastAsia="Times New Roman" w:hAnsi="Times New Roman"/>
              </w:rPr>
              <w:t xml:space="preserve"> </w:t>
            </w:r>
            <w:r w:rsidRPr="00411C9B">
              <w:rPr>
                <w:rFonts w:ascii="Times New Roman" w:eastAsia="Times New Roman" w:hAnsi="Times New Roman"/>
              </w:rPr>
              <w:t>информацию в учебнике.</w:t>
            </w:r>
          </w:p>
          <w:p w14:paraId="3ACE807E"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Сравнивать и</w:t>
            </w:r>
            <w:r w:rsidRPr="00411C9B">
              <w:rPr>
                <w:rFonts w:ascii="Times New Roman" w:hAnsi="Times New Roman"/>
              </w:rPr>
              <w:t xml:space="preserve"> </w:t>
            </w:r>
            <w:r w:rsidRPr="00411C9B">
              <w:rPr>
                <w:rFonts w:ascii="Times New Roman" w:eastAsia="Times New Roman" w:hAnsi="Times New Roman"/>
              </w:rPr>
              <w:t>группировать предметы,</w:t>
            </w:r>
            <w:r w:rsidR="008B7A38">
              <w:rPr>
                <w:rFonts w:ascii="Times New Roman" w:eastAsia="Times New Roman" w:hAnsi="Times New Roman"/>
              </w:rPr>
              <w:t xml:space="preserve"> </w:t>
            </w:r>
            <w:r w:rsidRPr="00411C9B">
              <w:rPr>
                <w:rFonts w:ascii="Times New Roman" w:eastAsia="Times New Roman" w:hAnsi="Times New Roman"/>
              </w:rPr>
              <w:t>объекты по нескольким</w:t>
            </w:r>
            <w:r w:rsidR="008B7A38">
              <w:rPr>
                <w:rFonts w:ascii="Times New Roman" w:eastAsia="Times New Roman" w:hAnsi="Times New Roman"/>
              </w:rPr>
              <w:t xml:space="preserve"> </w:t>
            </w:r>
            <w:r w:rsidRPr="00411C9B">
              <w:rPr>
                <w:rFonts w:ascii="Times New Roman" w:eastAsia="Times New Roman" w:hAnsi="Times New Roman"/>
              </w:rPr>
              <w:t xml:space="preserve">основаниям; </w:t>
            </w:r>
            <w:r w:rsidRPr="00411C9B">
              <w:rPr>
                <w:rFonts w:ascii="Times New Roman" w:eastAsia="Times New Roman" w:hAnsi="Times New Roman"/>
              </w:rPr>
              <w:lastRenderedPageBreak/>
              <w:t>находить</w:t>
            </w:r>
            <w:r w:rsidR="008B7A38">
              <w:rPr>
                <w:rFonts w:ascii="Times New Roman" w:eastAsia="Times New Roman" w:hAnsi="Times New Roman"/>
              </w:rPr>
              <w:t xml:space="preserve"> </w:t>
            </w:r>
            <w:r w:rsidRPr="00411C9B">
              <w:rPr>
                <w:rFonts w:ascii="Times New Roman" w:eastAsia="Times New Roman" w:hAnsi="Times New Roman"/>
              </w:rPr>
              <w:t>закономерности;</w:t>
            </w:r>
            <w:r w:rsidR="008B7A38">
              <w:rPr>
                <w:rFonts w:ascii="Times New Roman" w:eastAsia="Times New Roman" w:hAnsi="Times New Roman"/>
              </w:rPr>
              <w:t xml:space="preserve"> </w:t>
            </w:r>
            <w:r w:rsidRPr="00411C9B">
              <w:rPr>
                <w:rFonts w:ascii="Times New Roman" w:eastAsia="Times New Roman" w:hAnsi="Times New Roman"/>
              </w:rPr>
              <w:t>самостоятельно продолжать их</w:t>
            </w:r>
            <w:r w:rsidR="008B7A38">
              <w:rPr>
                <w:rFonts w:ascii="Times New Roman" w:eastAsia="Times New Roman" w:hAnsi="Times New Roman"/>
              </w:rPr>
              <w:t xml:space="preserve"> </w:t>
            </w:r>
            <w:r w:rsidRPr="00411C9B">
              <w:rPr>
                <w:rFonts w:ascii="Times New Roman" w:eastAsia="Times New Roman" w:hAnsi="Times New Roman"/>
              </w:rPr>
              <w:t>по установленном правилу.</w:t>
            </w:r>
          </w:p>
          <w:p w14:paraId="1F244398"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Подробно пересказывать</w:t>
            </w:r>
            <w:r w:rsidR="008B7A38">
              <w:rPr>
                <w:rFonts w:ascii="Times New Roman" w:eastAsia="Times New Roman" w:hAnsi="Times New Roman"/>
              </w:rPr>
              <w:t xml:space="preserve"> </w:t>
            </w:r>
            <w:r w:rsidRPr="00411C9B">
              <w:rPr>
                <w:rFonts w:ascii="Times New Roman" w:eastAsia="Times New Roman" w:hAnsi="Times New Roman"/>
              </w:rPr>
              <w:t>прочитанное или</w:t>
            </w:r>
            <w:r w:rsidR="008B7A38">
              <w:rPr>
                <w:rFonts w:ascii="Times New Roman" w:eastAsia="Times New Roman" w:hAnsi="Times New Roman"/>
              </w:rPr>
              <w:t xml:space="preserve"> </w:t>
            </w:r>
            <w:r w:rsidRPr="00411C9B">
              <w:rPr>
                <w:rFonts w:ascii="Times New Roman" w:eastAsia="Times New Roman" w:hAnsi="Times New Roman"/>
              </w:rPr>
              <w:t>прослушанное; составлять</w:t>
            </w:r>
            <w:r w:rsidR="008B7A38">
              <w:rPr>
                <w:rFonts w:ascii="Times New Roman" w:eastAsia="Times New Roman" w:hAnsi="Times New Roman"/>
              </w:rPr>
              <w:t xml:space="preserve"> </w:t>
            </w:r>
            <w:r w:rsidRPr="00411C9B">
              <w:rPr>
                <w:rFonts w:ascii="Times New Roman" w:eastAsia="Times New Roman" w:hAnsi="Times New Roman"/>
              </w:rPr>
              <w:t>простой план</w:t>
            </w:r>
          </w:p>
          <w:p w14:paraId="4D41E9E5"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5. Определять, в каких</w:t>
            </w:r>
            <w:r w:rsidR="008B7A38">
              <w:rPr>
                <w:rFonts w:ascii="Times New Roman" w:eastAsia="Times New Roman" w:hAnsi="Times New Roman"/>
              </w:rPr>
              <w:t xml:space="preserve"> </w:t>
            </w:r>
            <w:r w:rsidRPr="00411C9B">
              <w:rPr>
                <w:rFonts w:ascii="Times New Roman" w:eastAsia="Times New Roman" w:hAnsi="Times New Roman"/>
              </w:rPr>
              <w:t>источниках можно найти</w:t>
            </w:r>
            <w:r w:rsidR="008B7A38">
              <w:rPr>
                <w:rFonts w:ascii="Times New Roman" w:eastAsia="Times New Roman" w:hAnsi="Times New Roman"/>
              </w:rPr>
              <w:t xml:space="preserve"> </w:t>
            </w:r>
            <w:r w:rsidRPr="00411C9B">
              <w:rPr>
                <w:rFonts w:ascii="Times New Roman" w:eastAsia="Times New Roman" w:hAnsi="Times New Roman"/>
              </w:rPr>
              <w:t>необходимую информацию</w:t>
            </w:r>
            <w:r w:rsidR="008B7A38">
              <w:rPr>
                <w:rFonts w:ascii="Times New Roman" w:eastAsia="Times New Roman" w:hAnsi="Times New Roman"/>
              </w:rPr>
              <w:t xml:space="preserve"> </w:t>
            </w:r>
            <w:r w:rsidRPr="00411C9B">
              <w:rPr>
                <w:rFonts w:ascii="Times New Roman" w:eastAsia="Times New Roman" w:hAnsi="Times New Roman"/>
              </w:rPr>
              <w:t>для выполнения задания.</w:t>
            </w:r>
          </w:p>
          <w:p w14:paraId="74B6E19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6. Находить необходимую</w:t>
            </w:r>
            <w:r w:rsidR="008B7A38">
              <w:rPr>
                <w:rFonts w:ascii="Times New Roman" w:eastAsia="Times New Roman" w:hAnsi="Times New Roman"/>
              </w:rPr>
              <w:t xml:space="preserve"> </w:t>
            </w:r>
            <w:r w:rsidRPr="00411C9B">
              <w:rPr>
                <w:rFonts w:ascii="Times New Roman" w:eastAsia="Times New Roman" w:hAnsi="Times New Roman"/>
              </w:rPr>
              <w:t>информацию, как в учебнике,</w:t>
            </w:r>
            <w:r w:rsidR="008B7A38">
              <w:rPr>
                <w:rFonts w:ascii="Times New Roman" w:eastAsia="Times New Roman" w:hAnsi="Times New Roman"/>
              </w:rPr>
              <w:t xml:space="preserve"> </w:t>
            </w:r>
            <w:r w:rsidRPr="00411C9B">
              <w:rPr>
                <w:rFonts w:ascii="Times New Roman" w:eastAsia="Times New Roman" w:hAnsi="Times New Roman"/>
              </w:rPr>
              <w:t>так и в словарях в учебнике.</w:t>
            </w:r>
          </w:p>
          <w:p w14:paraId="26F83651" w14:textId="77777777" w:rsidR="00FA4130" w:rsidRPr="008B7A38" w:rsidRDefault="00FA4130" w:rsidP="008B7A38">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7. Наблюдать и делать</w:t>
            </w:r>
            <w:r w:rsidR="008B7A38">
              <w:rPr>
                <w:rFonts w:ascii="Times New Roman" w:eastAsia="Times New Roman" w:hAnsi="Times New Roman"/>
              </w:rPr>
              <w:t xml:space="preserve"> </w:t>
            </w:r>
            <w:r w:rsidRPr="00411C9B">
              <w:rPr>
                <w:rFonts w:ascii="Times New Roman" w:eastAsia="Times New Roman" w:hAnsi="Times New Roman"/>
              </w:rPr>
              <w:t>самостоятельные простые</w:t>
            </w:r>
            <w:r w:rsidR="008B7A38">
              <w:rPr>
                <w:rFonts w:ascii="Times New Roman" w:eastAsia="Times New Roman" w:hAnsi="Times New Roman"/>
              </w:rPr>
              <w:t xml:space="preserve"> </w:t>
            </w:r>
            <w:r w:rsidRPr="008B7A38">
              <w:rPr>
                <w:rFonts w:ascii="Times New Roman" w:hAnsi="Times New Roman"/>
              </w:rPr>
              <w:t>выводы</w:t>
            </w:r>
          </w:p>
        </w:tc>
        <w:tc>
          <w:tcPr>
            <w:tcW w:w="3402" w:type="dxa"/>
          </w:tcPr>
          <w:p w14:paraId="1B489593"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1.Участвовать в диалоге;</w:t>
            </w:r>
            <w:r w:rsidR="008B7A38">
              <w:rPr>
                <w:rFonts w:ascii="Times New Roman" w:eastAsia="Times New Roman" w:hAnsi="Times New Roman"/>
              </w:rPr>
              <w:t xml:space="preserve"> </w:t>
            </w:r>
            <w:r w:rsidRPr="00411C9B">
              <w:rPr>
                <w:rFonts w:ascii="Times New Roman" w:eastAsia="Times New Roman" w:hAnsi="Times New Roman"/>
              </w:rPr>
              <w:t>слушать и понимать других,</w:t>
            </w:r>
            <w:r w:rsidR="008B7A38">
              <w:rPr>
                <w:rFonts w:ascii="Times New Roman" w:eastAsia="Times New Roman" w:hAnsi="Times New Roman"/>
              </w:rPr>
              <w:t xml:space="preserve"> </w:t>
            </w:r>
            <w:r w:rsidRPr="00411C9B">
              <w:rPr>
                <w:rFonts w:ascii="Times New Roman" w:eastAsia="Times New Roman" w:hAnsi="Times New Roman"/>
              </w:rPr>
              <w:t>высказывать свою точку</w:t>
            </w:r>
            <w:r w:rsidR="008B7A38">
              <w:rPr>
                <w:rFonts w:ascii="Times New Roman" w:eastAsia="Times New Roman" w:hAnsi="Times New Roman"/>
              </w:rPr>
              <w:t xml:space="preserve"> </w:t>
            </w:r>
            <w:r w:rsidRPr="00411C9B">
              <w:rPr>
                <w:rFonts w:ascii="Times New Roman" w:eastAsia="Times New Roman" w:hAnsi="Times New Roman"/>
              </w:rPr>
              <w:t>зрения на события, поступки.</w:t>
            </w:r>
          </w:p>
          <w:p w14:paraId="4A9EDB34"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2.Оформлять свои мысли в</w:t>
            </w:r>
            <w:r w:rsidR="008B7A38">
              <w:rPr>
                <w:rFonts w:ascii="Times New Roman" w:eastAsia="Times New Roman" w:hAnsi="Times New Roman"/>
              </w:rPr>
              <w:t xml:space="preserve"> </w:t>
            </w:r>
            <w:r w:rsidRPr="00411C9B">
              <w:rPr>
                <w:rFonts w:ascii="Times New Roman" w:eastAsia="Times New Roman" w:hAnsi="Times New Roman"/>
              </w:rPr>
              <w:t>устной и письменной речи с</w:t>
            </w:r>
            <w:r w:rsidR="008B7A38">
              <w:rPr>
                <w:rFonts w:ascii="Times New Roman" w:eastAsia="Times New Roman" w:hAnsi="Times New Roman"/>
              </w:rPr>
              <w:t xml:space="preserve"> </w:t>
            </w:r>
            <w:r w:rsidRPr="00411C9B">
              <w:rPr>
                <w:rFonts w:ascii="Times New Roman" w:eastAsia="Times New Roman" w:hAnsi="Times New Roman"/>
              </w:rPr>
              <w:t>учетом своих учебных и</w:t>
            </w:r>
            <w:r w:rsidR="008B7A38">
              <w:rPr>
                <w:rFonts w:ascii="Times New Roman" w:eastAsia="Times New Roman" w:hAnsi="Times New Roman"/>
              </w:rPr>
              <w:t xml:space="preserve"> </w:t>
            </w:r>
            <w:r w:rsidRPr="00411C9B">
              <w:rPr>
                <w:rFonts w:ascii="Times New Roman" w:eastAsia="Times New Roman" w:hAnsi="Times New Roman"/>
              </w:rPr>
              <w:t>жизненных речевых</w:t>
            </w:r>
            <w:r w:rsidR="008B7A38">
              <w:rPr>
                <w:rFonts w:ascii="Times New Roman" w:eastAsia="Times New Roman" w:hAnsi="Times New Roman"/>
              </w:rPr>
              <w:t xml:space="preserve"> </w:t>
            </w:r>
            <w:r w:rsidRPr="00411C9B">
              <w:rPr>
                <w:rFonts w:ascii="Times New Roman" w:eastAsia="Times New Roman" w:hAnsi="Times New Roman"/>
              </w:rPr>
              <w:t>ситуаций.</w:t>
            </w:r>
          </w:p>
          <w:p w14:paraId="4B4C3993"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3.Читать вслух и про себя</w:t>
            </w:r>
            <w:r w:rsidR="008B7A38">
              <w:rPr>
                <w:rFonts w:ascii="Times New Roman" w:eastAsia="Times New Roman" w:hAnsi="Times New Roman"/>
              </w:rPr>
              <w:t xml:space="preserve"> </w:t>
            </w:r>
            <w:r w:rsidRPr="00411C9B">
              <w:rPr>
                <w:rFonts w:ascii="Times New Roman" w:eastAsia="Times New Roman" w:hAnsi="Times New Roman"/>
              </w:rPr>
              <w:t>тексты учебников, других</w:t>
            </w:r>
            <w:r w:rsidR="008B7A38">
              <w:rPr>
                <w:rFonts w:ascii="Times New Roman" w:eastAsia="Times New Roman" w:hAnsi="Times New Roman"/>
              </w:rPr>
              <w:t xml:space="preserve"> </w:t>
            </w:r>
            <w:r w:rsidRPr="00411C9B">
              <w:rPr>
                <w:rFonts w:ascii="Times New Roman" w:eastAsia="Times New Roman" w:hAnsi="Times New Roman"/>
              </w:rPr>
              <w:t>художественных и</w:t>
            </w:r>
            <w:r w:rsidRPr="00411C9B">
              <w:rPr>
                <w:rFonts w:ascii="Times New Roman" w:hAnsi="Times New Roman"/>
              </w:rPr>
              <w:t xml:space="preserve"> </w:t>
            </w:r>
            <w:r w:rsidRPr="00411C9B">
              <w:rPr>
                <w:rFonts w:ascii="Times New Roman" w:eastAsia="Times New Roman" w:hAnsi="Times New Roman"/>
              </w:rPr>
              <w:t>научно-популярных книг,</w:t>
            </w:r>
            <w:r w:rsidR="008B7A38">
              <w:rPr>
                <w:rFonts w:ascii="Times New Roman" w:eastAsia="Times New Roman" w:hAnsi="Times New Roman"/>
              </w:rPr>
              <w:t xml:space="preserve"> </w:t>
            </w:r>
            <w:r w:rsidRPr="00411C9B">
              <w:rPr>
                <w:rFonts w:ascii="Times New Roman" w:eastAsia="Times New Roman" w:hAnsi="Times New Roman"/>
              </w:rPr>
              <w:t>понимать прочитанное.</w:t>
            </w:r>
          </w:p>
          <w:p w14:paraId="46499485" w14:textId="77777777" w:rsidR="00FA4130" w:rsidRPr="008B7A38" w:rsidRDefault="00FA4130" w:rsidP="008B7A38">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lastRenderedPageBreak/>
              <w:t>4. Выполняя различные роли</w:t>
            </w:r>
            <w:r w:rsidR="008B7A38">
              <w:rPr>
                <w:rFonts w:ascii="Times New Roman" w:eastAsia="Times New Roman" w:hAnsi="Times New Roman"/>
              </w:rPr>
              <w:t xml:space="preserve"> </w:t>
            </w:r>
            <w:r w:rsidRPr="00411C9B">
              <w:rPr>
                <w:rFonts w:ascii="Times New Roman" w:eastAsia="Times New Roman" w:hAnsi="Times New Roman"/>
              </w:rPr>
              <w:t>в группе, сотрудничать в</w:t>
            </w:r>
            <w:r w:rsidR="008B7A38">
              <w:rPr>
                <w:rFonts w:ascii="Times New Roman" w:eastAsia="Times New Roman" w:hAnsi="Times New Roman"/>
              </w:rPr>
              <w:t xml:space="preserve"> </w:t>
            </w:r>
            <w:r w:rsidRPr="00411C9B">
              <w:rPr>
                <w:rFonts w:ascii="Times New Roman" w:eastAsia="Times New Roman" w:hAnsi="Times New Roman"/>
              </w:rPr>
              <w:t>совместном решении</w:t>
            </w:r>
            <w:r w:rsidR="008B7A38">
              <w:rPr>
                <w:rFonts w:ascii="Times New Roman" w:eastAsia="Times New Roman" w:hAnsi="Times New Roman"/>
              </w:rPr>
              <w:t xml:space="preserve"> </w:t>
            </w:r>
            <w:r w:rsidRPr="008B7A38">
              <w:rPr>
                <w:rFonts w:ascii="Times New Roman" w:hAnsi="Times New Roman"/>
              </w:rPr>
              <w:t>проблемы (задачи).</w:t>
            </w:r>
          </w:p>
        </w:tc>
      </w:tr>
      <w:tr w:rsidR="006578C1" w:rsidRPr="00411C9B" w14:paraId="6AE1A776" w14:textId="77777777" w:rsidTr="00C94C7A">
        <w:tc>
          <w:tcPr>
            <w:tcW w:w="1299" w:type="dxa"/>
          </w:tcPr>
          <w:p w14:paraId="3F75C612"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lastRenderedPageBreak/>
              <w:t>3 класс</w:t>
            </w:r>
          </w:p>
        </w:tc>
        <w:tc>
          <w:tcPr>
            <w:tcW w:w="3629" w:type="dxa"/>
          </w:tcPr>
          <w:p w14:paraId="243C6626"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 Ценить и принимать</w:t>
            </w:r>
            <w:r w:rsidR="008B7A38">
              <w:rPr>
                <w:rFonts w:ascii="Times New Roman" w:eastAsia="Times New Roman" w:hAnsi="Times New Roman"/>
              </w:rPr>
              <w:t xml:space="preserve"> </w:t>
            </w:r>
            <w:r w:rsidRPr="00411C9B">
              <w:rPr>
                <w:rFonts w:ascii="Times New Roman" w:eastAsia="Times New Roman" w:hAnsi="Times New Roman"/>
              </w:rPr>
              <w:t>следующие базовые</w:t>
            </w:r>
            <w:r w:rsidR="008B7A38">
              <w:rPr>
                <w:rFonts w:ascii="Times New Roman" w:eastAsia="Times New Roman" w:hAnsi="Times New Roman"/>
              </w:rPr>
              <w:t xml:space="preserve"> </w:t>
            </w:r>
            <w:r w:rsidRPr="00411C9B">
              <w:rPr>
                <w:rFonts w:ascii="Times New Roman" w:eastAsia="Times New Roman" w:hAnsi="Times New Roman"/>
              </w:rPr>
              <w:t>ценности: «добро»,</w:t>
            </w:r>
            <w:r w:rsidR="008B7A38">
              <w:rPr>
                <w:rFonts w:ascii="Times New Roman" w:eastAsia="Times New Roman" w:hAnsi="Times New Roman"/>
              </w:rPr>
              <w:t xml:space="preserve"> </w:t>
            </w:r>
            <w:r w:rsidRPr="00411C9B">
              <w:rPr>
                <w:rFonts w:ascii="Times New Roman" w:eastAsia="Times New Roman" w:hAnsi="Times New Roman"/>
              </w:rPr>
              <w:t>«терпение», «родина»,</w:t>
            </w:r>
            <w:r w:rsidR="008B7A38">
              <w:rPr>
                <w:rFonts w:ascii="Times New Roman" w:eastAsia="Times New Roman" w:hAnsi="Times New Roman"/>
              </w:rPr>
              <w:t xml:space="preserve"> </w:t>
            </w:r>
            <w:r w:rsidRPr="00411C9B">
              <w:rPr>
                <w:rFonts w:ascii="Times New Roman" w:eastAsia="Times New Roman" w:hAnsi="Times New Roman"/>
              </w:rPr>
              <w:t>«природа», «семья»,</w:t>
            </w:r>
            <w:r w:rsidR="008B7A38">
              <w:rPr>
                <w:rFonts w:ascii="Times New Roman" w:eastAsia="Times New Roman" w:hAnsi="Times New Roman"/>
              </w:rPr>
              <w:t xml:space="preserve"> </w:t>
            </w:r>
            <w:r w:rsidRPr="00411C9B">
              <w:rPr>
                <w:rFonts w:ascii="Times New Roman" w:eastAsia="Times New Roman" w:hAnsi="Times New Roman"/>
              </w:rPr>
              <w:t>«мир», «настоящий</w:t>
            </w:r>
            <w:r w:rsidR="008B7A38">
              <w:rPr>
                <w:rFonts w:ascii="Times New Roman" w:eastAsia="Times New Roman" w:hAnsi="Times New Roman"/>
              </w:rPr>
              <w:t xml:space="preserve"> </w:t>
            </w:r>
            <w:r w:rsidRPr="00411C9B">
              <w:rPr>
                <w:rFonts w:ascii="Times New Roman" w:eastAsia="Times New Roman" w:hAnsi="Times New Roman"/>
              </w:rPr>
              <w:t>друг», «справедливость»,</w:t>
            </w:r>
            <w:r w:rsidR="008B7A38">
              <w:rPr>
                <w:rFonts w:ascii="Times New Roman" w:eastAsia="Times New Roman" w:hAnsi="Times New Roman"/>
              </w:rPr>
              <w:t xml:space="preserve"> </w:t>
            </w:r>
            <w:r w:rsidRPr="00411C9B">
              <w:rPr>
                <w:rFonts w:ascii="Times New Roman" w:eastAsia="Times New Roman" w:hAnsi="Times New Roman"/>
              </w:rPr>
              <w:t>«желание понимать</w:t>
            </w:r>
            <w:r w:rsidR="008B7A38">
              <w:rPr>
                <w:rFonts w:ascii="Times New Roman" w:eastAsia="Times New Roman" w:hAnsi="Times New Roman"/>
              </w:rPr>
              <w:t xml:space="preserve"> </w:t>
            </w:r>
            <w:r w:rsidRPr="00411C9B">
              <w:rPr>
                <w:rFonts w:ascii="Times New Roman" w:eastAsia="Times New Roman" w:hAnsi="Times New Roman"/>
              </w:rPr>
              <w:t>друг друга», «понимать</w:t>
            </w:r>
            <w:r w:rsidR="008B7A38">
              <w:rPr>
                <w:rFonts w:ascii="Times New Roman" w:eastAsia="Times New Roman" w:hAnsi="Times New Roman"/>
              </w:rPr>
              <w:t xml:space="preserve"> </w:t>
            </w:r>
            <w:r w:rsidRPr="00411C9B">
              <w:rPr>
                <w:rFonts w:ascii="Times New Roman" w:eastAsia="Times New Roman" w:hAnsi="Times New Roman"/>
              </w:rPr>
              <w:t>позицию другого».</w:t>
            </w:r>
          </w:p>
          <w:p w14:paraId="3C278FD4"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Уважение к своему</w:t>
            </w:r>
            <w:r w:rsidR="008B7A38">
              <w:rPr>
                <w:rFonts w:ascii="Times New Roman" w:eastAsia="Times New Roman" w:hAnsi="Times New Roman"/>
              </w:rPr>
              <w:t xml:space="preserve"> </w:t>
            </w:r>
            <w:r w:rsidRPr="00411C9B">
              <w:rPr>
                <w:rFonts w:ascii="Times New Roman" w:eastAsia="Times New Roman" w:hAnsi="Times New Roman"/>
              </w:rPr>
              <w:t>народу, к другим народам,</w:t>
            </w:r>
            <w:r w:rsidR="008B7A38">
              <w:rPr>
                <w:rFonts w:ascii="Times New Roman" w:eastAsia="Times New Roman" w:hAnsi="Times New Roman"/>
              </w:rPr>
              <w:t xml:space="preserve"> </w:t>
            </w:r>
            <w:r w:rsidRPr="00411C9B">
              <w:rPr>
                <w:rFonts w:ascii="Times New Roman" w:eastAsia="Times New Roman" w:hAnsi="Times New Roman"/>
              </w:rPr>
              <w:t>терпимость к обычаям и</w:t>
            </w:r>
            <w:r w:rsidR="008B7A38">
              <w:rPr>
                <w:rFonts w:ascii="Times New Roman" w:eastAsia="Times New Roman" w:hAnsi="Times New Roman"/>
              </w:rPr>
              <w:t xml:space="preserve"> </w:t>
            </w:r>
            <w:r w:rsidRPr="00411C9B">
              <w:rPr>
                <w:rFonts w:ascii="Times New Roman" w:eastAsia="Times New Roman" w:hAnsi="Times New Roman"/>
              </w:rPr>
              <w:t>традициям других народов.</w:t>
            </w:r>
          </w:p>
          <w:p w14:paraId="54C5918E" w14:textId="77777777" w:rsidR="00FA4130" w:rsidRPr="008B7A38" w:rsidRDefault="00FA4130" w:rsidP="008B7A38">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Освоение личностного</w:t>
            </w:r>
            <w:r w:rsidR="008B7A38">
              <w:rPr>
                <w:rFonts w:ascii="Times New Roman" w:eastAsia="Times New Roman" w:hAnsi="Times New Roman"/>
              </w:rPr>
              <w:t xml:space="preserve"> </w:t>
            </w:r>
            <w:r w:rsidRPr="00411C9B">
              <w:rPr>
                <w:rFonts w:ascii="Times New Roman" w:eastAsia="Times New Roman" w:hAnsi="Times New Roman"/>
              </w:rPr>
              <w:t>смысла учения; желания</w:t>
            </w:r>
            <w:r w:rsidR="008B7A38">
              <w:rPr>
                <w:rFonts w:ascii="Times New Roman" w:eastAsia="Times New Roman" w:hAnsi="Times New Roman"/>
              </w:rPr>
              <w:t xml:space="preserve"> </w:t>
            </w:r>
            <w:r w:rsidRPr="00411C9B">
              <w:rPr>
                <w:rFonts w:ascii="Times New Roman" w:hAnsi="Times New Roman"/>
              </w:rPr>
              <w:t>продолжать свою учебу.</w:t>
            </w:r>
          </w:p>
          <w:p w14:paraId="3A6DD0C0" w14:textId="77777777" w:rsidR="00FA4130" w:rsidRPr="008B7A38" w:rsidRDefault="00FA4130" w:rsidP="008B7A38">
            <w:pPr>
              <w:pStyle w:val="Zag2"/>
              <w:tabs>
                <w:tab w:val="left" w:leader="dot" w:pos="624"/>
              </w:tabs>
              <w:jc w:val="both"/>
              <w:rPr>
                <w:rStyle w:val="Zag11"/>
                <w:rFonts w:ascii="Times New Roman" w:hAnsi="Times New Roman"/>
                <w:b w:val="0"/>
                <w:lang w:val="ru-RU"/>
              </w:rPr>
            </w:pPr>
            <w:r w:rsidRPr="00411C9B">
              <w:rPr>
                <w:rFonts w:ascii="Times New Roman" w:hAnsi="Times New Roman"/>
                <w:b w:val="0"/>
                <w:lang w:val="ru-RU"/>
              </w:rPr>
              <w:t xml:space="preserve"> 4. Оценка жизненных</w:t>
            </w:r>
            <w:r w:rsidR="008B7A38">
              <w:rPr>
                <w:rFonts w:ascii="Times New Roman" w:hAnsi="Times New Roman"/>
                <w:b w:val="0"/>
                <w:lang w:val="ru-RU"/>
              </w:rPr>
              <w:t xml:space="preserve"> </w:t>
            </w:r>
            <w:r w:rsidRPr="00411C9B">
              <w:rPr>
                <w:rFonts w:ascii="Times New Roman" w:hAnsi="Times New Roman"/>
                <w:b w:val="0"/>
                <w:lang w:val="ru-RU"/>
              </w:rPr>
              <w:t>ситуаций и поступков</w:t>
            </w:r>
            <w:r w:rsidR="008B7A38">
              <w:rPr>
                <w:rFonts w:ascii="Times New Roman" w:hAnsi="Times New Roman"/>
                <w:b w:val="0"/>
                <w:lang w:val="ru-RU"/>
              </w:rPr>
              <w:t xml:space="preserve"> </w:t>
            </w:r>
            <w:r w:rsidRPr="00411C9B">
              <w:rPr>
                <w:rFonts w:ascii="Times New Roman" w:hAnsi="Times New Roman"/>
                <w:b w:val="0"/>
                <w:lang w:val="ru-RU"/>
              </w:rPr>
              <w:t>героев художественных</w:t>
            </w:r>
            <w:r w:rsidR="008B7A38">
              <w:rPr>
                <w:rFonts w:ascii="Times New Roman" w:hAnsi="Times New Roman"/>
                <w:b w:val="0"/>
                <w:lang w:val="ru-RU"/>
              </w:rPr>
              <w:t xml:space="preserve"> </w:t>
            </w:r>
            <w:r w:rsidRPr="00411C9B">
              <w:rPr>
                <w:rFonts w:ascii="Times New Roman" w:hAnsi="Times New Roman"/>
                <w:b w:val="0"/>
                <w:lang w:val="ru-RU"/>
              </w:rPr>
              <w:t xml:space="preserve">текстов с точки </w:t>
            </w:r>
            <w:r w:rsidRPr="00411C9B">
              <w:rPr>
                <w:rFonts w:ascii="Times New Roman" w:hAnsi="Times New Roman"/>
                <w:b w:val="0"/>
                <w:lang w:val="ru-RU"/>
              </w:rPr>
              <w:lastRenderedPageBreak/>
              <w:t>зрения</w:t>
            </w:r>
            <w:r w:rsidR="008B7A38">
              <w:rPr>
                <w:rFonts w:ascii="Times New Roman" w:hAnsi="Times New Roman"/>
                <w:b w:val="0"/>
                <w:lang w:val="ru-RU"/>
              </w:rPr>
              <w:t xml:space="preserve"> </w:t>
            </w:r>
            <w:r w:rsidRPr="00411C9B">
              <w:rPr>
                <w:rFonts w:ascii="Times New Roman" w:hAnsi="Times New Roman"/>
                <w:b w:val="0"/>
                <w:lang w:val="ru-RU"/>
              </w:rPr>
              <w:t>общечеловеческих норм,</w:t>
            </w:r>
            <w:r w:rsidR="008B7A38">
              <w:rPr>
                <w:rFonts w:ascii="Times New Roman" w:hAnsi="Times New Roman"/>
                <w:b w:val="0"/>
                <w:lang w:val="ru-RU"/>
              </w:rPr>
              <w:t xml:space="preserve"> </w:t>
            </w:r>
            <w:r w:rsidRPr="00411C9B">
              <w:rPr>
                <w:rFonts w:ascii="Times New Roman" w:hAnsi="Times New Roman"/>
                <w:b w:val="0"/>
                <w:lang w:val="ru-RU"/>
              </w:rPr>
              <w:t>нравственных и этических</w:t>
            </w:r>
            <w:r w:rsidR="008B7A38">
              <w:rPr>
                <w:rFonts w:ascii="Times New Roman" w:hAnsi="Times New Roman"/>
                <w:b w:val="0"/>
                <w:lang w:val="ru-RU"/>
              </w:rPr>
              <w:t xml:space="preserve"> </w:t>
            </w:r>
            <w:r w:rsidRPr="00411C9B">
              <w:rPr>
                <w:rFonts w:ascii="Times New Roman" w:hAnsi="Times New Roman"/>
                <w:b w:val="0"/>
                <w:lang w:val="ru-RU"/>
              </w:rPr>
              <w:t>ценностей.</w:t>
            </w:r>
          </w:p>
        </w:tc>
        <w:tc>
          <w:tcPr>
            <w:tcW w:w="3402" w:type="dxa"/>
          </w:tcPr>
          <w:p w14:paraId="21EE1943"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1. Самостоятельно</w:t>
            </w:r>
            <w:r w:rsidR="00D07DC0">
              <w:rPr>
                <w:rFonts w:ascii="Times New Roman" w:eastAsia="Times New Roman" w:hAnsi="Times New Roman"/>
              </w:rPr>
              <w:t xml:space="preserve"> </w:t>
            </w:r>
            <w:r w:rsidRPr="00411C9B">
              <w:rPr>
                <w:rFonts w:ascii="Times New Roman" w:eastAsia="Times New Roman" w:hAnsi="Times New Roman"/>
              </w:rPr>
              <w:t>организовывать свое рабочее</w:t>
            </w:r>
            <w:r w:rsidR="00D07DC0">
              <w:rPr>
                <w:rFonts w:ascii="Times New Roman" w:eastAsia="Times New Roman" w:hAnsi="Times New Roman"/>
              </w:rPr>
              <w:t xml:space="preserve"> </w:t>
            </w:r>
            <w:r w:rsidRPr="00411C9B">
              <w:rPr>
                <w:rFonts w:ascii="Times New Roman" w:eastAsia="Times New Roman" w:hAnsi="Times New Roman"/>
              </w:rPr>
              <w:t>место в соответствии с целью</w:t>
            </w:r>
            <w:r w:rsidR="00D07DC0">
              <w:rPr>
                <w:rFonts w:ascii="Times New Roman" w:eastAsia="Times New Roman" w:hAnsi="Times New Roman"/>
              </w:rPr>
              <w:t xml:space="preserve"> </w:t>
            </w:r>
            <w:r w:rsidRPr="00411C9B">
              <w:rPr>
                <w:rFonts w:ascii="Times New Roman" w:eastAsia="Times New Roman" w:hAnsi="Times New Roman"/>
              </w:rPr>
              <w:t>выполнения заданий.</w:t>
            </w:r>
          </w:p>
          <w:p w14:paraId="464BEC11"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Самостоятельно</w:t>
            </w:r>
            <w:r w:rsidR="00D07DC0">
              <w:rPr>
                <w:rFonts w:ascii="Times New Roman" w:eastAsia="Times New Roman" w:hAnsi="Times New Roman"/>
              </w:rPr>
              <w:t xml:space="preserve"> </w:t>
            </w:r>
            <w:r w:rsidRPr="00411C9B">
              <w:rPr>
                <w:rFonts w:ascii="Times New Roman" w:eastAsia="Times New Roman" w:hAnsi="Times New Roman"/>
              </w:rPr>
              <w:t>определять важность или</w:t>
            </w:r>
            <w:r w:rsidR="00D07DC0">
              <w:rPr>
                <w:rFonts w:ascii="Times New Roman" w:eastAsia="Times New Roman" w:hAnsi="Times New Roman"/>
              </w:rPr>
              <w:t xml:space="preserve"> </w:t>
            </w:r>
            <w:r w:rsidRPr="00411C9B">
              <w:rPr>
                <w:rFonts w:ascii="Times New Roman" w:eastAsia="Times New Roman" w:hAnsi="Times New Roman"/>
              </w:rPr>
              <w:t>необходимость выполнения</w:t>
            </w:r>
            <w:r w:rsidR="00D07DC0">
              <w:rPr>
                <w:rFonts w:ascii="Times New Roman" w:eastAsia="Times New Roman" w:hAnsi="Times New Roman"/>
              </w:rPr>
              <w:t xml:space="preserve"> </w:t>
            </w:r>
            <w:r w:rsidRPr="00411C9B">
              <w:rPr>
                <w:rFonts w:ascii="Times New Roman" w:eastAsia="Times New Roman" w:hAnsi="Times New Roman"/>
              </w:rPr>
              <w:t>различных задания в учебном</w:t>
            </w:r>
            <w:r w:rsidR="00D07DC0">
              <w:rPr>
                <w:rFonts w:ascii="Times New Roman" w:eastAsia="Times New Roman" w:hAnsi="Times New Roman"/>
              </w:rPr>
              <w:t xml:space="preserve"> </w:t>
            </w:r>
            <w:r w:rsidRPr="00411C9B">
              <w:rPr>
                <w:rFonts w:ascii="Times New Roman" w:eastAsia="Times New Roman" w:hAnsi="Times New Roman"/>
              </w:rPr>
              <w:t>процессе и жизненных</w:t>
            </w:r>
            <w:r w:rsidR="00D07DC0">
              <w:rPr>
                <w:rFonts w:ascii="Times New Roman" w:eastAsia="Times New Roman" w:hAnsi="Times New Roman"/>
              </w:rPr>
              <w:t xml:space="preserve"> </w:t>
            </w:r>
            <w:r w:rsidRPr="00411C9B">
              <w:rPr>
                <w:rFonts w:ascii="Times New Roman" w:eastAsia="Times New Roman" w:hAnsi="Times New Roman"/>
              </w:rPr>
              <w:t>ситуациях.</w:t>
            </w:r>
          </w:p>
          <w:p w14:paraId="69AC2203"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Определять цель</w:t>
            </w:r>
            <w:r w:rsidR="00D07DC0">
              <w:rPr>
                <w:rFonts w:ascii="Times New Roman" w:eastAsia="Times New Roman" w:hAnsi="Times New Roman"/>
              </w:rPr>
              <w:t xml:space="preserve"> </w:t>
            </w:r>
            <w:r w:rsidRPr="00411C9B">
              <w:rPr>
                <w:rFonts w:ascii="Times New Roman" w:eastAsia="Times New Roman" w:hAnsi="Times New Roman"/>
              </w:rPr>
              <w:t>учебной деятельности с</w:t>
            </w:r>
            <w:r w:rsidR="00D07DC0">
              <w:rPr>
                <w:rFonts w:ascii="Times New Roman" w:eastAsia="Times New Roman" w:hAnsi="Times New Roman"/>
              </w:rPr>
              <w:t xml:space="preserve"> </w:t>
            </w:r>
            <w:r w:rsidRPr="00411C9B">
              <w:rPr>
                <w:rFonts w:ascii="Times New Roman" w:eastAsia="Times New Roman" w:hAnsi="Times New Roman"/>
              </w:rPr>
              <w:t>помощью самостоятельно.</w:t>
            </w:r>
          </w:p>
          <w:p w14:paraId="0BA1C521"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Определять план</w:t>
            </w:r>
            <w:r w:rsidR="00D07DC0">
              <w:rPr>
                <w:rFonts w:ascii="Times New Roman" w:eastAsia="Times New Roman" w:hAnsi="Times New Roman"/>
              </w:rPr>
              <w:t xml:space="preserve"> </w:t>
            </w:r>
            <w:r w:rsidRPr="00411C9B">
              <w:rPr>
                <w:rFonts w:ascii="Times New Roman" w:eastAsia="Times New Roman" w:hAnsi="Times New Roman"/>
              </w:rPr>
              <w:t>выполнения заданий на</w:t>
            </w:r>
            <w:r w:rsidR="00D07DC0">
              <w:rPr>
                <w:rFonts w:ascii="Times New Roman" w:eastAsia="Times New Roman" w:hAnsi="Times New Roman"/>
              </w:rPr>
              <w:t xml:space="preserve"> </w:t>
            </w:r>
            <w:r w:rsidRPr="00411C9B">
              <w:rPr>
                <w:rFonts w:ascii="Times New Roman" w:eastAsia="Times New Roman" w:hAnsi="Times New Roman"/>
              </w:rPr>
              <w:t>уроках, внеурочной</w:t>
            </w:r>
            <w:r w:rsidR="00D07DC0">
              <w:rPr>
                <w:rFonts w:ascii="Times New Roman" w:eastAsia="Times New Roman" w:hAnsi="Times New Roman"/>
              </w:rPr>
              <w:t xml:space="preserve"> </w:t>
            </w:r>
            <w:r w:rsidRPr="00411C9B">
              <w:rPr>
                <w:rFonts w:ascii="Times New Roman" w:eastAsia="Times New Roman" w:hAnsi="Times New Roman"/>
              </w:rPr>
              <w:t>деятельности, жизненных</w:t>
            </w:r>
            <w:r w:rsidRPr="00411C9B">
              <w:rPr>
                <w:rFonts w:ascii="Times New Roman" w:hAnsi="Times New Roman"/>
              </w:rPr>
              <w:t xml:space="preserve"> </w:t>
            </w:r>
            <w:r w:rsidRPr="00411C9B">
              <w:rPr>
                <w:rFonts w:ascii="Times New Roman" w:eastAsia="Times New Roman" w:hAnsi="Times New Roman"/>
              </w:rPr>
              <w:t>ситуациях под руководством</w:t>
            </w:r>
            <w:r w:rsidR="00D07DC0">
              <w:rPr>
                <w:rFonts w:ascii="Times New Roman" w:eastAsia="Times New Roman" w:hAnsi="Times New Roman"/>
              </w:rPr>
              <w:t xml:space="preserve"> </w:t>
            </w:r>
            <w:r w:rsidRPr="00411C9B">
              <w:rPr>
                <w:rFonts w:ascii="Times New Roman" w:eastAsia="Times New Roman" w:hAnsi="Times New Roman"/>
              </w:rPr>
              <w:t>учителя.</w:t>
            </w:r>
          </w:p>
          <w:p w14:paraId="58143603"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5. Определять правильность</w:t>
            </w:r>
            <w:r w:rsidR="00D07DC0">
              <w:rPr>
                <w:rFonts w:ascii="Times New Roman" w:eastAsia="Times New Roman" w:hAnsi="Times New Roman"/>
              </w:rPr>
              <w:t xml:space="preserve"> </w:t>
            </w:r>
            <w:r w:rsidRPr="00411C9B">
              <w:rPr>
                <w:rFonts w:ascii="Times New Roman" w:eastAsia="Times New Roman" w:hAnsi="Times New Roman"/>
              </w:rPr>
              <w:t>выполненного задания на</w:t>
            </w:r>
            <w:r w:rsidR="00D07DC0">
              <w:rPr>
                <w:rFonts w:ascii="Times New Roman" w:eastAsia="Times New Roman" w:hAnsi="Times New Roman"/>
              </w:rPr>
              <w:t xml:space="preserve"> </w:t>
            </w:r>
            <w:r w:rsidRPr="00411C9B">
              <w:rPr>
                <w:rFonts w:ascii="Times New Roman" w:eastAsia="Times New Roman" w:hAnsi="Times New Roman"/>
              </w:rPr>
              <w:t>основе сравнения с</w:t>
            </w:r>
            <w:r w:rsidR="00D07DC0">
              <w:rPr>
                <w:rFonts w:ascii="Times New Roman" w:eastAsia="Times New Roman" w:hAnsi="Times New Roman"/>
              </w:rPr>
              <w:t xml:space="preserve"> </w:t>
            </w:r>
            <w:r w:rsidRPr="00411C9B">
              <w:rPr>
                <w:rFonts w:ascii="Times New Roman" w:eastAsia="Times New Roman" w:hAnsi="Times New Roman"/>
              </w:rPr>
              <w:t>предыдущими заданиями,</w:t>
            </w:r>
            <w:r w:rsidR="00D07DC0">
              <w:rPr>
                <w:rFonts w:ascii="Times New Roman" w:eastAsia="Times New Roman" w:hAnsi="Times New Roman"/>
              </w:rPr>
              <w:t xml:space="preserve"> </w:t>
            </w:r>
            <w:r w:rsidRPr="00411C9B">
              <w:rPr>
                <w:rFonts w:ascii="Times New Roman" w:eastAsia="Times New Roman" w:hAnsi="Times New Roman"/>
              </w:rPr>
              <w:t>или на основе различных</w:t>
            </w:r>
            <w:r w:rsidR="00D07DC0">
              <w:rPr>
                <w:rFonts w:ascii="Times New Roman" w:eastAsia="Times New Roman" w:hAnsi="Times New Roman"/>
              </w:rPr>
              <w:t xml:space="preserve"> </w:t>
            </w:r>
            <w:r w:rsidRPr="00411C9B">
              <w:rPr>
                <w:rFonts w:ascii="Times New Roman" w:eastAsia="Times New Roman" w:hAnsi="Times New Roman"/>
              </w:rPr>
              <w:t>образцов.</w:t>
            </w:r>
          </w:p>
          <w:p w14:paraId="1A6905AE"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6. Корректировать</w:t>
            </w:r>
          </w:p>
          <w:p w14:paraId="4A0BAFF7"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выполнение задания в</w:t>
            </w:r>
            <w:r w:rsidR="00D07DC0">
              <w:rPr>
                <w:rFonts w:ascii="Times New Roman" w:eastAsia="Times New Roman" w:hAnsi="Times New Roman"/>
              </w:rPr>
              <w:t xml:space="preserve"> </w:t>
            </w:r>
            <w:r w:rsidRPr="00411C9B">
              <w:rPr>
                <w:rFonts w:ascii="Times New Roman" w:eastAsia="Times New Roman" w:hAnsi="Times New Roman"/>
              </w:rPr>
              <w:t>соответствии с планом,</w:t>
            </w:r>
            <w:r w:rsidR="00D07DC0">
              <w:rPr>
                <w:rFonts w:ascii="Times New Roman" w:eastAsia="Times New Roman" w:hAnsi="Times New Roman"/>
              </w:rPr>
              <w:t xml:space="preserve"> </w:t>
            </w:r>
            <w:r w:rsidRPr="00411C9B">
              <w:rPr>
                <w:rFonts w:ascii="Times New Roman" w:eastAsia="Times New Roman" w:hAnsi="Times New Roman"/>
              </w:rPr>
              <w:t>условиями выполнения,</w:t>
            </w:r>
            <w:r w:rsidR="00D07DC0">
              <w:rPr>
                <w:rFonts w:ascii="Times New Roman" w:eastAsia="Times New Roman" w:hAnsi="Times New Roman"/>
              </w:rPr>
              <w:t xml:space="preserve"> </w:t>
            </w:r>
            <w:r w:rsidRPr="00411C9B">
              <w:rPr>
                <w:rFonts w:ascii="Times New Roman" w:eastAsia="Times New Roman" w:hAnsi="Times New Roman"/>
              </w:rPr>
              <w:t>результатом действий на</w:t>
            </w:r>
            <w:r w:rsidR="00D07DC0">
              <w:rPr>
                <w:rFonts w:ascii="Times New Roman" w:eastAsia="Times New Roman" w:hAnsi="Times New Roman"/>
              </w:rPr>
              <w:t xml:space="preserve"> </w:t>
            </w:r>
            <w:r w:rsidRPr="00411C9B">
              <w:rPr>
                <w:rFonts w:ascii="Times New Roman" w:eastAsia="Times New Roman" w:hAnsi="Times New Roman"/>
              </w:rPr>
              <w:t>определенном этапе.</w:t>
            </w:r>
          </w:p>
          <w:p w14:paraId="3D6A62B5"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7. Использовать в работе</w:t>
            </w:r>
            <w:r w:rsidR="00D07DC0">
              <w:rPr>
                <w:rFonts w:ascii="Times New Roman" w:eastAsia="Times New Roman" w:hAnsi="Times New Roman"/>
              </w:rPr>
              <w:t xml:space="preserve"> </w:t>
            </w:r>
            <w:r w:rsidRPr="00411C9B">
              <w:rPr>
                <w:rFonts w:ascii="Times New Roman" w:eastAsia="Times New Roman" w:hAnsi="Times New Roman"/>
              </w:rPr>
              <w:t>литературу, инструменты,</w:t>
            </w:r>
            <w:r w:rsidR="00D07DC0">
              <w:rPr>
                <w:rFonts w:ascii="Times New Roman" w:eastAsia="Times New Roman" w:hAnsi="Times New Roman"/>
              </w:rPr>
              <w:t xml:space="preserve"> </w:t>
            </w:r>
            <w:r w:rsidRPr="00411C9B">
              <w:rPr>
                <w:rFonts w:ascii="Times New Roman" w:eastAsia="Times New Roman" w:hAnsi="Times New Roman"/>
              </w:rPr>
              <w:t>приборы.</w:t>
            </w:r>
          </w:p>
          <w:p w14:paraId="35599AA3" w14:textId="77777777" w:rsidR="00FA4130" w:rsidRPr="00D07DC0" w:rsidRDefault="00FA4130" w:rsidP="00D07DC0">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8. Оценка своего задани</w:t>
            </w:r>
            <w:r w:rsidR="00D07DC0">
              <w:rPr>
                <w:rFonts w:ascii="Times New Roman" w:eastAsia="Times New Roman" w:hAnsi="Times New Roman"/>
              </w:rPr>
              <w:t xml:space="preserve">и </w:t>
            </w:r>
            <w:r w:rsidRPr="00411C9B">
              <w:rPr>
                <w:rFonts w:ascii="Times New Roman" w:eastAsia="Times New Roman" w:hAnsi="Times New Roman"/>
              </w:rPr>
              <w:t>по параметрам, заранее</w:t>
            </w:r>
            <w:r w:rsidR="00D07DC0">
              <w:rPr>
                <w:rFonts w:ascii="Times New Roman" w:eastAsia="Times New Roman" w:hAnsi="Times New Roman"/>
              </w:rPr>
              <w:t xml:space="preserve"> </w:t>
            </w:r>
            <w:r w:rsidRPr="00411C9B">
              <w:rPr>
                <w:rFonts w:ascii="Times New Roman" w:hAnsi="Times New Roman"/>
              </w:rPr>
              <w:t>представленным.</w:t>
            </w:r>
          </w:p>
        </w:tc>
        <w:tc>
          <w:tcPr>
            <w:tcW w:w="3686" w:type="dxa"/>
          </w:tcPr>
          <w:p w14:paraId="498E33BC"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1. Ориентироваться в</w:t>
            </w:r>
            <w:r w:rsidR="00D07DC0">
              <w:rPr>
                <w:rFonts w:ascii="Times New Roman" w:eastAsia="Times New Roman" w:hAnsi="Times New Roman"/>
              </w:rPr>
              <w:t xml:space="preserve"> </w:t>
            </w:r>
            <w:r w:rsidRPr="00411C9B">
              <w:rPr>
                <w:rFonts w:ascii="Times New Roman" w:eastAsia="Times New Roman" w:hAnsi="Times New Roman"/>
              </w:rPr>
              <w:t>учебнике: определять умения,</w:t>
            </w:r>
            <w:r w:rsidR="00D07DC0">
              <w:rPr>
                <w:rFonts w:ascii="Times New Roman" w:eastAsia="Times New Roman" w:hAnsi="Times New Roman"/>
              </w:rPr>
              <w:t xml:space="preserve"> </w:t>
            </w:r>
            <w:r w:rsidRPr="00411C9B">
              <w:rPr>
                <w:rFonts w:ascii="Times New Roman" w:eastAsia="Times New Roman" w:hAnsi="Times New Roman"/>
              </w:rPr>
              <w:t>которые будут сформированы</w:t>
            </w:r>
            <w:r w:rsidR="00D07DC0">
              <w:rPr>
                <w:rFonts w:ascii="Times New Roman" w:eastAsia="Times New Roman" w:hAnsi="Times New Roman"/>
              </w:rPr>
              <w:t xml:space="preserve"> </w:t>
            </w:r>
            <w:r w:rsidRPr="00411C9B">
              <w:rPr>
                <w:rFonts w:ascii="Times New Roman" w:eastAsia="Times New Roman" w:hAnsi="Times New Roman"/>
              </w:rPr>
              <w:t>на основе изучения данного</w:t>
            </w:r>
            <w:r w:rsidR="00D07DC0">
              <w:rPr>
                <w:rFonts w:ascii="Times New Roman" w:eastAsia="Times New Roman" w:hAnsi="Times New Roman"/>
              </w:rPr>
              <w:t xml:space="preserve"> </w:t>
            </w:r>
            <w:r w:rsidRPr="00411C9B">
              <w:rPr>
                <w:rFonts w:ascii="Times New Roman" w:eastAsia="Times New Roman" w:hAnsi="Times New Roman"/>
              </w:rPr>
              <w:t>раздела; определять круг</w:t>
            </w:r>
            <w:r w:rsidR="00D07DC0">
              <w:rPr>
                <w:rFonts w:ascii="Times New Roman" w:eastAsia="Times New Roman" w:hAnsi="Times New Roman"/>
              </w:rPr>
              <w:t xml:space="preserve"> </w:t>
            </w:r>
            <w:r w:rsidRPr="00411C9B">
              <w:rPr>
                <w:rFonts w:ascii="Times New Roman" w:eastAsia="Times New Roman" w:hAnsi="Times New Roman"/>
              </w:rPr>
              <w:t>своего незнания; планировать</w:t>
            </w:r>
            <w:r w:rsidR="00D07DC0">
              <w:rPr>
                <w:rFonts w:ascii="Times New Roman" w:eastAsia="Times New Roman" w:hAnsi="Times New Roman"/>
              </w:rPr>
              <w:t xml:space="preserve"> </w:t>
            </w:r>
            <w:r w:rsidRPr="00411C9B">
              <w:rPr>
                <w:rFonts w:ascii="Times New Roman" w:eastAsia="Times New Roman" w:hAnsi="Times New Roman"/>
              </w:rPr>
              <w:t>свою работу по изучению</w:t>
            </w:r>
            <w:r w:rsidR="00D07DC0">
              <w:rPr>
                <w:rFonts w:ascii="Times New Roman" w:eastAsia="Times New Roman" w:hAnsi="Times New Roman"/>
              </w:rPr>
              <w:t xml:space="preserve"> </w:t>
            </w:r>
            <w:r w:rsidRPr="00411C9B">
              <w:rPr>
                <w:rFonts w:ascii="Times New Roman" w:eastAsia="Times New Roman" w:hAnsi="Times New Roman"/>
              </w:rPr>
              <w:t>незнакомого материала.</w:t>
            </w:r>
          </w:p>
          <w:p w14:paraId="6F6388F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Самостоятельно</w:t>
            </w:r>
            <w:r w:rsidR="00D07DC0">
              <w:rPr>
                <w:rFonts w:ascii="Times New Roman" w:eastAsia="Times New Roman" w:hAnsi="Times New Roman"/>
              </w:rPr>
              <w:t xml:space="preserve"> </w:t>
            </w:r>
            <w:r w:rsidRPr="00411C9B">
              <w:rPr>
                <w:rFonts w:ascii="Times New Roman" w:eastAsia="Times New Roman" w:hAnsi="Times New Roman"/>
              </w:rPr>
              <w:t>предполагать, какая</w:t>
            </w:r>
            <w:r w:rsidR="00D07DC0">
              <w:rPr>
                <w:rFonts w:ascii="Times New Roman" w:eastAsia="Times New Roman" w:hAnsi="Times New Roman"/>
              </w:rPr>
              <w:t xml:space="preserve"> </w:t>
            </w:r>
            <w:r w:rsidRPr="00411C9B">
              <w:rPr>
                <w:rFonts w:ascii="Times New Roman" w:eastAsia="Times New Roman" w:hAnsi="Times New Roman"/>
              </w:rPr>
              <w:t>дополнительная информация</w:t>
            </w:r>
            <w:r w:rsidR="00D07DC0">
              <w:rPr>
                <w:rFonts w:ascii="Times New Roman" w:eastAsia="Times New Roman" w:hAnsi="Times New Roman"/>
              </w:rPr>
              <w:t xml:space="preserve"> </w:t>
            </w:r>
            <w:r w:rsidRPr="00411C9B">
              <w:rPr>
                <w:rFonts w:ascii="Times New Roman" w:eastAsia="Times New Roman" w:hAnsi="Times New Roman"/>
              </w:rPr>
              <w:t>буде нужна для изучения</w:t>
            </w:r>
            <w:r w:rsidR="00D07DC0">
              <w:rPr>
                <w:rFonts w:ascii="Times New Roman" w:eastAsia="Times New Roman" w:hAnsi="Times New Roman"/>
              </w:rPr>
              <w:t xml:space="preserve"> </w:t>
            </w:r>
            <w:r w:rsidRPr="00411C9B">
              <w:rPr>
                <w:rFonts w:ascii="Times New Roman" w:eastAsia="Times New Roman" w:hAnsi="Times New Roman"/>
              </w:rPr>
              <w:t>незнакомого материала;</w:t>
            </w:r>
            <w:r w:rsidR="00D07DC0">
              <w:rPr>
                <w:rFonts w:ascii="Times New Roman" w:eastAsia="Times New Roman" w:hAnsi="Times New Roman"/>
              </w:rPr>
              <w:t xml:space="preserve"> </w:t>
            </w:r>
            <w:r w:rsidRPr="00411C9B">
              <w:rPr>
                <w:rFonts w:ascii="Times New Roman" w:eastAsia="Times New Roman" w:hAnsi="Times New Roman"/>
              </w:rPr>
              <w:t>отбирать необходимые</w:t>
            </w:r>
            <w:r w:rsidR="00D07DC0">
              <w:rPr>
                <w:rFonts w:ascii="Times New Roman" w:eastAsia="Times New Roman" w:hAnsi="Times New Roman"/>
              </w:rPr>
              <w:t xml:space="preserve"> </w:t>
            </w:r>
            <w:r w:rsidRPr="00411C9B">
              <w:rPr>
                <w:rFonts w:ascii="Times New Roman" w:eastAsia="Times New Roman" w:hAnsi="Times New Roman"/>
              </w:rPr>
              <w:t>источники информации</w:t>
            </w:r>
            <w:r w:rsidR="00D07DC0">
              <w:rPr>
                <w:rFonts w:ascii="Times New Roman" w:eastAsia="Times New Roman" w:hAnsi="Times New Roman"/>
              </w:rPr>
              <w:t xml:space="preserve"> </w:t>
            </w:r>
            <w:r w:rsidRPr="00411C9B">
              <w:rPr>
                <w:rFonts w:ascii="Times New Roman" w:eastAsia="Times New Roman" w:hAnsi="Times New Roman"/>
              </w:rPr>
              <w:t>среди предложенных</w:t>
            </w:r>
            <w:r w:rsidRPr="00411C9B">
              <w:rPr>
                <w:rFonts w:ascii="Times New Roman" w:hAnsi="Times New Roman"/>
              </w:rPr>
              <w:t xml:space="preserve"> </w:t>
            </w:r>
            <w:r w:rsidRPr="00411C9B">
              <w:rPr>
                <w:rFonts w:ascii="Times New Roman" w:eastAsia="Times New Roman" w:hAnsi="Times New Roman"/>
              </w:rPr>
              <w:t>учителем словарей,</w:t>
            </w:r>
            <w:r w:rsidR="00D07DC0">
              <w:rPr>
                <w:rFonts w:ascii="Times New Roman" w:eastAsia="Times New Roman" w:hAnsi="Times New Roman"/>
              </w:rPr>
              <w:t xml:space="preserve"> </w:t>
            </w:r>
            <w:r w:rsidRPr="00411C9B">
              <w:rPr>
                <w:rFonts w:ascii="Times New Roman" w:eastAsia="Times New Roman" w:hAnsi="Times New Roman"/>
              </w:rPr>
              <w:t>энциклопедий, справочников.</w:t>
            </w:r>
          </w:p>
          <w:p w14:paraId="588950A1"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3. Извлекать информацию,</w:t>
            </w:r>
            <w:r w:rsidR="00D07DC0">
              <w:rPr>
                <w:rFonts w:ascii="Times New Roman" w:eastAsia="Times New Roman" w:hAnsi="Times New Roman"/>
              </w:rPr>
              <w:t xml:space="preserve"> </w:t>
            </w:r>
            <w:r w:rsidRPr="00411C9B">
              <w:rPr>
                <w:rFonts w:ascii="Times New Roman" w:eastAsia="Times New Roman" w:hAnsi="Times New Roman"/>
              </w:rPr>
              <w:t>представленную в разных</w:t>
            </w:r>
            <w:r w:rsidR="00D07DC0">
              <w:rPr>
                <w:rFonts w:ascii="Times New Roman" w:eastAsia="Times New Roman" w:hAnsi="Times New Roman"/>
              </w:rPr>
              <w:t xml:space="preserve"> </w:t>
            </w:r>
            <w:r w:rsidRPr="00411C9B">
              <w:rPr>
                <w:rFonts w:ascii="Times New Roman" w:eastAsia="Times New Roman" w:hAnsi="Times New Roman"/>
              </w:rPr>
              <w:t>формах (текст, таблица, схема,</w:t>
            </w:r>
            <w:r w:rsidR="00D07DC0">
              <w:rPr>
                <w:rFonts w:ascii="Times New Roman" w:eastAsia="Times New Roman" w:hAnsi="Times New Roman"/>
              </w:rPr>
              <w:t xml:space="preserve"> </w:t>
            </w:r>
            <w:r w:rsidRPr="00411C9B">
              <w:rPr>
                <w:rFonts w:ascii="Times New Roman" w:eastAsia="Times New Roman" w:hAnsi="Times New Roman"/>
              </w:rPr>
              <w:t>экспонат, модель,</w:t>
            </w:r>
            <w:r w:rsidR="00D07DC0">
              <w:rPr>
                <w:rFonts w:ascii="Times New Roman" w:eastAsia="Times New Roman" w:hAnsi="Times New Roman"/>
              </w:rPr>
              <w:t xml:space="preserve"> </w:t>
            </w:r>
            <w:r w:rsidRPr="00411C9B">
              <w:rPr>
                <w:rFonts w:ascii="Times New Roman" w:eastAsia="Times New Roman" w:hAnsi="Times New Roman"/>
              </w:rPr>
              <w:t>иллюстрация и др.)</w:t>
            </w:r>
          </w:p>
          <w:p w14:paraId="26E70AA1"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Представлять информацию в</w:t>
            </w:r>
            <w:r w:rsidR="00D07DC0">
              <w:rPr>
                <w:rFonts w:ascii="Times New Roman" w:eastAsia="Times New Roman" w:hAnsi="Times New Roman"/>
              </w:rPr>
              <w:t xml:space="preserve"> </w:t>
            </w:r>
            <w:r w:rsidRPr="00411C9B">
              <w:rPr>
                <w:rFonts w:ascii="Times New Roman" w:eastAsia="Times New Roman" w:hAnsi="Times New Roman"/>
              </w:rPr>
              <w:t>виде текста, таблицы, схемы, в</w:t>
            </w:r>
            <w:r w:rsidR="00D07DC0">
              <w:rPr>
                <w:rFonts w:ascii="Times New Roman" w:eastAsia="Times New Roman" w:hAnsi="Times New Roman"/>
              </w:rPr>
              <w:t xml:space="preserve"> </w:t>
            </w:r>
            <w:r w:rsidRPr="00411C9B">
              <w:rPr>
                <w:rFonts w:ascii="Times New Roman" w:eastAsia="Times New Roman" w:hAnsi="Times New Roman"/>
              </w:rPr>
              <w:t>том числе с помощью ИКТ.</w:t>
            </w:r>
          </w:p>
          <w:p w14:paraId="088F89AD" w14:textId="77777777" w:rsidR="00FA4130" w:rsidRPr="00D07DC0" w:rsidRDefault="00FA4130" w:rsidP="00D07DC0">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5. Анализировать, сравнивать,</w:t>
            </w:r>
            <w:r w:rsidR="00D07DC0">
              <w:rPr>
                <w:rFonts w:ascii="Times New Roman" w:eastAsia="Times New Roman" w:hAnsi="Times New Roman"/>
              </w:rPr>
              <w:t xml:space="preserve"> </w:t>
            </w:r>
            <w:r w:rsidRPr="00411C9B">
              <w:rPr>
                <w:rFonts w:ascii="Times New Roman" w:eastAsia="Times New Roman" w:hAnsi="Times New Roman"/>
              </w:rPr>
              <w:t>группировать различные</w:t>
            </w:r>
            <w:r w:rsidR="00D07DC0">
              <w:rPr>
                <w:rFonts w:ascii="Times New Roman" w:eastAsia="Times New Roman" w:hAnsi="Times New Roman"/>
              </w:rPr>
              <w:t xml:space="preserve"> </w:t>
            </w:r>
            <w:r w:rsidRPr="00411C9B">
              <w:rPr>
                <w:rFonts w:ascii="Times New Roman" w:hAnsi="Times New Roman"/>
              </w:rPr>
              <w:t>объекты, явления, факты.</w:t>
            </w:r>
          </w:p>
        </w:tc>
        <w:tc>
          <w:tcPr>
            <w:tcW w:w="3402" w:type="dxa"/>
          </w:tcPr>
          <w:p w14:paraId="05A15465"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1. Участвовать в диалоге;</w:t>
            </w:r>
            <w:r w:rsidR="0012163A">
              <w:rPr>
                <w:rFonts w:ascii="Times New Roman" w:eastAsia="Times New Roman" w:hAnsi="Times New Roman"/>
              </w:rPr>
              <w:t xml:space="preserve"> </w:t>
            </w:r>
            <w:r w:rsidRPr="00411C9B">
              <w:rPr>
                <w:rFonts w:ascii="Times New Roman" w:eastAsia="Times New Roman" w:hAnsi="Times New Roman"/>
              </w:rPr>
              <w:t>слушать и понимать других,</w:t>
            </w:r>
            <w:r w:rsidR="0012163A">
              <w:rPr>
                <w:rFonts w:ascii="Times New Roman" w:eastAsia="Times New Roman" w:hAnsi="Times New Roman"/>
              </w:rPr>
              <w:t xml:space="preserve"> </w:t>
            </w:r>
            <w:r w:rsidRPr="00411C9B">
              <w:rPr>
                <w:rFonts w:ascii="Times New Roman" w:eastAsia="Times New Roman" w:hAnsi="Times New Roman"/>
              </w:rPr>
              <w:t>высказывать свою точку</w:t>
            </w:r>
            <w:r w:rsidR="0012163A">
              <w:rPr>
                <w:rFonts w:ascii="Times New Roman" w:eastAsia="Times New Roman" w:hAnsi="Times New Roman"/>
              </w:rPr>
              <w:t xml:space="preserve"> </w:t>
            </w:r>
            <w:r w:rsidRPr="00411C9B">
              <w:rPr>
                <w:rFonts w:ascii="Times New Roman" w:eastAsia="Times New Roman" w:hAnsi="Times New Roman"/>
              </w:rPr>
              <w:t>зрения на события, поступки.</w:t>
            </w:r>
          </w:p>
          <w:p w14:paraId="192F500E"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2.Оформлять свои мысли в</w:t>
            </w:r>
            <w:r w:rsidR="0012163A">
              <w:rPr>
                <w:rFonts w:ascii="Times New Roman" w:eastAsia="Times New Roman" w:hAnsi="Times New Roman"/>
              </w:rPr>
              <w:t xml:space="preserve"> </w:t>
            </w:r>
            <w:r w:rsidRPr="00411C9B">
              <w:rPr>
                <w:rFonts w:ascii="Times New Roman" w:eastAsia="Times New Roman" w:hAnsi="Times New Roman"/>
              </w:rPr>
              <w:t>устной и письменной речи с</w:t>
            </w:r>
            <w:r w:rsidR="0012163A">
              <w:rPr>
                <w:rFonts w:ascii="Times New Roman" w:eastAsia="Times New Roman" w:hAnsi="Times New Roman"/>
              </w:rPr>
              <w:t xml:space="preserve"> </w:t>
            </w:r>
            <w:r w:rsidRPr="00411C9B">
              <w:rPr>
                <w:rFonts w:ascii="Times New Roman" w:eastAsia="Times New Roman" w:hAnsi="Times New Roman"/>
              </w:rPr>
              <w:t>учетом своих учебных и</w:t>
            </w:r>
            <w:r w:rsidR="0012163A">
              <w:rPr>
                <w:rFonts w:ascii="Times New Roman" w:eastAsia="Times New Roman" w:hAnsi="Times New Roman"/>
              </w:rPr>
              <w:t xml:space="preserve"> </w:t>
            </w:r>
            <w:r w:rsidRPr="00411C9B">
              <w:rPr>
                <w:rFonts w:ascii="Times New Roman" w:eastAsia="Times New Roman" w:hAnsi="Times New Roman"/>
              </w:rPr>
              <w:t>жизненных речевых</w:t>
            </w:r>
            <w:r w:rsidR="0012163A">
              <w:rPr>
                <w:rFonts w:ascii="Times New Roman" w:eastAsia="Times New Roman" w:hAnsi="Times New Roman"/>
              </w:rPr>
              <w:t xml:space="preserve"> </w:t>
            </w:r>
            <w:r w:rsidRPr="00411C9B">
              <w:rPr>
                <w:rFonts w:ascii="Times New Roman" w:eastAsia="Times New Roman" w:hAnsi="Times New Roman"/>
              </w:rPr>
              <w:t>ситуаций.</w:t>
            </w:r>
          </w:p>
          <w:p w14:paraId="471EE6C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3.Читать вслух и про себя</w:t>
            </w:r>
            <w:r w:rsidR="0012163A">
              <w:rPr>
                <w:rFonts w:ascii="Times New Roman" w:eastAsia="Times New Roman" w:hAnsi="Times New Roman"/>
              </w:rPr>
              <w:t xml:space="preserve"> </w:t>
            </w:r>
            <w:r w:rsidRPr="00411C9B">
              <w:rPr>
                <w:rFonts w:ascii="Times New Roman" w:eastAsia="Times New Roman" w:hAnsi="Times New Roman"/>
              </w:rPr>
              <w:t>тексты учебников, других</w:t>
            </w:r>
            <w:r w:rsidR="0012163A">
              <w:rPr>
                <w:rFonts w:ascii="Times New Roman" w:eastAsia="Times New Roman" w:hAnsi="Times New Roman"/>
              </w:rPr>
              <w:t xml:space="preserve"> </w:t>
            </w:r>
            <w:r w:rsidRPr="00411C9B">
              <w:rPr>
                <w:rFonts w:ascii="Times New Roman" w:eastAsia="Times New Roman" w:hAnsi="Times New Roman"/>
              </w:rPr>
              <w:t>художественных и научно-</w:t>
            </w:r>
            <w:r w:rsidR="0012163A">
              <w:rPr>
                <w:rFonts w:ascii="Times New Roman" w:eastAsia="Times New Roman" w:hAnsi="Times New Roman"/>
              </w:rPr>
              <w:t xml:space="preserve"> </w:t>
            </w:r>
            <w:r w:rsidRPr="00411C9B">
              <w:rPr>
                <w:rFonts w:ascii="Times New Roman" w:eastAsia="Times New Roman" w:hAnsi="Times New Roman"/>
              </w:rPr>
              <w:t>популярных книг, понимать</w:t>
            </w:r>
            <w:r w:rsidR="0012163A">
              <w:rPr>
                <w:rFonts w:ascii="Times New Roman" w:eastAsia="Times New Roman" w:hAnsi="Times New Roman"/>
              </w:rPr>
              <w:t xml:space="preserve"> </w:t>
            </w:r>
            <w:r w:rsidRPr="00411C9B">
              <w:rPr>
                <w:rFonts w:ascii="Times New Roman" w:eastAsia="Times New Roman" w:hAnsi="Times New Roman"/>
              </w:rPr>
              <w:t>прочитанное.</w:t>
            </w:r>
          </w:p>
          <w:p w14:paraId="07874066"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Выполняя различные роли</w:t>
            </w:r>
            <w:r w:rsidR="0012163A">
              <w:rPr>
                <w:rFonts w:ascii="Times New Roman" w:eastAsia="Times New Roman" w:hAnsi="Times New Roman"/>
              </w:rPr>
              <w:t xml:space="preserve"> </w:t>
            </w:r>
            <w:r w:rsidRPr="00411C9B">
              <w:rPr>
                <w:rFonts w:ascii="Times New Roman" w:eastAsia="Times New Roman" w:hAnsi="Times New Roman"/>
              </w:rPr>
              <w:t>в группе, сотрудничать</w:t>
            </w:r>
            <w:r w:rsidR="0012163A">
              <w:rPr>
                <w:rFonts w:ascii="Times New Roman" w:eastAsia="Times New Roman" w:hAnsi="Times New Roman"/>
              </w:rPr>
              <w:t xml:space="preserve"> в совместном решение</w:t>
            </w:r>
            <w:r w:rsidRPr="00411C9B">
              <w:rPr>
                <w:rFonts w:ascii="Times New Roman" w:hAnsi="Times New Roman"/>
              </w:rPr>
              <w:t xml:space="preserve">м </w:t>
            </w:r>
            <w:r w:rsidRPr="00411C9B">
              <w:rPr>
                <w:rFonts w:ascii="Times New Roman" w:eastAsia="Times New Roman" w:hAnsi="Times New Roman"/>
              </w:rPr>
              <w:t>проблемы (задачи).</w:t>
            </w:r>
          </w:p>
          <w:p w14:paraId="6ABE4B1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5. Отстаивать свою точку</w:t>
            </w:r>
            <w:r w:rsidR="0012163A">
              <w:rPr>
                <w:rFonts w:ascii="Times New Roman" w:eastAsia="Times New Roman" w:hAnsi="Times New Roman"/>
              </w:rPr>
              <w:t xml:space="preserve"> </w:t>
            </w:r>
            <w:r w:rsidRPr="00411C9B">
              <w:rPr>
                <w:rFonts w:ascii="Times New Roman" w:eastAsia="Times New Roman" w:hAnsi="Times New Roman"/>
              </w:rPr>
              <w:t>зрения, соблюдая правила</w:t>
            </w:r>
            <w:r w:rsidR="0012163A">
              <w:rPr>
                <w:rFonts w:ascii="Times New Roman" w:eastAsia="Times New Roman" w:hAnsi="Times New Roman"/>
              </w:rPr>
              <w:t xml:space="preserve"> </w:t>
            </w:r>
            <w:r w:rsidRPr="00411C9B">
              <w:rPr>
                <w:rFonts w:ascii="Times New Roman" w:eastAsia="Times New Roman" w:hAnsi="Times New Roman"/>
              </w:rPr>
              <w:t>речевого этикета.</w:t>
            </w:r>
          </w:p>
          <w:p w14:paraId="2152A5FE"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6. Критично относиться к</w:t>
            </w:r>
            <w:r w:rsidR="0012163A">
              <w:rPr>
                <w:rFonts w:ascii="Times New Roman" w:eastAsia="Times New Roman" w:hAnsi="Times New Roman"/>
              </w:rPr>
              <w:t xml:space="preserve"> </w:t>
            </w:r>
            <w:r w:rsidRPr="00411C9B">
              <w:rPr>
                <w:rFonts w:ascii="Times New Roman" w:eastAsia="Times New Roman" w:hAnsi="Times New Roman"/>
              </w:rPr>
              <w:t>своему мнению</w:t>
            </w:r>
          </w:p>
          <w:p w14:paraId="7AB6BA71"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7. Понимать точку зрения</w:t>
            </w:r>
            <w:r w:rsidR="0012163A">
              <w:rPr>
                <w:rFonts w:ascii="Times New Roman" w:eastAsia="Times New Roman" w:hAnsi="Times New Roman"/>
              </w:rPr>
              <w:t xml:space="preserve"> </w:t>
            </w:r>
            <w:r w:rsidRPr="00411C9B">
              <w:rPr>
                <w:rFonts w:ascii="Times New Roman" w:eastAsia="Times New Roman" w:hAnsi="Times New Roman"/>
              </w:rPr>
              <w:t>другого</w:t>
            </w:r>
          </w:p>
          <w:p w14:paraId="4F1B7198" w14:textId="77777777" w:rsidR="00FA4130" w:rsidRPr="00D07DC0" w:rsidRDefault="00FA4130" w:rsidP="00D07DC0">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8. Участвовать в работе</w:t>
            </w:r>
            <w:r w:rsidR="00D07DC0">
              <w:rPr>
                <w:rFonts w:ascii="Times New Roman" w:eastAsia="Times New Roman" w:hAnsi="Times New Roman"/>
              </w:rPr>
              <w:t xml:space="preserve"> </w:t>
            </w:r>
            <w:r w:rsidRPr="00411C9B">
              <w:rPr>
                <w:rFonts w:ascii="Times New Roman" w:eastAsia="Times New Roman" w:hAnsi="Times New Roman"/>
              </w:rPr>
              <w:t>группы, распределять роли,</w:t>
            </w:r>
            <w:r w:rsidR="00D07DC0">
              <w:rPr>
                <w:rFonts w:ascii="Times New Roman" w:eastAsia="Times New Roman" w:hAnsi="Times New Roman"/>
              </w:rPr>
              <w:t xml:space="preserve"> </w:t>
            </w:r>
            <w:r w:rsidRPr="00411C9B">
              <w:rPr>
                <w:rFonts w:ascii="Times New Roman" w:eastAsia="Times New Roman" w:hAnsi="Times New Roman"/>
              </w:rPr>
              <w:t>договариваться друг с</w:t>
            </w:r>
            <w:r w:rsidR="00D07DC0">
              <w:rPr>
                <w:rFonts w:ascii="Times New Roman" w:eastAsia="Times New Roman" w:hAnsi="Times New Roman"/>
              </w:rPr>
              <w:t xml:space="preserve"> </w:t>
            </w:r>
            <w:r w:rsidRPr="00411C9B">
              <w:rPr>
                <w:rFonts w:ascii="Times New Roman" w:hAnsi="Times New Roman"/>
              </w:rPr>
              <w:t>другом.</w:t>
            </w:r>
          </w:p>
        </w:tc>
      </w:tr>
      <w:tr w:rsidR="006578C1" w:rsidRPr="00411C9B" w14:paraId="5A307D0C" w14:textId="77777777" w:rsidTr="00C94C7A">
        <w:tc>
          <w:tcPr>
            <w:tcW w:w="1299" w:type="dxa"/>
          </w:tcPr>
          <w:p w14:paraId="6DE25280" w14:textId="77777777" w:rsidR="00FA4130" w:rsidRPr="00411C9B" w:rsidRDefault="00FA4130" w:rsidP="001322FF">
            <w:pPr>
              <w:pStyle w:val="Zag2"/>
              <w:tabs>
                <w:tab w:val="left" w:leader="dot" w:pos="624"/>
              </w:tabs>
              <w:spacing w:after="0" w:line="240" w:lineRule="auto"/>
              <w:rPr>
                <w:rStyle w:val="Zag11"/>
                <w:rFonts w:ascii="Times New Roman" w:eastAsia="@Arial Unicode MS" w:hAnsi="Times New Roman"/>
                <w:b w:val="0"/>
                <w:lang w:val="ru-RU"/>
              </w:rPr>
            </w:pPr>
            <w:r w:rsidRPr="00411C9B">
              <w:rPr>
                <w:rStyle w:val="Zag11"/>
                <w:rFonts w:ascii="Times New Roman" w:eastAsia="@Arial Unicode MS" w:hAnsi="Times New Roman"/>
                <w:b w:val="0"/>
                <w:lang w:val="ru-RU"/>
              </w:rPr>
              <w:lastRenderedPageBreak/>
              <w:t>4 класс</w:t>
            </w:r>
          </w:p>
        </w:tc>
        <w:tc>
          <w:tcPr>
            <w:tcW w:w="3629" w:type="dxa"/>
          </w:tcPr>
          <w:p w14:paraId="1E83E36D" w14:textId="77777777" w:rsidR="00340850" w:rsidRPr="00411C9B" w:rsidRDefault="00340850" w:rsidP="0034085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 Ценить и принимать</w:t>
            </w:r>
            <w:r w:rsidR="0012163A">
              <w:rPr>
                <w:rFonts w:ascii="Times New Roman" w:eastAsia="Times New Roman" w:hAnsi="Times New Roman"/>
              </w:rPr>
              <w:t xml:space="preserve"> </w:t>
            </w:r>
            <w:r w:rsidRPr="00411C9B">
              <w:rPr>
                <w:rFonts w:ascii="Times New Roman" w:eastAsia="Times New Roman" w:hAnsi="Times New Roman"/>
              </w:rPr>
              <w:t>следующие базовые</w:t>
            </w:r>
            <w:r w:rsidR="0012163A">
              <w:rPr>
                <w:rFonts w:ascii="Times New Roman" w:eastAsia="Times New Roman" w:hAnsi="Times New Roman"/>
              </w:rPr>
              <w:t xml:space="preserve"> </w:t>
            </w:r>
            <w:r w:rsidRPr="00411C9B">
              <w:rPr>
                <w:rFonts w:ascii="Times New Roman" w:eastAsia="Times New Roman" w:hAnsi="Times New Roman"/>
              </w:rPr>
              <w:t>ценности: «добро»,</w:t>
            </w:r>
            <w:r w:rsidR="0012163A">
              <w:rPr>
                <w:rFonts w:ascii="Times New Roman" w:eastAsia="Times New Roman" w:hAnsi="Times New Roman"/>
              </w:rPr>
              <w:t xml:space="preserve"> </w:t>
            </w:r>
            <w:r w:rsidRPr="00411C9B">
              <w:rPr>
                <w:rFonts w:ascii="Times New Roman" w:eastAsia="Times New Roman" w:hAnsi="Times New Roman"/>
              </w:rPr>
              <w:t>«терпение», «родина»,</w:t>
            </w:r>
            <w:r w:rsidR="0012163A">
              <w:rPr>
                <w:rFonts w:ascii="Times New Roman" w:eastAsia="Times New Roman" w:hAnsi="Times New Roman"/>
              </w:rPr>
              <w:t xml:space="preserve"> </w:t>
            </w:r>
            <w:r w:rsidRPr="00411C9B">
              <w:rPr>
                <w:rFonts w:ascii="Times New Roman" w:eastAsia="Times New Roman" w:hAnsi="Times New Roman"/>
              </w:rPr>
              <w:t>«природа», «семья»,</w:t>
            </w:r>
            <w:r w:rsidR="0012163A">
              <w:rPr>
                <w:rFonts w:ascii="Times New Roman" w:eastAsia="Times New Roman" w:hAnsi="Times New Roman"/>
              </w:rPr>
              <w:t xml:space="preserve"> </w:t>
            </w:r>
            <w:r w:rsidRPr="00411C9B">
              <w:rPr>
                <w:rFonts w:ascii="Times New Roman" w:eastAsia="Times New Roman" w:hAnsi="Times New Roman"/>
              </w:rPr>
              <w:t>«мир», «настоящий друг»,</w:t>
            </w:r>
            <w:r w:rsidR="0012163A">
              <w:rPr>
                <w:rFonts w:ascii="Times New Roman" w:eastAsia="Times New Roman" w:hAnsi="Times New Roman"/>
              </w:rPr>
              <w:t xml:space="preserve"> </w:t>
            </w:r>
            <w:r w:rsidRPr="00411C9B">
              <w:rPr>
                <w:rFonts w:ascii="Times New Roman" w:eastAsia="Times New Roman" w:hAnsi="Times New Roman"/>
              </w:rPr>
              <w:t>«справедливость»,</w:t>
            </w:r>
            <w:r w:rsidR="0012163A">
              <w:rPr>
                <w:rFonts w:ascii="Times New Roman" w:eastAsia="Times New Roman" w:hAnsi="Times New Roman"/>
              </w:rPr>
              <w:t xml:space="preserve"> </w:t>
            </w:r>
            <w:r w:rsidRPr="00411C9B">
              <w:rPr>
                <w:rFonts w:ascii="Times New Roman" w:eastAsia="Times New Roman" w:hAnsi="Times New Roman"/>
              </w:rPr>
              <w:t>«желание понимать</w:t>
            </w:r>
            <w:r w:rsidR="0012163A">
              <w:rPr>
                <w:rFonts w:ascii="Times New Roman" w:eastAsia="Times New Roman" w:hAnsi="Times New Roman"/>
              </w:rPr>
              <w:t xml:space="preserve"> </w:t>
            </w:r>
            <w:r w:rsidRPr="00411C9B">
              <w:rPr>
                <w:rFonts w:ascii="Times New Roman" w:eastAsia="Times New Roman" w:hAnsi="Times New Roman"/>
              </w:rPr>
              <w:t>друг друга», «понимать</w:t>
            </w:r>
            <w:r w:rsidR="0012163A">
              <w:rPr>
                <w:rFonts w:ascii="Times New Roman" w:eastAsia="Times New Roman" w:hAnsi="Times New Roman"/>
              </w:rPr>
              <w:t xml:space="preserve"> </w:t>
            </w:r>
            <w:r w:rsidRPr="00411C9B">
              <w:rPr>
                <w:rFonts w:ascii="Times New Roman" w:eastAsia="Times New Roman" w:hAnsi="Times New Roman"/>
              </w:rPr>
              <w:t>позицию другого», «народ»,</w:t>
            </w:r>
            <w:r w:rsidR="0012163A">
              <w:rPr>
                <w:rFonts w:ascii="Times New Roman" w:eastAsia="Times New Roman" w:hAnsi="Times New Roman"/>
              </w:rPr>
              <w:t xml:space="preserve"> </w:t>
            </w:r>
            <w:r w:rsidRPr="00411C9B">
              <w:rPr>
                <w:rFonts w:ascii="Times New Roman" w:eastAsia="Times New Roman" w:hAnsi="Times New Roman"/>
              </w:rPr>
              <w:t>«национальность» и т.д.</w:t>
            </w:r>
          </w:p>
          <w:p w14:paraId="44B887DE" w14:textId="77777777" w:rsidR="00340850" w:rsidRPr="00411C9B" w:rsidRDefault="00340850" w:rsidP="0034085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Уважение к своему</w:t>
            </w:r>
            <w:r w:rsidR="0012163A">
              <w:rPr>
                <w:rFonts w:ascii="Times New Roman" w:eastAsia="Times New Roman" w:hAnsi="Times New Roman"/>
              </w:rPr>
              <w:t xml:space="preserve"> </w:t>
            </w:r>
            <w:r w:rsidRPr="00411C9B">
              <w:rPr>
                <w:rFonts w:ascii="Times New Roman" w:eastAsia="Times New Roman" w:hAnsi="Times New Roman"/>
              </w:rPr>
              <w:t>народу, к другим народам,</w:t>
            </w:r>
            <w:r w:rsidR="0012163A">
              <w:rPr>
                <w:rFonts w:ascii="Times New Roman" w:eastAsia="Times New Roman" w:hAnsi="Times New Roman"/>
              </w:rPr>
              <w:t xml:space="preserve"> </w:t>
            </w:r>
            <w:r w:rsidRPr="00411C9B">
              <w:rPr>
                <w:rFonts w:ascii="Times New Roman" w:eastAsia="Times New Roman" w:hAnsi="Times New Roman"/>
              </w:rPr>
              <w:t>принятие ценностей других</w:t>
            </w:r>
            <w:r w:rsidR="0012163A">
              <w:rPr>
                <w:rFonts w:ascii="Times New Roman" w:eastAsia="Times New Roman" w:hAnsi="Times New Roman"/>
              </w:rPr>
              <w:t xml:space="preserve"> </w:t>
            </w:r>
            <w:r w:rsidRPr="00411C9B">
              <w:rPr>
                <w:rFonts w:ascii="Times New Roman" w:eastAsia="Times New Roman" w:hAnsi="Times New Roman"/>
              </w:rPr>
              <w:t>народов.</w:t>
            </w:r>
          </w:p>
          <w:p w14:paraId="76411D1F" w14:textId="77777777" w:rsidR="00340850" w:rsidRPr="00411C9B" w:rsidRDefault="00340850" w:rsidP="0034085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Освоение</w:t>
            </w:r>
            <w:r w:rsidR="0012163A">
              <w:rPr>
                <w:rFonts w:ascii="Times New Roman" w:eastAsia="Times New Roman" w:hAnsi="Times New Roman"/>
              </w:rPr>
              <w:t xml:space="preserve"> </w:t>
            </w:r>
            <w:r w:rsidRPr="00411C9B">
              <w:rPr>
                <w:rFonts w:ascii="Times New Roman" w:eastAsia="Times New Roman" w:hAnsi="Times New Roman"/>
              </w:rPr>
              <w:t>личностного</w:t>
            </w:r>
            <w:r w:rsidR="0012163A">
              <w:rPr>
                <w:rFonts w:ascii="Times New Roman" w:eastAsia="Times New Roman" w:hAnsi="Times New Roman"/>
              </w:rPr>
              <w:t xml:space="preserve"> </w:t>
            </w:r>
            <w:r w:rsidRPr="00411C9B">
              <w:rPr>
                <w:rFonts w:ascii="Times New Roman" w:eastAsia="Times New Roman" w:hAnsi="Times New Roman"/>
              </w:rPr>
              <w:t>смысла учения; выбор</w:t>
            </w:r>
            <w:r w:rsidRPr="00411C9B">
              <w:rPr>
                <w:rFonts w:ascii="Times New Roman" w:hAnsi="Times New Roman"/>
              </w:rPr>
              <w:t xml:space="preserve"> </w:t>
            </w:r>
            <w:r w:rsidRPr="00411C9B">
              <w:rPr>
                <w:rFonts w:ascii="Times New Roman" w:eastAsia="Times New Roman" w:hAnsi="Times New Roman"/>
              </w:rPr>
              <w:t>дальнейшего</w:t>
            </w:r>
            <w:r w:rsidR="0012163A">
              <w:rPr>
                <w:rFonts w:ascii="Times New Roman" w:eastAsia="Times New Roman" w:hAnsi="Times New Roman"/>
              </w:rPr>
              <w:t xml:space="preserve"> </w:t>
            </w:r>
            <w:r w:rsidRPr="00411C9B">
              <w:rPr>
                <w:rFonts w:ascii="Times New Roman" w:eastAsia="Times New Roman" w:hAnsi="Times New Roman"/>
              </w:rPr>
              <w:t>образовательного</w:t>
            </w:r>
            <w:r w:rsidR="0012163A">
              <w:rPr>
                <w:rFonts w:ascii="Times New Roman" w:eastAsia="Times New Roman" w:hAnsi="Times New Roman"/>
              </w:rPr>
              <w:t xml:space="preserve"> </w:t>
            </w:r>
            <w:r w:rsidRPr="00411C9B">
              <w:rPr>
                <w:rFonts w:ascii="Times New Roman" w:eastAsia="Times New Roman" w:hAnsi="Times New Roman"/>
              </w:rPr>
              <w:t>маршрута.</w:t>
            </w:r>
          </w:p>
          <w:p w14:paraId="3B07276C" w14:textId="77777777" w:rsidR="00FA4130" w:rsidRPr="008A3D7F" w:rsidRDefault="00340850" w:rsidP="008A3D7F">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lastRenderedPageBreak/>
              <w:t>4. Оценка жизненных</w:t>
            </w:r>
            <w:r w:rsidR="0012163A">
              <w:rPr>
                <w:rFonts w:ascii="Times New Roman" w:eastAsia="Times New Roman" w:hAnsi="Times New Roman"/>
              </w:rPr>
              <w:t xml:space="preserve"> </w:t>
            </w:r>
            <w:r w:rsidRPr="00411C9B">
              <w:rPr>
                <w:rFonts w:ascii="Times New Roman" w:eastAsia="Times New Roman" w:hAnsi="Times New Roman"/>
              </w:rPr>
              <w:t>ситуаций и поступков</w:t>
            </w:r>
            <w:r w:rsidR="0012163A">
              <w:rPr>
                <w:rFonts w:ascii="Times New Roman" w:eastAsia="Times New Roman" w:hAnsi="Times New Roman"/>
              </w:rPr>
              <w:t xml:space="preserve"> </w:t>
            </w:r>
            <w:r w:rsidRPr="00411C9B">
              <w:rPr>
                <w:rFonts w:ascii="Times New Roman" w:eastAsia="Times New Roman" w:hAnsi="Times New Roman"/>
              </w:rPr>
              <w:t>героев художественных</w:t>
            </w:r>
            <w:r w:rsidR="0012163A">
              <w:rPr>
                <w:rFonts w:ascii="Times New Roman" w:eastAsia="Times New Roman" w:hAnsi="Times New Roman"/>
              </w:rPr>
              <w:t xml:space="preserve"> </w:t>
            </w:r>
            <w:r w:rsidRPr="00411C9B">
              <w:rPr>
                <w:rFonts w:ascii="Times New Roman" w:eastAsia="Times New Roman" w:hAnsi="Times New Roman"/>
              </w:rPr>
              <w:t>текстов с точки зрения</w:t>
            </w:r>
            <w:r w:rsidR="0012163A">
              <w:rPr>
                <w:rFonts w:ascii="Times New Roman" w:eastAsia="Times New Roman" w:hAnsi="Times New Roman"/>
              </w:rPr>
              <w:t xml:space="preserve"> </w:t>
            </w:r>
            <w:r w:rsidRPr="00411C9B">
              <w:rPr>
                <w:rFonts w:ascii="Times New Roman" w:eastAsia="Times New Roman" w:hAnsi="Times New Roman"/>
              </w:rPr>
              <w:t>общечеловеческих норм,</w:t>
            </w:r>
            <w:r w:rsidR="0012163A">
              <w:rPr>
                <w:rFonts w:ascii="Times New Roman" w:eastAsia="Times New Roman" w:hAnsi="Times New Roman"/>
              </w:rPr>
              <w:t xml:space="preserve"> </w:t>
            </w:r>
            <w:r w:rsidRPr="00411C9B">
              <w:rPr>
                <w:rFonts w:ascii="Times New Roman" w:eastAsia="Times New Roman" w:hAnsi="Times New Roman"/>
              </w:rPr>
              <w:t>нравственных и этических</w:t>
            </w:r>
            <w:r w:rsidR="0012163A">
              <w:rPr>
                <w:rFonts w:ascii="Times New Roman" w:eastAsia="Times New Roman" w:hAnsi="Times New Roman"/>
              </w:rPr>
              <w:t xml:space="preserve"> </w:t>
            </w:r>
            <w:r w:rsidRPr="00411C9B">
              <w:rPr>
                <w:rFonts w:ascii="Times New Roman" w:eastAsia="Times New Roman" w:hAnsi="Times New Roman"/>
              </w:rPr>
              <w:t>ценностей, ценносте</w:t>
            </w:r>
            <w:r w:rsidR="008A3D7F">
              <w:rPr>
                <w:rFonts w:ascii="Times New Roman" w:eastAsia="Times New Roman" w:hAnsi="Times New Roman"/>
              </w:rPr>
              <w:t>й</w:t>
            </w:r>
            <w:r w:rsidR="0012163A">
              <w:rPr>
                <w:rFonts w:ascii="Times New Roman" w:hAnsi="Times New Roman"/>
                <w:b/>
              </w:rPr>
              <w:t xml:space="preserve"> </w:t>
            </w:r>
            <w:r w:rsidRPr="0012163A">
              <w:rPr>
                <w:rFonts w:ascii="Times New Roman" w:eastAsia="Times New Roman" w:hAnsi="Times New Roman"/>
              </w:rPr>
              <w:t>гражданина России.</w:t>
            </w:r>
          </w:p>
        </w:tc>
        <w:tc>
          <w:tcPr>
            <w:tcW w:w="3402" w:type="dxa"/>
          </w:tcPr>
          <w:p w14:paraId="1C802923"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1. Самостоятельно</w:t>
            </w:r>
            <w:r w:rsidR="008A3D7F">
              <w:rPr>
                <w:rFonts w:ascii="Times New Roman" w:eastAsia="Times New Roman" w:hAnsi="Times New Roman"/>
              </w:rPr>
              <w:t xml:space="preserve"> </w:t>
            </w:r>
            <w:r w:rsidRPr="00411C9B">
              <w:rPr>
                <w:rFonts w:ascii="Times New Roman" w:eastAsia="Times New Roman" w:hAnsi="Times New Roman"/>
              </w:rPr>
              <w:t>формулировать задание:</w:t>
            </w:r>
            <w:r w:rsidR="008A3D7F">
              <w:rPr>
                <w:rFonts w:ascii="Times New Roman" w:eastAsia="Times New Roman" w:hAnsi="Times New Roman"/>
              </w:rPr>
              <w:t xml:space="preserve"> </w:t>
            </w:r>
            <w:r w:rsidRPr="00411C9B">
              <w:rPr>
                <w:rFonts w:ascii="Times New Roman" w:eastAsia="Times New Roman" w:hAnsi="Times New Roman"/>
              </w:rPr>
              <w:t>определять его цель,</w:t>
            </w:r>
            <w:r w:rsidR="008A3D7F">
              <w:rPr>
                <w:rFonts w:ascii="Times New Roman" w:eastAsia="Times New Roman" w:hAnsi="Times New Roman"/>
              </w:rPr>
              <w:t xml:space="preserve"> </w:t>
            </w:r>
            <w:r w:rsidRPr="00411C9B">
              <w:rPr>
                <w:rFonts w:ascii="Times New Roman" w:eastAsia="Times New Roman" w:hAnsi="Times New Roman"/>
              </w:rPr>
              <w:t>планировать алгоритм его</w:t>
            </w:r>
            <w:r w:rsidR="008A3D7F">
              <w:rPr>
                <w:rFonts w:ascii="Times New Roman" w:eastAsia="Times New Roman" w:hAnsi="Times New Roman"/>
              </w:rPr>
              <w:t xml:space="preserve"> </w:t>
            </w:r>
            <w:r w:rsidRPr="00411C9B">
              <w:rPr>
                <w:rFonts w:ascii="Times New Roman" w:eastAsia="Times New Roman" w:hAnsi="Times New Roman"/>
              </w:rPr>
              <w:t>выполнения, корректировать</w:t>
            </w:r>
            <w:r w:rsidR="008A3D7F">
              <w:rPr>
                <w:rFonts w:ascii="Times New Roman" w:eastAsia="Times New Roman" w:hAnsi="Times New Roman"/>
              </w:rPr>
              <w:t xml:space="preserve"> </w:t>
            </w:r>
            <w:r w:rsidRPr="00411C9B">
              <w:rPr>
                <w:rFonts w:ascii="Times New Roman" w:eastAsia="Times New Roman" w:hAnsi="Times New Roman"/>
              </w:rPr>
              <w:t>работу по ходу его</w:t>
            </w:r>
            <w:r w:rsidR="008A3D7F">
              <w:rPr>
                <w:rFonts w:ascii="Times New Roman" w:eastAsia="Times New Roman" w:hAnsi="Times New Roman"/>
              </w:rPr>
              <w:t xml:space="preserve"> </w:t>
            </w:r>
            <w:r w:rsidRPr="00411C9B">
              <w:rPr>
                <w:rFonts w:ascii="Times New Roman" w:eastAsia="Times New Roman" w:hAnsi="Times New Roman"/>
              </w:rPr>
              <w:t>выполнения, самостоятельно</w:t>
            </w:r>
            <w:r w:rsidR="008A3D7F">
              <w:rPr>
                <w:rFonts w:ascii="Times New Roman" w:eastAsia="Times New Roman" w:hAnsi="Times New Roman"/>
              </w:rPr>
              <w:t xml:space="preserve"> </w:t>
            </w:r>
            <w:r w:rsidRPr="00411C9B">
              <w:rPr>
                <w:rFonts w:ascii="Times New Roman" w:eastAsia="Times New Roman" w:hAnsi="Times New Roman"/>
              </w:rPr>
              <w:t>оценивать.</w:t>
            </w:r>
          </w:p>
          <w:p w14:paraId="7BB6E174"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Использовать при</w:t>
            </w:r>
            <w:r w:rsidR="0012163A">
              <w:rPr>
                <w:rFonts w:ascii="Times New Roman" w:eastAsia="Times New Roman" w:hAnsi="Times New Roman"/>
              </w:rPr>
              <w:t xml:space="preserve"> </w:t>
            </w:r>
            <w:r w:rsidRPr="00411C9B">
              <w:rPr>
                <w:rFonts w:ascii="Times New Roman" w:eastAsia="Times New Roman" w:hAnsi="Times New Roman"/>
              </w:rPr>
              <w:t>выполнения задания</w:t>
            </w:r>
            <w:r w:rsidR="0012163A">
              <w:rPr>
                <w:rFonts w:ascii="Times New Roman" w:eastAsia="Times New Roman" w:hAnsi="Times New Roman"/>
              </w:rPr>
              <w:t xml:space="preserve"> </w:t>
            </w:r>
            <w:r w:rsidRPr="00411C9B">
              <w:rPr>
                <w:rFonts w:ascii="Times New Roman" w:eastAsia="Times New Roman" w:hAnsi="Times New Roman"/>
              </w:rPr>
              <w:t>различные средства:</w:t>
            </w:r>
            <w:r w:rsidR="0012163A">
              <w:rPr>
                <w:rFonts w:ascii="Times New Roman" w:eastAsia="Times New Roman" w:hAnsi="Times New Roman"/>
              </w:rPr>
              <w:t xml:space="preserve"> </w:t>
            </w:r>
            <w:r w:rsidRPr="00411C9B">
              <w:rPr>
                <w:rFonts w:ascii="Times New Roman" w:eastAsia="Times New Roman" w:hAnsi="Times New Roman"/>
              </w:rPr>
              <w:t>справочную литературу,</w:t>
            </w:r>
            <w:r w:rsidR="0012163A">
              <w:rPr>
                <w:rFonts w:ascii="Times New Roman" w:eastAsia="Times New Roman" w:hAnsi="Times New Roman"/>
              </w:rPr>
              <w:t xml:space="preserve"> </w:t>
            </w:r>
            <w:r w:rsidRPr="00411C9B">
              <w:rPr>
                <w:rFonts w:ascii="Times New Roman" w:eastAsia="Times New Roman" w:hAnsi="Times New Roman"/>
              </w:rPr>
              <w:t>ИКТ, инструменты и приборы.</w:t>
            </w:r>
          </w:p>
          <w:p w14:paraId="31F412C2" w14:textId="77777777" w:rsidR="00FA4130" w:rsidRPr="0012163A" w:rsidRDefault="00FA4130" w:rsidP="0012163A">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3. Определять</w:t>
            </w:r>
            <w:r w:rsidR="0012163A">
              <w:rPr>
                <w:rFonts w:ascii="Times New Roman" w:eastAsia="Times New Roman" w:hAnsi="Times New Roman"/>
              </w:rPr>
              <w:t xml:space="preserve"> </w:t>
            </w:r>
            <w:r w:rsidRPr="00411C9B">
              <w:rPr>
                <w:rFonts w:ascii="Times New Roman" w:eastAsia="Times New Roman" w:hAnsi="Times New Roman"/>
              </w:rPr>
              <w:t>самостоятельно критерии</w:t>
            </w:r>
            <w:r w:rsidR="0012163A">
              <w:rPr>
                <w:rFonts w:ascii="Times New Roman" w:eastAsia="Times New Roman" w:hAnsi="Times New Roman"/>
              </w:rPr>
              <w:t xml:space="preserve"> </w:t>
            </w:r>
            <w:r w:rsidRPr="00411C9B">
              <w:rPr>
                <w:rFonts w:ascii="Times New Roman" w:eastAsia="Times New Roman" w:hAnsi="Times New Roman"/>
              </w:rPr>
              <w:t>оценивания, давать</w:t>
            </w:r>
            <w:r w:rsidR="0012163A">
              <w:rPr>
                <w:rFonts w:ascii="Times New Roman" w:eastAsia="Times New Roman" w:hAnsi="Times New Roman"/>
              </w:rPr>
              <w:t xml:space="preserve"> </w:t>
            </w:r>
            <w:r w:rsidRPr="00411C9B">
              <w:rPr>
                <w:rFonts w:ascii="Times New Roman" w:hAnsi="Times New Roman"/>
              </w:rPr>
              <w:t>самооценку.</w:t>
            </w:r>
          </w:p>
        </w:tc>
        <w:tc>
          <w:tcPr>
            <w:tcW w:w="3686" w:type="dxa"/>
          </w:tcPr>
          <w:p w14:paraId="7B805A70"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1. Ориентироваться в</w:t>
            </w:r>
            <w:r w:rsidR="008A3D7F">
              <w:rPr>
                <w:rFonts w:ascii="Times New Roman" w:eastAsia="Times New Roman" w:hAnsi="Times New Roman"/>
              </w:rPr>
              <w:t xml:space="preserve"> </w:t>
            </w:r>
            <w:r w:rsidRPr="00411C9B">
              <w:rPr>
                <w:rFonts w:ascii="Times New Roman" w:eastAsia="Times New Roman" w:hAnsi="Times New Roman"/>
              </w:rPr>
              <w:t>учебнике: определять умения,</w:t>
            </w:r>
            <w:r w:rsidR="008A3D7F">
              <w:rPr>
                <w:rFonts w:ascii="Times New Roman" w:eastAsia="Times New Roman" w:hAnsi="Times New Roman"/>
              </w:rPr>
              <w:t xml:space="preserve"> </w:t>
            </w:r>
            <w:r w:rsidRPr="00411C9B">
              <w:rPr>
                <w:rFonts w:ascii="Times New Roman" w:eastAsia="Times New Roman" w:hAnsi="Times New Roman"/>
              </w:rPr>
              <w:t>которые будут сформированы</w:t>
            </w:r>
            <w:r w:rsidR="008A3D7F">
              <w:rPr>
                <w:rFonts w:ascii="Times New Roman" w:eastAsia="Times New Roman" w:hAnsi="Times New Roman"/>
              </w:rPr>
              <w:t xml:space="preserve"> </w:t>
            </w:r>
            <w:r w:rsidRPr="00411C9B">
              <w:rPr>
                <w:rFonts w:ascii="Times New Roman" w:eastAsia="Times New Roman" w:hAnsi="Times New Roman"/>
              </w:rPr>
              <w:t>на основе изучения данного</w:t>
            </w:r>
            <w:r w:rsidR="008A3D7F">
              <w:rPr>
                <w:rFonts w:ascii="Times New Roman" w:eastAsia="Times New Roman" w:hAnsi="Times New Roman"/>
              </w:rPr>
              <w:t xml:space="preserve"> </w:t>
            </w:r>
            <w:r w:rsidRPr="00411C9B">
              <w:rPr>
                <w:rFonts w:ascii="Times New Roman" w:eastAsia="Times New Roman" w:hAnsi="Times New Roman"/>
              </w:rPr>
              <w:t>раздела; определять круг</w:t>
            </w:r>
            <w:r w:rsidR="008A3D7F">
              <w:rPr>
                <w:rFonts w:ascii="Times New Roman" w:eastAsia="Times New Roman" w:hAnsi="Times New Roman"/>
              </w:rPr>
              <w:t xml:space="preserve"> </w:t>
            </w:r>
            <w:r w:rsidRPr="00411C9B">
              <w:rPr>
                <w:rFonts w:ascii="Times New Roman" w:eastAsia="Times New Roman" w:hAnsi="Times New Roman"/>
              </w:rPr>
              <w:t>своего незнания; планировать</w:t>
            </w:r>
            <w:r w:rsidR="008A3D7F">
              <w:rPr>
                <w:rFonts w:ascii="Times New Roman" w:eastAsia="Times New Roman" w:hAnsi="Times New Roman"/>
              </w:rPr>
              <w:t xml:space="preserve"> </w:t>
            </w:r>
            <w:r w:rsidRPr="00411C9B">
              <w:rPr>
                <w:rFonts w:ascii="Times New Roman" w:eastAsia="Times New Roman" w:hAnsi="Times New Roman"/>
              </w:rPr>
              <w:t>свою работу по изучению</w:t>
            </w:r>
            <w:r w:rsidR="008A3D7F">
              <w:rPr>
                <w:rFonts w:ascii="Times New Roman" w:eastAsia="Times New Roman" w:hAnsi="Times New Roman"/>
              </w:rPr>
              <w:t xml:space="preserve"> </w:t>
            </w:r>
            <w:r w:rsidRPr="00411C9B">
              <w:rPr>
                <w:rFonts w:ascii="Times New Roman" w:eastAsia="Times New Roman" w:hAnsi="Times New Roman"/>
              </w:rPr>
              <w:t>незнакомого материала.</w:t>
            </w:r>
          </w:p>
          <w:p w14:paraId="061A8336"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 Самостоятельно</w:t>
            </w:r>
            <w:r w:rsidR="008A3D7F">
              <w:rPr>
                <w:rFonts w:ascii="Times New Roman" w:eastAsia="Times New Roman" w:hAnsi="Times New Roman"/>
              </w:rPr>
              <w:t xml:space="preserve"> </w:t>
            </w:r>
            <w:r w:rsidRPr="00411C9B">
              <w:rPr>
                <w:rFonts w:ascii="Times New Roman" w:eastAsia="Times New Roman" w:hAnsi="Times New Roman"/>
              </w:rPr>
              <w:t>предполагать, какая</w:t>
            </w:r>
            <w:r w:rsidR="008A3D7F">
              <w:rPr>
                <w:rFonts w:ascii="Times New Roman" w:eastAsia="Times New Roman" w:hAnsi="Times New Roman"/>
              </w:rPr>
              <w:t xml:space="preserve"> </w:t>
            </w:r>
            <w:r w:rsidRPr="00411C9B">
              <w:rPr>
                <w:rFonts w:ascii="Times New Roman" w:eastAsia="Times New Roman" w:hAnsi="Times New Roman"/>
              </w:rPr>
              <w:t>дополнительная</w:t>
            </w:r>
            <w:r w:rsidR="008A3D7F">
              <w:rPr>
                <w:rFonts w:ascii="Times New Roman" w:eastAsia="Times New Roman" w:hAnsi="Times New Roman"/>
              </w:rPr>
              <w:t xml:space="preserve"> </w:t>
            </w:r>
            <w:r w:rsidRPr="00411C9B">
              <w:rPr>
                <w:rFonts w:ascii="Times New Roman" w:eastAsia="Times New Roman" w:hAnsi="Times New Roman"/>
              </w:rPr>
              <w:t>информация буде нужна</w:t>
            </w:r>
            <w:r w:rsidR="008A3D7F">
              <w:rPr>
                <w:rFonts w:ascii="Times New Roman" w:eastAsia="Times New Roman" w:hAnsi="Times New Roman"/>
              </w:rPr>
              <w:t xml:space="preserve"> </w:t>
            </w:r>
            <w:r w:rsidRPr="00411C9B">
              <w:rPr>
                <w:rFonts w:ascii="Times New Roman" w:eastAsia="Times New Roman" w:hAnsi="Times New Roman"/>
              </w:rPr>
              <w:t>для изучения незнакомого</w:t>
            </w:r>
            <w:r w:rsidR="008A3D7F">
              <w:rPr>
                <w:rFonts w:ascii="Times New Roman" w:eastAsia="Times New Roman" w:hAnsi="Times New Roman"/>
              </w:rPr>
              <w:t xml:space="preserve"> </w:t>
            </w:r>
            <w:r w:rsidRPr="00411C9B">
              <w:rPr>
                <w:rFonts w:ascii="Times New Roman" w:eastAsia="Times New Roman" w:hAnsi="Times New Roman"/>
              </w:rPr>
              <w:t>материала; отбирать</w:t>
            </w:r>
            <w:r w:rsidR="008A3D7F">
              <w:rPr>
                <w:rFonts w:ascii="Times New Roman" w:eastAsia="Times New Roman" w:hAnsi="Times New Roman"/>
              </w:rPr>
              <w:t xml:space="preserve"> </w:t>
            </w:r>
            <w:r w:rsidRPr="00411C9B">
              <w:rPr>
                <w:rFonts w:ascii="Times New Roman" w:eastAsia="Times New Roman" w:hAnsi="Times New Roman"/>
              </w:rPr>
              <w:t>необходимые источники</w:t>
            </w:r>
            <w:r w:rsidR="008A3D7F">
              <w:rPr>
                <w:rFonts w:ascii="Times New Roman" w:eastAsia="Times New Roman" w:hAnsi="Times New Roman"/>
              </w:rPr>
              <w:t xml:space="preserve"> </w:t>
            </w:r>
            <w:r w:rsidRPr="00411C9B">
              <w:rPr>
                <w:rFonts w:ascii="Times New Roman" w:eastAsia="Times New Roman" w:hAnsi="Times New Roman"/>
              </w:rPr>
              <w:t>информации среди</w:t>
            </w:r>
            <w:r w:rsidRPr="00411C9B">
              <w:rPr>
                <w:rFonts w:ascii="Times New Roman" w:hAnsi="Times New Roman"/>
              </w:rPr>
              <w:t xml:space="preserve"> </w:t>
            </w:r>
            <w:r w:rsidRPr="00411C9B">
              <w:rPr>
                <w:rFonts w:ascii="Times New Roman" w:eastAsia="Times New Roman" w:hAnsi="Times New Roman"/>
              </w:rPr>
              <w:t>предложенных учителем</w:t>
            </w:r>
            <w:r w:rsidR="008A3D7F">
              <w:rPr>
                <w:rFonts w:ascii="Times New Roman" w:eastAsia="Times New Roman" w:hAnsi="Times New Roman"/>
              </w:rPr>
              <w:t xml:space="preserve"> </w:t>
            </w:r>
            <w:r w:rsidRPr="00411C9B">
              <w:rPr>
                <w:rFonts w:ascii="Times New Roman" w:eastAsia="Times New Roman" w:hAnsi="Times New Roman"/>
              </w:rPr>
              <w:t>словарей, энциклопедий,</w:t>
            </w:r>
            <w:r w:rsidR="008A3D7F">
              <w:rPr>
                <w:rFonts w:ascii="Times New Roman" w:eastAsia="Times New Roman" w:hAnsi="Times New Roman"/>
              </w:rPr>
              <w:t xml:space="preserve"> </w:t>
            </w:r>
            <w:r w:rsidRPr="00411C9B">
              <w:rPr>
                <w:rFonts w:ascii="Times New Roman" w:eastAsia="Times New Roman" w:hAnsi="Times New Roman"/>
              </w:rPr>
              <w:lastRenderedPageBreak/>
              <w:t>справочников, электронные</w:t>
            </w:r>
            <w:r w:rsidR="008A3D7F">
              <w:rPr>
                <w:rFonts w:ascii="Times New Roman" w:eastAsia="Times New Roman" w:hAnsi="Times New Roman"/>
              </w:rPr>
              <w:t xml:space="preserve"> </w:t>
            </w:r>
            <w:r w:rsidRPr="00411C9B">
              <w:rPr>
                <w:rFonts w:ascii="Times New Roman" w:eastAsia="Times New Roman" w:hAnsi="Times New Roman"/>
              </w:rPr>
              <w:t>диски.</w:t>
            </w:r>
          </w:p>
          <w:p w14:paraId="4228604B"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 Сопоставлять и</w:t>
            </w:r>
            <w:r w:rsidR="008A3D7F">
              <w:rPr>
                <w:rFonts w:ascii="Times New Roman" w:eastAsia="Times New Roman" w:hAnsi="Times New Roman"/>
              </w:rPr>
              <w:t xml:space="preserve"> </w:t>
            </w:r>
            <w:r w:rsidRPr="00411C9B">
              <w:rPr>
                <w:rFonts w:ascii="Times New Roman" w:eastAsia="Times New Roman" w:hAnsi="Times New Roman"/>
              </w:rPr>
              <w:t>отбирать информацию,</w:t>
            </w:r>
            <w:r w:rsidR="008A3D7F">
              <w:rPr>
                <w:rFonts w:ascii="Times New Roman" w:eastAsia="Times New Roman" w:hAnsi="Times New Roman"/>
              </w:rPr>
              <w:t xml:space="preserve"> </w:t>
            </w:r>
            <w:r w:rsidRPr="00411C9B">
              <w:rPr>
                <w:rFonts w:ascii="Times New Roman" w:eastAsia="Times New Roman" w:hAnsi="Times New Roman"/>
              </w:rPr>
              <w:t>полученную из различных</w:t>
            </w:r>
            <w:r w:rsidR="008A3D7F">
              <w:rPr>
                <w:rFonts w:ascii="Times New Roman" w:eastAsia="Times New Roman" w:hAnsi="Times New Roman"/>
              </w:rPr>
              <w:t xml:space="preserve"> </w:t>
            </w:r>
            <w:r w:rsidRPr="00411C9B">
              <w:rPr>
                <w:rFonts w:ascii="Times New Roman" w:eastAsia="Times New Roman" w:hAnsi="Times New Roman"/>
              </w:rPr>
              <w:t>источников (словари,</w:t>
            </w:r>
            <w:r w:rsidR="008A3D7F">
              <w:rPr>
                <w:rFonts w:ascii="Times New Roman" w:eastAsia="Times New Roman" w:hAnsi="Times New Roman"/>
              </w:rPr>
              <w:t xml:space="preserve"> </w:t>
            </w:r>
            <w:r w:rsidRPr="00411C9B">
              <w:rPr>
                <w:rFonts w:ascii="Times New Roman" w:eastAsia="Times New Roman" w:hAnsi="Times New Roman"/>
              </w:rPr>
              <w:t>энциклопедии, справочники,</w:t>
            </w:r>
            <w:r w:rsidR="008A3D7F">
              <w:rPr>
                <w:rFonts w:ascii="Times New Roman" w:eastAsia="Times New Roman" w:hAnsi="Times New Roman"/>
              </w:rPr>
              <w:t xml:space="preserve"> </w:t>
            </w:r>
            <w:r w:rsidRPr="00411C9B">
              <w:rPr>
                <w:rFonts w:ascii="Times New Roman" w:eastAsia="Times New Roman" w:hAnsi="Times New Roman"/>
              </w:rPr>
              <w:t>электронные диски, сеть</w:t>
            </w:r>
            <w:r w:rsidR="008A3D7F">
              <w:rPr>
                <w:rFonts w:ascii="Times New Roman" w:eastAsia="Times New Roman" w:hAnsi="Times New Roman"/>
              </w:rPr>
              <w:t xml:space="preserve"> </w:t>
            </w:r>
            <w:r w:rsidRPr="00411C9B">
              <w:rPr>
                <w:rFonts w:ascii="Times New Roman" w:eastAsia="Times New Roman" w:hAnsi="Times New Roman"/>
              </w:rPr>
              <w:t>Интернет).</w:t>
            </w:r>
          </w:p>
          <w:p w14:paraId="2203077F"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Анализировать, сравнивать,</w:t>
            </w:r>
            <w:r w:rsidR="008A3D7F">
              <w:rPr>
                <w:rFonts w:ascii="Times New Roman" w:eastAsia="Times New Roman" w:hAnsi="Times New Roman"/>
              </w:rPr>
              <w:t xml:space="preserve"> </w:t>
            </w:r>
            <w:r w:rsidRPr="00411C9B">
              <w:rPr>
                <w:rFonts w:ascii="Times New Roman" w:eastAsia="Times New Roman" w:hAnsi="Times New Roman"/>
              </w:rPr>
              <w:t>группировать различные</w:t>
            </w:r>
            <w:r w:rsidR="008A3D7F">
              <w:rPr>
                <w:rFonts w:ascii="Times New Roman" w:eastAsia="Times New Roman" w:hAnsi="Times New Roman"/>
              </w:rPr>
              <w:t xml:space="preserve"> </w:t>
            </w:r>
            <w:r w:rsidRPr="00411C9B">
              <w:rPr>
                <w:rFonts w:ascii="Times New Roman" w:eastAsia="Times New Roman" w:hAnsi="Times New Roman"/>
              </w:rPr>
              <w:t>объекты, явления, факты.</w:t>
            </w:r>
          </w:p>
          <w:p w14:paraId="69435C57"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5. Самостоятельно делать</w:t>
            </w:r>
            <w:r w:rsidR="008A3D7F">
              <w:rPr>
                <w:rFonts w:ascii="Times New Roman" w:eastAsia="Times New Roman" w:hAnsi="Times New Roman"/>
              </w:rPr>
              <w:t xml:space="preserve"> </w:t>
            </w:r>
            <w:r w:rsidRPr="00411C9B">
              <w:rPr>
                <w:rFonts w:ascii="Times New Roman" w:eastAsia="Times New Roman" w:hAnsi="Times New Roman"/>
              </w:rPr>
              <w:t>выводы, перерабатывать</w:t>
            </w:r>
            <w:r w:rsidR="008A3D7F">
              <w:rPr>
                <w:rFonts w:ascii="Times New Roman" w:eastAsia="Times New Roman" w:hAnsi="Times New Roman"/>
              </w:rPr>
              <w:t xml:space="preserve"> </w:t>
            </w:r>
            <w:r w:rsidRPr="00411C9B">
              <w:rPr>
                <w:rFonts w:ascii="Times New Roman" w:eastAsia="Times New Roman" w:hAnsi="Times New Roman"/>
              </w:rPr>
              <w:t>информацию, преобразовывать</w:t>
            </w:r>
            <w:r w:rsidR="008A3D7F">
              <w:rPr>
                <w:rFonts w:ascii="Times New Roman" w:eastAsia="Times New Roman" w:hAnsi="Times New Roman"/>
              </w:rPr>
              <w:t xml:space="preserve"> </w:t>
            </w:r>
            <w:proofErr w:type="spellStart"/>
            <w:r w:rsidRPr="00411C9B">
              <w:rPr>
                <w:rFonts w:ascii="Times New Roman" w:eastAsia="Times New Roman" w:hAnsi="Times New Roman"/>
              </w:rPr>
              <w:t>еѐ</w:t>
            </w:r>
            <w:proofErr w:type="spellEnd"/>
            <w:r w:rsidRPr="00411C9B">
              <w:rPr>
                <w:rFonts w:ascii="Times New Roman" w:eastAsia="Times New Roman" w:hAnsi="Times New Roman"/>
              </w:rPr>
              <w:t>, представлять информацию</w:t>
            </w:r>
            <w:r w:rsidR="008A3D7F">
              <w:rPr>
                <w:rFonts w:ascii="Times New Roman" w:eastAsia="Times New Roman" w:hAnsi="Times New Roman"/>
              </w:rPr>
              <w:t xml:space="preserve"> </w:t>
            </w:r>
            <w:r w:rsidRPr="00411C9B">
              <w:rPr>
                <w:rFonts w:ascii="Times New Roman" w:eastAsia="Times New Roman" w:hAnsi="Times New Roman"/>
              </w:rPr>
              <w:t>на основе схем, моделей,</w:t>
            </w:r>
            <w:r w:rsidR="008A3D7F">
              <w:rPr>
                <w:rFonts w:ascii="Times New Roman" w:eastAsia="Times New Roman" w:hAnsi="Times New Roman"/>
              </w:rPr>
              <w:t xml:space="preserve"> </w:t>
            </w:r>
            <w:r w:rsidRPr="00411C9B">
              <w:rPr>
                <w:rFonts w:ascii="Times New Roman" w:eastAsia="Times New Roman" w:hAnsi="Times New Roman"/>
              </w:rPr>
              <w:t>сообщений.</w:t>
            </w:r>
          </w:p>
          <w:p w14:paraId="583A6134"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6. Составлять сложный план</w:t>
            </w:r>
            <w:r w:rsidR="008A3D7F">
              <w:rPr>
                <w:rFonts w:ascii="Times New Roman" w:eastAsia="Times New Roman" w:hAnsi="Times New Roman"/>
              </w:rPr>
              <w:t xml:space="preserve"> </w:t>
            </w:r>
            <w:r w:rsidRPr="00411C9B">
              <w:rPr>
                <w:rFonts w:ascii="Times New Roman" w:eastAsia="Times New Roman" w:hAnsi="Times New Roman"/>
              </w:rPr>
              <w:t>текста.</w:t>
            </w:r>
          </w:p>
          <w:p w14:paraId="52AFDB6F" w14:textId="77777777" w:rsidR="00FA4130" w:rsidRPr="008A3D7F" w:rsidRDefault="00FA4130" w:rsidP="008A3D7F">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7. Уметь передавать</w:t>
            </w:r>
            <w:r w:rsidR="008A3D7F">
              <w:rPr>
                <w:rFonts w:ascii="Times New Roman" w:eastAsia="Times New Roman" w:hAnsi="Times New Roman"/>
              </w:rPr>
              <w:t xml:space="preserve"> </w:t>
            </w:r>
            <w:r w:rsidRPr="00411C9B">
              <w:rPr>
                <w:rFonts w:ascii="Times New Roman" w:eastAsia="Times New Roman" w:hAnsi="Times New Roman"/>
              </w:rPr>
              <w:t>содержание в сжатом,</w:t>
            </w:r>
            <w:r w:rsidR="008A3D7F">
              <w:rPr>
                <w:rFonts w:ascii="Times New Roman" w:eastAsia="Times New Roman" w:hAnsi="Times New Roman"/>
              </w:rPr>
              <w:t xml:space="preserve"> </w:t>
            </w:r>
            <w:r w:rsidRPr="00411C9B">
              <w:rPr>
                <w:rFonts w:ascii="Times New Roman" w:eastAsia="Times New Roman" w:hAnsi="Times New Roman"/>
              </w:rPr>
              <w:t xml:space="preserve">выборочном или </w:t>
            </w:r>
            <w:proofErr w:type="spellStart"/>
            <w:r w:rsidRPr="00411C9B">
              <w:rPr>
                <w:rFonts w:ascii="Times New Roman" w:eastAsia="Times New Roman" w:hAnsi="Times New Roman"/>
              </w:rPr>
              <w:t>развѐрнутом</w:t>
            </w:r>
            <w:proofErr w:type="spellEnd"/>
            <w:r w:rsidR="008A3D7F">
              <w:rPr>
                <w:rFonts w:ascii="Times New Roman" w:eastAsia="Times New Roman" w:hAnsi="Times New Roman"/>
              </w:rPr>
              <w:t xml:space="preserve"> </w:t>
            </w:r>
            <w:r w:rsidRPr="00411C9B">
              <w:rPr>
                <w:rFonts w:ascii="Times New Roman" w:hAnsi="Times New Roman"/>
              </w:rPr>
              <w:t>виде.</w:t>
            </w:r>
          </w:p>
        </w:tc>
        <w:tc>
          <w:tcPr>
            <w:tcW w:w="3402" w:type="dxa"/>
          </w:tcPr>
          <w:p w14:paraId="3F821F78"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lastRenderedPageBreak/>
              <w:t>1.Участвовать в диалоге;</w:t>
            </w:r>
            <w:r w:rsidR="008A3D7F">
              <w:rPr>
                <w:rFonts w:ascii="Times New Roman" w:eastAsia="Times New Roman" w:hAnsi="Times New Roman"/>
              </w:rPr>
              <w:t xml:space="preserve"> </w:t>
            </w:r>
            <w:r w:rsidRPr="00411C9B">
              <w:rPr>
                <w:rFonts w:ascii="Times New Roman" w:eastAsia="Times New Roman" w:hAnsi="Times New Roman"/>
              </w:rPr>
              <w:t>слушать и понимать других,</w:t>
            </w:r>
            <w:r w:rsidR="008A3D7F">
              <w:rPr>
                <w:rFonts w:ascii="Times New Roman" w:eastAsia="Times New Roman" w:hAnsi="Times New Roman"/>
              </w:rPr>
              <w:t xml:space="preserve"> </w:t>
            </w:r>
            <w:r w:rsidRPr="00411C9B">
              <w:rPr>
                <w:rFonts w:ascii="Times New Roman" w:eastAsia="Times New Roman" w:hAnsi="Times New Roman"/>
              </w:rPr>
              <w:t>высказывать свою точку</w:t>
            </w:r>
            <w:r w:rsidR="008A3D7F">
              <w:rPr>
                <w:rFonts w:ascii="Times New Roman" w:eastAsia="Times New Roman" w:hAnsi="Times New Roman"/>
              </w:rPr>
              <w:t xml:space="preserve"> </w:t>
            </w:r>
            <w:r w:rsidRPr="00411C9B">
              <w:rPr>
                <w:rFonts w:ascii="Times New Roman" w:eastAsia="Times New Roman" w:hAnsi="Times New Roman"/>
              </w:rPr>
              <w:t>зрения на события, поступки.</w:t>
            </w:r>
          </w:p>
          <w:p w14:paraId="7DFE18E1"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2.Оформлять свои мысли в</w:t>
            </w:r>
            <w:r w:rsidR="008A3D7F">
              <w:rPr>
                <w:rFonts w:ascii="Times New Roman" w:eastAsia="Times New Roman" w:hAnsi="Times New Roman"/>
              </w:rPr>
              <w:t xml:space="preserve"> </w:t>
            </w:r>
            <w:r w:rsidRPr="00411C9B">
              <w:rPr>
                <w:rFonts w:ascii="Times New Roman" w:eastAsia="Times New Roman" w:hAnsi="Times New Roman"/>
              </w:rPr>
              <w:t>устной и письменной речи с</w:t>
            </w:r>
            <w:r w:rsidR="008A3D7F">
              <w:rPr>
                <w:rFonts w:ascii="Times New Roman" w:eastAsia="Times New Roman" w:hAnsi="Times New Roman"/>
              </w:rPr>
              <w:t xml:space="preserve"> </w:t>
            </w:r>
            <w:r w:rsidRPr="00411C9B">
              <w:rPr>
                <w:rFonts w:ascii="Times New Roman" w:eastAsia="Times New Roman" w:hAnsi="Times New Roman"/>
              </w:rPr>
              <w:t>учетом своих учебных и</w:t>
            </w:r>
            <w:r w:rsidR="008A3D7F">
              <w:rPr>
                <w:rFonts w:ascii="Times New Roman" w:eastAsia="Times New Roman" w:hAnsi="Times New Roman"/>
              </w:rPr>
              <w:t xml:space="preserve"> </w:t>
            </w:r>
            <w:r w:rsidRPr="00411C9B">
              <w:rPr>
                <w:rFonts w:ascii="Times New Roman" w:eastAsia="Times New Roman" w:hAnsi="Times New Roman"/>
              </w:rPr>
              <w:t>жизненных речевых</w:t>
            </w:r>
            <w:r w:rsidR="008A3D7F">
              <w:rPr>
                <w:rFonts w:ascii="Times New Roman" w:eastAsia="Times New Roman" w:hAnsi="Times New Roman"/>
              </w:rPr>
              <w:t xml:space="preserve"> </w:t>
            </w:r>
            <w:r w:rsidRPr="00411C9B">
              <w:rPr>
                <w:rFonts w:ascii="Times New Roman" w:eastAsia="Times New Roman" w:hAnsi="Times New Roman"/>
              </w:rPr>
              <w:t>ситуаций.</w:t>
            </w:r>
          </w:p>
          <w:p w14:paraId="180D6B39"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3.Читать вслух и про</w:t>
            </w:r>
            <w:r w:rsidR="008A3D7F">
              <w:rPr>
                <w:rFonts w:ascii="Times New Roman" w:eastAsia="Times New Roman" w:hAnsi="Times New Roman"/>
              </w:rPr>
              <w:t xml:space="preserve"> </w:t>
            </w:r>
            <w:r w:rsidRPr="00411C9B">
              <w:rPr>
                <w:rFonts w:ascii="Times New Roman" w:eastAsia="Times New Roman" w:hAnsi="Times New Roman"/>
              </w:rPr>
              <w:t>себя тексты учебников,</w:t>
            </w:r>
            <w:r w:rsidR="008A3D7F">
              <w:rPr>
                <w:rFonts w:ascii="Times New Roman" w:eastAsia="Times New Roman" w:hAnsi="Times New Roman"/>
              </w:rPr>
              <w:t xml:space="preserve"> </w:t>
            </w:r>
            <w:r w:rsidRPr="00411C9B">
              <w:rPr>
                <w:rFonts w:ascii="Times New Roman" w:eastAsia="Times New Roman" w:hAnsi="Times New Roman"/>
              </w:rPr>
              <w:t>других художественных и</w:t>
            </w:r>
            <w:r w:rsidR="008A3D7F">
              <w:rPr>
                <w:rFonts w:ascii="Times New Roman" w:eastAsia="Times New Roman" w:hAnsi="Times New Roman"/>
              </w:rPr>
              <w:t xml:space="preserve"> </w:t>
            </w:r>
            <w:r w:rsidRPr="00411C9B">
              <w:rPr>
                <w:rFonts w:ascii="Times New Roman" w:eastAsia="Times New Roman" w:hAnsi="Times New Roman"/>
              </w:rPr>
              <w:t>научно-популярных книг,</w:t>
            </w:r>
            <w:r w:rsidR="008A3D7F">
              <w:rPr>
                <w:rFonts w:ascii="Times New Roman" w:eastAsia="Times New Roman" w:hAnsi="Times New Roman"/>
              </w:rPr>
              <w:t xml:space="preserve"> </w:t>
            </w:r>
            <w:r w:rsidRPr="00411C9B">
              <w:rPr>
                <w:rFonts w:ascii="Times New Roman" w:eastAsia="Times New Roman" w:hAnsi="Times New Roman"/>
              </w:rPr>
              <w:t>понимать прочитанное.</w:t>
            </w:r>
          </w:p>
          <w:p w14:paraId="55D72A5F"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4. Выполняя различные роли</w:t>
            </w:r>
            <w:r w:rsidR="008A3D7F">
              <w:rPr>
                <w:rFonts w:ascii="Times New Roman" w:eastAsia="Times New Roman" w:hAnsi="Times New Roman"/>
              </w:rPr>
              <w:t xml:space="preserve"> </w:t>
            </w:r>
            <w:r w:rsidRPr="00411C9B">
              <w:rPr>
                <w:rFonts w:ascii="Times New Roman" w:eastAsia="Times New Roman" w:hAnsi="Times New Roman"/>
              </w:rPr>
              <w:t>в группе, сотрудничать</w:t>
            </w:r>
            <w:r w:rsidR="008A3D7F">
              <w:rPr>
                <w:rFonts w:ascii="Times New Roman" w:eastAsia="Times New Roman" w:hAnsi="Times New Roman"/>
              </w:rPr>
              <w:t xml:space="preserve"> </w:t>
            </w:r>
            <w:r w:rsidRPr="00411C9B">
              <w:rPr>
                <w:rFonts w:ascii="Times New Roman" w:eastAsia="Times New Roman" w:hAnsi="Times New Roman"/>
              </w:rPr>
              <w:t xml:space="preserve">в </w:t>
            </w:r>
            <w:r w:rsidRPr="00411C9B">
              <w:rPr>
                <w:rFonts w:ascii="Times New Roman" w:eastAsia="Times New Roman" w:hAnsi="Times New Roman"/>
              </w:rPr>
              <w:lastRenderedPageBreak/>
              <w:t>совместном решении</w:t>
            </w:r>
            <w:r w:rsidRPr="00411C9B">
              <w:rPr>
                <w:rFonts w:ascii="Times New Roman" w:hAnsi="Times New Roman"/>
              </w:rPr>
              <w:t xml:space="preserve"> </w:t>
            </w:r>
            <w:r w:rsidRPr="00411C9B">
              <w:rPr>
                <w:rFonts w:ascii="Times New Roman" w:eastAsia="Times New Roman" w:hAnsi="Times New Roman"/>
              </w:rPr>
              <w:t>проблемы (задачи).</w:t>
            </w:r>
          </w:p>
          <w:p w14:paraId="3A814EFC"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5. Отстаивать свою точку</w:t>
            </w:r>
            <w:r w:rsidR="008A3D7F">
              <w:rPr>
                <w:rFonts w:ascii="Times New Roman" w:eastAsia="Times New Roman" w:hAnsi="Times New Roman"/>
              </w:rPr>
              <w:t xml:space="preserve"> </w:t>
            </w:r>
            <w:r w:rsidRPr="00411C9B">
              <w:rPr>
                <w:rFonts w:ascii="Times New Roman" w:eastAsia="Times New Roman" w:hAnsi="Times New Roman"/>
              </w:rPr>
              <w:t>зрения, соблюдая правила</w:t>
            </w:r>
            <w:r w:rsidR="008A3D7F">
              <w:rPr>
                <w:rFonts w:ascii="Times New Roman" w:eastAsia="Times New Roman" w:hAnsi="Times New Roman"/>
              </w:rPr>
              <w:t xml:space="preserve"> </w:t>
            </w:r>
            <w:r w:rsidRPr="00411C9B">
              <w:rPr>
                <w:rFonts w:ascii="Times New Roman" w:eastAsia="Times New Roman" w:hAnsi="Times New Roman"/>
              </w:rPr>
              <w:t>речевого этикета;</w:t>
            </w:r>
            <w:r w:rsidR="008A3D7F">
              <w:rPr>
                <w:rFonts w:ascii="Times New Roman" w:eastAsia="Times New Roman" w:hAnsi="Times New Roman"/>
              </w:rPr>
              <w:t xml:space="preserve"> </w:t>
            </w:r>
            <w:r w:rsidRPr="00411C9B">
              <w:rPr>
                <w:rFonts w:ascii="Times New Roman" w:eastAsia="Times New Roman" w:hAnsi="Times New Roman"/>
              </w:rPr>
              <w:t>аргументировать свою точку</w:t>
            </w:r>
            <w:r w:rsidR="008A3D7F">
              <w:rPr>
                <w:rFonts w:ascii="Times New Roman" w:eastAsia="Times New Roman" w:hAnsi="Times New Roman"/>
              </w:rPr>
              <w:t xml:space="preserve"> </w:t>
            </w:r>
            <w:r w:rsidRPr="00411C9B">
              <w:rPr>
                <w:rFonts w:ascii="Times New Roman" w:eastAsia="Times New Roman" w:hAnsi="Times New Roman"/>
              </w:rPr>
              <w:t>зрения с помощью фактов и</w:t>
            </w:r>
            <w:r w:rsidR="008A3D7F">
              <w:rPr>
                <w:rFonts w:ascii="Times New Roman" w:eastAsia="Times New Roman" w:hAnsi="Times New Roman"/>
              </w:rPr>
              <w:t xml:space="preserve"> </w:t>
            </w:r>
            <w:r w:rsidRPr="00411C9B">
              <w:rPr>
                <w:rFonts w:ascii="Times New Roman" w:eastAsia="Times New Roman" w:hAnsi="Times New Roman"/>
              </w:rPr>
              <w:t>дополнительных сведений.</w:t>
            </w:r>
          </w:p>
          <w:p w14:paraId="0DBFF689" w14:textId="77777777" w:rsidR="00FA4130" w:rsidRPr="00411C9B" w:rsidRDefault="00FA4130" w:rsidP="00FA4130">
            <w:pPr>
              <w:autoSpaceDE w:val="0"/>
              <w:autoSpaceDN w:val="0"/>
              <w:adjustRightInd w:val="0"/>
              <w:jc w:val="left"/>
              <w:rPr>
                <w:rFonts w:ascii="Times New Roman" w:eastAsia="Times New Roman" w:hAnsi="Times New Roman"/>
              </w:rPr>
            </w:pPr>
            <w:r w:rsidRPr="00411C9B">
              <w:rPr>
                <w:rFonts w:ascii="Times New Roman" w:eastAsia="Times New Roman" w:hAnsi="Times New Roman"/>
              </w:rPr>
              <w:t>6. Критично относиться к</w:t>
            </w:r>
            <w:r w:rsidR="008A3D7F">
              <w:rPr>
                <w:rFonts w:ascii="Times New Roman" w:eastAsia="Times New Roman" w:hAnsi="Times New Roman"/>
              </w:rPr>
              <w:t xml:space="preserve"> </w:t>
            </w:r>
            <w:r w:rsidRPr="00411C9B">
              <w:rPr>
                <w:rFonts w:ascii="Times New Roman" w:eastAsia="Times New Roman" w:hAnsi="Times New Roman"/>
              </w:rPr>
              <w:t>своему мнению. Уметь</w:t>
            </w:r>
            <w:r w:rsidR="008A3D7F">
              <w:rPr>
                <w:rFonts w:ascii="Times New Roman" w:eastAsia="Times New Roman" w:hAnsi="Times New Roman"/>
              </w:rPr>
              <w:t xml:space="preserve"> </w:t>
            </w:r>
            <w:r w:rsidRPr="00411C9B">
              <w:rPr>
                <w:rFonts w:ascii="Times New Roman" w:eastAsia="Times New Roman" w:hAnsi="Times New Roman"/>
              </w:rPr>
              <w:t>взглянуть на ситуацию с</w:t>
            </w:r>
            <w:r w:rsidR="008A3D7F">
              <w:rPr>
                <w:rFonts w:ascii="Times New Roman" w:eastAsia="Times New Roman" w:hAnsi="Times New Roman"/>
              </w:rPr>
              <w:t xml:space="preserve"> </w:t>
            </w:r>
            <w:r w:rsidRPr="00411C9B">
              <w:rPr>
                <w:rFonts w:ascii="Times New Roman" w:eastAsia="Times New Roman" w:hAnsi="Times New Roman"/>
              </w:rPr>
              <w:t>иной позиции и</w:t>
            </w:r>
            <w:r w:rsidR="008A3D7F">
              <w:rPr>
                <w:rFonts w:ascii="Times New Roman" w:eastAsia="Times New Roman" w:hAnsi="Times New Roman"/>
              </w:rPr>
              <w:t xml:space="preserve"> </w:t>
            </w:r>
            <w:r w:rsidRPr="00411C9B">
              <w:rPr>
                <w:rFonts w:ascii="Times New Roman" w:eastAsia="Times New Roman" w:hAnsi="Times New Roman"/>
              </w:rPr>
              <w:t>договариваться с людьми</w:t>
            </w:r>
            <w:r w:rsidR="008A3D7F">
              <w:rPr>
                <w:rFonts w:ascii="Times New Roman" w:eastAsia="Times New Roman" w:hAnsi="Times New Roman"/>
              </w:rPr>
              <w:t xml:space="preserve"> </w:t>
            </w:r>
            <w:r w:rsidRPr="00411C9B">
              <w:rPr>
                <w:rFonts w:ascii="Times New Roman" w:eastAsia="Times New Roman" w:hAnsi="Times New Roman"/>
              </w:rPr>
              <w:t>иных позиций.</w:t>
            </w:r>
          </w:p>
          <w:p w14:paraId="1861A935" w14:textId="77777777" w:rsidR="00FA4130" w:rsidRPr="00411C9B" w:rsidRDefault="008A3D7F" w:rsidP="00FA4130">
            <w:pPr>
              <w:autoSpaceDE w:val="0"/>
              <w:autoSpaceDN w:val="0"/>
              <w:adjustRightInd w:val="0"/>
              <w:jc w:val="left"/>
              <w:rPr>
                <w:rFonts w:ascii="Times New Roman" w:eastAsia="Times New Roman" w:hAnsi="Times New Roman"/>
              </w:rPr>
            </w:pPr>
            <w:r>
              <w:rPr>
                <w:rFonts w:ascii="Times New Roman" w:eastAsia="Times New Roman" w:hAnsi="Times New Roman"/>
              </w:rPr>
              <w:t xml:space="preserve">7. Понимать точку </w:t>
            </w:r>
            <w:r w:rsidR="00FA4130" w:rsidRPr="00411C9B">
              <w:rPr>
                <w:rFonts w:ascii="Times New Roman" w:eastAsia="Times New Roman" w:hAnsi="Times New Roman"/>
              </w:rPr>
              <w:t>зрения</w:t>
            </w:r>
            <w:r>
              <w:rPr>
                <w:rFonts w:ascii="Times New Roman" w:eastAsia="Times New Roman" w:hAnsi="Times New Roman"/>
              </w:rPr>
              <w:t xml:space="preserve"> </w:t>
            </w:r>
            <w:r w:rsidR="00FA4130" w:rsidRPr="00411C9B">
              <w:rPr>
                <w:rFonts w:ascii="Times New Roman" w:eastAsia="Times New Roman" w:hAnsi="Times New Roman"/>
              </w:rPr>
              <w:t>другого</w:t>
            </w:r>
          </w:p>
          <w:p w14:paraId="75A51C02" w14:textId="77777777" w:rsidR="00FA4130" w:rsidRPr="008A3D7F" w:rsidRDefault="00FA4130" w:rsidP="008A3D7F">
            <w:pPr>
              <w:autoSpaceDE w:val="0"/>
              <w:autoSpaceDN w:val="0"/>
              <w:adjustRightInd w:val="0"/>
              <w:jc w:val="left"/>
              <w:rPr>
                <w:rStyle w:val="Zag11"/>
                <w:rFonts w:ascii="Times New Roman" w:eastAsia="Times New Roman" w:hAnsi="Times New Roman"/>
              </w:rPr>
            </w:pPr>
            <w:r w:rsidRPr="00411C9B">
              <w:rPr>
                <w:rFonts w:ascii="Times New Roman" w:eastAsia="Times New Roman" w:hAnsi="Times New Roman"/>
              </w:rPr>
              <w:t>8. Участвовать в работе</w:t>
            </w:r>
            <w:r w:rsidR="008A3D7F">
              <w:rPr>
                <w:rFonts w:ascii="Times New Roman" w:eastAsia="Times New Roman" w:hAnsi="Times New Roman"/>
              </w:rPr>
              <w:t xml:space="preserve"> </w:t>
            </w:r>
            <w:r w:rsidRPr="00411C9B">
              <w:rPr>
                <w:rFonts w:ascii="Times New Roman" w:eastAsia="Times New Roman" w:hAnsi="Times New Roman"/>
              </w:rPr>
              <w:t>группы, распределять роли,</w:t>
            </w:r>
            <w:r w:rsidR="008A3D7F">
              <w:rPr>
                <w:rFonts w:ascii="Times New Roman" w:eastAsia="Times New Roman" w:hAnsi="Times New Roman"/>
              </w:rPr>
              <w:t xml:space="preserve"> </w:t>
            </w:r>
            <w:r w:rsidRPr="00411C9B">
              <w:rPr>
                <w:rFonts w:ascii="Times New Roman" w:eastAsia="Times New Roman" w:hAnsi="Times New Roman"/>
              </w:rPr>
              <w:t>договариваться друг с</w:t>
            </w:r>
            <w:r w:rsidR="008A3D7F">
              <w:rPr>
                <w:rFonts w:ascii="Times New Roman" w:eastAsia="Times New Roman" w:hAnsi="Times New Roman"/>
              </w:rPr>
              <w:t xml:space="preserve"> </w:t>
            </w:r>
            <w:r w:rsidRPr="00411C9B">
              <w:rPr>
                <w:rFonts w:ascii="Times New Roman" w:eastAsia="Times New Roman" w:hAnsi="Times New Roman"/>
              </w:rPr>
              <w:t>другом. Предвидеть</w:t>
            </w:r>
            <w:r w:rsidR="008A3D7F">
              <w:rPr>
                <w:rFonts w:ascii="Times New Roman" w:eastAsia="Times New Roman" w:hAnsi="Times New Roman"/>
              </w:rPr>
              <w:t xml:space="preserve"> </w:t>
            </w:r>
            <w:r w:rsidRPr="00411C9B">
              <w:rPr>
                <w:rFonts w:ascii="Times New Roman" w:eastAsia="Times New Roman" w:hAnsi="Times New Roman"/>
              </w:rPr>
              <w:t>последствия коллективных</w:t>
            </w:r>
            <w:r w:rsidR="008A3D7F">
              <w:rPr>
                <w:rFonts w:ascii="Times New Roman" w:eastAsia="Times New Roman" w:hAnsi="Times New Roman"/>
              </w:rPr>
              <w:t xml:space="preserve"> </w:t>
            </w:r>
            <w:r w:rsidRPr="00411C9B">
              <w:rPr>
                <w:rFonts w:ascii="Times New Roman" w:hAnsi="Times New Roman"/>
              </w:rPr>
              <w:t>решений.</w:t>
            </w:r>
          </w:p>
        </w:tc>
      </w:tr>
    </w:tbl>
    <w:p w14:paraId="113A2D2C" w14:textId="77777777" w:rsidR="008010D0" w:rsidRDefault="008010D0" w:rsidP="001322FF">
      <w:pPr>
        <w:pStyle w:val="Zag2"/>
        <w:tabs>
          <w:tab w:val="left" w:leader="dot" w:pos="624"/>
        </w:tabs>
        <w:spacing w:after="0" w:line="240" w:lineRule="auto"/>
        <w:rPr>
          <w:rStyle w:val="Zag11"/>
          <w:rFonts w:eastAsia="@Arial Unicode MS"/>
          <w:lang w:val="ru-RU"/>
        </w:rPr>
      </w:pPr>
    </w:p>
    <w:p w14:paraId="7FE3B577" w14:textId="77777777" w:rsidR="008010D0" w:rsidRDefault="008010D0" w:rsidP="001322FF">
      <w:pPr>
        <w:pStyle w:val="Zag2"/>
        <w:tabs>
          <w:tab w:val="left" w:leader="dot" w:pos="624"/>
        </w:tabs>
        <w:spacing w:after="0" w:line="240" w:lineRule="auto"/>
        <w:rPr>
          <w:rStyle w:val="Zag11"/>
          <w:rFonts w:eastAsia="@Arial Unicode MS"/>
          <w:lang w:val="ru-RU"/>
        </w:rPr>
      </w:pPr>
    </w:p>
    <w:p w14:paraId="5DB5972E" w14:textId="77777777" w:rsidR="008010D0" w:rsidRDefault="008010D0" w:rsidP="001322FF">
      <w:pPr>
        <w:pStyle w:val="Zag2"/>
        <w:tabs>
          <w:tab w:val="left" w:leader="dot" w:pos="624"/>
        </w:tabs>
        <w:spacing w:after="0" w:line="240" w:lineRule="auto"/>
        <w:rPr>
          <w:rStyle w:val="Zag11"/>
          <w:rFonts w:eastAsia="@Arial Unicode MS"/>
          <w:lang w:val="ru-RU"/>
        </w:rPr>
      </w:pPr>
    </w:p>
    <w:p w14:paraId="1A75B0C8" w14:textId="77777777" w:rsidR="008010D0" w:rsidRDefault="008010D0" w:rsidP="001322FF">
      <w:pPr>
        <w:pStyle w:val="Zag2"/>
        <w:tabs>
          <w:tab w:val="left" w:leader="dot" w:pos="624"/>
        </w:tabs>
        <w:spacing w:after="0" w:line="240" w:lineRule="auto"/>
        <w:rPr>
          <w:rStyle w:val="Zag11"/>
          <w:rFonts w:eastAsia="@Arial Unicode MS"/>
          <w:lang w:val="ru-RU"/>
        </w:rPr>
      </w:pPr>
    </w:p>
    <w:p w14:paraId="300B9FCE" w14:textId="77777777" w:rsidR="008010D0" w:rsidRDefault="008010D0" w:rsidP="001322FF">
      <w:pPr>
        <w:pStyle w:val="Zag2"/>
        <w:tabs>
          <w:tab w:val="left" w:leader="dot" w:pos="624"/>
        </w:tabs>
        <w:spacing w:after="0" w:line="240" w:lineRule="auto"/>
        <w:rPr>
          <w:rStyle w:val="Zag11"/>
          <w:rFonts w:eastAsia="@Arial Unicode MS"/>
          <w:lang w:val="ru-RU"/>
        </w:rPr>
      </w:pPr>
    </w:p>
    <w:p w14:paraId="48FE6FB0" w14:textId="77777777" w:rsidR="008010D0" w:rsidRDefault="008010D0" w:rsidP="001322FF">
      <w:pPr>
        <w:pStyle w:val="Zag2"/>
        <w:tabs>
          <w:tab w:val="left" w:leader="dot" w:pos="624"/>
        </w:tabs>
        <w:spacing w:after="0" w:line="240" w:lineRule="auto"/>
        <w:rPr>
          <w:rStyle w:val="Zag11"/>
          <w:rFonts w:eastAsia="@Arial Unicode MS"/>
          <w:lang w:val="ru-RU"/>
        </w:rPr>
      </w:pPr>
    </w:p>
    <w:p w14:paraId="640F8236" w14:textId="77777777" w:rsidR="008010D0" w:rsidRDefault="008010D0" w:rsidP="001322FF">
      <w:pPr>
        <w:pStyle w:val="Zag2"/>
        <w:tabs>
          <w:tab w:val="left" w:leader="dot" w:pos="624"/>
        </w:tabs>
        <w:spacing w:after="0" w:line="240" w:lineRule="auto"/>
        <w:rPr>
          <w:rStyle w:val="Zag11"/>
          <w:rFonts w:eastAsia="@Arial Unicode MS"/>
          <w:lang w:val="ru-RU"/>
        </w:rPr>
      </w:pPr>
    </w:p>
    <w:p w14:paraId="42033233" w14:textId="77777777" w:rsidR="008010D0" w:rsidRDefault="008010D0" w:rsidP="001322FF">
      <w:pPr>
        <w:pStyle w:val="Zag2"/>
        <w:tabs>
          <w:tab w:val="left" w:leader="dot" w:pos="624"/>
        </w:tabs>
        <w:spacing w:after="0" w:line="240" w:lineRule="auto"/>
        <w:rPr>
          <w:rStyle w:val="Zag11"/>
          <w:rFonts w:eastAsia="@Arial Unicode MS"/>
          <w:lang w:val="ru-RU"/>
        </w:rPr>
      </w:pPr>
    </w:p>
    <w:p w14:paraId="0FA9AD8A" w14:textId="77777777" w:rsidR="008010D0" w:rsidRDefault="008010D0" w:rsidP="001322FF">
      <w:pPr>
        <w:pStyle w:val="Zag2"/>
        <w:tabs>
          <w:tab w:val="left" w:leader="dot" w:pos="624"/>
        </w:tabs>
        <w:spacing w:after="0" w:line="240" w:lineRule="auto"/>
        <w:rPr>
          <w:rStyle w:val="Zag11"/>
          <w:rFonts w:eastAsia="@Arial Unicode MS"/>
          <w:lang w:val="ru-RU"/>
        </w:rPr>
      </w:pPr>
    </w:p>
    <w:p w14:paraId="7B7346E5" w14:textId="77777777" w:rsidR="008010D0" w:rsidRDefault="008010D0" w:rsidP="001322FF">
      <w:pPr>
        <w:pStyle w:val="Zag2"/>
        <w:tabs>
          <w:tab w:val="left" w:leader="dot" w:pos="624"/>
        </w:tabs>
        <w:spacing w:after="0" w:line="240" w:lineRule="auto"/>
        <w:rPr>
          <w:rStyle w:val="Zag11"/>
          <w:rFonts w:eastAsia="@Arial Unicode MS"/>
          <w:lang w:val="ru-RU"/>
        </w:rPr>
      </w:pPr>
    </w:p>
    <w:p w14:paraId="1073AF23" w14:textId="77777777" w:rsidR="008010D0" w:rsidRDefault="008010D0" w:rsidP="001322FF">
      <w:pPr>
        <w:pStyle w:val="Zag2"/>
        <w:tabs>
          <w:tab w:val="left" w:leader="dot" w:pos="624"/>
        </w:tabs>
        <w:spacing w:after="0" w:line="240" w:lineRule="auto"/>
        <w:rPr>
          <w:rStyle w:val="Zag11"/>
          <w:rFonts w:eastAsia="@Arial Unicode MS"/>
          <w:lang w:val="ru-RU"/>
        </w:rPr>
      </w:pPr>
    </w:p>
    <w:p w14:paraId="41129394" w14:textId="77777777" w:rsidR="008010D0" w:rsidRDefault="008010D0" w:rsidP="006578C1">
      <w:pPr>
        <w:pStyle w:val="Zag2"/>
        <w:tabs>
          <w:tab w:val="left" w:leader="dot" w:pos="624"/>
        </w:tabs>
        <w:spacing w:after="0" w:line="240" w:lineRule="auto"/>
        <w:jc w:val="both"/>
        <w:rPr>
          <w:rStyle w:val="Zag11"/>
          <w:rFonts w:eastAsia="@Arial Unicode MS"/>
          <w:lang w:val="ru-RU"/>
        </w:rPr>
      </w:pPr>
    </w:p>
    <w:p w14:paraId="00B461A5" w14:textId="77777777" w:rsidR="006578C1" w:rsidRDefault="006578C1" w:rsidP="001322FF">
      <w:pPr>
        <w:pStyle w:val="Zag2"/>
        <w:tabs>
          <w:tab w:val="left" w:leader="dot" w:pos="624"/>
        </w:tabs>
        <w:spacing w:after="0" w:line="240" w:lineRule="auto"/>
        <w:rPr>
          <w:rStyle w:val="Zag11"/>
          <w:rFonts w:eastAsia="@Arial Unicode MS"/>
          <w:lang w:val="ru-RU"/>
        </w:rPr>
        <w:sectPr w:rsidR="006578C1" w:rsidSect="006578C1">
          <w:pgSz w:w="16840" w:h="11901" w:orient="landscape"/>
          <w:pgMar w:top="851" w:right="1134" w:bottom="1418" w:left="1134" w:header="709" w:footer="709" w:gutter="0"/>
          <w:cols w:space="708"/>
          <w:docGrid w:linePitch="360"/>
        </w:sectPr>
      </w:pPr>
    </w:p>
    <w:p w14:paraId="2312B85B" w14:textId="77777777" w:rsidR="0026144E" w:rsidRDefault="0026144E"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lastRenderedPageBreak/>
        <w:t>2.2.ПЛАНИРУЕМЫЕ МЕТАПРЕДМЕТНЫЕ РЕЗУЛЬТАТЫ</w:t>
      </w:r>
    </w:p>
    <w:p w14:paraId="2037447E" w14:textId="77777777" w:rsidR="001322FF" w:rsidRPr="00E21FA6" w:rsidRDefault="0026144E" w:rsidP="003E3404">
      <w:pPr>
        <w:pStyle w:val="Zag2"/>
        <w:tabs>
          <w:tab w:val="left" w:leader="dot" w:pos="624"/>
        </w:tabs>
        <w:spacing w:after="0" w:line="240" w:lineRule="auto"/>
        <w:outlineLvl w:val="0"/>
        <w:rPr>
          <w:rStyle w:val="Zag11"/>
          <w:rFonts w:eastAsia="@Arial Unicode MS"/>
          <w:b w:val="0"/>
          <w:bCs w:val="0"/>
          <w:i/>
          <w:iCs/>
          <w:lang w:val="ru-RU"/>
        </w:rPr>
      </w:pPr>
      <w:r>
        <w:rPr>
          <w:rStyle w:val="Zag11"/>
          <w:rFonts w:eastAsia="@Arial Unicode MS"/>
          <w:lang w:val="ru-RU"/>
        </w:rPr>
        <w:t>2</w:t>
      </w:r>
      <w:r w:rsidR="001322FF">
        <w:rPr>
          <w:rStyle w:val="Zag11"/>
          <w:rFonts w:eastAsia="@Arial Unicode MS"/>
          <w:lang w:val="ru-RU"/>
        </w:rPr>
        <w:t>.2.</w:t>
      </w:r>
      <w:r>
        <w:rPr>
          <w:rStyle w:val="Zag11"/>
          <w:rFonts w:eastAsia="@Arial Unicode MS"/>
          <w:lang w:val="ru-RU"/>
        </w:rPr>
        <w:t>1.</w:t>
      </w:r>
      <w:r w:rsidR="001322FF" w:rsidRPr="00CB0BE7">
        <w:rPr>
          <w:rStyle w:val="Zag11"/>
          <w:rFonts w:eastAsia="@Arial Unicode MS"/>
          <w:lang w:val="ru-RU"/>
        </w:rPr>
        <w:t xml:space="preserve"> Чтение. Работа с текстом</w:t>
      </w:r>
    </w:p>
    <w:p w14:paraId="034B550E"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В результате изучения </w:t>
      </w:r>
      <w:r w:rsidRPr="00E21FA6">
        <w:rPr>
          <w:rStyle w:val="Zag11"/>
          <w:rFonts w:eastAsia="@Arial Unicode MS"/>
          <w:b/>
          <w:bCs/>
          <w:color w:val="000000"/>
        </w:rPr>
        <w:t xml:space="preserve">всех без исключения учебных предметов </w:t>
      </w:r>
      <w:r w:rsidRPr="00E21FA6">
        <w:rPr>
          <w:rStyle w:val="Zag11"/>
          <w:rFonts w:eastAsia="@Arial Unicode MS"/>
          <w:color w:val="000000"/>
        </w:rPr>
        <w:t>на ступени нач</w:t>
      </w:r>
      <w:r>
        <w:rPr>
          <w:rStyle w:val="Zag11"/>
          <w:rFonts w:eastAsia="@Arial Unicode MS"/>
          <w:color w:val="000000"/>
        </w:rPr>
        <w:t>ального общего образования вы</w:t>
      </w:r>
      <w:r w:rsidRPr="00E21FA6">
        <w:rPr>
          <w:rStyle w:val="Zag11"/>
          <w:rFonts w:eastAsia="@Arial Unicode MS"/>
          <w:color w:val="000000"/>
        </w:rPr>
        <w:t>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Style w:val="Zag11"/>
          <w:rFonts w:eastAsia="@Arial Unicode MS"/>
          <w:color w:val="000000"/>
        </w:rPr>
        <w:t>-</w:t>
      </w:r>
      <w:r w:rsidRPr="00E21FA6">
        <w:rPr>
          <w:rStyle w:val="Zag11"/>
          <w:rFonts w:eastAsia="@Arial Unicode MS"/>
          <w:color w:val="000000"/>
        </w:rPr>
        <w:t xml:space="preserve">познавательных текстов, инструкций. Выпускники научатся осознанно читать тексты с целью удовлетворения познавательного интереса, </w:t>
      </w:r>
    </w:p>
    <w:p w14:paraId="7C0AA98D"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освоения и использования информации. Выпускники овладеют элементарными навыками чтения информации, представленной в наглядно</w:t>
      </w:r>
      <w:r>
        <w:rPr>
          <w:rStyle w:val="Zag11"/>
          <w:rFonts w:eastAsia="@Arial Unicode MS"/>
          <w:color w:val="000000"/>
        </w:rPr>
        <w:t>-</w:t>
      </w:r>
      <w:r w:rsidRPr="00E21FA6">
        <w:rPr>
          <w:rStyle w:val="Zag11"/>
          <w:rFonts w:eastAsia="@Arial Unicode MS"/>
          <w:color w:val="000000"/>
        </w:rPr>
        <w:t>символической форме, приобретут опыт работы с текстами, содержащими рисунки, таблицы, диаграммы, схемы.</w:t>
      </w:r>
    </w:p>
    <w:p w14:paraId="401775E8"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Pr>
          <w:rStyle w:val="Zag11"/>
          <w:rFonts w:eastAsia="@Arial Unicode MS"/>
          <w:color w:val="000000"/>
        </w:rPr>
        <w:t>-</w:t>
      </w:r>
      <w:r w:rsidRPr="00E21FA6">
        <w:rPr>
          <w:rStyle w:val="Zag11"/>
          <w:rFonts w:eastAsia="@Arial Unicode MS"/>
          <w:color w:val="000000"/>
        </w:rPr>
        <w:t>следственных связей и зависимостей, объяснения, обоснования утверждений, а также принятия решений в простых учебных и практических ситуациях.</w:t>
      </w:r>
    </w:p>
    <w:p w14:paraId="5F1318D3" w14:textId="77777777" w:rsidR="001322FF" w:rsidRPr="00E21FA6" w:rsidRDefault="001322FF" w:rsidP="00C94C7A">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14:paraId="7AAC44CB"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3DD82066" w14:textId="77777777" w:rsidR="001322FF" w:rsidRPr="00CB0BE7" w:rsidRDefault="001322FF" w:rsidP="003E3404">
      <w:pPr>
        <w:pStyle w:val="Zag3"/>
        <w:tabs>
          <w:tab w:val="left" w:leader="dot" w:pos="624"/>
        </w:tabs>
        <w:spacing w:after="0" w:line="240" w:lineRule="auto"/>
        <w:outlineLvl w:val="0"/>
        <w:rPr>
          <w:rStyle w:val="Zag11"/>
          <w:rFonts w:eastAsia="@Arial Unicode MS"/>
          <w:b/>
          <w:lang w:val="ru-RU"/>
        </w:rPr>
      </w:pPr>
      <w:r w:rsidRPr="00CB0BE7">
        <w:rPr>
          <w:rStyle w:val="Zag11"/>
          <w:rFonts w:eastAsia="@Arial Unicode MS"/>
          <w:b/>
          <w:lang w:val="ru-RU"/>
        </w:rPr>
        <w:t>Работа с текстом: поиск информации и понимание прочитанного</w:t>
      </w:r>
    </w:p>
    <w:p w14:paraId="275FBE40"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1F1264E2"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находить в тексте конкретные сведения, факты, заданные в явном виде;</w:t>
      </w:r>
    </w:p>
    <w:p w14:paraId="1FB4FE75"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определять тему и главную мысль текста;</w:t>
      </w:r>
    </w:p>
    <w:p w14:paraId="7D92857F"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делить тексты на смысловые части, составлять план текста;</w:t>
      </w:r>
    </w:p>
    <w:p w14:paraId="791865C6"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14:paraId="38055AE3"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сравнивать между собой объекты, описанные в тексте, выделяя два</w:t>
      </w:r>
      <w:r w:rsidRPr="00E21FA6">
        <w:rPr>
          <w:rStyle w:val="Zag11"/>
          <w:rFonts w:eastAsia="@Arial Unicode MS"/>
          <w:color w:val="000000"/>
        </w:rPr>
        <w:noBreakHyphen/>
        <w:t>три существенных признака;</w:t>
      </w:r>
    </w:p>
    <w:p w14:paraId="407C76FA"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01ED3DB9"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·понимать информацию, представленную разными способами: словесно, в виде таблицы, схемы, диаграммы;</w:t>
      </w:r>
    </w:p>
    <w:p w14:paraId="0565A113"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понимать текст, опираясь не только на содержащуюся в нём информацию, но и на жанр, структуру, выразительные средства текста;</w:t>
      </w:r>
    </w:p>
    <w:p w14:paraId="26E11898" w14:textId="77777777" w:rsidR="001322FF" w:rsidRPr="00E21FA6" w:rsidRDefault="001322FF" w:rsidP="00C94C7A">
      <w:pPr>
        <w:numPr>
          <w:ilvl w:val="0"/>
          <w:numId w:val="37"/>
        </w:numPr>
        <w:tabs>
          <w:tab w:val="left" w:leader="dot" w:pos="624"/>
        </w:tabs>
        <w:jc w:val="both"/>
        <w:rPr>
          <w:rStyle w:val="Zag11"/>
          <w:rFonts w:eastAsia="@Arial Unicode MS"/>
          <w:color w:val="000000"/>
        </w:rPr>
      </w:pPr>
      <w:r w:rsidRPr="00E21FA6">
        <w:rPr>
          <w:rStyle w:val="Zag11"/>
          <w:rFonts w:eastAsia="@Arial Unicode MS"/>
          <w:color w:val="000000"/>
        </w:rPr>
        <w:t>использовать различные виды чтения: ознакомительное, изучающее, поисковое, выбирать нужный вид чтения в соответствии с целью чтения;</w:t>
      </w:r>
    </w:p>
    <w:p w14:paraId="24793CA7" w14:textId="77777777" w:rsidR="001322FF" w:rsidRPr="00E21FA6" w:rsidRDefault="001322FF" w:rsidP="00C94C7A">
      <w:pPr>
        <w:numPr>
          <w:ilvl w:val="0"/>
          <w:numId w:val="37"/>
        </w:numPr>
        <w:tabs>
          <w:tab w:val="left" w:leader="dot" w:pos="624"/>
        </w:tabs>
        <w:jc w:val="both"/>
        <w:rPr>
          <w:rStyle w:val="Zag11"/>
          <w:rFonts w:eastAsia="@Arial Unicode MS"/>
          <w:i/>
          <w:iCs/>
          <w:color w:val="000000"/>
        </w:rPr>
      </w:pPr>
      <w:r w:rsidRPr="00E21FA6">
        <w:rPr>
          <w:rStyle w:val="Zag11"/>
          <w:rFonts w:eastAsia="@Arial Unicode MS"/>
          <w:color w:val="000000"/>
        </w:rPr>
        <w:t>ориентироваться в соответствующих возрасту словарях и справочниках.</w:t>
      </w:r>
    </w:p>
    <w:p w14:paraId="5A189B29"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7D0556D5" w14:textId="77777777" w:rsidR="001322FF" w:rsidRPr="00E21FA6" w:rsidRDefault="001322FF" w:rsidP="00C94C7A">
      <w:pPr>
        <w:numPr>
          <w:ilvl w:val="0"/>
          <w:numId w:val="38"/>
        </w:numPr>
        <w:tabs>
          <w:tab w:val="left" w:leader="dot" w:pos="624"/>
        </w:tabs>
        <w:jc w:val="both"/>
        <w:rPr>
          <w:rStyle w:val="Zag11"/>
          <w:rFonts w:eastAsia="@Arial Unicode MS"/>
          <w:color w:val="000000"/>
        </w:rPr>
      </w:pPr>
      <w:r w:rsidRPr="00E21FA6">
        <w:rPr>
          <w:rStyle w:val="Zag11"/>
          <w:rFonts w:eastAsia="@Arial Unicode MS"/>
          <w:i/>
          <w:iCs/>
          <w:color w:val="000000"/>
        </w:rPr>
        <w:t>использовать формальные элементы текста (например, подзаголовки, сноски) для поиска нужной информации;</w:t>
      </w:r>
    </w:p>
    <w:p w14:paraId="50E1374B" w14:textId="77777777" w:rsidR="001322FF" w:rsidRPr="00E21FA6" w:rsidRDefault="001322FF" w:rsidP="00C94C7A">
      <w:pPr>
        <w:numPr>
          <w:ilvl w:val="0"/>
          <w:numId w:val="38"/>
        </w:numPr>
        <w:tabs>
          <w:tab w:val="left" w:leader="dot" w:pos="624"/>
        </w:tabs>
        <w:jc w:val="both"/>
        <w:rPr>
          <w:rStyle w:val="Zag11"/>
          <w:rFonts w:eastAsia="@Arial Unicode MS"/>
          <w:color w:val="000000"/>
        </w:rPr>
      </w:pPr>
      <w:r w:rsidRPr="00E21FA6">
        <w:rPr>
          <w:rStyle w:val="Zag11"/>
          <w:rFonts w:eastAsia="@Arial Unicode MS"/>
          <w:i/>
          <w:iCs/>
          <w:color w:val="000000"/>
        </w:rPr>
        <w:t>работать с  несколькими источниками информации;</w:t>
      </w:r>
    </w:p>
    <w:p w14:paraId="6B131348" w14:textId="77777777" w:rsidR="001322FF" w:rsidRPr="00E21FA6" w:rsidRDefault="001322FF" w:rsidP="00C94C7A">
      <w:pPr>
        <w:pStyle w:val="Zag3"/>
        <w:numPr>
          <w:ilvl w:val="0"/>
          <w:numId w:val="38"/>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сопоставлять информацию, полученную из нескольких источников.</w:t>
      </w:r>
    </w:p>
    <w:p w14:paraId="55D7A598"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4CF89C8C" w14:textId="77777777" w:rsidR="001322FF" w:rsidRPr="00CB0BE7" w:rsidRDefault="001322FF" w:rsidP="00C94C7A">
      <w:pPr>
        <w:pStyle w:val="Zag3"/>
        <w:tabs>
          <w:tab w:val="left" w:leader="dot" w:pos="624"/>
        </w:tabs>
        <w:spacing w:after="0" w:line="240" w:lineRule="auto"/>
        <w:jc w:val="both"/>
        <w:outlineLvl w:val="0"/>
        <w:rPr>
          <w:rStyle w:val="Zag11"/>
          <w:rFonts w:eastAsia="@Arial Unicode MS"/>
          <w:b/>
          <w:lang w:val="ru-RU"/>
        </w:rPr>
      </w:pPr>
      <w:r w:rsidRPr="00CB0BE7">
        <w:rPr>
          <w:rStyle w:val="Zag11"/>
          <w:rFonts w:eastAsia="@Arial Unicode MS"/>
          <w:b/>
          <w:lang w:val="ru-RU"/>
        </w:rPr>
        <w:t>Работа с текстом: преобразование и интерпретация информации</w:t>
      </w:r>
    </w:p>
    <w:p w14:paraId="789A8903"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5B873658" w14:textId="77777777" w:rsidR="001322FF" w:rsidRPr="00E21FA6" w:rsidRDefault="001322FF" w:rsidP="00C94C7A">
      <w:pPr>
        <w:numPr>
          <w:ilvl w:val="0"/>
          <w:numId w:val="39"/>
        </w:numPr>
        <w:tabs>
          <w:tab w:val="left" w:leader="dot" w:pos="624"/>
        </w:tabs>
        <w:jc w:val="both"/>
        <w:rPr>
          <w:rStyle w:val="Zag11"/>
          <w:rFonts w:eastAsia="@Arial Unicode MS"/>
          <w:color w:val="000000"/>
        </w:rPr>
      </w:pPr>
      <w:r w:rsidRPr="00E21FA6">
        <w:rPr>
          <w:rStyle w:val="Zag11"/>
          <w:rFonts w:eastAsia="@Arial Unicode MS"/>
          <w:color w:val="000000"/>
        </w:rPr>
        <w:t>пересказывать текст подробно и сжато, устно и письменно;</w:t>
      </w:r>
    </w:p>
    <w:p w14:paraId="6D3CAA5A" w14:textId="77777777" w:rsidR="001322FF" w:rsidRPr="00E21FA6" w:rsidRDefault="001322FF" w:rsidP="00C94C7A">
      <w:pPr>
        <w:numPr>
          <w:ilvl w:val="0"/>
          <w:numId w:val="39"/>
        </w:numPr>
        <w:tabs>
          <w:tab w:val="left" w:leader="dot" w:pos="624"/>
        </w:tabs>
        <w:jc w:val="both"/>
        <w:rPr>
          <w:rStyle w:val="Zag11"/>
          <w:rFonts w:eastAsia="@Arial Unicode MS"/>
          <w:color w:val="000000"/>
        </w:rPr>
      </w:pPr>
      <w:r w:rsidRPr="00E21FA6">
        <w:rPr>
          <w:rStyle w:val="Zag11"/>
          <w:rFonts w:eastAsia="@Arial Unicode MS"/>
          <w:color w:val="000000"/>
        </w:rPr>
        <w:lastRenderedPageBreak/>
        <w:t>соотносить факты с общей идеей текста, устанавливать простые связи, не показанные в тексте напрямую;</w:t>
      </w:r>
    </w:p>
    <w:p w14:paraId="4B603D79" w14:textId="77777777" w:rsidR="001322FF" w:rsidRPr="00E21FA6" w:rsidRDefault="001322FF" w:rsidP="00C94C7A">
      <w:pPr>
        <w:numPr>
          <w:ilvl w:val="0"/>
          <w:numId w:val="39"/>
        </w:numPr>
        <w:tabs>
          <w:tab w:val="left" w:leader="dot" w:pos="624"/>
        </w:tabs>
        <w:jc w:val="both"/>
        <w:rPr>
          <w:rStyle w:val="Zag11"/>
          <w:rFonts w:eastAsia="@Arial Unicode MS"/>
          <w:color w:val="000000"/>
        </w:rPr>
      </w:pPr>
      <w:r w:rsidRPr="00E21FA6">
        <w:rPr>
          <w:rStyle w:val="Zag11"/>
          <w:rFonts w:eastAsia="@Arial Unicode MS"/>
          <w:color w:val="000000"/>
        </w:rPr>
        <w:t>формулировать несложные выводы, основываясь на тексте; находить аргументы, подтверждающие вывод;</w:t>
      </w:r>
    </w:p>
    <w:p w14:paraId="462331AF" w14:textId="77777777" w:rsidR="001322FF" w:rsidRPr="00E21FA6" w:rsidRDefault="001322FF" w:rsidP="00C94C7A">
      <w:pPr>
        <w:numPr>
          <w:ilvl w:val="0"/>
          <w:numId w:val="39"/>
        </w:numPr>
        <w:tabs>
          <w:tab w:val="left" w:leader="dot" w:pos="624"/>
        </w:tabs>
        <w:jc w:val="both"/>
        <w:rPr>
          <w:rStyle w:val="Zag11"/>
          <w:rFonts w:eastAsia="@Arial Unicode MS"/>
          <w:color w:val="000000"/>
        </w:rPr>
      </w:pPr>
      <w:r w:rsidRPr="00E21FA6">
        <w:rPr>
          <w:rStyle w:val="Zag11"/>
          <w:rFonts w:eastAsia="@Arial Unicode MS"/>
          <w:color w:val="000000"/>
        </w:rPr>
        <w:t>сопоставлять и обобщать содержащуюся в разных частях текста информацию;</w:t>
      </w:r>
    </w:p>
    <w:p w14:paraId="4F35E189" w14:textId="77777777" w:rsidR="001322FF" w:rsidRPr="00E21FA6" w:rsidRDefault="001322FF" w:rsidP="00C94C7A">
      <w:pPr>
        <w:numPr>
          <w:ilvl w:val="0"/>
          <w:numId w:val="39"/>
        </w:numPr>
        <w:tabs>
          <w:tab w:val="left" w:leader="dot" w:pos="624"/>
        </w:tabs>
        <w:jc w:val="both"/>
        <w:rPr>
          <w:rStyle w:val="Zag11"/>
          <w:rFonts w:eastAsia="@Arial Unicode MS"/>
          <w:i/>
          <w:iCs/>
          <w:color w:val="000000"/>
        </w:rPr>
      </w:pPr>
      <w:r w:rsidRPr="00E21FA6">
        <w:rPr>
          <w:rStyle w:val="Zag11"/>
          <w:rFonts w:eastAsia="@Arial Unicode MS"/>
          <w:color w:val="000000"/>
        </w:rPr>
        <w:t>составлять на основании текста небольшое монологическое высказывание, отвечая на поставленный вопрос.</w:t>
      </w:r>
    </w:p>
    <w:p w14:paraId="611A323D"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45063676" w14:textId="77777777" w:rsidR="001322FF" w:rsidRPr="00E21FA6" w:rsidRDefault="001322FF" w:rsidP="00C94C7A">
      <w:pPr>
        <w:numPr>
          <w:ilvl w:val="0"/>
          <w:numId w:val="40"/>
        </w:numPr>
        <w:tabs>
          <w:tab w:val="left" w:leader="dot" w:pos="624"/>
        </w:tabs>
        <w:jc w:val="both"/>
        <w:rPr>
          <w:rStyle w:val="Zag11"/>
          <w:rFonts w:eastAsia="@Arial Unicode MS"/>
          <w:color w:val="000000"/>
        </w:rPr>
      </w:pPr>
      <w:r w:rsidRPr="00E21FA6">
        <w:rPr>
          <w:rStyle w:val="Zag11"/>
          <w:rFonts w:eastAsia="@Arial Unicode MS"/>
          <w:i/>
          <w:iCs/>
          <w:color w:val="000000"/>
        </w:rPr>
        <w:t>делать выписки из прочитанных текстов с учётом цели их дальнейшего использования;</w:t>
      </w:r>
    </w:p>
    <w:p w14:paraId="1A6420B7" w14:textId="77777777" w:rsidR="001322FF" w:rsidRPr="00E21FA6" w:rsidRDefault="001322FF" w:rsidP="00C94C7A">
      <w:pPr>
        <w:pStyle w:val="Zag3"/>
        <w:numPr>
          <w:ilvl w:val="0"/>
          <w:numId w:val="40"/>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составлять небольшие письменные аннотации к тексту, отзывы о прочитанном.</w:t>
      </w:r>
    </w:p>
    <w:p w14:paraId="0E47C9C6"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73147ABB" w14:textId="77777777" w:rsidR="001322FF" w:rsidRPr="00CB0BE7" w:rsidRDefault="001322FF" w:rsidP="00C94C7A">
      <w:pPr>
        <w:pStyle w:val="Zag3"/>
        <w:tabs>
          <w:tab w:val="left" w:leader="dot" w:pos="624"/>
        </w:tabs>
        <w:spacing w:after="0" w:line="240" w:lineRule="auto"/>
        <w:jc w:val="both"/>
        <w:outlineLvl w:val="0"/>
        <w:rPr>
          <w:rStyle w:val="Zag11"/>
          <w:rFonts w:eastAsia="@Arial Unicode MS"/>
          <w:b/>
          <w:lang w:val="ru-RU"/>
        </w:rPr>
      </w:pPr>
      <w:r w:rsidRPr="00CB0BE7">
        <w:rPr>
          <w:rStyle w:val="Zag11"/>
          <w:rFonts w:eastAsia="@Arial Unicode MS"/>
          <w:b/>
          <w:lang w:val="ru-RU"/>
        </w:rPr>
        <w:t>Работа с текстом: оценка информации</w:t>
      </w:r>
    </w:p>
    <w:p w14:paraId="73B554E9"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0E876DF3" w14:textId="77777777" w:rsidR="001322FF" w:rsidRPr="00E21FA6" w:rsidRDefault="001322FF" w:rsidP="00C94C7A">
      <w:pPr>
        <w:numPr>
          <w:ilvl w:val="0"/>
          <w:numId w:val="41"/>
        </w:numPr>
        <w:tabs>
          <w:tab w:val="left" w:leader="dot" w:pos="624"/>
        </w:tabs>
        <w:jc w:val="both"/>
        <w:rPr>
          <w:rStyle w:val="Zag11"/>
          <w:rFonts w:eastAsia="@Arial Unicode MS"/>
          <w:color w:val="000000"/>
        </w:rPr>
      </w:pPr>
      <w:r w:rsidRPr="00E21FA6">
        <w:rPr>
          <w:rStyle w:val="Zag11"/>
          <w:rFonts w:eastAsia="@Arial Unicode MS"/>
          <w:color w:val="000000"/>
        </w:rPr>
        <w:t>высказывать оценочные суждения и свою точку зрения о прочитанном тексте;</w:t>
      </w:r>
    </w:p>
    <w:p w14:paraId="7C91CE21" w14:textId="77777777" w:rsidR="001322FF" w:rsidRPr="00E21FA6" w:rsidRDefault="001322FF" w:rsidP="00C94C7A">
      <w:pPr>
        <w:numPr>
          <w:ilvl w:val="0"/>
          <w:numId w:val="41"/>
        </w:numPr>
        <w:tabs>
          <w:tab w:val="left" w:leader="dot" w:pos="624"/>
        </w:tabs>
        <w:jc w:val="both"/>
        <w:rPr>
          <w:rStyle w:val="Zag11"/>
          <w:rFonts w:eastAsia="@Arial Unicode MS"/>
          <w:color w:val="000000"/>
        </w:rPr>
      </w:pPr>
      <w:r w:rsidRPr="00E21FA6">
        <w:rPr>
          <w:rStyle w:val="Zag11"/>
          <w:rFonts w:eastAsia="@Arial Unicode MS"/>
          <w:color w:val="000000"/>
        </w:rPr>
        <w:t>оценивать содержание, языковые особенности и структуру текста; определять место и роль иллюстративного ряда в тексте;</w:t>
      </w:r>
    </w:p>
    <w:p w14:paraId="009DB371" w14:textId="77777777" w:rsidR="001322FF" w:rsidRPr="00E21FA6" w:rsidRDefault="001322FF" w:rsidP="00C94C7A">
      <w:pPr>
        <w:numPr>
          <w:ilvl w:val="0"/>
          <w:numId w:val="41"/>
        </w:numPr>
        <w:tabs>
          <w:tab w:val="left" w:leader="dot" w:pos="624"/>
        </w:tabs>
        <w:jc w:val="both"/>
        <w:rPr>
          <w:rStyle w:val="Zag11"/>
          <w:rFonts w:eastAsia="@Arial Unicode MS"/>
          <w:color w:val="000000"/>
        </w:rPr>
      </w:pPr>
      <w:r w:rsidRPr="00E21FA6">
        <w:rPr>
          <w:rStyle w:val="Zag11"/>
          <w:rFonts w:eastAsia="@Arial Unicode M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3CF99572" w14:textId="77777777" w:rsidR="001322FF" w:rsidRPr="00E21FA6" w:rsidRDefault="001322FF" w:rsidP="00C94C7A">
      <w:pPr>
        <w:numPr>
          <w:ilvl w:val="0"/>
          <w:numId w:val="41"/>
        </w:numPr>
        <w:tabs>
          <w:tab w:val="left" w:leader="dot" w:pos="624"/>
        </w:tabs>
        <w:jc w:val="both"/>
        <w:rPr>
          <w:rStyle w:val="Zag11"/>
          <w:rFonts w:eastAsia="@Arial Unicode MS"/>
          <w:i/>
          <w:iCs/>
          <w:color w:val="000000"/>
        </w:rPr>
      </w:pPr>
      <w:r w:rsidRPr="00E21FA6">
        <w:rPr>
          <w:rStyle w:val="Zag11"/>
          <w:rFonts w:eastAsia="@Arial Unicode MS"/>
          <w:color w:val="000000"/>
        </w:rPr>
        <w:t>участвовать в учебном диалоге при обсуждении прочитанного или прослушанного текста.</w:t>
      </w:r>
    </w:p>
    <w:p w14:paraId="4DE71460"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350583A3" w14:textId="77777777" w:rsidR="001322FF" w:rsidRPr="00E21FA6" w:rsidRDefault="001322FF" w:rsidP="00C94C7A">
      <w:pPr>
        <w:numPr>
          <w:ilvl w:val="0"/>
          <w:numId w:val="42"/>
        </w:numPr>
        <w:tabs>
          <w:tab w:val="left" w:leader="dot" w:pos="624"/>
        </w:tabs>
        <w:jc w:val="both"/>
        <w:rPr>
          <w:rStyle w:val="Zag11"/>
          <w:rFonts w:eastAsia="@Arial Unicode MS"/>
          <w:color w:val="000000"/>
        </w:rPr>
      </w:pPr>
      <w:r w:rsidRPr="00E21FA6">
        <w:rPr>
          <w:rStyle w:val="Zag11"/>
          <w:rFonts w:eastAsia="@Arial Unicode MS"/>
          <w:i/>
          <w:iCs/>
          <w:color w:val="000000"/>
        </w:rPr>
        <w:t>сопоставлять различные точки зрения;</w:t>
      </w:r>
    </w:p>
    <w:p w14:paraId="2F97D91C" w14:textId="77777777" w:rsidR="001322FF" w:rsidRPr="00E21FA6" w:rsidRDefault="001322FF" w:rsidP="00C94C7A">
      <w:pPr>
        <w:numPr>
          <w:ilvl w:val="0"/>
          <w:numId w:val="42"/>
        </w:numPr>
        <w:tabs>
          <w:tab w:val="left" w:leader="dot" w:pos="624"/>
        </w:tabs>
        <w:jc w:val="both"/>
        <w:rPr>
          <w:rStyle w:val="Zag11"/>
          <w:rFonts w:eastAsia="@Arial Unicode MS"/>
          <w:color w:val="000000"/>
        </w:rPr>
      </w:pPr>
      <w:r w:rsidRPr="00E21FA6">
        <w:rPr>
          <w:rStyle w:val="Zag11"/>
          <w:rFonts w:eastAsia="@Arial Unicode MS"/>
          <w:i/>
          <w:iCs/>
          <w:color w:val="000000"/>
        </w:rPr>
        <w:t>соотносить позицию автора с собственной точкой зрения;</w:t>
      </w:r>
    </w:p>
    <w:p w14:paraId="6F70D94A" w14:textId="77777777" w:rsidR="001322FF" w:rsidRPr="00E21FA6" w:rsidRDefault="001322FF" w:rsidP="00C94C7A">
      <w:pPr>
        <w:pStyle w:val="Zag2"/>
        <w:numPr>
          <w:ilvl w:val="0"/>
          <w:numId w:val="42"/>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14:paraId="574CEF15"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3D7CD491" w14:textId="77777777" w:rsidR="001322FF" w:rsidRPr="00E21FA6" w:rsidRDefault="0026144E" w:rsidP="003E3404">
      <w:pPr>
        <w:pStyle w:val="Zag2"/>
        <w:tabs>
          <w:tab w:val="left" w:leader="dot" w:pos="624"/>
        </w:tabs>
        <w:spacing w:after="0" w:line="240" w:lineRule="auto"/>
        <w:outlineLvl w:val="0"/>
        <w:rPr>
          <w:rStyle w:val="Zag11"/>
          <w:rFonts w:eastAsia="@Arial Unicode MS"/>
          <w:b w:val="0"/>
          <w:bCs w:val="0"/>
          <w:i/>
          <w:iCs/>
          <w:lang w:val="ru-RU"/>
        </w:rPr>
      </w:pPr>
      <w:r>
        <w:rPr>
          <w:rStyle w:val="Zag11"/>
          <w:rFonts w:eastAsia="@Arial Unicode MS"/>
          <w:lang w:val="ru-RU"/>
        </w:rPr>
        <w:t>2.2.2.</w:t>
      </w:r>
      <w:r w:rsidR="001322FF" w:rsidRPr="00E21FA6">
        <w:rPr>
          <w:rStyle w:val="Zag11"/>
          <w:rFonts w:eastAsia="@Arial Unicode MS"/>
          <w:lang w:val="ru-RU"/>
        </w:rPr>
        <w:t xml:space="preserve"> Формирование ИКТ</w:t>
      </w:r>
      <w:r w:rsidR="001322FF">
        <w:rPr>
          <w:rStyle w:val="Zag11"/>
          <w:rFonts w:eastAsia="@Arial Unicode MS"/>
          <w:lang w:val="ru-RU"/>
        </w:rPr>
        <w:t>-</w:t>
      </w:r>
      <w:r w:rsidR="001322FF" w:rsidRPr="00E21FA6">
        <w:rPr>
          <w:rStyle w:val="Zag11"/>
          <w:rFonts w:eastAsia="@Arial Unicode MS"/>
          <w:lang w:val="ru-RU"/>
        </w:rPr>
        <w:t>компетентности обучающихся</w:t>
      </w:r>
    </w:p>
    <w:p w14:paraId="78F393A4" w14:textId="77777777" w:rsidR="001322FF" w:rsidRPr="00E21FA6" w:rsidRDefault="001322FF" w:rsidP="001322FF">
      <w:pPr>
        <w:pStyle w:val="af7"/>
        <w:tabs>
          <w:tab w:val="left" w:leader="dot" w:pos="624"/>
        </w:tabs>
        <w:ind w:firstLine="339"/>
        <w:jc w:val="both"/>
        <w:rPr>
          <w:rStyle w:val="Zag11"/>
          <w:rFonts w:eastAsia="@Arial Unicode MS"/>
          <w:lang w:val="ru-RU"/>
        </w:rPr>
      </w:pPr>
      <w:r w:rsidRPr="00E21FA6">
        <w:rPr>
          <w:rStyle w:val="Zag11"/>
          <w:rFonts w:eastAsia="@Arial Unicode MS"/>
          <w:lang w:val="ru-RU"/>
        </w:rPr>
        <w:t xml:space="preserve">В результате изучения </w:t>
      </w:r>
      <w:r w:rsidRPr="00E21FA6">
        <w:rPr>
          <w:rStyle w:val="Zag11"/>
          <w:rFonts w:eastAsia="@Arial Unicode MS"/>
          <w:b/>
          <w:bCs/>
          <w:lang w:val="ru-RU"/>
        </w:rPr>
        <w:t xml:space="preserve">всех без исключения предметов </w:t>
      </w:r>
      <w:r w:rsidRPr="00E21FA6">
        <w:rPr>
          <w:rStyle w:val="Zag11"/>
          <w:rFonts w:eastAsia="@Arial Unicode MS"/>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E21FA6">
        <w:rPr>
          <w:rStyle w:val="Zag11"/>
          <w:rFonts w:eastAsia="@Arial Unicode MS"/>
          <w:lang w:val="ru-RU"/>
        </w:rPr>
        <w:t>гипермедийными</w:t>
      </w:r>
      <w:proofErr w:type="spellEnd"/>
      <w:r w:rsidRPr="00E21FA6">
        <w:rPr>
          <w:rStyle w:val="Zag11"/>
          <w:rFonts w:eastAsia="@Arial Unicode MS"/>
          <w:lang w:val="ru-RU"/>
        </w:rPr>
        <w:t xml:space="preserve"> информационными объектами, в которых объединяются текст, наглядно</w:t>
      </w:r>
      <w:r>
        <w:rPr>
          <w:rStyle w:val="Zag11"/>
          <w:rFonts w:eastAsia="@Arial Unicode MS"/>
          <w:lang w:val="ru-RU"/>
        </w:rPr>
        <w:t>-</w:t>
      </w:r>
      <w:r w:rsidRPr="00E21FA6">
        <w:rPr>
          <w:rStyle w:val="Zag11"/>
          <w:rFonts w:eastAsia="@Arial Unicode MS"/>
          <w:lang w:val="ru-RU"/>
        </w:rPr>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3373FA08" w14:textId="77777777" w:rsidR="001322FF" w:rsidRPr="00E21FA6" w:rsidRDefault="001322FF" w:rsidP="001322FF">
      <w:pPr>
        <w:pStyle w:val="af7"/>
        <w:tabs>
          <w:tab w:val="left" w:leader="dot" w:pos="624"/>
        </w:tabs>
        <w:ind w:firstLine="339"/>
        <w:jc w:val="both"/>
        <w:rPr>
          <w:rStyle w:val="Zag11"/>
          <w:rFonts w:eastAsia="@Arial Unicode MS"/>
          <w:lang w:val="ru-RU"/>
        </w:rPr>
      </w:pPr>
      <w:r w:rsidRPr="00E21FA6">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034BDDB3" w14:textId="77777777" w:rsidR="001322FF" w:rsidRPr="00E21FA6" w:rsidRDefault="001322FF" w:rsidP="001322FF">
      <w:pPr>
        <w:pStyle w:val="af7"/>
        <w:tabs>
          <w:tab w:val="left" w:leader="dot" w:pos="624"/>
        </w:tabs>
        <w:ind w:firstLine="339"/>
        <w:jc w:val="both"/>
        <w:rPr>
          <w:rStyle w:val="Zag11"/>
          <w:rFonts w:eastAsia="@Arial Unicode MS"/>
          <w:lang w:val="ru-RU"/>
        </w:rPr>
      </w:pPr>
      <w:r w:rsidRPr="00E21FA6">
        <w:rPr>
          <w:rStyle w:val="Zag11"/>
          <w:rFonts w:eastAsia="@Arial Unicode MS"/>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E21FA6">
        <w:rPr>
          <w:rStyle w:val="Zag11"/>
          <w:rFonts w:eastAsia="@Arial Unicode MS"/>
          <w:lang w:val="ru-RU"/>
        </w:rPr>
        <w:t>гипермедиасообщения</w:t>
      </w:r>
      <w:proofErr w:type="spellEnd"/>
      <w:r w:rsidRPr="00E21FA6">
        <w:rPr>
          <w:rStyle w:val="Zag11"/>
          <w:rFonts w:eastAsia="@Arial Unicode MS"/>
          <w:lang w:val="ru-RU"/>
        </w:rPr>
        <w:t>.</w:t>
      </w:r>
    </w:p>
    <w:p w14:paraId="1084D8DF" w14:textId="77777777" w:rsidR="001322FF" w:rsidRPr="00E21FA6" w:rsidRDefault="001322FF" w:rsidP="001322FF">
      <w:pPr>
        <w:pStyle w:val="af7"/>
        <w:tabs>
          <w:tab w:val="left" w:leader="dot" w:pos="624"/>
        </w:tabs>
        <w:ind w:firstLine="339"/>
        <w:jc w:val="both"/>
        <w:rPr>
          <w:rStyle w:val="Zag11"/>
          <w:rFonts w:eastAsia="@Arial Unicode MS"/>
          <w:lang w:val="ru-RU"/>
        </w:rPr>
      </w:pPr>
      <w:r w:rsidRPr="00E21FA6">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14:paraId="5380A95F" w14:textId="77777777" w:rsidR="001322FF" w:rsidRPr="00E21FA6" w:rsidRDefault="001322FF" w:rsidP="001322FF">
      <w:pPr>
        <w:pStyle w:val="af7"/>
        <w:tabs>
          <w:tab w:val="left" w:leader="dot" w:pos="624"/>
        </w:tabs>
        <w:ind w:firstLine="339"/>
        <w:jc w:val="both"/>
        <w:rPr>
          <w:rStyle w:val="Zag11"/>
          <w:rFonts w:eastAsia="@Arial Unicode MS"/>
          <w:lang w:val="ru-RU"/>
        </w:rPr>
      </w:pPr>
      <w:r w:rsidRPr="00E21FA6">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14:paraId="09EE8180" w14:textId="77777777" w:rsidR="001322FF" w:rsidRPr="00E21FA6" w:rsidRDefault="001322FF" w:rsidP="00C94C7A">
      <w:pPr>
        <w:pStyle w:val="af7"/>
        <w:tabs>
          <w:tab w:val="left" w:leader="dot" w:pos="624"/>
        </w:tabs>
        <w:ind w:firstLine="339"/>
        <w:jc w:val="both"/>
        <w:rPr>
          <w:rStyle w:val="Zag11"/>
          <w:rFonts w:eastAsia="@Arial Unicode MS"/>
          <w:lang w:val="ru-RU"/>
        </w:rPr>
      </w:pPr>
      <w:r w:rsidRPr="00E21FA6">
        <w:rPr>
          <w:rStyle w:val="Zag11"/>
          <w:rFonts w:eastAsia="@Arial Unicode MS"/>
          <w:lang w:val="ru-RU"/>
        </w:rPr>
        <w:t>В результате использования средств и инструментов ИКТ и ИКТ</w:t>
      </w:r>
      <w:r>
        <w:rPr>
          <w:rStyle w:val="Zag11"/>
          <w:rFonts w:eastAsia="@Arial Unicode MS"/>
          <w:lang w:val="ru-RU"/>
        </w:rPr>
        <w:t>-</w:t>
      </w:r>
      <w:r w:rsidRPr="00E21FA6">
        <w:rPr>
          <w:rStyle w:val="Zag11"/>
          <w:rFonts w:eastAsia="@Arial Unicode MS"/>
          <w:lang w:val="ru-RU"/>
        </w:rPr>
        <w:t>ресурсов для решения разнообразных учебно</w:t>
      </w:r>
      <w:r>
        <w:rPr>
          <w:rStyle w:val="Zag11"/>
          <w:rFonts w:eastAsia="@Arial Unicode MS"/>
          <w:lang w:val="ru-RU"/>
        </w:rPr>
        <w:t>-</w:t>
      </w:r>
      <w:r w:rsidRPr="00E21FA6">
        <w:rPr>
          <w:rStyle w:val="Zag11"/>
          <w:rFonts w:eastAsia="@Arial Unicode MS"/>
          <w:lang w:val="ru-RU"/>
        </w:rPr>
        <w:t>познавательных и учебно</w:t>
      </w:r>
      <w:r>
        <w:rPr>
          <w:rStyle w:val="Zag11"/>
          <w:rFonts w:eastAsia="@Arial Unicode MS"/>
          <w:lang w:val="ru-RU"/>
        </w:rPr>
        <w:t>-</w:t>
      </w:r>
      <w:r w:rsidRPr="00E21FA6">
        <w:rPr>
          <w:rStyle w:val="Zag11"/>
          <w:rFonts w:eastAsia="@Arial Unicode MS"/>
          <w:lang w:val="ru-RU"/>
        </w:rPr>
        <w:t xml:space="preserve">практических задач, охватывающих содержание всех изучаемых предметов, у обучающихся будут формироваться и развиваться </w:t>
      </w:r>
      <w:r w:rsidRPr="00E21FA6">
        <w:rPr>
          <w:rStyle w:val="Zag11"/>
          <w:rFonts w:eastAsia="@Arial Unicode MS"/>
          <w:lang w:val="ru-RU"/>
        </w:rPr>
        <w:lastRenderedPageBreak/>
        <w:t>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1DEAB2C4" w14:textId="77777777" w:rsidR="001322FF" w:rsidRPr="00CB0BE7" w:rsidRDefault="001322FF" w:rsidP="00C94C7A">
      <w:pPr>
        <w:pStyle w:val="Zag3"/>
        <w:tabs>
          <w:tab w:val="left" w:leader="dot" w:pos="624"/>
        </w:tabs>
        <w:spacing w:after="0" w:line="240" w:lineRule="auto"/>
        <w:jc w:val="both"/>
        <w:outlineLvl w:val="0"/>
        <w:rPr>
          <w:rStyle w:val="Zag11"/>
          <w:rFonts w:eastAsia="@Arial Unicode MS"/>
          <w:b/>
          <w:lang w:val="ru-RU"/>
        </w:rPr>
      </w:pPr>
      <w:r w:rsidRPr="00CB0BE7">
        <w:rPr>
          <w:rStyle w:val="Zag11"/>
          <w:rFonts w:eastAsia="@Arial Unicode MS"/>
          <w:b/>
          <w:lang w:val="ru-RU"/>
        </w:rPr>
        <w:t>Знакомство со средствами ИКТ, гигиена работы с компьютером</w:t>
      </w:r>
    </w:p>
    <w:p w14:paraId="4FD8C392" w14:textId="77777777" w:rsidR="001322FF" w:rsidRPr="00E21FA6" w:rsidRDefault="001322FF" w:rsidP="00C94C7A">
      <w:pPr>
        <w:pStyle w:val="af8"/>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14:paraId="49D3A4FC" w14:textId="77777777" w:rsidR="001322FF" w:rsidRPr="00E21FA6" w:rsidRDefault="001322FF" w:rsidP="00C94C7A">
      <w:pPr>
        <w:numPr>
          <w:ilvl w:val="0"/>
          <w:numId w:val="43"/>
        </w:numPr>
        <w:tabs>
          <w:tab w:val="left" w:leader="dot" w:pos="624"/>
        </w:tabs>
        <w:jc w:val="both"/>
        <w:rPr>
          <w:rStyle w:val="Zag11"/>
          <w:rFonts w:eastAsia="@Arial Unicode MS"/>
          <w:color w:val="000000"/>
        </w:rPr>
      </w:pPr>
      <w:r w:rsidRPr="00E21FA6">
        <w:rPr>
          <w:rStyle w:val="Zag11"/>
          <w:rFonts w:eastAsia="@Arial Unicode MS"/>
          <w:color w:val="000000"/>
        </w:rPr>
        <w:t>использовать безопасные для органов зрения, нервной системы, опорно</w:t>
      </w:r>
      <w:r>
        <w:rPr>
          <w:rStyle w:val="Zag11"/>
          <w:rFonts w:eastAsia="@Arial Unicode MS"/>
          <w:color w:val="000000"/>
        </w:rPr>
        <w:t>-</w:t>
      </w:r>
      <w:r w:rsidRPr="00E21FA6">
        <w:rPr>
          <w:rStyle w:val="Zag11"/>
          <w:rFonts w:eastAsia="@Arial Unicode MS"/>
          <w:color w:val="000000"/>
        </w:rPr>
        <w:t>двигательного аппарата, эргономичные приёмы работы с компьютером и другими средствами ИКТ; выполнять компенсирующие физич</w:t>
      </w:r>
      <w:r>
        <w:rPr>
          <w:rStyle w:val="Zag11"/>
          <w:rFonts w:eastAsia="@Arial Unicode MS"/>
          <w:color w:val="000000"/>
        </w:rPr>
        <w:t>еские упражнения (</w:t>
      </w:r>
      <w:proofErr w:type="spellStart"/>
      <w:r>
        <w:rPr>
          <w:rStyle w:val="Zag11"/>
          <w:rFonts w:eastAsia="@Arial Unicode MS"/>
          <w:color w:val="000000"/>
        </w:rPr>
        <w:t>мини</w:t>
      </w:r>
      <w:r w:rsidRPr="00E21FA6">
        <w:rPr>
          <w:rStyle w:val="Zag11"/>
          <w:rFonts w:eastAsia="@Arial Unicode MS"/>
          <w:color w:val="000000"/>
        </w:rPr>
        <w:t>зарядку</w:t>
      </w:r>
      <w:proofErr w:type="spellEnd"/>
      <w:r w:rsidRPr="00E21FA6">
        <w:rPr>
          <w:rStyle w:val="Zag11"/>
          <w:rFonts w:eastAsia="@Arial Unicode MS"/>
          <w:color w:val="000000"/>
        </w:rPr>
        <w:t>);</w:t>
      </w:r>
    </w:p>
    <w:p w14:paraId="576D356E" w14:textId="77777777" w:rsidR="001322FF" w:rsidRPr="00E21FA6" w:rsidRDefault="001322FF" w:rsidP="00C94C7A">
      <w:pPr>
        <w:pStyle w:val="Zag3"/>
        <w:numPr>
          <w:ilvl w:val="0"/>
          <w:numId w:val="43"/>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i w:val="0"/>
          <w:iCs w:val="0"/>
          <w:lang w:val="ru-RU"/>
        </w:rPr>
        <w:t>организовывать систему папок для хранения собственной информации в компьютере.</w:t>
      </w:r>
    </w:p>
    <w:p w14:paraId="13A7ADA8"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22BDC0B4" w14:textId="77777777" w:rsidR="001322FF" w:rsidRPr="00CB0BE7" w:rsidRDefault="001322FF" w:rsidP="00C94C7A">
      <w:pPr>
        <w:pStyle w:val="Zag3"/>
        <w:tabs>
          <w:tab w:val="left" w:leader="dot" w:pos="624"/>
        </w:tabs>
        <w:spacing w:after="0" w:line="240" w:lineRule="auto"/>
        <w:jc w:val="both"/>
        <w:rPr>
          <w:rStyle w:val="Zag11"/>
          <w:rFonts w:eastAsia="@Arial Unicode MS"/>
          <w:b/>
          <w:lang w:val="ru-RU"/>
        </w:rPr>
      </w:pPr>
      <w:r w:rsidRPr="00CB0BE7">
        <w:rPr>
          <w:rStyle w:val="Zag11"/>
          <w:rFonts w:eastAsia="@Arial Unicode MS"/>
          <w:b/>
          <w:lang w:val="ru-RU"/>
        </w:rPr>
        <w:t>Технология ввода информации в компьютер: ввод текста, запись звука, изображения, цифровых данных</w:t>
      </w:r>
    </w:p>
    <w:p w14:paraId="6496757B" w14:textId="77777777" w:rsidR="001322FF" w:rsidRPr="00E21FA6" w:rsidRDefault="001322FF" w:rsidP="00C94C7A">
      <w:pPr>
        <w:pStyle w:val="af8"/>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14:paraId="7B25E372" w14:textId="77777777" w:rsidR="001322FF" w:rsidRPr="00E21FA6" w:rsidRDefault="001322FF" w:rsidP="00C94C7A">
      <w:pPr>
        <w:numPr>
          <w:ilvl w:val="0"/>
          <w:numId w:val="44"/>
        </w:numPr>
        <w:tabs>
          <w:tab w:val="left" w:leader="dot" w:pos="624"/>
        </w:tabs>
        <w:jc w:val="both"/>
        <w:rPr>
          <w:rStyle w:val="Zag11"/>
          <w:rFonts w:eastAsia="@Arial Unicode MS"/>
          <w:color w:val="000000"/>
        </w:rPr>
      </w:pPr>
      <w:r w:rsidRPr="00E21FA6">
        <w:rPr>
          <w:rStyle w:val="Zag11"/>
          <w:rFonts w:eastAsia="@Arial Unicode MS"/>
          <w:color w:val="000000"/>
        </w:rPr>
        <w:t>вводить информацию в компьютер с использованием различных технических средств (фото</w:t>
      </w:r>
      <w:r w:rsidRPr="00E21FA6">
        <w:rPr>
          <w:rStyle w:val="Zag11"/>
          <w:rFonts w:eastAsia="@Arial Unicode MS"/>
          <w:color w:val="000000"/>
        </w:rPr>
        <w:noBreakHyphen/>
        <w:t xml:space="preserve"> и видеокамеры, микрофона и т. д.), сохранять полученную информацию;</w:t>
      </w:r>
    </w:p>
    <w:p w14:paraId="77937E9A" w14:textId="77777777" w:rsidR="001322FF" w:rsidRPr="00E21FA6" w:rsidRDefault="001322FF" w:rsidP="00C94C7A">
      <w:pPr>
        <w:numPr>
          <w:ilvl w:val="0"/>
          <w:numId w:val="44"/>
        </w:numPr>
        <w:tabs>
          <w:tab w:val="left" w:leader="dot" w:pos="624"/>
        </w:tabs>
        <w:jc w:val="both"/>
        <w:rPr>
          <w:rStyle w:val="Zag11"/>
          <w:rFonts w:eastAsia="@Arial Unicode MS"/>
          <w:color w:val="000000"/>
        </w:rPr>
      </w:pPr>
      <w:r w:rsidRPr="00E21FA6">
        <w:rPr>
          <w:rStyle w:val="Zag11"/>
          <w:rFonts w:eastAsia="@Arial Unicode MS"/>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14:paraId="706CD340" w14:textId="77777777" w:rsidR="001322FF" w:rsidRPr="00E21FA6" w:rsidRDefault="001322FF" w:rsidP="00C94C7A">
      <w:pPr>
        <w:numPr>
          <w:ilvl w:val="0"/>
          <w:numId w:val="44"/>
        </w:numPr>
        <w:tabs>
          <w:tab w:val="left" w:leader="dot" w:pos="624"/>
        </w:tabs>
        <w:jc w:val="both"/>
        <w:rPr>
          <w:rStyle w:val="Zag11"/>
          <w:rFonts w:eastAsia="@Arial Unicode MS"/>
          <w:color w:val="000000"/>
        </w:rPr>
      </w:pPr>
      <w:r w:rsidRPr="00E21FA6">
        <w:rPr>
          <w:rStyle w:val="Zag11"/>
          <w:rFonts w:eastAsia="@Arial Unicode MS"/>
          <w:color w:val="000000"/>
        </w:rPr>
        <w:t>рисовать изображения на графическом планшете;</w:t>
      </w:r>
    </w:p>
    <w:p w14:paraId="19F14174" w14:textId="77777777" w:rsidR="001322FF" w:rsidRPr="00E21FA6" w:rsidRDefault="001322FF" w:rsidP="00C94C7A">
      <w:pPr>
        <w:pStyle w:val="af8"/>
        <w:numPr>
          <w:ilvl w:val="0"/>
          <w:numId w:val="44"/>
        </w:numPr>
        <w:tabs>
          <w:tab w:val="left" w:leader="dot" w:pos="624"/>
        </w:tabs>
        <w:jc w:val="both"/>
        <w:rPr>
          <w:rStyle w:val="Zag11"/>
          <w:rFonts w:eastAsia="@Arial Unicode MS"/>
          <w:lang w:val="ru-RU"/>
        </w:rPr>
      </w:pPr>
      <w:r w:rsidRPr="00E21FA6">
        <w:rPr>
          <w:rStyle w:val="Zag11"/>
          <w:rFonts w:eastAsia="@Arial Unicode MS"/>
          <w:lang w:val="ru-RU"/>
        </w:rPr>
        <w:t>сканировать рисунки и тексты.</w:t>
      </w:r>
    </w:p>
    <w:p w14:paraId="5768B4B7" w14:textId="77777777" w:rsidR="001322FF" w:rsidRPr="00E21FA6" w:rsidRDefault="001322FF" w:rsidP="00C94C7A">
      <w:pPr>
        <w:pStyle w:val="af8"/>
        <w:tabs>
          <w:tab w:val="left" w:leader="dot" w:pos="624"/>
        </w:tabs>
        <w:ind w:firstLine="339"/>
        <w:jc w:val="both"/>
        <w:rPr>
          <w:rStyle w:val="Zag11"/>
          <w:rFonts w:eastAsia="@Arial Unicode MS"/>
          <w:i/>
          <w:iCs/>
          <w:lang w:val="ru-RU"/>
        </w:rPr>
      </w:pPr>
    </w:p>
    <w:p w14:paraId="66E9A572" w14:textId="77777777" w:rsidR="001322FF" w:rsidRPr="00E21FA6" w:rsidRDefault="001322FF" w:rsidP="00C94C7A">
      <w:pPr>
        <w:pStyle w:val="af8"/>
        <w:tabs>
          <w:tab w:val="left" w:leader="dot" w:pos="624"/>
        </w:tabs>
        <w:ind w:firstLine="339"/>
        <w:jc w:val="both"/>
        <w:rPr>
          <w:rStyle w:val="Zag11"/>
          <w:rFonts w:eastAsia="@Arial Unicode MS"/>
          <w:i/>
          <w:iCs/>
          <w:lang w:val="ru-RU"/>
        </w:rPr>
      </w:pPr>
      <w:r w:rsidRPr="00E21FA6">
        <w:rPr>
          <w:rStyle w:val="Zag11"/>
          <w:rFonts w:eastAsia="@Arial Unicode MS"/>
          <w:i/>
          <w:iCs/>
          <w:lang w:val="ru-RU"/>
        </w:rPr>
        <w:t>Выпускник получит возможность научиться:</w:t>
      </w:r>
    </w:p>
    <w:p w14:paraId="2C7D05DE" w14:textId="77777777" w:rsidR="001322FF" w:rsidRPr="00E21FA6" w:rsidRDefault="001322FF" w:rsidP="00C94C7A">
      <w:pPr>
        <w:pStyle w:val="Zag3"/>
        <w:numPr>
          <w:ilvl w:val="0"/>
          <w:numId w:val="45"/>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использовать программу распознавания сканированного текста на русском языке.</w:t>
      </w:r>
    </w:p>
    <w:p w14:paraId="5356EE5D"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49034206" w14:textId="77777777" w:rsidR="001322FF" w:rsidRPr="00CB0BE7" w:rsidRDefault="001322FF" w:rsidP="00C94C7A">
      <w:pPr>
        <w:pStyle w:val="Zag3"/>
        <w:tabs>
          <w:tab w:val="left" w:leader="dot" w:pos="624"/>
        </w:tabs>
        <w:spacing w:after="0" w:line="240" w:lineRule="auto"/>
        <w:jc w:val="both"/>
        <w:outlineLvl w:val="0"/>
        <w:rPr>
          <w:rStyle w:val="Zag11"/>
          <w:rFonts w:eastAsia="@Arial Unicode MS"/>
          <w:b/>
          <w:lang w:val="ru-RU"/>
        </w:rPr>
      </w:pPr>
      <w:r w:rsidRPr="00CB0BE7">
        <w:rPr>
          <w:rStyle w:val="Zag11"/>
          <w:rFonts w:eastAsia="@Arial Unicode MS"/>
          <w:b/>
          <w:lang w:val="ru-RU"/>
        </w:rPr>
        <w:t>Обработка и поиск информации</w:t>
      </w:r>
    </w:p>
    <w:p w14:paraId="1D08AAA9" w14:textId="77777777" w:rsidR="001322FF" w:rsidRPr="00E21FA6" w:rsidRDefault="001322FF" w:rsidP="00C94C7A">
      <w:pPr>
        <w:pStyle w:val="af8"/>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14:paraId="7087DDFF" w14:textId="77777777" w:rsidR="001322FF" w:rsidRPr="00E21FA6" w:rsidRDefault="001322FF" w:rsidP="00C94C7A">
      <w:pPr>
        <w:numPr>
          <w:ilvl w:val="0"/>
          <w:numId w:val="45"/>
        </w:numPr>
        <w:tabs>
          <w:tab w:val="left" w:leader="dot" w:pos="624"/>
        </w:tabs>
        <w:jc w:val="both"/>
        <w:rPr>
          <w:rStyle w:val="Zag11"/>
          <w:rFonts w:eastAsia="@Arial Unicode MS"/>
          <w:color w:val="000000"/>
        </w:rPr>
      </w:pPr>
      <w:r w:rsidRPr="00E21FA6">
        <w:rPr>
          <w:rStyle w:val="Zag11"/>
          <w:rFonts w:eastAsia="@Arial Unicode MS"/>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w:t>
      </w:r>
      <w:r>
        <w:rPr>
          <w:rStyle w:val="Zag11"/>
          <w:rFonts w:eastAsia="@Arial Unicode MS"/>
          <w:color w:val="000000"/>
        </w:rPr>
        <w:t>-</w:t>
      </w:r>
      <w:r w:rsidRPr="00E21FA6">
        <w:rPr>
          <w:rStyle w:val="Zag11"/>
          <w:rFonts w:eastAsia="@Arial Unicode MS"/>
          <w:color w:val="000000"/>
        </w:rPr>
        <w:t>карты);</w:t>
      </w:r>
    </w:p>
    <w:p w14:paraId="275C8037" w14:textId="77777777" w:rsidR="001322FF" w:rsidRPr="00E21FA6" w:rsidRDefault="001322FF" w:rsidP="00C94C7A">
      <w:pPr>
        <w:numPr>
          <w:ilvl w:val="0"/>
          <w:numId w:val="45"/>
        </w:numPr>
        <w:tabs>
          <w:tab w:val="left" w:leader="dot" w:pos="624"/>
        </w:tabs>
        <w:jc w:val="both"/>
        <w:rPr>
          <w:rStyle w:val="Zag11"/>
          <w:rFonts w:eastAsia="@Arial Unicode MS"/>
          <w:color w:val="000000"/>
        </w:rPr>
      </w:pPr>
      <w:r w:rsidRPr="00E21FA6">
        <w:rPr>
          <w:rStyle w:val="Zag11"/>
          <w:rFonts w:eastAsia="@Arial Unicode M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14:paraId="22AF8C22" w14:textId="77777777" w:rsidR="001322FF" w:rsidRPr="00E21FA6" w:rsidRDefault="001322FF" w:rsidP="00C94C7A">
      <w:pPr>
        <w:numPr>
          <w:ilvl w:val="0"/>
          <w:numId w:val="45"/>
        </w:numPr>
        <w:tabs>
          <w:tab w:val="left" w:leader="dot" w:pos="624"/>
        </w:tabs>
        <w:jc w:val="both"/>
        <w:rPr>
          <w:rStyle w:val="Zag11"/>
          <w:rFonts w:eastAsia="@Arial Unicode MS"/>
          <w:color w:val="000000"/>
        </w:rPr>
      </w:pPr>
      <w:r w:rsidRPr="00E21FA6">
        <w:rPr>
          <w:rStyle w:val="Zag11"/>
          <w:rFonts w:eastAsia="@Arial Unicode MS"/>
          <w:color w:val="000000"/>
        </w:rPr>
        <w:t>собирать числовые данные в естественно</w:t>
      </w:r>
      <w:r>
        <w:rPr>
          <w:rStyle w:val="Zag11"/>
          <w:rFonts w:eastAsia="@Arial Unicode MS"/>
          <w:color w:val="000000"/>
        </w:rPr>
        <w:t>-</w:t>
      </w:r>
      <w:r w:rsidRPr="00E21FA6">
        <w:rPr>
          <w:rStyle w:val="Zag11"/>
          <w:rFonts w:eastAsia="@Arial Unicode MS"/>
          <w:color w:val="000000"/>
        </w:rPr>
        <w:t>научных наблюдениях и экспериментах, используя цифровые датчики, камеру, микрофон и другие средства ИКТ, а также в ходе опроса людей;</w:t>
      </w:r>
    </w:p>
    <w:p w14:paraId="439FB923" w14:textId="77777777" w:rsidR="001322FF" w:rsidRPr="00E21FA6" w:rsidRDefault="001322FF" w:rsidP="00C94C7A">
      <w:pPr>
        <w:numPr>
          <w:ilvl w:val="0"/>
          <w:numId w:val="45"/>
        </w:numPr>
        <w:tabs>
          <w:tab w:val="left" w:leader="dot" w:pos="624"/>
        </w:tabs>
        <w:jc w:val="both"/>
        <w:rPr>
          <w:rStyle w:val="Zag11"/>
          <w:rFonts w:eastAsia="@Arial Unicode MS"/>
          <w:color w:val="000000"/>
        </w:rPr>
      </w:pPr>
      <w:r w:rsidRPr="00E21FA6">
        <w:rPr>
          <w:rStyle w:val="Zag11"/>
          <w:rFonts w:eastAsia="@Arial Unicode MS"/>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21FA6">
        <w:rPr>
          <w:rStyle w:val="Zag11"/>
          <w:rFonts w:eastAsia="@Arial Unicode MS"/>
          <w:color w:val="000000"/>
        </w:rPr>
        <w:noBreakHyphen/>
        <w:t xml:space="preserve"> и аудиозаписей, фотоизображений;</w:t>
      </w:r>
    </w:p>
    <w:p w14:paraId="618E43D0" w14:textId="77777777" w:rsidR="001322FF" w:rsidRPr="00E21FA6" w:rsidRDefault="001322FF" w:rsidP="00C94C7A">
      <w:pPr>
        <w:numPr>
          <w:ilvl w:val="0"/>
          <w:numId w:val="45"/>
        </w:numPr>
        <w:tabs>
          <w:tab w:val="left" w:leader="dot" w:pos="624"/>
        </w:tabs>
        <w:jc w:val="both"/>
        <w:rPr>
          <w:rStyle w:val="Zag11"/>
          <w:rFonts w:eastAsia="@Arial Unicode MS"/>
          <w:color w:val="000000"/>
        </w:rPr>
      </w:pPr>
      <w:r w:rsidRPr="00E21FA6">
        <w:rPr>
          <w:rStyle w:val="Zag11"/>
          <w:rFonts w:eastAsia="@Arial Unicode M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14:paraId="29CC6312" w14:textId="77777777" w:rsidR="001322FF" w:rsidRPr="00E21FA6" w:rsidRDefault="001322FF" w:rsidP="00C94C7A">
      <w:pPr>
        <w:numPr>
          <w:ilvl w:val="0"/>
          <w:numId w:val="45"/>
        </w:numPr>
        <w:tabs>
          <w:tab w:val="left" w:leader="dot" w:pos="624"/>
        </w:tabs>
        <w:jc w:val="both"/>
        <w:rPr>
          <w:rStyle w:val="Zag11"/>
          <w:rFonts w:eastAsia="@Arial Unicode MS"/>
          <w:color w:val="000000"/>
        </w:rPr>
      </w:pPr>
      <w:r w:rsidRPr="00E21FA6">
        <w:rPr>
          <w:rStyle w:val="Zag11"/>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21018195" w14:textId="77777777" w:rsidR="001322FF" w:rsidRPr="00E21FA6" w:rsidRDefault="001322FF" w:rsidP="00C94C7A">
      <w:pPr>
        <w:pStyle w:val="af8"/>
        <w:numPr>
          <w:ilvl w:val="0"/>
          <w:numId w:val="45"/>
        </w:numPr>
        <w:tabs>
          <w:tab w:val="left" w:leader="dot" w:pos="624"/>
        </w:tabs>
        <w:jc w:val="both"/>
        <w:rPr>
          <w:rStyle w:val="Zag11"/>
          <w:rFonts w:eastAsia="@Arial Unicode MS"/>
          <w:lang w:val="ru-RU"/>
        </w:rPr>
      </w:pPr>
      <w:r w:rsidRPr="00E21FA6">
        <w:rPr>
          <w:rStyle w:val="Zag11"/>
          <w:rFonts w:eastAsia="@Arial Unicode MS"/>
          <w:lang w:val="ru-RU"/>
        </w:rPr>
        <w:t>заполнять учебные базы данных.</w:t>
      </w:r>
    </w:p>
    <w:p w14:paraId="51D4F503" w14:textId="77777777" w:rsidR="001322FF" w:rsidRPr="00E21FA6" w:rsidRDefault="001322FF" w:rsidP="00C94C7A">
      <w:pPr>
        <w:pStyle w:val="af8"/>
        <w:tabs>
          <w:tab w:val="left" w:leader="dot" w:pos="624"/>
        </w:tabs>
        <w:ind w:firstLine="339"/>
        <w:jc w:val="both"/>
        <w:rPr>
          <w:rStyle w:val="Zag11"/>
          <w:rFonts w:eastAsia="@Arial Unicode MS"/>
          <w:lang w:val="ru-RU"/>
        </w:rPr>
      </w:pPr>
    </w:p>
    <w:p w14:paraId="71C863A8" w14:textId="77777777" w:rsidR="001322FF" w:rsidRPr="00E21FA6" w:rsidRDefault="001322FF" w:rsidP="00C94C7A">
      <w:pPr>
        <w:pStyle w:val="af8"/>
        <w:tabs>
          <w:tab w:val="left" w:leader="dot" w:pos="624"/>
        </w:tabs>
        <w:ind w:firstLine="339"/>
        <w:jc w:val="both"/>
        <w:rPr>
          <w:rStyle w:val="Zag11"/>
          <w:rFonts w:eastAsia="@Arial Unicode MS"/>
          <w:i/>
          <w:iCs/>
          <w:lang w:val="ru-RU"/>
        </w:rPr>
      </w:pPr>
      <w:r w:rsidRPr="00E21FA6">
        <w:rPr>
          <w:rStyle w:val="Zag11"/>
          <w:rFonts w:eastAsia="@Arial Unicode MS"/>
          <w:lang w:val="ru-RU"/>
        </w:rPr>
        <w:t xml:space="preserve"> </w:t>
      </w:r>
      <w:r w:rsidRPr="00E21FA6">
        <w:rPr>
          <w:rStyle w:val="Zag11"/>
          <w:rFonts w:eastAsia="@Arial Unicode MS"/>
          <w:i/>
          <w:iCs/>
          <w:lang w:val="ru-RU"/>
        </w:rPr>
        <w:t>Выпускник получит возможность научиться:</w:t>
      </w:r>
    </w:p>
    <w:p w14:paraId="2FA40FA1" w14:textId="77777777" w:rsidR="001322FF" w:rsidRPr="00E21FA6" w:rsidRDefault="001322FF" w:rsidP="00C94C7A">
      <w:pPr>
        <w:pStyle w:val="Zag3"/>
        <w:numPr>
          <w:ilvl w:val="0"/>
          <w:numId w:val="46"/>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 xml:space="preserve">грамотно формулировать запросы при поиске в Интернете и базах данных, </w:t>
      </w:r>
      <w:r w:rsidRPr="00E21FA6">
        <w:rPr>
          <w:rStyle w:val="Zag11"/>
          <w:rFonts w:eastAsia="@Arial Unicode MS"/>
          <w:lang w:val="ru-RU"/>
        </w:rPr>
        <w:lastRenderedPageBreak/>
        <w:t>оценивать, интерпретировать и сохранять найденную информацию; критически относиться к информации и к выбору источника информации.</w:t>
      </w:r>
    </w:p>
    <w:p w14:paraId="43F86709"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2B958C0D" w14:textId="77777777" w:rsidR="001322FF" w:rsidRPr="00CB0BE7" w:rsidRDefault="001322FF" w:rsidP="00C94C7A">
      <w:pPr>
        <w:pStyle w:val="Zag3"/>
        <w:tabs>
          <w:tab w:val="left" w:leader="dot" w:pos="624"/>
        </w:tabs>
        <w:spacing w:after="0" w:line="240" w:lineRule="auto"/>
        <w:jc w:val="both"/>
        <w:outlineLvl w:val="0"/>
        <w:rPr>
          <w:rStyle w:val="Zag11"/>
          <w:rFonts w:eastAsia="@Arial Unicode MS"/>
          <w:b/>
          <w:lang w:val="ru-RU"/>
        </w:rPr>
      </w:pPr>
      <w:r w:rsidRPr="00CB0BE7">
        <w:rPr>
          <w:rStyle w:val="Zag11"/>
          <w:rFonts w:eastAsia="@Arial Unicode MS"/>
          <w:b/>
          <w:lang w:val="ru-RU"/>
        </w:rPr>
        <w:t>Создание, представление и передача сообщений</w:t>
      </w:r>
    </w:p>
    <w:p w14:paraId="232AA903" w14:textId="77777777" w:rsidR="001322FF" w:rsidRPr="00E21FA6" w:rsidRDefault="001322FF" w:rsidP="00C94C7A">
      <w:pPr>
        <w:pStyle w:val="af8"/>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14:paraId="36A2AD36" w14:textId="77777777" w:rsidR="001322FF" w:rsidRPr="00E21FA6" w:rsidRDefault="001322FF" w:rsidP="00C94C7A">
      <w:pPr>
        <w:numPr>
          <w:ilvl w:val="0"/>
          <w:numId w:val="46"/>
        </w:numPr>
        <w:tabs>
          <w:tab w:val="left" w:leader="dot" w:pos="624"/>
        </w:tabs>
        <w:jc w:val="both"/>
        <w:rPr>
          <w:rStyle w:val="Zag11"/>
          <w:rFonts w:eastAsia="@Arial Unicode MS"/>
          <w:color w:val="000000"/>
        </w:rPr>
      </w:pPr>
      <w:r w:rsidRPr="00E21FA6">
        <w:rPr>
          <w:rStyle w:val="Zag11"/>
          <w:rFonts w:eastAsia="@Arial Unicode MS"/>
          <w:color w:val="000000"/>
        </w:rPr>
        <w:t>создавать текстовые сообщения с использованием средств ИКТ: редактировать, оформлять и сохранять их;</w:t>
      </w:r>
    </w:p>
    <w:p w14:paraId="19DBB148" w14:textId="77777777" w:rsidR="001322FF" w:rsidRPr="00E21FA6" w:rsidRDefault="001322FF" w:rsidP="00C94C7A">
      <w:pPr>
        <w:numPr>
          <w:ilvl w:val="0"/>
          <w:numId w:val="46"/>
        </w:numPr>
        <w:tabs>
          <w:tab w:val="left" w:leader="dot" w:pos="624"/>
        </w:tabs>
        <w:jc w:val="both"/>
        <w:rPr>
          <w:rStyle w:val="Zag11"/>
          <w:rFonts w:eastAsia="@Arial Unicode MS"/>
          <w:color w:val="000000"/>
        </w:rPr>
      </w:pPr>
      <w:r w:rsidRPr="00E21FA6">
        <w:rPr>
          <w:rStyle w:val="Zag11"/>
          <w:rFonts w:eastAsia="@Arial Unicode MS"/>
          <w:color w:val="000000"/>
        </w:rPr>
        <w:t>создавать сообщения в виде аудио</w:t>
      </w:r>
      <w:r w:rsidRPr="00E21FA6">
        <w:rPr>
          <w:rStyle w:val="Zag11"/>
          <w:rFonts w:eastAsia="@Arial Unicode MS"/>
          <w:color w:val="000000"/>
        </w:rPr>
        <w:noBreakHyphen/>
        <w:t xml:space="preserve"> и видеофрагментов или цепочки экранов с использованием иллюстраций, видеоизображения, звука, текста;</w:t>
      </w:r>
    </w:p>
    <w:p w14:paraId="1C2CE7A2" w14:textId="77777777" w:rsidR="001322FF" w:rsidRPr="00E21FA6" w:rsidRDefault="001322FF" w:rsidP="00C94C7A">
      <w:pPr>
        <w:numPr>
          <w:ilvl w:val="0"/>
          <w:numId w:val="46"/>
        </w:numPr>
        <w:tabs>
          <w:tab w:val="left" w:leader="dot" w:pos="624"/>
        </w:tabs>
        <w:jc w:val="both"/>
        <w:rPr>
          <w:rStyle w:val="Zag11"/>
          <w:rFonts w:eastAsia="@Arial Unicode MS"/>
          <w:color w:val="000000"/>
        </w:rPr>
      </w:pPr>
      <w:r w:rsidRPr="00E21FA6">
        <w:rPr>
          <w:rStyle w:val="Zag11"/>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01BEE87A" w14:textId="77777777" w:rsidR="001322FF" w:rsidRPr="00E21FA6" w:rsidRDefault="001322FF" w:rsidP="00C94C7A">
      <w:pPr>
        <w:numPr>
          <w:ilvl w:val="0"/>
          <w:numId w:val="46"/>
        </w:numPr>
        <w:tabs>
          <w:tab w:val="left" w:leader="dot" w:pos="624"/>
        </w:tabs>
        <w:jc w:val="both"/>
        <w:rPr>
          <w:rStyle w:val="Zag11"/>
          <w:rFonts w:eastAsia="@Arial Unicode MS"/>
          <w:color w:val="000000"/>
        </w:rPr>
      </w:pPr>
      <w:r w:rsidRPr="00E21FA6">
        <w:rPr>
          <w:rStyle w:val="Zag11"/>
          <w:rFonts w:eastAsia="@Arial Unicode MS"/>
          <w:color w:val="000000"/>
        </w:rPr>
        <w:t>создавать диаграммы, планы территории и пр.;</w:t>
      </w:r>
    </w:p>
    <w:p w14:paraId="13E953C2" w14:textId="77777777" w:rsidR="001322FF" w:rsidRPr="00E21FA6" w:rsidRDefault="001322FF" w:rsidP="00C94C7A">
      <w:pPr>
        <w:numPr>
          <w:ilvl w:val="0"/>
          <w:numId w:val="46"/>
        </w:numPr>
        <w:tabs>
          <w:tab w:val="left" w:leader="dot" w:pos="624"/>
        </w:tabs>
        <w:jc w:val="both"/>
        <w:rPr>
          <w:rStyle w:val="Zag11"/>
          <w:rFonts w:eastAsia="@Arial Unicode MS"/>
          <w:color w:val="000000"/>
        </w:rPr>
      </w:pPr>
      <w:r w:rsidRPr="00E21FA6">
        <w:rPr>
          <w:rStyle w:val="Zag11"/>
          <w:rFonts w:eastAsia="@Arial Unicode MS"/>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14:paraId="793EFF3C" w14:textId="77777777" w:rsidR="001322FF" w:rsidRPr="00E21FA6" w:rsidRDefault="001322FF" w:rsidP="00C94C7A">
      <w:pPr>
        <w:numPr>
          <w:ilvl w:val="0"/>
          <w:numId w:val="46"/>
        </w:numPr>
        <w:tabs>
          <w:tab w:val="left" w:leader="dot" w:pos="624"/>
        </w:tabs>
        <w:jc w:val="both"/>
        <w:rPr>
          <w:rStyle w:val="Zag11"/>
          <w:rFonts w:eastAsia="@Arial Unicode MS"/>
          <w:color w:val="000000"/>
        </w:rPr>
      </w:pPr>
      <w:r w:rsidRPr="00E21FA6">
        <w:rPr>
          <w:rStyle w:val="Zag11"/>
          <w:rFonts w:eastAsia="@Arial Unicode MS"/>
          <w:color w:val="000000"/>
        </w:rPr>
        <w:t>размещать сообщение в информационной образовательной среде образовательного учреждения;</w:t>
      </w:r>
    </w:p>
    <w:p w14:paraId="00D295C4" w14:textId="77777777" w:rsidR="001322FF" w:rsidRPr="00E21FA6" w:rsidRDefault="001322FF" w:rsidP="00C94C7A">
      <w:pPr>
        <w:pStyle w:val="af8"/>
        <w:numPr>
          <w:ilvl w:val="0"/>
          <w:numId w:val="46"/>
        </w:numPr>
        <w:tabs>
          <w:tab w:val="left" w:leader="dot" w:pos="624"/>
        </w:tabs>
        <w:jc w:val="both"/>
        <w:rPr>
          <w:rStyle w:val="Zag11"/>
          <w:rFonts w:eastAsia="@Arial Unicode MS"/>
          <w:lang w:val="ru-RU"/>
        </w:rPr>
      </w:pPr>
      <w:r w:rsidRPr="00E21FA6">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29C82226" w14:textId="77777777" w:rsidR="001322FF" w:rsidRPr="00E21FA6" w:rsidRDefault="001322FF" w:rsidP="00C94C7A">
      <w:pPr>
        <w:pStyle w:val="af8"/>
        <w:tabs>
          <w:tab w:val="left" w:leader="dot" w:pos="624"/>
        </w:tabs>
        <w:ind w:firstLine="339"/>
        <w:jc w:val="both"/>
        <w:rPr>
          <w:rStyle w:val="Zag11"/>
          <w:rFonts w:eastAsia="@Arial Unicode MS"/>
          <w:i/>
          <w:iCs/>
          <w:lang w:val="ru-RU"/>
        </w:rPr>
      </w:pPr>
    </w:p>
    <w:p w14:paraId="7DD2CA25" w14:textId="77777777" w:rsidR="001322FF" w:rsidRPr="00E21FA6" w:rsidRDefault="001322FF" w:rsidP="00C94C7A">
      <w:pPr>
        <w:pStyle w:val="af8"/>
        <w:tabs>
          <w:tab w:val="left" w:leader="dot" w:pos="624"/>
        </w:tabs>
        <w:ind w:firstLine="339"/>
        <w:jc w:val="both"/>
        <w:rPr>
          <w:rStyle w:val="Zag11"/>
          <w:rFonts w:eastAsia="@Arial Unicode MS"/>
          <w:i/>
          <w:iCs/>
          <w:lang w:val="ru-RU"/>
        </w:rPr>
      </w:pPr>
      <w:r w:rsidRPr="00E21FA6">
        <w:rPr>
          <w:rStyle w:val="Zag11"/>
          <w:rFonts w:eastAsia="@Arial Unicode MS"/>
          <w:i/>
          <w:iCs/>
          <w:lang w:val="ru-RU"/>
        </w:rPr>
        <w:t>Выпускник получит возможность научиться:</w:t>
      </w:r>
    </w:p>
    <w:p w14:paraId="1AA1D794" w14:textId="77777777" w:rsidR="001322FF" w:rsidRPr="00E21FA6" w:rsidRDefault="001322FF" w:rsidP="00C94C7A">
      <w:pPr>
        <w:numPr>
          <w:ilvl w:val="0"/>
          <w:numId w:val="47"/>
        </w:numPr>
        <w:tabs>
          <w:tab w:val="left" w:leader="dot" w:pos="624"/>
        </w:tabs>
        <w:jc w:val="both"/>
        <w:rPr>
          <w:rStyle w:val="Zag11"/>
          <w:rFonts w:eastAsia="@Arial Unicode MS"/>
          <w:i/>
          <w:iCs/>
          <w:color w:val="000000"/>
        </w:rPr>
      </w:pPr>
      <w:r w:rsidRPr="00E21FA6">
        <w:rPr>
          <w:rStyle w:val="Zag11"/>
          <w:rFonts w:eastAsia="@Arial Unicode MS"/>
          <w:i/>
          <w:iCs/>
          <w:color w:val="000000"/>
        </w:rPr>
        <w:t>представлять данные;</w:t>
      </w:r>
    </w:p>
    <w:p w14:paraId="4DD81AD0" w14:textId="77777777" w:rsidR="001322FF" w:rsidRPr="00E21FA6" w:rsidRDefault="001322FF" w:rsidP="00C94C7A">
      <w:pPr>
        <w:pStyle w:val="Zag3"/>
        <w:numPr>
          <w:ilvl w:val="0"/>
          <w:numId w:val="47"/>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7689736D"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121E22F2" w14:textId="77777777" w:rsidR="001322FF" w:rsidRPr="00CB0BE7" w:rsidRDefault="001322FF" w:rsidP="00C94C7A">
      <w:pPr>
        <w:pStyle w:val="Zag3"/>
        <w:tabs>
          <w:tab w:val="left" w:leader="dot" w:pos="624"/>
        </w:tabs>
        <w:spacing w:after="0" w:line="240" w:lineRule="auto"/>
        <w:jc w:val="both"/>
        <w:outlineLvl w:val="0"/>
        <w:rPr>
          <w:rStyle w:val="Zag11"/>
          <w:rFonts w:eastAsia="@Arial Unicode MS"/>
          <w:b/>
          <w:lang w:val="ru-RU"/>
        </w:rPr>
      </w:pPr>
      <w:r w:rsidRPr="00CB0BE7">
        <w:rPr>
          <w:rStyle w:val="Zag11"/>
          <w:rFonts w:eastAsia="@Arial Unicode MS"/>
          <w:b/>
          <w:lang w:val="ru-RU"/>
        </w:rPr>
        <w:t>Планирование деятельности, управление и организация</w:t>
      </w:r>
    </w:p>
    <w:p w14:paraId="292F6B9E" w14:textId="77777777" w:rsidR="001322FF" w:rsidRPr="00E21FA6" w:rsidRDefault="001322FF" w:rsidP="00C94C7A">
      <w:pPr>
        <w:pStyle w:val="af8"/>
        <w:tabs>
          <w:tab w:val="left" w:leader="dot" w:pos="624"/>
        </w:tabs>
        <w:ind w:firstLine="339"/>
        <w:jc w:val="both"/>
        <w:rPr>
          <w:rStyle w:val="Zag11"/>
          <w:rFonts w:eastAsia="@Arial Unicode MS"/>
          <w:lang w:val="ru-RU"/>
        </w:rPr>
      </w:pPr>
      <w:r w:rsidRPr="00E21FA6">
        <w:rPr>
          <w:rStyle w:val="Zag11"/>
          <w:rFonts w:eastAsia="@Arial Unicode MS"/>
          <w:lang w:val="ru-RU"/>
        </w:rPr>
        <w:t>Выпускник научится:</w:t>
      </w:r>
    </w:p>
    <w:p w14:paraId="1B404DBD" w14:textId="77777777" w:rsidR="001322FF" w:rsidRPr="00E21FA6" w:rsidRDefault="001322FF" w:rsidP="00C94C7A">
      <w:pPr>
        <w:numPr>
          <w:ilvl w:val="0"/>
          <w:numId w:val="48"/>
        </w:numPr>
        <w:tabs>
          <w:tab w:val="left" w:leader="dot" w:pos="624"/>
        </w:tabs>
        <w:jc w:val="both"/>
        <w:rPr>
          <w:rStyle w:val="Zag11"/>
          <w:rFonts w:eastAsia="@Arial Unicode MS"/>
          <w:color w:val="000000"/>
        </w:rPr>
      </w:pPr>
      <w:r w:rsidRPr="00E21FA6">
        <w:rPr>
          <w:rStyle w:val="Zag11"/>
          <w:rFonts w:eastAsia="@Arial Unicode MS"/>
          <w:color w:val="000000"/>
        </w:rPr>
        <w:t xml:space="preserve">создавать движущиеся модели и управлять ими в </w:t>
      </w:r>
      <w:proofErr w:type="spellStart"/>
      <w:r w:rsidRPr="00E21FA6">
        <w:rPr>
          <w:rStyle w:val="Zag11"/>
          <w:rFonts w:eastAsia="@Arial Unicode MS"/>
          <w:color w:val="000000"/>
        </w:rPr>
        <w:t>компьютерно</w:t>
      </w:r>
      <w:proofErr w:type="spellEnd"/>
      <w:r w:rsidRPr="00E21FA6">
        <w:rPr>
          <w:rStyle w:val="Zag11"/>
          <w:rFonts w:eastAsia="@Arial Unicode MS"/>
          <w:color w:val="000000"/>
        </w:rPr>
        <w:t xml:space="preserve"> управляемых средах;</w:t>
      </w:r>
    </w:p>
    <w:p w14:paraId="0CF30E20" w14:textId="77777777" w:rsidR="001322FF" w:rsidRPr="00E21FA6" w:rsidRDefault="001322FF" w:rsidP="00C94C7A">
      <w:pPr>
        <w:numPr>
          <w:ilvl w:val="0"/>
          <w:numId w:val="48"/>
        </w:numPr>
        <w:tabs>
          <w:tab w:val="left" w:leader="dot" w:pos="624"/>
        </w:tabs>
        <w:jc w:val="both"/>
        <w:rPr>
          <w:rStyle w:val="Zag11"/>
          <w:rFonts w:eastAsia="@Arial Unicode MS"/>
          <w:color w:val="000000"/>
        </w:rPr>
      </w:pPr>
      <w:r w:rsidRPr="00E21FA6">
        <w:rPr>
          <w:rStyle w:val="Zag11"/>
          <w:rFonts w:eastAsia="@Arial Unicode MS"/>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63719985" w14:textId="77777777" w:rsidR="001322FF" w:rsidRPr="00E21FA6" w:rsidRDefault="001322FF" w:rsidP="00C94C7A">
      <w:pPr>
        <w:pStyle w:val="af8"/>
        <w:numPr>
          <w:ilvl w:val="0"/>
          <w:numId w:val="48"/>
        </w:numPr>
        <w:tabs>
          <w:tab w:val="left" w:leader="dot" w:pos="624"/>
        </w:tabs>
        <w:jc w:val="both"/>
        <w:rPr>
          <w:rStyle w:val="Zag11"/>
          <w:rFonts w:eastAsia="@Arial Unicode MS"/>
          <w:lang w:val="ru-RU"/>
        </w:rPr>
      </w:pPr>
      <w:r w:rsidRPr="00E21FA6">
        <w:rPr>
          <w:rStyle w:val="Zag11"/>
          <w:rFonts w:eastAsia="@Arial Unicode MS"/>
          <w:lang w:val="ru-RU"/>
        </w:rPr>
        <w:t>планировать несложные исследования объектов и процессов внешнего мира.</w:t>
      </w:r>
    </w:p>
    <w:p w14:paraId="181B707D" w14:textId="77777777" w:rsidR="001322FF" w:rsidRPr="00E21FA6" w:rsidRDefault="001322FF" w:rsidP="00C94C7A">
      <w:pPr>
        <w:pStyle w:val="af8"/>
        <w:tabs>
          <w:tab w:val="left" w:leader="dot" w:pos="624"/>
        </w:tabs>
        <w:ind w:firstLine="339"/>
        <w:jc w:val="both"/>
        <w:rPr>
          <w:rStyle w:val="Zag11"/>
          <w:rFonts w:eastAsia="@Arial Unicode MS"/>
          <w:i/>
          <w:iCs/>
          <w:lang w:val="ru-RU"/>
        </w:rPr>
      </w:pPr>
    </w:p>
    <w:p w14:paraId="6FB737D6" w14:textId="77777777" w:rsidR="001322FF" w:rsidRPr="00E21FA6" w:rsidRDefault="001322FF" w:rsidP="00C94C7A">
      <w:pPr>
        <w:pStyle w:val="af8"/>
        <w:tabs>
          <w:tab w:val="left" w:leader="dot" w:pos="624"/>
        </w:tabs>
        <w:ind w:firstLine="339"/>
        <w:jc w:val="both"/>
        <w:rPr>
          <w:rStyle w:val="Zag11"/>
          <w:rFonts w:eastAsia="@Arial Unicode MS"/>
          <w:i/>
          <w:iCs/>
          <w:lang w:val="ru-RU"/>
        </w:rPr>
      </w:pPr>
      <w:r w:rsidRPr="00E21FA6">
        <w:rPr>
          <w:rStyle w:val="Zag11"/>
          <w:rFonts w:eastAsia="@Arial Unicode MS"/>
          <w:i/>
          <w:iCs/>
          <w:lang w:val="ru-RU"/>
        </w:rPr>
        <w:t>Выпускник получит возможность научиться:</w:t>
      </w:r>
    </w:p>
    <w:p w14:paraId="62E5F112" w14:textId="77777777" w:rsidR="001322FF" w:rsidRPr="00E21FA6" w:rsidRDefault="001322FF" w:rsidP="00C94C7A">
      <w:pPr>
        <w:numPr>
          <w:ilvl w:val="0"/>
          <w:numId w:val="49"/>
        </w:numPr>
        <w:tabs>
          <w:tab w:val="left" w:leader="dot" w:pos="624"/>
        </w:tabs>
        <w:jc w:val="both"/>
        <w:rPr>
          <w:rStyle w:val="Zag11"/>
          <w:rFonts w:eastAsia="@Arial Unicode MS"/>
          <w:i/>
          <w:iCs/>
          <w:color w:val="000000"/>
        </w:rPr>
      </w:pPr>
      <w:r w:rsidRPr="00E21FA6">
        <w:rPr>
          <w:rStyle w:val="Zag11"/>
          <w:rFonts w:eastAsia="@Arial Unicode MS"/>
          <w:i/>
          <w:iCs/>
          <w:color w:val="000000"/>
        </w:rPr>
        <w:t>проектировать несложные объекты и процессы реального мира, своей собственной деятельности и деятельности группы;</w:t>
      </w:r>
    </w:p>
    <w:p w14:paraId="2A5E21C6" w14:textId="77777777" w:rsidR="001322FF" w:rsidRPr="00D1532D" w:rsidRDefault="001322FF" w:rsidP="00C94C7A">
      <w:pPr>
        <w:pStyle w:val="af8"/>
        <w:numPr>
          <w:ilvl w:val="0"/>
          <w:numId w:val="49"/>
        </w:numPr>
        <w:tabs>
          <w:tab w:val="left" w:leader="dot" w:pos="624"/>
        </w:tabs>
        <w:jc w:val="both"/>
        <w:rPr>
          <w:rStyle w:val="Zag11"/>
          <w:rFonts w:eastAsia="@Arial Unicode MS"/>
          <w:lang w:val="ru-RU"/>
        </w:rPr>
      </w:pPr>
      <w:r w:rsidRPr="00E21FA6">
        <w:rPr>
          <w:rStyle w:val="Zag11"/>
          <w:rFonts w:eastAsia="@Arial Unicode MS"/>
          <w:i/>
          <w:iCs/>
          <w:lang w:val="ru-RU"/>
        </w:rPr>
        <w:t>моделировать объекты и процессы реального мира.</w:t>
      </w:r>
    </w:p>
    <w:p w14:paraId="7842616C" w14:textId="77777777" w:rsidR="00D1532D" w:rsidRPr="00E21FA6" w:rsidRDefault="00D1532D" w:rsidP="00FB7F4A">
      <w:pPr>
        <w:pStyle w:val="af8"/>
        <w:numPr>
          <w:ilvl w:val="0"/>
          <w:numId w:val="49"/>
        </w:numPr>
        <w:tabs>
          <w:tab w:val="left" w:leader="dot" w:pos="624"/>
        </w:tabs>
        <w:jc w:val="both"/>
        <w:rPr>
          <w:rStyle w:val="Zag11"/>
          <w:rFonts w:eastAsia="@Arial Unicode MS"/>
          <w:lang w:val="ru-RU"/>
        </w:rPr>
      </w:pPr>
    </w:p>
    <w:p w14:paraId="25A06ACA" w14:textId="77777777" w:rsidR="001322FF" w:rsidRDefault="00D1532D" w:rsidP="001322FF">
      <w:pPr>
        <w:pStyle w:val="Zag2"/>
        <w:tabs>
          <w:tab w:val="left" w:leader="dot" w:pos="624"/>
        </w:tabs>
        <w:spacing w:after="0" w:line="240" w:lineRule="auto"/>
        <w:rPr>
          <w:rStyle w:val="Zag11"/>
          <w:rFonts w:eastAsia="@Arial Unicode MS"/>
          <w:lang w:val="ru-RU"/>
        </w:rPr>
      </w:pPr>
      <w:r>
        <w:rPr>
          <w:rStyle w:val="Zag11"/>
          <w:rFonts w:eastAsia="@Arial Unicode MS"/>
          <w:lang w:val="ru-RU"/>
        </w:rPr>
        <w:t>2.3.ПЛАНИРУЕМЫЕ РЕЗУЛЬТАТЫ ОСВОЕНИЯ ОТДЕЛЬНЫХ УЧЕБНЫХ ПРЕДМЕТОВ, КУРСОВ</w:t>
      </w:r>
    </w:p>
    <w:p w14:paraId="162D9948" w14:textId="77777777" w:rsidR="00D1532D" w:rsidRDefault="00D1532D" w:rsidP="001322FF">
      <w:pPr>
        <w:pStyle w:val="Zag2"/>
        <w:tabs>
          <w:tab w:val="left" w:leader="dot" w:pos="624"/>
        </w:tabs>
        <w:spacing w:after="0" w:line="240" w:lineRule="auto"/>
        <w:rPr>
          <w:rStyle w:val="Zag11"/>
          <w:rFonts w:eastAsia="@Arial Unicode MS"/>
          <w:lang w:val="ru-RU"/>
        </w:rPr>
      </w:pPr>
    </w:p>
    <w:p w14:paraId="6E5E2716" w14:textId="77777777" w:rsidR="001322FF" w:rsidRPr="00E21FA6" w:rsidRDefault="00D1532D"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2.3.1.</w:t>
      </w:r>
      <w:r w:rsidR="001322FF" w:rsidRPr="00E21FA6">
        <w:rPr>
          <w:rStyle w:val="Zag11"/>
          <w:rFonts w:eastAsia="@Arial Unicode MS"/>
          <w:lang w:val="ru-RU"/>
        </w:rPr>
        <w:t xml:space="preserve"> Русский язык. </w:t>
      </w:r>
    </w:p>
    <w:p w14:paraId="2D0E5F38"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курс</w:t>
      </w:r>
      <w:r w:rsidR="006615D9">
        <w:rPr>
          <w:rStyle w:val="Zag11"/>
          <w:rFonts w:eastAsia="@Arial Unicode MS"/>
          <w:color w:val="000000"/>
        </w:rPr>
        <w:t xml:space="preserve">а русского языка </w:t>
      </w:r>
      <w:r w:rsidRPr="00E21FA6">
        <w:rPr>
          <w:rStyle w:val="Zag11"/>
          <w:rFonts w:eastAsia="@Arial Unicode MS"/>
          <w:color w:val="000000"/>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Pr>
          <w:rStyle w:val="Zag11"/>
          <w:rFonts w:eastAsia="@Arial Unicode MS"/>
          <w:color w:val="000000"/>
        </w:rPr>
        <w:t>-</w:t>
      </w:r>
      <w:r w:rsidRPr="00E21FA6">
        <w:rPr>
          <w:rStyle w:val="Zag11"/>
          <w:rFonts w:eastAsia="@Arial Unicode MS"/>
          <w:color w:val="000000"/>
        </w:rPr>
        <w:t>ц</w:t>
      </w:r>
      <w:r w:rsidR="002669A5">
        <w:rPr>
          <w:rStyle w:val="Zag11"/>
          <w:rFonts w:eastAsia="@Arial Unicode MS"/>
          <w:color w:val="000000"/>
        </w:rPr>
        <w:t>енностное отношение к русскому</w:t>
      </w:r>
      <w:r w:rsidR="006615D9">
        <w:rPr>
          <w:rStyle w:val="Zag11"/>
          <w:rFonts w:eastAsia="@Arial Unicode MS"/>
          <w:color w:val="000000"/>
        </w:rPr>
        <w:t>, стремление к</w:t>
      </w:r>
      <w:r w:rsidR="006615D9" w:rsidRPr="006615D9">
        <w:rPr>
          <w:rStyle w:val="Zag11"/>
          <w:rFonts w:eastAsia="@Arial Unicode MS"/>
          <w:color w:val="000000"/>
        </w:rPr>
        <w:t xml:space="preserve"> </w:t>
      </w:r>
      <w:r w:rsidR="006615D9">
        <w:rPr>
          <w:rStyle w:val="Zag11"/>
          <w:rFonts w:eastAsia="@Arial Unicode MS"/>
          <w:color w:val="000000"/>
        </w:rPr>
        <w:t xml:space="preserve">его </w:t>
      </w:r>
      <w:r w:rsidRPr="00E21FA6">
        <w:rPr>
          <w:rStyle w:val="Zag11"/>
          <w:rFonts w:eastAsia="@Arial Unicode MS"/>
          <w:color w:val="000000"/>
        </w:rPr>
        <w:t xml:space="preserve"> грамотному использованию, русский язык </w:t>
      </w:r>
      <w:r w:rsidR="006615D9">
        <w:rPr>
          <w:rStyle w:val="Zag11"/>
          <w:rFonts w:eastAsia="@Arial Unicode MS"/>
          <w:color w:val="000000"/>
        </w:rPr>
        <w:t xml:space="preserve">станет </w:t>
      </w:r>
      <w:r w:rsidRPr="00E21FA6">
        <w:rPr>
          <w:rStyle w:val="Zag11"/>
          <w:rFonts w:eastAsia="@Arial Unicode MS"/>
          <w:color w:val="000000"/>
        </w:rPr>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14:paraId="1B67B44C"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lastRenderedPageBreak/>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747C8FFD"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w:t>
      </w:r>
      <w:r w:rsidR="006615D9">
        <w:rPr>
          <w:rStyle w:val="Zag11"/>
          <w:rFonts w:eastAsia="@Arial Unicode MS"/>
          <w:color w:val="000000"/>
        </w:rPr>
        <w:t xml:space="preserve"> языка </w:t>
      </w:r>
      <w:r w:rsidRPr="00E21FA6">
        <w:rPr>
          <w:rStyle w:val="Zag11"/>
          <w:rFonts w:eastAsia="@Arial Unicode MS"/>
          <w:color w:val="000000"/>
        </w:rPr>
        <w:t>(орфоэпических,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69ACC894"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 ступени начального общего образования:</w:t>
      </w:r>
    </w:p>
    <w:p w14:paraId="2497D6B8" w14:textId="77777777" w:rsidR="001322FF" w:rsidRPr="00E21FA6" w:rsidRDefault="001322FF" w:rsidP="00C94C7A">
      <w:pPr>
        <w:numPr>
          <w:ilvl w:val="0"/>
          <w:numId w:val="50"/>
        </w:numPr>
        <w:tabs>
          <w:tab w:val="left" w:leader="dot" w:pos="624"/>
        </w:tabs>
        <w:jc w:val="both"/>
        <w:rPr>
          <w:rStyle w:val="Zag11"/>
          <w:rFonts w:eastAsia="@Arial Unicode MS"/>
          <w:color w:val="000000"/>
        </w:rPr>
      </w:pPr>
      <w:r w:rsidRPr="00E21FA6">
        <w:rPr>
          <w:rStyle w:val="Zag11"/>
          <w:rFonts w:eastAsia="@Arial Unicode MS"/>
          <w:color w:val="000000"/>
        </w:rPr>
        <w:t>научится осознавать безошибочное письмо как одно из проявлений собственного уровня культуры;</w:t>
      </w:r>
    </w:p>
    <w:p w14:paraId="70151B78" w14:textId="77777777" w:rsidR="001322FF" w:rsidRPr="00E21FA6" w:rsidRDefault="001322FF" w:rsidP="00C94C7A">
      <w:pPr>
        <w:numPr>
          <w:ilvl w:val="0"/>
          <w:numId w:val="50"/>
        </w:numPr>
        <w:tabs>
          <w:tab w:val="left" w:leader="dot" w:pos="624"/>
        </w:tabs>
        <w:jc w:val="both"/>
        <w:rPr>
          <w:rStyle w:val="Zag11"/>
          <w:rFonts w:eastAsia="@Arial Unicode MS"/>
          <w:color w:val="000000"/>
        </w:rPr>
      </w:pPr>
      <w:r w:rsidRPr="00E21FA6">
        <w:rPr>
          <w:rStyle w:val="Zag11"/>
          <w:rFonts w:eastAsia="@Arial Unicode MS"/>
          <w:color w:val="00000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14:paraId="74CBC77F" w14:textId="77777777" w:rsidR="001322FF" w:rsidRPr="00E21FA6" w:rsidRDefault="001322FF" w:rsidP="00C94C7A">
      <w:pPr>
        <w:numPr>
          <w:ilvl w:val="0"/>
          <w:numId w:val="50"/>
        </w:numPr>
        <w:tabs>
          <w:tab w:val="left" w:leader="dot" w:pos="624"/>
        </w:tabs>
        <w:jc w:val="both"/>
        <w:rPr>
          <w:rStyle w:val="Zag11"/>
          <w:rFonts w:eastAsia="@Arial Unicode MS"/>
          <w:color w:val="000000"/>
        </w:rPr>
      </w:pPr>
      <w:r w:rsidRPr="00E21FA6">
        <w:rPr>
          <w:rStyle w:val="Zag11"/>
          <w:rFonts w:eastAsia="@Arial Unicode MS"/>
          <w:color w:val="000000"/>
        </w:rPr>
        <w:t xml:space="preserve">получит первоначальные представления о системе и структуре русского </w:t>
      </w:r>
      <w:r w:rsidR="008C117A">
        <w:rPr>
          <w:rStyle w:val="Zag11"/>
          <w:rFonts w:eastAsia="@Arial Unicode MS"/>
          <w:color w:val="000000"/>
        </w:rPr>
        <w:t>языка</w:t>
      </w:r>
      <w:r w:rsidRPr="00E21FA6">
        <w:rPr>
          <w:rStyle w:val="Zag11"/>
          <w:rFonts w:eastAsia="@Arial Unicode MS"/>
          <w:color w:val="000000"/>
        </w:rPr>
        <w:t>: познакомится с разделами изучения языка — фонетикой и графикой, лексикой, словообразованием (</w:t>
      </w:r>
      <w:proofErr w:type="spellStart"/>
      <w:r w:rsidRPr="00E21FA6">
        <w:rPr>
          <w:rStyle w:val="Zag11"/>
          <w:rFonts w:eastAsia="@Arial Unicode MS"/>
          <w:color w:val="000000"/>
        </w:rPr>
        <w:t>морфемикой</w:t>
      </w:r>
      <w:proofErr w:type="spellEnd"/>
      <w:r w:rsidRPr="00E21FA6">
        <w:rPr>
          <w:rStyle w:val="Zag11"/>
          <w:rFonts w:eastAsia="@Arial Unicode MS"/>
          <w:color w:val="000000"/>
        </w:rPr>
        <w:t>),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w:t>
      </w:r>
      <w:r>
        <w:rPr>
          <w:rStyle w:val="Zag11"/>
          <w:rFonts w:eastAsia="@Arial Unicode MS"/>
          <w:color w:val="000000"/>
        </w:rPr>
        <w:t>-</w:t>
      </w:r>
      <w:r w:rsidRPr="00E21FA6">
        <w:rPr>
          <w:rStyle w:val="Zag11"/>
          <w:rFonts w:eastAsia="@Arial Unicode MS"/>
          <w:color w:val="000000"/>
        </w:rPr>
        <w:t>моделирующих) универсальных учебных действий с языковыми единицами.</w:t>
      </w:r>
    </w:p>
    <w:p w14:paraId="48B14B8C" w14:textId="77777777" w:rsidR="001322FF" w:rsidRPr="00E21FA6" w:rsidRDefault="001322FF" w:rsidP="00C94C7A">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Pr>
          <w:rStyle w:val="Zag11"/>
          <w:rFonts w:eastAsia="@Arial Unicode MS"/>
          <w:i w:val="0"/>
          <w:iCs w:val="0"/>
          <w:lang w:val="ru-RU"/>
        </w:rPr>
        <w:t>-</w:t>
      </w:r>
      <w:r w:rsidRPr="00E21FA6">
        <w:rPr>
          <w:rStyle w:val="Zag11"/>
          <w:rFonts w:eastAsia="@Arial Unicode MS"/>
          <w:i w:val="0"/>
          <w:iCs w:val="0"/>
          <w:lang w:val="ru-RU"/>
        </w:rPr>
        <w:t>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14:paraId="54AC0FCD"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67E7126C" w14:textId="77777777" w:rsidR="001322FF" w:rsidRPr="00DB2EBC" w:rsidRDefault="001322FF" w:rsidP="00C94C7A">
      <w:pPr>
        <w:pStyle w:val="Zag3"/>
        <w:tabs>
          <w:tab w:val="left" w:leader="dot" w:pos="624"/>
        </w:tabs>
        <w:spacing w:after="0" w:line="240" w:lineRule="auto"/>
        <w:jc w:val="both"/>
        <w:outlineLvl w:val="0"/>
        <w:rPr>
          <w:rStyle w:val="Zag11"/>
          <w:rFonts w:eastAsia="@Arial Unicode MS"/>
          <w:b/>
          <w:lang w:val="ru-RU"/>
        </w:rPr>
      </w:pPr>
      <w:r w:rsidRPr="00DB2EBC">
        <w:rPr>
          <w:rStyle w:val="Zag11"/>
          <w:rFonts w:eastAsia="@Arial Unicode MS"/>
          <w:b/>
          <w:lang w:val="ru-RU"/>
        </w:rPr>
        <w:t>Содержательная линия «Система языка»</w:t>
      </w:r>
    </w:p>
    <w:p w14:paraId="26BAA91B" w14:textId="77777777" w:rsidR="001322FF" w:rsidRPr="00E21FA6" w:rsidRDefault="001322FF" w:rsidP="00C94C7A">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Раздел «Фонетика и графика»</w:t>
      </w:r>
    </w:p>
    <w:p w14:paraId="61F62B8D"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3BF1A9A6" w14:textId="77777777" w:rsidR="001322FF" w:rsidRPr="00E21FA6" w:rsidRDefault="001322FF" w:rsidP="00C94C7A">
      <w:pPr>
        <w:numPr>
          <w:ilvl w:val="0"/>
          <w:numId w:val="51"/>
        </w:numPr>
        <w:tabs>
          <w:tab w:val="left" w:leader="dot" w:pos="624"/>
        </w:tabs>
        <w:jc w:val="both"/>
        <w:rPr>
          <w:rStyle w:val="Zag11"/>
          <w:rFonts w:eastAsia="@Arial Unicode MS"/>
          <w:color w:val="000000"/>
        </w:rPr>
      </w:pPr>
      <w:r w:rsidRPr="00E21FA6">
        <w:rPr>
          <w:rStyle w:val="Zag11"/>
          <w:rFonts w:eastAsia="@Arial Unicode MS"/>
          <w:color w:val="000000"/>
        </w:rPr>
        <w:t>различать звуки и буквы;</w:t>
      </w:r>
    </w:p>
    <w:p w14:paraId="41060E96" w14:textId="77777777" w:rsidR="001322FF" w:rsidRPr="00E21FA6" w:rsidRDefault="001322FF" w:rsidP="00C94C7A">
      <w:pPr>
        <w:numPr>
          <w:ilvl w:val="0"/>
          <w:numId w:val="51"/>
        </w:numPr>
        <w:tabs>
          <w:tab w:val="left" w:leader="dot" w:pos="624"/>
        </w:tabs>
        <w:jc w:val="both"/>
        <w:rPr>
          <w:rStyle w:val="Zag11"/>
          <w:rFonts w:eastAsia="@Arial Unicode MS"/>
          <w:color w:val="000000"/>
        </w:rPr>
      </w:pPr>
      <w:r w:rsidRPr="00E21FA6">
        <w:rPr>
          <w:rStyle w:val="Zag11"/>
          <w:rFonts w:eastAsia="@Arial Unicode MS"/>
          <w:color w:val="000000"/>
        </w:rPr>
        <w:t>характеризовать звуки русского</w:t>
      </w:r>
      <w:r w:rsidR="008C117A">
        <w:rPr>
          <w:rStyle w:val="Zag11"/>
          <w:rFonts w:eastAsia="@Arial Unicode MS"/>
          <w:color w:val="000000"/>
        </w:rPr>
        <w:t xml:space="preserve"> языка</w:t>
      </w:r>
      <w:r w:rsidRPr="00E21FA6">
        <w:rPr>
          <w:rStyle w:val="Zag11"/>
          <w:rFonts w:eastAsia="@Arial Unicode MS"/>
          <w:color w:val="000000"/>
        </w:rPr>
        <w:t>: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206A5CB2" w14:textId="77777777" w:rsidR="001322FF" w:rsidRPr="00E21FA6" w:rsidRDefault="001322FF" w:rsidP="00C94C7A">
      <w:pPr>
        <w:numPr>
          <w:ilvl w:val="0"/>
          <w:numId w:val="51"/>
        </w:numPr>
        <w:tabs>
          <w:tab w:val="left" w:leader="dot" w:pos="624"/>
        </w:tabs>
        <w:jc w:val="both"/>
        <w:rPr>
          <w:rStyle w:val="Zag11"/>
          <w:rFonts w:eastAsia="@Arial Unicode MS"/>
          <w:i/>
          <w:iCs/>
          <w:color w:val="000000"/>
        </w:rPr>
      </w:pPr>
      <w:r w:rsidRPr="00E21FA6">
        <w:rPr>
          <w:rStyle w:val="Zag11"/>
          <w:rFonts w:eastAsia="@Arial Unicode MS"/>
          <w:color w:val="000000"/>
        </w:rPr>
        <w:t xml:space="preserve">знать последовательность букв в русском </w:t>
      </w:r>
      <w:r w:rsidR="008C117A">
        <w:rPr>
          <w:rStyle w:val="Zag11"/>
          <w:rFonts w:eastAsia="@Arial Unicode MS"/>
          <w:color w:val="000000"/>
        </w:rPr>
        <w:t>алфавите</w:t>
      </w:r>
      <w:r w:rsidRPr="00E21FA6">
        <w:rPr>
          <w:rStyle w:val="Zag11"/>
          <w:rFonts w:eastAsia="@Arial Unicode MS"/>
          <w:color w:val="000000"/>
        </w:rPr>
        <w:t>, пользоваться алфавитом для упорядочивания слов и поиска нужной информации.</w:t>
      </w:r>
    </w:p>
    <w:p w14:paraId="2B72E817" w14:textId="77777777" w:rsidR="001322FF" w:rsidRPr="00E21FA6" w:rsidRDefault="001322FF" w:rsidP="00C94C7A">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Выпускник получит возможность научиться проводить фонетико</w:t>
      </w:r>
      <w:r>
        <w:rPr>
          <w:rStyle w:val="Zag11"/>
          <w:rFonts w:eastAsia="@Arial Unicode MS"/>
          <w:i/>
          <w:iCs/>
          <w:color w:val="000000"/>
        </w:rPr>
        <w:t>-</w:t>
      </w:r>
      <w:r w:rsidRPr="00E21FA6">
        <w:rPr>
          <w:rStyle w:val="Zag11"/>
          <w:rFonts w:eastAsia="@Arial Unicode MS"/>
          <w:i/>
          <w:iCs/>
          <w:color w:val="000000"/>
        </w:rPr>
        <w:t>графический (звукобуквенный) разбор слова самостоятельно по предложенному в учебнике алгоритму, оценивать правильность проведения фонетико</w:t>
      </w:r>
      <w:r>
        <w:rPr>
          <w:rStyle w:val="Zag11"/>
          <w:rFonts w:eastAsia="@Arial Unicode MS"/>
          <w:i/>
          <w:iCs/>
          <w:color w:val="000000"/>
        </w:rPr>
        <w:t>-</w:t>
      </w:r>
      <w:r w:rsidRPr="00E21FA6">
        <w:rPr>
          <w:rStyle w:val="Zag11"/>
          <w:rFonts w:eastAsia="@Arial Unicode MS"/>
          <w:i/>
          <w:iCs/>
          <w:color w:val="000000"/>
        </w:rPr>
        <w:t>графического (звукобуквенного) разбора слов.</w:t>
      </w:r>
    </w:p>
    <w:p w14:paraId="723E8282" w14:textId="77777777" w:rsidR="001322FF" w:rsidRPr="00E21FA6" w:rsidRDefault="001322FF" w:rsidP="00C94C7A">
      <w:pPr>
        <w:tabs>
          <w:tab w:val="left" w:leader="dot" w:pos="624"/>
        </w:tabs>
        <w:ind w:firstLine="339"/>
        <w:jc w:val="both"/>
        <w:outlineLvl w:val="0"/>
        <w:rPr>
          <w:rStyle w:val="Zag11"/>
          <w:rFonts w:eastAsia="@Arial Unicode MS"/>
          <w:i/>
          <w:iCs/>
          <w:color w:val="000000"/>
        </w:rPr>
      </w:pPr>
      <w:r w:rsidRPr="00E21FA6">
        <w:rPr>
          <w:rStyle w:val="Zag11"/>
          <w:rFonts w:eastAsia="@Arial Unicode MS"/>
          <w:b/>
          <w:bCs/>
          <w:i/>
          <w:iCs/>
          <w:color w:val="000000"/>
        </w:rPr>
        <w:t>Раздел «Орфоэпия»</w:t>
      </w:r>
    </w:p>
    <w:p w14:paraId="6321B25B"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1EC43416" w14:textId="77777777" w:rsidR="001322FF" w:rsidRPr="00E21FA6" w:rsidRDefault="001322FF" w:rsidP="00C94C7A">
      <w:pPr>
        <w:numPr>
          <w:ilvl w:val="0"/>
          <w:numId w:val="52"/>
        </w:numPr>
        <w:tabs>
          <w:tab w:val="left" w:leader="dot" w:pos="624"/>
        </w:tabs>
        <w:jc w:val="both"/>
        <w:rPr>
          <w:rStyle w:val="Zag11"/>
          <w:rFonts w:eastAsia="@Arial Unicode MS"/>
          <w:color w:val="000000"/>
        </w:rPr>
      </w:pPr>
      <w:r w:rsidRPr="00E21FA6">
        <w:rPr>
          <w:rStyle w:val="Zag11"/>
          <w:rFonts w:eastAsia="@Arial Unicode MS"/>
          <w:i/>
          <w:iCs/>
          <w:color w:val="000000"/>
        </w:rPr>
        <w:lastRenderedPageBreak/>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680F0077" w14:textId="77777777" w:rsidR="001322FF" w:rsidRPr="00E21FA6" w:rsidRDefault="001322FF" w:rsidP="00C94C7A">
      <w:pPr>
        <w:numPr>
          <w:ilvl w:val="0"/>
          <w:numId w:val="52"/>
        </w:numPr>
        <w:tabs>
          <w:tab w:val="left" w:leader="dot" w:pos="624"/>
        </w:tabs>
        <w:jc w:val="both"/>
        <w:rPr>
          <w:rStyle w:val="Zag11"/>
          <w:rFonts w:eastAsia="@Arial Unicode MS"/>
          <w:b/>
          <w:bCs/>
          <w:i/>
          <w:iCs/>
          <w:color w:val="000000"/>
        </w:rPr>
      </w:pPr>
      <w:r w:rsidRPr="00E21FA6">
        <w:rPr>
          <w:rStyle w:val="Zag11"/>
          <w:rFonts w:eastAsia="@Arial Unicode MS"/>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2291B238" w14:textId="77777777" w:rsidR="001322FF" w:rsidRPr="00E21FA6" w:rsidRDefault="001322FF" w:rsidP="00C94C7A">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Раздел «Состав слова (</w:t>
      </w:r>
      <w:proofErr w:type="spellStart"/>
      <w:r w:rsidRPr="00E21FA6">
        <w:rPr>
          <w:rStyle w:val="Zag11"/>
          <w:rFonts w:eastAsia="@Arial Unicode MS"/>
          <w:b/>
          <w:bCs/>
          <w:i/>
          <w:iCs/>
          <w:color w:val="000000"/>
        </w:rPr>
        <w:t>морфемика</w:t>
      </w:r>
      <w:proofErr w:type="spellEnd"/>
      <w:r w:rsidRPr="00E21FA6">
        <w:rPr>
          <w:rStyle w:val="Zag11"/>
          <w:rFonts w:eastAsia="@Arial Unicode MS"/>
          <w:b/>
          <w:bCs/>
          <w:i/>
          <w:iCs/>
          <w:color w:val="000000"/>
        </w:rPr>
        <w:t>)»</w:t>
      </w:r>
    </w:p>
    <w:p w14:paraId="4A6ED1C7"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1872AB6B" w14:textId="77777777" w:rsidR="001322FF" w:rsidRPr="00E21FA6" w:rsidRDefault="001322FF" w:rsidP="00C94C7A">
      <w:pPr>
        <w:numPr>
          <w:ilvl w:val="0"/>
          <w:numId w:val="53"/>
        </w:numPr>
        <w:tabs>
          <w:tab w:val="left" w:leader="dot" w:pos="624"/>
        </w:tabs>
        <w:jc w:val="both"/>
        <w:rPr>
          <w:rStyle w:val="Zag11"/>
          <w:rFonts w:eastAsia="@Arial Unicode MS"/>
          <w:color w:val="000000"/>
        </w:rPr>
      </w:pPr>
      <w:r w:rsidRPr="00E21FA6">
        <w:rPr>
          <w:rStyle w:val="Zag11"/>
          <w:rFonts w:eastAsia="@Arial Unicode MS"/>
          <w:color w:val="000000"/>
        </w:rPr>
        <w:t>различать изменяемые и неизменяемые слова;</w:t>
      </w:r>
    </w:p>
    <w:p w14:paraId="0226DF79" w14:textId="77777777" w:rsidR="001322FF" w:rsidRPr="00E21FA6" w:rsidRDefault="001322FF" w:rsidP="00C94C7A">
      <w:pPr>
        <w:numPr>
          <w:ilvl w:val="0"/>
          <w:numId w:val="53"/>
        </w:numPr>
        <w:tabs>
          <w:tab w:val="left" w:leader="dot" w:pos="624"/>
        </w:tabs>
        <w:jc w:val="both"/>
        <w:rPr>
          <w:rStyle w:val="Zag11"/>
          <w:rFonts w:eastAsia="@Arial Unicode MS"/>
          <w:color w:val="000000"/>
        </w:rPr>
      </w:pPr>
      <w:r w:rsidRPr="00E21FA6">
        <w:rPr>
          <w:rStyle w:val="Zag11"/>
          <w:rFonts w:eastAsia="@Arial Unicode MS"/>
          <w:color w:val="000000"/>
        </w:rPr>
        <w:t>различать родственные (однокоренные) слова и формы слова;</w:t>
      </w:r>
    </w:p>
    <w:p w14:paraId="2857CFE5" w14:textId="77777777" w:rsidR="001322FF" w:rsidRPr="00E21FA6" w:rsidRDefault="001322FF" w:rsidP="00C94C7A">
      <w:pPr>
        <w:numPr>
          <w:ilvl w:val="0"/>
          <w:numId w:val="53"/>
        </w:numPr>
        <w:tabs>
          <w:tab w:val="left" w:leader="dot" w:pos="624"/>
        </w:tabs>
        <w:jc w:val="both"/>
        <w:rPr>
          <w:rStyle w:val="Zag11"/>
          <w:rFonts w:eastAsia="@Arial Unicode MS"/>
          <w:i/>
          <w:iCs/>
          <w:color w:val="000000"/>
        </w:rPr>
      </w:pPr>
      <w:r w:rsidRPr="00E21FA6">
        <w:rPr>
          <w:rStyle w:val="Zag11"/>
          <w:rFonts w:eastAsia="@Arial Unicode MS"/>
          <w:color w:val="000000"/>
        </w:rPr>
        <w:t>находить в словах окончание, корень, приставку, суффикс.</w:t>
      </w:r>
    </w:p>
    <w:p w14:paraId="4BCF3ABE" w14:textId="77777777" w:rsidR="001322FF" w:rsidRPr="00E21FA6" w:rsidRDefault="001322FF" w:rsidP="00C94C7A">
      <w:pPr>
        <w:tabs>
          <w:tab w:val="left" w:leader="dot" w:pos="624"/>
        </w:tabs>
        <w:ind w:firstLine="339"/>
        <w:jc w:val="both"/>
        <w:rPr>
          <w:rStyle w:val="Zag11"/>
          <w:rFonts w:eastAsia="@Arial Unicode MS"/>
          <w:b/>
          <w:bCs/>
          <w:i/>
          <w:iCs/>
          <w:color w:val="000000"/>
        </w:rPr>
      </w:pPr>
      <w:r w:rsidRPr="00E21FA6">
        <w:rPr>
          <w:rStyle w:val="Zag11"/>
          <w:rFonts w:eastAsia="@Arial Unicode MS"/>
          <w:i/>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680D5E7E" w14:textId="77777777" w:rsidR="001322FF" w:rsidRPr="00E21FA6" w:rsidRDefault="001322FF" w:rsidP="00C94C7A">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Раздел «Лексика»</w:t>
      </w:r>
    </w:p>
    <w:p w14:paraId="63EEEEF3"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6051BEAF" w14:textId="77777777" w:rsidR="001322FF" w:rsidRPr="00E21FA6" w:rsidRDefault="001322FF" w:rsidP="00C94C7A">
      <w:pPr>
        <w:numPr>
          <w:ilvl w:val="0"/>
          <w:numId w:val="54"/>
        </w:numPr>
        <w:tabs>
          <w:tab w:val="left" w:leader="dot" w:pos="624"/>
        </w:tabs>
        <w:jc w:val="both"/>
        <w:rPr>
          <w:rStyle w:val="Zag11"/>
          <w:rFonts w:eastAsia="@Arial Unicode MS"/>
          <w:color w:val="000000"/>
        </w:rPr>
      </w:pPr>
      <w:r w:rsidRPr="00E21FA6">
        <w:rPr>
          <w:rStyle w:val="Zag11"/>
          <w:rFonts w:eastAsia="@Arial Unicode MS"/>
          <w:color w:val="000000"/>
        </w:rPr>
        <w:t>выявлять слова, значение которых требует уточнения;</w:t>
      </w:r>
    </w:p>
    <w:p w14:paraId="3B0D3AAF" w14:textId="77777777" w:rsidR="001322FF" w:rsidRPr="00E21FA6" w:rsidRDefault="001322FF" w:rsidP="00C94C7A">
      <w:pPr>
        <w:numPr>
          <w:ilvl w:val="0"/>
          <w:numId w:val="54"/>
        </w:numPr>
        <w:tabs>
          <w:tab w:val="left" w:leader="dot" w:pos="624"/>
        </w:tabs>
        <w:jc w:val="both"/>
        <w:rPr>
          <w:rStyle w:val="Zag11"/>
          <w:rFonts w:eastAsia="@Arial Unicode MS"/>
          <w:i/>
          <w:iCs/>
          <w:color w:val="000000"/>
        </w:rPr>
      </w:pPr>
      <w:r w:rsidRPr="00E21FA6">
        <w:rPr>
          <w:rStyle w:val="Zag11"/>
          <w:rFonts w:eastAsia="@Arial Unicode MS"/>
          <w:color w:val="000000"/>
        </w:rPr>
        <w:t>определять значение слова по тексту или уточнять с помощью толкового словаря.</w:t>
      </w:r>
    </w:p>
    <w:p w14:paraId="05910FC3"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29166A8E" w14:textId="77777777" w:rsidR="001322FF" w:rsidRPr="00E21FA6" w:rsidRDefault="001322FF" w:rsidP="00C94C7A">
      <w:pPr>
        <w:numPr>
          <w:ilvl w:val="0"/>
          <w:numId w:val="55"/>
        </w:numPr>
        <w:tabs>
          <w:tab w:val="left" w:leader="dot" w:pos="624"/>
        </w:tabs>
        <w:jc w:val="both"/>
        <w:rPr>
          <w:rStyle w:val="Zag11"/>
          <w:rFonts w:eastAsia="@Arial Unicode MS"/>
          <w:color w:val="000000"/>
        </w:rPr>
      </w:pPr>
      <w:r w:rsidRPr="00E21FA6">
        <w:rPr>
          <w:rStyle w:val="Zag11"/>
          <w:rFonts w:eastAsia="@Arial Unicode MS"/>
          <w:i/>
          <w:iCs/>
          <w:color w:val="000000"/>
        </w:rPr>
        <w:t>подбирать синонимы для устранения повторов в тексте;</w:t>
      </w:r>
    </w:p>
    <w:p w14:paraId="5C02A4B3" w14:textId="77777777" w:rsidR="001322FF" w:rsidRPr="00E21FA6" w:rsidRDefault="001322FF" w:rsidP="00C94C7A">
      <w:pPr>
        <w:numPr>
          <w:ilvl w:val="0"/>
          <w:numId w:val="55"/>
        </w:numPr>
        <w:tabs>
          <w:tab w:val="left" w:leader="dot" w:pos="624"/>
        </w:tabs>
        <w:jc w:val="both"/>
        <w:rPr>
          <w:rStyle w:val="Zag11"/>
          <w:rFonts w:eastAsia="@Arial Unicode MS"/>
          <w:color w:val="000000"/>
        </w:rPr>
      </w:pPr>
      <w:r w:rsidRPr="00E21FA6">
        <w:rPr>
          <w:rStyle w:val="Zag11"/>
          <w:rFonts w:eastAsia="@Arial Unicode MS"/>
          <w:i/>
          <w:iCs/>
          <w:color w:val="000000"/>
        </w:rPr>
        <w:t>подбирать антонимы для точной характеристики предметов при их сравнении;</w:t>
      </w:r>
    </w:p>
    <w:p w14:paraId="6C753C12" w14:textId="77777777" w:rsidR="001322FF" w:rsidRPr="00E21FA6" w:rsidRDefault="001322FF" w:rsidP="00C94C7A">
      <w:pPr>
        <w:numPr>
          <w:ilvl w:val="0"/>
          <w:numId w:val="55"/>
        </w:numPr>
        <w:tabs>
          <w:tab w:val="left" w:leader="dot" w:pos="624"/>
        </w:tabs>
        <w:jc w:val="both"/>
        <w:rPr>
          <w:rStyle w:val="Zag11"/>
          <w:rFonts w:eastAsia="@Arial Unicode MS"/>
          <w:color w:val="000000"/>
        </w:rPr>
      </w:pPr>
      <w:r w:rsidRPr="00E21FA6">
        <w:rPr>
          <w:rStyle w:val="Zag11"/>
          <w:rFonts w:eastAsia="@Arial Unicode MS"/>
          <w:i/>
          <w:iCs/>
          <w:color w:val="000000"/>
        </w:rPr>
        <w:t>различать употребление в тексте слов в прямом и переносном значении (простые случаи);</w:t>
      </w:r>
    </w:p>
    <w:p w14:paraId="688E5E98" w14:textId="77777777" w:rsidR="001322FF" w:rsidRPr="00E21FA6" w:rsidRDefault="001322FF" w:rsidP="00C94C7A">
      <w:pPr>
        <w:numPr>
          <w:ilvl w:val="0"/>
          <w:numId w:val="55"/>
        </w:numPr>
        <w:tabs>
          <w:tab w:val="left" w:leader="dot" w:pos="624"/>
        </w:tabs>
        <w:jc w:val="both"/>
        <w:rPr>
          <w:rStyle w:val="Zag11"/>
          <w:rFonts w:eastAsia="@Arial Unicode MS"/>
          <w:color w:val="000000"/>
        </w:rPr>
      </w:pPr>
      <w:r w:rsidRPr="00E21FA6">
        <w:rPr>
          <w:rStyle w:val="Zag11"/>
          <w:rFonts w:eastAsia="@Arial Unicode MS"/>
          <w:i/>
          <w:iCs/>
          <w:color w:val="000000"/>
        </w:rPr>
        <w:t>оценивать уместность использования слов в тексте;</w:t>
      </w:r>
    </w:p>
    <w:p w14:paraId="38CFE854" w14:textId="77777777" w:rsidR="001322FF" w:rsidRPr="00E21FA6" w:rsidRDefault="001322FF" w:rsidP="00C94C7A">
      <w:pPr>
        <w:numPr>
          <w:ilvl w:val="0"/>
          <w:numId w:val="55"/>
        </w:numPr>
        <w:tabs>
          <w:tab w:val="left" w:leader="dot" w:pos="624"/>
        </w:tabs>
        <w:jc w:val="both"/>
        <w:rPr>
          <w:rStyle w:val="Zag11"/>
          <w:rFonts w:eastAsia="@Arial Unicode MS"/>
          <w:b/>
          <w:bCs/>
          <w:i/>
          <w:iCs/>
          <w:color w:val="000000"/>
        </w:rPr>
      </w:pPr>
      <w:r w:rsidRPr="00E21FA6">
        <w:rPr>
          <w:rStyle w:val="Zag11"/>
          <w:rFonts w:eastAsia="@Arial Unicode MS"/>
          <w:i/>
          <w:iCs/>
          <w:color w:val="000000"/>
        </w:rPr>
        <w:t>выбирать слова из ряда предложенных для успешного решения коммуникативной задачи.</w:t>
      </w:r>
    </w:p>
    <w:p w14:paraId="1B10A2B4" w14:textId="77777777" w:rsidR="001322FF" w:rsidRPr="00E21FA6" w:rsidRDefault="001322FF" w:rsidP="00C94C7A">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Раздел «Морфология»</w:t>
      </w:r>
    </w:p>
    <w:p w14:paraId="683E921A"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4377F0EC" w14:textId="77777777" w:rsidR="001322FF" w:rsidRPr="00E21FA6" w:rsidRDefault="001322FF" w:rsidP="00C94C7A">
      <w:pPr>
        <w:numPr>
          <w:ilvl w:val="0"/>
          <w:numId w:val="56"/>
        </w:numPr>
        <w:tabs>
          <w:tab w:val="left" w:leader="dot" w:pos="624"/>
        </w:tabs>
        <w:jc w:val="both"/>
        <w:rPr>
          <w:rStyle w:val="Zag11"/>
          <w:rFonts w:eastAsia="@Arial Unicode MS"/>
          <w:color w:val="000000"/>
        </w:rPr>
      </w:pPr>
      <w:r w:rsidRPr="00E21FA6">
        <w:rPr>
          <w:rStyle w:val="Zag11"/>
          <w:rFonts w:eastAsia="@Arial Unicode MS"/>
          <w:color w:val="000000"/>
        </w:rPr>
        <w:t>определять грамматические признаки имён существительных — род, число, падеж, склонение;</w:t>
      </w:r>
    </w:p>
    <w:p w14:paraId="6B6262C7" w14:textId="77777777" w:rsidR="001322FF" w:rsidRPr="00E21FA6" w:rsidRDefault="001322FF" w:rsidP="00C94C7A">
      <w:pPr>
        <w:numPr>
          <w:ilvl w:val="0"/>
          <w:numId w:val="56"/>
        </w:numPr>
        <w:tabs>
          <w:tab w:val="left" w:leader="dot" w:pos="624"/>
        </w:tabs>
        <w:jc w:val="both"/>
        <w:rPr>
          <w:rStyle w:val="Zag11"/>
          <w:rFonts w:eastAsia="@Arial Unicode MS"/>
          <w:color w:val="000000"/>
        </w:rPr>
      </w:pPr>
      <w:r w:rsidRPr="00E21FA6">
        <w:rPr>
          <w:rStyle w:val="Zag11"/>
          <w:rFonts w:eastAsia="@Arial Unicode MS"/>
          <w:color w:val="000000"/>
        </w:rPr>
        <w:t>определять грамматические признаки имён прилагательных — род, число, падеж;</w:t>
      </w:r>
    </w:p>
    <w:p w14:paraId="38744C5A" w14:textId="77777777" w:rsidR="001322FF" w:rsidRPr="00E21FA6" w:rsidRDefault="001322FF" w:rsidP="00C94C7A">
      <w:pPr>
        <w:numPr>
          <w:ilvl w:val="0"/>
          <w:numId w:val="56"/>
        </w:numPr>
        <w:tabs>
          <w:tab w:val="left" w:leader="dot" w:pos="624"/>
        </w:tabs>
        <w:jc w:val="both"/>
        <w:rPr>
          <w:rStyle w:val="Zag11"/>
          <w:rFonts w:eastAsia="@Arial Unicode MS"/>
          <w:i/>
          <w:iCs/>
          <w:color w:val="000000"/>
        </w:rPr>
      </w:pPr>
      <w:r w:rsidRPr="00E21FA6">
        <w:rPr>
          <w:rStyle w:val="Zag11"/>
          <w:rFonts w:eastAsia="@Arial Unicode MS"/>
          <w:color w:val="000000"/>
        </w:rPr>
        <w:t>определять грамматические признаки глаголов — число, время, род (в прошедшем времени), лицо (в настоящем и будущем времени), спряжение.</w:t>
      </w:r>
    </w:p>
    <w:p w14:paraId="60A1ED70"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3F1ECC3C" w14:textId="77777777" w:rsidR="001322FF" w:rsidRPr="00E21FA6" w:rsidRDefault="001322FF" w:rsidP="00C94C7A">
      <w:pPr>
        <w:numPr>
          <w:ilvl w:val="0"/>
          <w:numId w:val="57"/>
        </w:numPr>
        <w:tabs>
          <w:tab w:val="left" w:leader="dot" w:pos="624"/>
        </w:tabs>
        <w:jc w:val="both"/>
        <w:rPr>
          <w:rStyle w:val="Zag11"/>
          <w:rFonts w:eastAsia="@Arial Unicode MS"/>
          <w:color w:val="000000"/>
        </w:rPr>
      </w:pPr>
      <w:r w:rsidRPr="00E21FA6">
        <w:rPr>
          <w:rStyle w:val="Zag11"/>
          <w:rFonts w:eastAsia="@Arial Unicode MS"/>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1B8DFEE1" w14:textId="77777777" w:rsidR="001322FF" w:rsidRPr="00E21FA6" w:rsidRDefault="001322FF" w:rsidP="00C94C7A">
      <w:pPr>
        <w:numPr>
          <w:ilvl w:val="0"/>
          <w:numId w:val="57"/>
        </w:numPr>
        <w:tabs>
          <w:tab w:val="left" w:leader="dot" w:pos="624"/>
        </w:tabs>
        <w:jc w:val="both"/>
        <w:rPr>
          <w:rStyle w:val="Zag11"/>
          <w:rFonts w:eastAsia="@Arial Unicode MS"/>
          <w:b/>
          <w:bCs/>
          <w:i/>
          <w:iCs/>
          <w:color w:val="000000"/>
        </w:rPr>
      </w:pPr>
      <w:r w:rsidRPr="00E21FA6">
        <w:rPr>
          <w:rStyle w:val="Zag11"/>
          <w:rFonts w:eastAsia="@Arial Unicode MS"/>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21FA6">
        <w:rPr>
          <w:rStyle w:val="Zag11"/>
          <w:rFonts w:eastAsia="@Arial Unicode MS"/>
          <w:b/>
          <w:bCs/>
          <w:i/>
          <w:iCs/>
          <w:color w:val="000000"/>
        </w:rPr>
        <w:t>и, а, но</w:t>
      </w:r>
      <w:r w:rsidRPr="00E21FA6">
        <w:rPr>
          <w:rStyle w:val="Zag11"/>
          <w:rFonts w:eastAsia="@Arial Unicode MS"/>
          <w:i/>
          <w:iCs/>
          <w:color w:val="000000"/>
        </w:rPr>
        <w:t xml:space="preserve">, частицу </w:t>
      </w:r>
      <w:r w:rsidRPr="00E21FA6">
        <w:rPr>
          <w:rStyle w:val="Zag11"/>
          <w:rFonts w:eastAsia="@Arial Unicode MS"/>
          <w:b/>
          <w:bCs/>
          <w:i/>
          <w:iCs/>
          <w:color w:val="000000"/>
        </w:rPr>
        <w:t xml:space="preserve">не </w:t>
      </w:r>
      <w:r w:rsidRPr="00E21FA6">
        <w:rPr>
          <w:rStyle w:val="Zag11"/>
          <w:rFonts w:eastAsia="@Arial Unicode MS"/>
          <w:i/>
          <w:iCs/>
          <w:color w:val="000000"/>
        </w:rPr>
        <w:t>при глаголах.</w:t>
      </w:r>
    </w:p>
    <w:p w14:paraId="3177B27D" w14:textId="77777777" w:rsidR="001322FF" w:rsidRPr="00E21FA6" w:rsidRDefault="001322FF" w:rsidP="00C94C7A">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Раздел «Синтаксис»</w:t>
      </w:r>
    </w:p>
    <w:p w14:paraId="58073A74"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285A5433" w14:textId="77777777" w:rsidR="001322FF" w:rsidRPr="00E21FA6" w:rsidRDefault="001322FF" w:rsidP="00C94C7A">
      <w:pPr>
        <w:numPr>
          <w:ilvl w:val="0"/>
          <w:numId w:val="58"/>
        </w:numPr>
        <w:tabs>
          <w:tab w:val="left" w:leader="dot" w:pos="624"/>
        </w:tabs>
        <w:jc w:val="both"/>
        <w:rPr>
          <w:rStyle w:val="Zag11"/>
          <w:rFonts w:eastAsia="@Arial Unicode MS"/>
          <w:color w:val="000000"/>
        </w:rPr>
      </w:pPr>
      <w:r w:rsidRPr="00E21FA6">
        <w:rPr>
          <w:rStyle w:val="Zag11"/>
          <w:rFonts w:eastAsia="@Arial Unicode MS"/>
          <w:color w:val="000000"/>
        </w:rPr>
        <w:t>различать предложение, словосочетание, слово;</w:t>
      </w:r>
    </w:p>
    <w:p w14:paraId="2C5CFD1F" w14:textId="77777777" w:rsidR="001322FF" w:rsidRPr="00E21FA6" w:rsidRDefault="001322FF" w:rsidP="00C94C7A">
      <w:pPr>
        <w:numPr>
          <w:ilvl w:val="0"/>
          <w:numId w:val="58"/>
        </w:numPr>
        <w:tabs>
          <w:tab w:val="left" w:leader="dot" w:pos="624"/>
        </w:tabs>
        <w:jc w:val="both"/>
        <w:rPr>
          <w:rStyle w:val="Zag11"/>
          <w:rFonts w:eastAsia="@Arial Unicode MS"/>
          <w:color w:val="000000"/>
        </w:rPr>
      </w:pPr>
      <w:r w:rsidRPr="00E21FA6">
        <w:rPr>
          <w:rStyle w:val="Zag11"/>
          <w:rFonts w:eastAsia="@Arial Unicode MS"/>
          <w:color w:val="000000"/>
        </w:rPr>
        <w:t>устанавливать при помощи смысловых вопросов связь между словами в словосочетании и предложении;</w:t>
      </w:r>
    </w:p>
    <w:p w14:paraId="06676AE0" w14:textId="77777777" w:rsidR="001322FF" w:rsidRPr="00E21FA6" w:rsidRDefault="001322FF" w:rsidP="00C94C7A">
      <w:pPr>
        <w:numPr>
          <w:ilvl w:val="0"/>
          <w:numId w:val="58"/>
        </w:numPr>
        <w:tabs>
          <w:tab w:val="left" w:leader="dot" w:pos="624"/>
        </w:tabs>
        <w:jc w:val="both"/>
        <w:rPr>
          <w:rStyle w:val="Zag11"/>
          <w:rFonts w:eastAsia="@Arial Unicode MS"/>
          <w:color w:val="000000"/>
        </w:rPr>
      </w:pPr>
      <w:r w:rsidRPr="00E21FA6">
        <w:rPr>
          <w:rStyle w:val="Zag11"/>
          <w:rFonts w:eastAsia="@Arial Unicode MS"/>
          <w:color w:val="000000"/>
        </w:rPr>
        <w:t>классифицировать предложения по цели высказывания, находить повествовательные/побудительные/вопросительные предложения;</w:t>
      </w:r>
    </w:p>
    <w:p w14:paraId="487BDA55" w14:textId="77777777" w:rsidR="001322FF" w:rsidRPr="00E21FA6" w:rsidRDefault="001322FF" w:rsidP="00C94C7A">
      <w:pPr>
        <w:numPr>
          <w:ilvl w:val="0"/>
          <w:numId w:val="58"/>
        </w:numPr>
        <w:tabs>
          <w:tab w:val="left" w:leader="dot" w:pos="624"/>
        </w:tabs>
        <w:jc w:val="both"/>
        <w:rPr>
          <w:rStyle w:val="Zag11"/>
          <w:rFonts w:eastAsia="@Arial Unicode MS"/>
          <w:color w:val="000000"/>
        </w:rPr>
      </w:pPr>
      <w:r w:rsidRPr="00E21FA6">
        <w:rPr>
          <w:rStyle w:val="Zag11"/>
          <w:rFonts w:eastAsia="@Arial Unicode MS"/>
          <w:color w:val="000000"/>
        </w:rPr>
        <w:t>определять восклицательную/невосклицательную интонацию предложения;</w:t>
      </w:r>
    </w:p>
    <w:p w14:paraId="5273C93E" w14:textId="77777777" w:rsidR="001322FF" w:rsidRPr="00E21FA6" w:rsidRDefault="001322FF" w:rsidP="00C94C7A">
      <w:pPr>
        <w:numPr>
          <w:ilvl w:val="0"/>
          <w:numId w:val="58"/>
        </w:numPr>
        <w:tabs>
          <w:tab w:val="left" w:leader="dot" w:pos="624"/>
        </w:tabs>
        <w:jc w:val="both"/>
        <w:rPr>
          <w:rStyle w:val="Zag11"/>
          <w:rFonts w:eastAsia="@Arial Unicode MS"/>
          <w:color w:val="000000"/>
        </w:rPr>
      </w:pPr>
      <w:r w:rsidRPr="00E21FA6">
        <w:rPr>
          <w:rStyle w:val="Zag11"/>
          <w:rFonts w:eastAsia="@Arial Unicode MS"/>
          <w:color w:val="000000"/>
        </w:rPr>
        <w:t>находить главные и второстепенные (без деления на виды) члены предложения;</w:t>
      </w:r>
    </w:p>
    <w:p w14:paraId="3EFC2B9C" w14:textId="77777777" w:rsidR="001322FF" w:rsidRPr="00E21FA6" w:rsidRDefault="001322FF" w:rsidP="00C94C7A">
      <w:pPr>
        <w:numPr>
          <w:ilvl w:val="0"/>
          <w:numId w:val="58"/>
        </w:numPr>
        <w:tabs>
          <w:tab w:val="left" w:leader="dot" w:pos="624"/>
        </w:tabs>
        <w:jc w:val="both"/>
        <w:rPr>
          <w:rStyle w:val="Zag11"/>
          <w:rFonts w:eastAsia="@Arial Unicode MS"/>
          <w:i/>
          <w:iCs/>
          <w:color w:val="000000"/>
        </w:rPr>
      </w:pPr>
      <w:r w:rsidRPr="00E21FA6">
        <w:rPr>
          <w:rStyle w:val="Zag11"/>
          <w:rFonts w:eastAsia="@Arial Unicode MS"/>
          <w:color w:val="000000"/>
        </w:rPr>
        <w:t>выделять предложения с однородными членами.</w:t>
      </w:r>
    </w:p>
    <w:p w14:paraId="6B21E293"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0DFE189E" w14:textId="77777777" w:rsidR="001322FF" w:rsidRPr="00E21FA6" w:rsidRDefault="001322FF" w:rsidP="00C94C7A">
      <w:pPr>
        <w:numPr>
          <w:ilvl w:val="0"/>
          <w:numId w:val="59"/>
        </w:numPr>
        <w:tabs>
          <w:tab w:val="left" w:leader="dot" w:pos="624"/>
        </w:tabs>
        <w:jc w:val="both"/>
        <w:rPr>
          <w:rStyle w:val="Zag11"/>
          <w:rFonts w:eastAsia="@Arial Unicode MS"/>
          <w:color w:val="000000"/>
        </w:rPr>
      </w:pPr>
      <w:r w:rsidRPr="00E21FA6">
        <w:rPr>
          <w:rStyle w:val="Zag11"/>
          <w:rFonts w:eastAsia="@Arial Unicode MS"/>
          <w:i/>
          <w:iCs/>
          <w:color w:val="000000"/>
        </w:rPr>
        <w:lastRenderedPageBreak/>
        <w:t>различать второстепенные члены предложения — определения, дополнения, обстоятельства;</w:t>
      </w:r>
    </w:p>
    <w:p w14:paraId="68031893" w14:textId="77777777" w:rsidR="001322FF" w:rsidRPr="00E21FA6" w:rsidRDefault="001322FF" w:rsidP="00C94C7A">
      <w:pPr>
        <w:numPr>
          <w:ilvl w:val="0"/>
          <w:numId w:val="59"/>
        </w:numPr>
        <w:tabs>
          <w:tab w:val="left" w:leader="dot" w:pos="624"/>
        </w:tabs>
        <w:jc w:val="both"/>
        <w:rPr>
          <w:rStyle w:val="Zag11"/>
          <w:rFonts w:eastAsia="@Arial Unicode MS"/>
          <w:color w:val="000000"/>
        </w:rPr>
      </w:pPr>
      <w:r w:rsidRPr="00E21FA6">
        <w:rPr>
          <w:rStyle w:val="Zag11"/>
          <w:rFonts w:eastAsia="@Arial Unicode MS"/>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59D29B90" w14:textId="77777777" w:rsidR="001322FF" w:rsidRPr="00E21FA6" w:rsidRDefault="001322FF" w:rsidP="00C94C7A">
      <w:pPr>
        <w:pStyle w:val="Zag3"/>
        <w:numPr>
          <w:ilvl w:val="0"/>
          <w:numId w:val="59"/>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различать простые и сложные предложения.</w:t>
      </w:r>
    </w:p>
    <w:p w14:paraId="7FA6CD2F"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3D1A772A" w14:textId="77777777" w:rsidR="001322FF" w:rsidRPr="00DB2EBC" w:rsidRDefault="001322FF" w:rsidP="00C94C7A">
      <w:pPr>
        <w:pStyle w:val="Zag3"/>
        <w:tabs>
          <w:tab w:val="left" w:leader="dot" w:pos="624"/>
        </w:tabs>
        <w:spacing w:after="0" w:line="240" w:lineRule="auto"/>
        <w:jc w:val="both"/>
        <w:outlineLvl w:val="0"/>
        <w:rPr>
          <w:rStyle w:val="Zag11"/>
          <w:rFonts w:eastAsia="@Arial Unicode MS"/>
          <w:b/>
          <w:lang w:val="ru-RU"/>
        </w:rPr>
      </w:pPr>
      <w:r w:rsidRPr="00DB2EBC">
        <w:rPr>
          <w:rStyle w:val="Zag11"/>
          <w:rFonts w:eastAsia="@Arial Unicode MS"/>
          <w:b/>
          <w:lang w:val="ru-RU"/>
        </w:rPr>
        <w:t>Содержательная линия «Орфография и пунктуация»</w:t>
      </w:r>
    </w:p>
    <w:p w14:paraId="3B5A6019"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152570C2" w14:textId="77777777" w:rsidR="001322FF" w:rsidRPr="00E21FA6" w:rsidRDefault="001322FF" w:rsidP="00C94C7A">
      <w:pPr>
        <w:numPr>
          <w:ilvl w:val="0"/>
          <w:numId w:val="60"/>
        </w:numPr>
        <w:tabs>
          <w:tab w:val="left" w:leader="dot" w:pos="624"/>
        </w:tabs>
        <w:jc w:val="both"/>
        <w:rPr>
          <w:rStyle w:val="Zag11"/>
          <w:rFonts w:eastAsia="@Arial Unicode MS"/>
          <w:color w:val="000000"/>
        </w:rPr>
      </w:pPr>
      <w:r w:rsidRPr="00E21FA6">
        <w:rPr>
          <w:rStyle w:val="Zag11"/>
          <w:rFonts w:eastAsia="@Arial Unicode MS"/>
          <w:color w:val="000000"/>
        </w:rPr>
        <w:t>применять правила правописания (в объёме содержания курса);</w:t>
      </w:r>
    </w:p>
    <w:p w14:paraId="58637580" w14:textId="77777777" w:rsidR="001322FF" w:rsidRPr="00E21FA6" w:rsidRDefault="001322FF" w:rsidP="00C94C7A">
      <w:pPr>
        <w:numPr>
          <w:ilvl w:val="0"/>
          <w:numId w:val="60"/>
        </w:numPr>
        <w:tabs>
          <w:tab w:val="left" w:leader="dot" w:pos="624"/>
        </w:tabs>
        <w:jc w:val="both"/>
        <w:rPr>
          <w:rStyle w:val="Zag11"/>
          <w:rFonts w:eastAsia="@Arial Unicode MS"/>
          <w:color w:val="000000"/>
        </w:rPr>
      </w:pPr>
      <w:r w:rsidRPr="00E21FA6">
        <w:rPr>
          <w:rStyle w:val="Zag11"/>
          <w:rFonts w:eastAsia="@Arial Unicode MS"/>
          <w:color w:val="000000"/>
        </w:rPr>
        <w:t>определять (уточнять) написание слова по орфографическому словарю;</w:t>
      </w:r>
    </w:p>
    <w:p w14:paraId="7A9FA416" w14:textId="77777777" w:rsidR="001322FF" w:rsidRPr="00E21FA6" w:rsidRDefault="001322FF" w:rsidP="00C94C7A">
      <w:pPr>
        <w:numPr>
          <w:ilvl w:val="0"/>
          <w:numId w:val="60"/>
        </w:numPr>
        <w:tabs>
          <w:tab w:val="left" w:leader="dot" w:pos="624"/>
        </w:tabs>
        <w:jc w:val="both"/>
        <w:rPr>
          <w:rStyle w:val="Zag11"/>
          <w:rFonts w:eastAsia="@Arial Unicode MS"/>
          <w:color w:val="000000"/>
        </w:rPr>
      </w:pPr>
      <w:r w:rsidRPr="00E21FA6">
        <w:rPr>
          <w:rStyle w:val="Zag11"/>
          <w:rFonts w:eastAsia="@Arial Unicode MS"/>
          <w:color w:val="000000"/>
        </w:rPr>
        <w:t>безошибочно списывать текст объёмом 80—90 слов;</w:t>
      </w:r>
    </w:p>
    <w:p w14:paraId="5966D21B" w14:textId="77777777" w:rsidR="001322FF" w:rsidRPr="00E21FA6" w:rsidRDefault="001322FF" w:rsidP="00C94C7A">
      <w:pPr>
        <w:numPr>
          <w:ilvl w:val="0"/>
          <w:numId w:val="60"/>
        </w:numPr>
        <w:tabs>
          <w:tab w:val="left" w:leader="dot" w:pos="624"/>
        </w:tabs>
        <w:jc w:val="both"/>
        <w:rPr>
          <w:rStyle w:val="Zag11"/>
          <w:rFonts w:eastAsia="@Arial Unicode MS"/>
          <w:color w:val="000000"/>
        </w:rPr>
      </w:pPr>
      <w:r w:rsidRPr="00E21FA6">
        <w:rPr>
          <w:rStyle w:val="Zag11"/>
          <w:rFonts w:eastAsia="@Arial Unicode MS"/>
          <w:color w:val="000000"/>
        </w:rPr>
        <w:t>писать под диктовку тексты объёмом 75—80 слов в соответствии с изученными правилами правописания;</w:t>
      </w:r>
    </w:p>
    <w:p w14:paraId="58974839" w14:textId="77777777" w:rsidR="001322FF" w:rsidRPr="00E21FA6" w:rsidRDefault="001322FF" w:rsidP="00C94C7A">
      <w:pPr>
        <w:numPr>
          <w:ilvl w:val="0"/>
          <w:numId w:val="60"/>
        </w:numPr>
        <w:tabs>
          <w:tab w:val="left" w:leader="dot" w:pos="624"/>
        </w:tabs>
        <w:jc w:val="both"/>
        <w:rPr>
          <w:rStyle w:val="Zag11"/>
          <w:rFonts w:eastAsia="@Arial Unicode MS"/>
          <w:i/>
          <w:iCs/>
          <w:color w:val="000000"/>
        </w:rPr>
      </w:pPr>
      <w:r w:rsidRPr="00E21FA6">
        <w:rPr>
          <w:rStyle w:val="Zag11"/>
          <w:rFonts w:eastAsia="@Arial Unicode MS"/>
          <w:color w:val="000000"/>
        </w:rPr>
        <w:t>проверять собственный и предложенный текст, находить и исправлять орфографические и пунктуационные ошибки.</w:t>
      </w:r>
    </w:p>
    <w:p w14:paraId="3EBA9A8F"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17C8305A" w14:textId="77777777" w:rsidR="001322FF" w:rsidRPr="00E21FA6" w:rsidRDefault="001322FF" w:rsidP="00C94C7A">
      <w:pPr>
        <w:numPr>
          <w:ilvl w:val="0"/>
          <w:numId w:val="61"/>
        </w:numPr>
        <w:tabs>
          <w:tab w:val="left" w:leader="dot" w:pos="624"/>
        </w:tabs>
        <w:jc w:val="both"/>
        <w:rPr>
          <w:rStyle w:val="Zag11"/>
          <w:rFonts w:eastAsia="@Arial Unicode MS"/>
          <w:color w:val="000000"/>
        </w:rPr>
      </w:pPr>
      <w:r w:rsidRPr="00E21FA6">
        <w:rPr>
          <w:rStyle w:val="Zag11"/>
          <w:rFonts w:eastAsia="@Arial Unicode MS"/>
          <w:i/>
          <w:iCs/>
          <w:color w:val="000000"/>
        </w:rPr>
        <w:t>осознавать место возможного возникновения орфографической ошибки;</w:t>
      </w:r>
    </w:p>
    <w:p w14:paraId="75F39C59" w14:textId="77777777" w:rsidR="001322FF" w:rsidRPr="00E21FA6" w:rsidRDefault="001322FF" w:rsidP="00C94C7A">
      <w:pPr>
        <w:numPr>
          <w:ilvl w:val="0"/>
          <w:numId w:val="61"/>
        </w:numPr>
        <w:tabs>
          <w:tab w:val="left" w:leader="dot" w:pos="624"/>
        </w:tabs>
        <w:jc w:val="both"/>
        <w:rPr>
          <w:rStyle w:val="Zag11"/>
          <w:rFonts w:eastAsia="@Arial Unicode MS"/>
          <w:color w:val="000000"/>
        </w:rPr>
      </w:pPr>
      <w:r w:rsidRPr="00E21FA6">
        <w:rPr>
          <w:rStyle w:val="Zag11"/>
          <w:rFonts w:eastAsia="@Arial Unicode MS"/>
          <w:i/>
          <w:iCs/>
          <w:color w:val="000000"/>
        </w:rPr>
        <w:t>подбирать примеры с определённой орфограммой;</w:t>
      </w:r>
    </w:p>
    <w:p w14:paraId="1DC1F041" w14:textId="77777777" w:rsidR="001322FF" w:rsidRPr="00E21FA6" w:rsidRDefault="001322FF" w:rsidP="00C94C7A">
      <w:pPr>
        <w:numPr>
          <w:ilvl w:val="0"/>
          <w:numId w:val="61"/>
        </w:numPr>
        <w:tabs>
          <w:tab w:val="left" w:leader="dot" w:pos="624"/>
        </w:tabs>
        <w:jc w:val="both"/>
        <w:rPr>
          <w:rStyle w:val="Zag11"/>
          <w:rFonts w:eastAsia="@Arial Unicode MS"/>
          <w:color w:val="000000"/>
        </w:rPr>
      </w:pPr>
      <w:r w:rsidRPr="00E21FA6">
        <w:rPr>
          <w:rStyle w:val="Zag11"/>
          <w:rFonts w:eastAsia="@Arial Unicode MS"/>
          <w:i/>
          <w:iCs/>
          <w:color w:val="000000"/>
        </w:rPr>
        <w:t>при составлении собственных текстов перефразировать записываемое, чтобы избежать орфографических и пунктуационных ошибок;</w:t>
      </w:r>
    </w:p>
    <w:p w14:paraId="342AB313" w14:textId="77777777" w:rsidR="001322FF" w:rsidRPr="00E21FA6" w:rsidRDefault="001322FF" w:rsidP="00C94C7A">
      <w:pPr>
        <w:pStyle w:val="Zag3"/>
        <w:numPr>
          <w:ilvl w:val="0"/>
          <w:numId w:val="61"/>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6524A1FD" w14:textId="77777777" w:rsidR="001322FF" w:rsidRPr="00E21FA6" w:rsidRDefault="001322FF" w:rsidP="00C94C7A">
      <w:pPr>
        <w:pStyle w:val="Zag3"/>
        <w:tabs>
          <w:tab w:val="left" w:leader="dot" w:pos="624"/>
        </w:tabs>
        <w:spacing w:after="0" w:line="240" w:lineRule="auto"/>
        <w:jc w:val="both"/>
        <w:rPr>
          <w:rStyle w:val="Zag11"/>
          <w:rFonts w:eastAsia="@Arial Unicode MS"/>
          <w:lang w:val="ru-RU"/>
        </w:rPr>
      </w:pPr>
    </w:p>
    <w:p w14:paraId="496748B1" w14:textId="77777777" w:rsidR="001322FF" w:rsidRPr="00DB2EBC" w:rsidRDefault="001322FF" w:rsidP="00C94C7A">
      <w:pPr>
        <w:pStyle w:val="Zag3"/>
        <w:tabs>
          <w:tab w:val="left" w:leader="dot" w:pos="624"/>
        </w:tabs>
        <w:spacing w:after="0" w:line="240" w:lineRule="auto"/>
        <w:jc w:val="both"/>
        <w:outlineLvl w:val="0"/>
        <w:rPr>
          <w:rStyle w:val="Zag11"/>
          <w:rFonts w:eastAsia="@Arial Unicode MS"/>
          <w:b/>
          <w:lang w:val="ru-RU"/>
        </w:rPr>
      </w:pPr>
      <w:r w:rsidRPr="00DB2EBC">
        <w:rPr>
          <w:rStyle w:val="Zag11"/>
          <w:rFonts w:eastAsia="@Arial Unicode MS"/>
          <w:b/>
          <w:lang w:val="ru-RU"/>
        </w:rPr>
        <w:t>Содержательная линия «Развитие речи»</w:t>
      </w:r>
    </w:p>
    <w:p w14:paraId="1A5C89B7"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6B1BFC08" w14:textId="77777777" w:rsidR="001322FF" w:rsidRPr="00E21FA6" w:rsidRDefault="001322FF" w:rsidP="00C94C7A">
      <w:pPr>
        <w:numPr>
          <w:ilvl w:val="0"/>
          <w:numId w:val="62"/>
        </w:numPr>
        <w:tabs>
          <w:tab w:val="left" w:leader="dot" w:pos="624"/>
        </w:tabs>
        <w:jc w:val="both"/>
        <w:rPr>
          <w:rStyle w:val="Zag11"/>
          <w:rFonts w:eastAsia="@Arial Unicode MS"/>
          <w:color w:val="000000"/>
        </w:rPr>
      </w:pPr>
      <w:r w:rsidRPr="00E21FA6">
        <w:rPr>
          <w:rStyle w:val="Zag11"/>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2BA0B4D8" w14:textId="77777777" w:rsidR="001322FF" w:rsidRPr="00E21FA6" w:rsidRDefault="001322FF" w:rsidP="00C94C7A">
      <w:pPr>
        <w:numPr>
          <w:ilvl w:val="0"/>
          <w:numId w:val="62"/>
        </w:numPr>
        <w:tabs>
          <w:tab w:val="left" w:leader="dot" w:pos="624"/>
        </w:tabs>
        <w:jc w:val="both"/>
        <w:rPr>
          <w:rStyle w:val="Zag11"/>
          <w:rFonts w:eastAsia="@Arial Unicode MS"/>
          <w:color w:val="000000"/>
        </w:rPr>
      </w:pPr>
      <w:r w:rsidRPr="00E21FA6">
        <w:rPr>
          <w:rStyle w:val="Zag11"/>
          <w:rFonts w:eastAsia="@Arial Unicode MS"/>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4F4698B6" w14:textId="77777777" w:rsidR="001322FF" w:rsidRPr="00E21FA6" w:rsidRDefault="001322FF" w:rsidP="00C94C7A">
      <w:pPr>
        <w:numPr>
          <w:ilvl w:val="0"/>
          <w:numId w:val="62"/>
        </w:numPr>
        <w:tabs>
          <w:tab w:val="left" w:leader="dot" w:pos="624"/>
        </w:tabs>
        <w:jc w:val="both"/>
        <w:rPr>
          <w:rStyle w:val="Zag11"/>
          <w:rFonts w:eastAsia="@Arial Unicode MS"/>
          <w:color w:val="000000"/>
        </w:rPr>
      </w:pPr>
      <w:r w:rsidRPr="00E21FA6">
        <w:rPr>
          <w:rStyle w:val="Zag11"/>
          <w:rFonts w:eastAsia="@Arial Unicode MS"/>
          <w:color w:val="000000"/>
        </w:rPr>
        <w:t>выражать собственное мнение, аргументировать его с учётом ситуации общения;</w:t>
      </w:r>
    </w:p>
    <w:p w14:paraId="625D5A94" w14:textId="77777777" w:rsidR="001322FF" w:rsidRPr="00E21FA6" w:rsidRDefault="001322FF" w:rsidP="00C94C7A">
      <w:pPr>
        <w:numPr>
          <w:ilvl w:val="0"/>
          <w:numId w:val="62"/>
        </w:numPr>
        <w:tabs>
          <w:tab w:val="left" w:leader="dot" w:pos="624"/>
        </w:tabs>
        <w:jc w:val="both"/>
        <w:rPr>
          <w:rStyle w:val="Zag11"/>
          <w:rFonts w:eastAsia="@Arial Unicode MS"/>
          <w:color w:val="000000"/>
        </w:rPr>
      </w:pPr>
      <w:r w:rsidRPr="00E21FA6">
        <w:rPr>
          <w:rStyle w:val="Zag11"/>
          <w:rFonts w:eastAsia="@Arial Unicode MS"/>
          <w:color w:val="000000"/>
        </w:rPr>
        <w:t>самостоятельно озаглавливать текст;</w:t>
      </w:r>
    </w:p>
    <w:p w14:paraId="3268BF27" w14:textId="77777777" w:rsidR="001322FF" w:rsidRPr="00E21FA6" w:rsidRDefault="001322FF" w:rsidP="00C94C7A">
      <w:pPr>
        <w:numPr>
          <w:ilvl w:val="0"/>
          <w:numId w:val="62"/>
        </w:numPr>
        <w:tabs>
          <w:tab w:val="left" w:leader="dot" w:pos="624"/>
        </w:tabs>
        <w:jc w:val="both"/>
        <w:rPr>
          <w:rStyle w:val="Zag11"/>
          <w:rFonts w:eastAsia="@Arial Unicode MS"/>
          <w:color w:val="000000"/>
        </w:rPr>
      </w:pPr>
      <w:r w:rsidRPr="00E21FA6">
        <w:rPr>
          <w:rStyle w:val="Zag11"/>
          <w:rFonts w:eastAsia="@Arial Unicode MS"/>
          <w:color w:val="000000"/>
        </w:rPr>
        <w:t>составлять план текста;</w:t>
      </w:r>
    </w:p>
    <w:p w14:paraId="7779F768" w14:textId="77777777" w:rsidR="001322FF" w:rsidRPr="00E21FA6" w:rsidRDefault="001322FF" w:rsidP="00C94C7A">
      <w:pPr>
        <w:numPr>
          <w:ilvl w:val="0"/>
          <w:numId w:val="62"/>
        </w:numPr>
        <w:tabs>
          <w:tab w:val="left" w:leader="dot" w:pos="624"/>
        </w:tabs>
        <w:jc w:val="both"/>
        <w:rPr>
          <w:rStyle w:val="Zag11"/>
          <w:rFonts w:eastAsia="@Arial Unicode MS"/>
          <w:i/>
          <w:iCs/>
          <w:color w:val="000000"/>
        </w:rPr>
      </w:pPr>
      <w:r w:rsidRPr="00E21FA6">
        <w:rPr>
          <w:rStyle w:val="Zag11"/>
          <w:rFonts w:eastAsia="@Arial Unicode MS"/>
          <w:color w:val="000000"/>
        </w:rPr>
        <w:t>сочинять письма, поздравительные открытки, записки и другие небольшие тексты для конкретных ситуаций общения.</w:t>
      </w:r>
    </w:p>
    <w:p w14:paraId="1D15527C"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560A22B5" w14:textId="77777777" w:rsidR="001322FF" w:rsidRPr="00E21FA6" w:rsidRDefault="001322FF" w:rsidP="00C94C7A">
      <w:pPr>
        <w:numPr>
          <w:ilvl w:val="0"/>
          <w:numId w:val="63"/>
        </w:numPr>
        <w:tabs>
          <w:tab w:val="left" w:leader="dot" w:pos="624"/>
        </w:tabs>
        <w:jc w:val="both"/>
        <w:rPr>
          <w:rStyle w:val="Zag11"/>
          <w:rFonts w:eastAsia="@Arial Unicode MS"/>
          <w:color w:val="000000"/>
        </w:rPr>
      </w:pPr>
      <w:r w:rsidRPr="00E21FA6">
        <w:rPr>
          <w:rStyle w:val="Zag11"/>
          <w:rFonts w:eastAsia="@Arial Unicode MS"/>
          <w:i/>
          <w:iCs/>
          <w:color w:val="000000"/>
        </w:rPr>
        <w:t>создавать тексты по предложенному заголовку;</w:t>
      </w:r>
    </w:p>
    <w:p w14:paraId="5DE2546A" w14:textId="77777777" w:rsidR="001322FF" w:rsidRPr="00E21FA6" w:rsidRDefault="001322FF" w:rsidP="00C94C7A">
      <w:pPr>
        <w:numPr>
          <w:ilvl w:val="0"/>
          <w:numId w:val="63"/>
        </w:numPr>
        <w:tabs>
          <w:tab w:val="left" w:leader="dot" w:pos="624"/>
        </w:tabs>
        <w:jc w:val="both"/>
        <w:rPr>
          <w:rStyle w:val="Zag11"/>
          <w:rFonts w:eastAsia="@Arial Unicode MS"/>
          <w:color w:val="000000"/>
        </w:rPr>
      </w:pPr>
      <w:r w:rsidRPr="00E21FA6">
        <w:rPr>
          <w:rStyle w:val="Zag11"/>
          <w:rFonts w:eastAsia="@Arial Unicode MS"/>
          <w:i/>
          <w:iCs/>
          <w:color w:val="000000"/>
        </w:rPr>
        <w:t>подробно или выборочно пересказывать текст;</w:t>
      </w:r>
    </w:p>
    <w:p w14:paraId="4ECD5E78" w14:textId="77777777" w:rsidR="001322FF" w:rsidRPr="00E21FA6" w:rsidRDefault="001322FF" w:rsidP="00C94C7A">
      <w:pPr>
        <w:numPr>
          <w:ilvl w:val="0"/>
          <w:numId w:val="63"/>
        </w:numPr>
        <w:tabs>
          <w:tab w:val="left" w:leader="dot" w:pos="624"/>
        </w:tabs>
        <w:jc w:val="both"/>
        <w:rPr>
          <w:rStyle w:val="Zag11"/>
          <w:rFonts w:eastAsia="@Arial Unicode MS"/>
          <w:color w:val="000000"/>
        </w:rPr>
      </w:pPr>
      <w:r w:rsidRPr="00E21FA6">
        <w:rPr>
          <w:rStyle w:val="Zag11"/>
          <w:rFonts w:eastAsia="@Arial Unicode MS"/>
          <w:i/>
          <w:iCs/>
          <w:color w:val="000000"/>
        </w:rPr>
        <w:t>пересказывать текст от другого лица;</w:t>
      </w:r>
    </w:p>
    <w:p w14:paraId="37ADF404" w14:textId="77777777" w:rsidR="001322FF" w:rsidRPr="00E21FA6" w:rsidRDefault="001322FF" w:rsidP="00C94C7A">
      <w:pPr>
        <w:numPr>
          <w:ilvl w:val="0"/>
          <w:numId w:val="63"/>
        </w:numPr>
        <w:tabs>
          <w:tab w:val="left" w:leader="dot" w:pos="624"/>
        </w:tabs>
        <w:jc w:val="both"/>
        <w:rPr>
          <w:rStyle w:val="Zag11"/>
          <w:rFonts w:eastAsia="@Arial Unicode MS"/>
          <w:color w:val="000000"/>
        </w:rPr>
      </w:pPr>
      <w:r w:rsidRPr="00E21FA6">
        <w:rPr>
          <w:rStyle w:val="Zag11"/>
          <w:rFonts w:eastAsia="@Arial Unicode MS"/>
          <w:i/>
          <w:iCs/>
          <w:color w:val="000000"/>
        </w:rPr>
        <w:t>составлять устный рассказ на определённую тему с использованием разных типов речи: описание, повествование, рассуждение;</w:t>
      </w:r>
    </w:p>
    <w:p w14:paraId="27770FCD" w14:textId="77777777" w:rsidR="001322FF" w:rsidRPr="00E21FA6" w:rsidRDefault="001322FF" w:rsidP="00C94C7A">
      <w:pPr>
        <w:numPr>
          <w:ilvl w:val="0"/>
          <w:numId w:val="63"/>
        </w:numPr>
        <w:tabs>
          <w:tab w:val="left" w:leader="dot" w:pos="624"/>
        </w:tabs>
        <w:jc w:val="both"/>
        <w:rPr>
          <w:rStyle w:val="Zag11"/>
          <w:rFonts w:eastAsia="@Arial Unicode MS"/>
          <w:color w:val="000000"/>
        </w:rPr>
      </w:pPr>
      <w:r w:rsidRPr="00E21FA6">
        <w:rPr>
          <w:rStyle w:val="Zag11"/>
          <w:rFonts w:eastAsia="@Arial Unicode MS"/>
          <w:i/>
          <w:iCs/>
          <w:color w:val="000000"/>
        </w:rPr>
        <w:t>анализировать и корректировать тексты с нарушенным порядком предложений, находить в тексте смысловые пропуски;</w:t>
      </w:r>
    </w:p>
    <w:p w14:paraId="1DA5F6DA" w14:textId="77777777" w:rsidR="001322FF" w:rsidRPr="00E21FA6" w:rsidRDefault="001322FF" w:rsidP="00C94C7A">
      <w:pPr>
        <w:numPr>
          <w:ilvl w:val="0"/>
          <w:numId w:val="63"/>
        </w:numPr>
        <w:tabs>
          <w:tab w:val="left" w:leader="dot" w:pos="624"/>
        </w:tabs>
        <w:jc w:val="both"/>
        <w:rPr>
          <w:rStyle w:val="Zag11"/>
          <w:rFonts w:eastAsia="@Arial Unicode MS"/>
          <w:color w:val="000000"/>
        </w:rPr>
      </w:pPr>
      <w:r w:rsidRPr="00E21FA6">
        <w:rPr>
          <w:rStyle w:val="Zag11"/>
          <w:rFonts w:eastAsia="@Arial Unicode MS"/>
          <w:i/>
          <w:iCs/>
          <w:color w:val="000000"/>
        </w:rPr>
        <w:t>корректировать тексты, в которых допущены нарушения культуры речи;</w:t>
      </w:r>
    </w:p>
    <w:p w14:paraId="02FBD8B3" w14:textId="77777777" w:rsidR="001322FF" w:rsidRPr="00E21FA6" w:rsidRDefault="001322FF" w:rsidP="00C94C7A">
      <w:pPr>
        <w:numPr>
          <w:ilvl w:val="0"/>
          <w:numId w:val="63"/>
        </w:numPr>
        <w:tabs>
          <w:tab w:val="left" w:leader="dot" w:pos="624"/>
        </w:tabs>
        <w:jc w:val="both"/>
        <w:rPr>
          <w:rStyle w:val="Zag11"/>
          <w:rFonts w:eastAsia="@Arial Unicode MS"/>
          <w:color w:val="000000"/>
        </w:rPr>
      </w:pPr>
      <w:r w:rsidRPr="00E21FA6">
        <w:rPr>
          <w:rStyle w:val="Zag11"/>
          <w:rFonts w:eastAsia="@Arial Unicode MS"/>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2B4F3CB" w14:textId="77777777" w:rsidR="001322FF" w:rsidRPr="00E21FA6" w:rsidRDefault="001322FF" w:rsidP="00C94C7A">
      <w:pPr>
        <w:pStyle w:val="Zag2"/>
        <w:numPr>
          <w:ilvl w:val="0"/>
          <w:numId w:val="63"/>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 xml:space="preserve">соблюдать нормы речевого взаимодействия при интерактивном общении </w:t>
      </w:r>
      <w:r w:rsidRPr="00E21FA6">
        <w:rPr>
          <w:rStyle w:val="Zag11"/>
          <w:rFonts w:eastAsia="@Arial Unicode MS"/>
          <w:b w:val="0"/>
          <w:bCs w:val="0"/>
          <w:i/>
          <w:iCs/>
          <w:lang w:val="ru-RU"/>
        </w:rPr>
        <w:lastRenderedPageBreak/>
        <w:t>(</w:t>
      </w:r>
      <w:proofErr w:type="spellStart"/>
      <w:r w:rsidRPr="00E21FA6">
        <w:rPr>
          <w:rStyle w:val="Zag11"/>
          <w:rFonts w:eastAsia="@Arial Unicode MS"/>
          <w:b w:val="0"/>
          <w:bCs w:val="0"/>
          <w:i/>
          <w:iCs/>
        </w:rPr>
        <w:t>sms</w:t>
      </w:r>
      <w:proofErr w:type="spellEnd"/>
      <w:r w:rsidRPr="00E21FA6">
        <w:rPr>
          <w:rStyle w:val="Zag11"/>
          <w:rFonts w:eastAsia="@Arial Unicode MS"/>
          <w:b w:val="0"/>
          <w:bCs w:val="0"/>
          <w:i/>
          <w:iCs/>
          <w:lang w:val="ru-RU"/>
        </w:rPr>
        <w:noBreakHyphen/>
        <w:t>сообщения, электронная почта, Интернет и другие виды и способы связи).</w:t>
      </w:r>
    </w:p>
    <w:p w14:paraId="42F95F08"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73BF8DCB" w14:textId="77777777" w:rsidR="001322FF" w:rsidRPr="00E21FA6" w:rsidRDefault="008E584B"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2.3.2.</w:t>
      </w:r>
      <w:r w:rsidR="001322FF">
        <w:rPr>
          <w:rStyle w:val="Zag11"/>
          <w:rFonts w:eastAsia="@Arial Unicode MS"/>
          <w:lang w:val="ru-RU"/>
        </w:rPr>
        <w:t xml:space="preserve"> </w:t>
      </w:r>
      <w:r w:rsidR="001322FF" w:rsidRPr="00E21FA6">
        <w:rPr>
          <w:rStyle w:val="Zag11"/>
          <w:rFonts w:eastAsia="@Arial Unicode MS"/>
          <w:lang w:val="ru-RU"/>
        </w:rPr>
        <w:t>Литературное чтение</w:t>
      </w:r>
    </w:p>
    <w:p w14:paraId="16AFA76D" w14:textId="77777777" w:rsidR="001322FF" w:rsidRPr="00E21FA6" w:rsidRDefault="001322FF" w:rsidP="001322FF">
      <w:pPr>
        <w:pStyle w:val="Osnova"/>
        <w:tabs>
          <w:tab w:val="left" w:leader="dot" w:pos="624"/>
        </w:tabs>
        <w:spacing w:line="240" w:lineRule="auto"/>
        <w:rPr>
          <w:rStyle w:val="Zag11"/>
          <w:rFonts w:ascii="Times New Roman" w:eastAsia="@Arial Unicode MS" w:hAnsi="Times New Roman"/>
          <w:lang w:val="ru-RU"/>
        </w:rPr>
      </w:pPr>
    </w:p>
    <w:p w14:paraId="6BB6ABAE" w14:textId="77777777" w:rsidR="002669A5" w:rsidRPr="00C94C7A" w:rsidRDefault="002669A5"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 результате изучения курса выпускник, освоивший основную образовательную программу начального общего образования:</w:t>
      </w:r>
    </w:p>
    <w:p w14:paraId="59E51D0F" w14:textId="77777777" w:rsidR="002669A5" w:rsidRPr="00C94C7A" w:rsidRDefault="002669A5"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w:t>
      </w:r>
      <w:r w:rsidR="001322FF" w:rsidRPr="00C94C7A">
        <w:rPr>
          <w:rStyle w:val="Zag11"/>
          <w:rFonts w:ascii="Times New Roman" w:eastAsia="@Arial Unicode MS" w:hAnsi="Times New Roman"/>
          <w:sz w:val="24"/>
          <w:szCs w:val="24"/>
          <w:lang w:val="ru-RU"/>
        </w:rPr>
        <w:t xml:space="preserve"> осознают значимость чтения для своего дальнейшего развития и для успешного обу</w:t>
      </w:r>
      <w:r w:rsidRPr="00C94C7A">
        <w:rPr>
          <w:rStyle w:val="Zag11"/>
          <w:rFonts w:ascii="Times New Roman" w:eastAsia="@Arial Unicode MS" w:hAnsi="Times New Roman"/>
          <w:sz w:val="24"/>
          <w:szCs w:val="24"/>
          <w:lang w:val="ru-RU"/>
        </w:rPr>
        <w:t>чения по другим предметам. У него</w:t>
      </w:r>
      <w:r w:rsidR="001322FF" w:rsidRPr="00C94C7A">
        <w:rPr>
          <w:rStyle w:val="Zag11"/>
          <w:rFonts w:ascii="Times New Roman" w:eastAsia="@Arial Unicode MS" w:hAnsi="Times New Roman"/>
          <w:sz w:val="24"/>
          <w:szCs w:val="24"/>
          <w:lang w:val="ru-RU"/>
        </w:rPr>
        <w:t xml:space="preserve"> будет </w:t>
      </w:r>
      <w:r w:rsidRPr="00C94C7A">
        <w:rPr>
          <w:rStyle w:val="Zag11"/>
          <w:rFonts w:ascii="Times New Roman" w:eastAsia="@Arial Unicode MS" w:hAnsi="Times New Roman"/>
          <w:sz w:val="24"/>
          <w:szCs w:val="24"/>
          <w:lang w:val="ru-RU"/>
        </w:rPr>
        <w:t>сформирована</w:t>
      </w:r>
      <w:r w:rsidR="001322FF" w:rsidRPr="00C94C7A">
        <w:rPr>
          <w:rStyle w:val="Zag11"/>
          <w:rFonts w:ascii="Times New Roman" w:eastAsia="@Arial Unicode MS" w:hAnsi="Times New Roman"/>
          <w:sz w:val="24"/>
          <w:szCs w:val="24"/>
          <w:lang w:val="ru-RU"/>
        </w:rPr>
        <w:t xml:space="preserve"> потребность в систематическом чтении как средст</w:t>
      </w:r>
      <w:r w:rsidRPr="00C94C7A">
        <w:rPr>
          <w:rStyle w:val="Zag11"/>
          <w:rFonts w:ascii="Times New Roman" w:eastAsia="@Arial Unicode MS" w:hAnsi="Times New Roman"/>
          <w:sz w:val="24"/>
          <w:szCs w:val="24"/>
          <w:lang w:val="ru-RU"/>
        </w:rPr>
        <w:t>ве познания мира и самого себя;</w:t>
      </w:r>
    </w:p>
    <w:p w14:paraId="4598A330" w14:textId="77777777" w:rsidR="001322FF" w:rsidRPr="00C94C7A" w:rsidRDefault="002669A5"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 xml:space="preserve">- </w:t>
      </w:r>
      <w:r w:rsidR="001322FF" w:rsidRPr="00C94C7A">
        <w:rPr>
          <w:rStyle w:val="Zag11"/>
          <w:rFonts w:ascii="Times New Roman" w:eastAsia="@Arial Unicode MS" w:hAnsi="Times New Roman"/>
          <w:sz w:val="24"/>
          <w:szCs w:val="24"/>
          <w:lang w:val="ru-RU"/>
        </w:rPr>
        <w:t>полюбят чтение художественных произведений, которые помогут им сформировать собственную поз</w:t>
      </w:r>
      <w:r w:rsidRPr="00C94C7A">
        <w:rPr>
          <w:rStyle w:val="Zag11"/>
          <w:rFonts w:ascii="Times New Roman" w:eastAsia="@Arial Unicode MS" w:hAnsi="Times New Roman"/>
          <w:sz w:val="24"/>
          <w:szCs w:val="24"/>
          <w:lang w:val="ru-RU"/>
        </w:rPr>
        <w:t>ицию в жизни, расширят кругозор;</w:t>
      </w:r>
    </w:p>
    <w:p w14:paraId="0BB94102" w14:textId="77777777" w:rsidR="001322FF" w:rsidRPr="00C94C7A" w:rsidRDefault="002669A5"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 xml:space="preserve">- </w:t>
      </w:r>
      <w:r w:rsidR="001322FF" w:rsidRPr="00C94C7A">
        <w:rPr>
          <w:rStyle w:val="Zag11"/>
          <w:rFonts w:ascii="Times New Roman" w:eastAsia="@Arial Unicode MS" w:hAnsi="Times New Roman"/>
          <w:sz w:val="24"/>
          <w:szCs w:val="24"/>
          <w:lang w:val="ru-RU"/>
        </w:rPr>
        <w:t>получат возможность познакомиться с культурно-историческим наследием России</w:t>
      </w:r>
      <w:r w:rsidRPr="00C94C7A">
        <w:rPr>
          <w:rStyle w:val="Zag11"/>
          <w:rFonts w:ascii="Times New Roman" w:eastAsia="@Arial Unicode MS" w:hAnsi="Times New Roman"/>
          <w:sz w:val="24"/>
          <w:szCs w:val="24"/>
          <w:lang w:val="ru-RU"/>
        </w:rPr>
        <w:t xml:space="preserve"> и общечеловеческими ценностями;</w:t>
      </w:r>
    </w:p>
    <w:p w14:paraId="5CFF91A9" w14:textId="77777777" w:rsidR="002669A5" w:rsidRPr="00C94C7A" w:rsidRDefault="002669A5"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 научит</w:t>
      </w:r>
      <w:r w:rsidR="001322FF" w:rsidRPr="00C94C7A">
        <w:rPr>
          <w:rStyle w:val="Zag11"/>
          <w:rFonts w:ascii="Times New Roman" w:eastAsia="@Arial Unicode MS" w:hAnsi="Times New Roman"/>
          <w:sz w:val="24"/>
          <w:szCs w:val="24"/>
          <w:lang w:val="ru-RU"/>
        </w:rPr>
        <w:t>ся полноценно воспринимать художественную литературу, эмоционально отзываться на прочитанное, высказывать свою точку зрени</w:t>
      </w:r>
      <w:r w:rsidRPr="00C94C7A">
        <w:rPr>
          <w:rStyle w:val="Zag11"/>
          <w:rFonts w:ascii="Times New Roman" w:eastAsia="@Arial Unicode MS" w:hAnsi="Times New Roman"/>
          <w:sz w:val="24"/>
          <w:szCs w:val="24"/>
          <w:lang w:val="ru-RU"/>
        </w:rPr>
        <w:t>я и уважать мнение собеседника;</w:t>
      </w:r>
    </w:p>
    <w:p w14:paraId="5383F97A" w14:textId="77777777" w:rsidR="001322FF" w:rsidRPr="00C94C7A" w:rsidRDefault="002669A5"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  получи</w:t>
      </w:r>
      <w:r w:rsidR="001322FF" w:rsidRPr="00C94C7A">
        <w:rPr>
          <w:rStyle w:val="Zag11"/>
          <w:rFonts w:ascii="Times New Roman" w:eastAsia="@Arial Unicode MS" w:hAnsi="Times New Roman"/>
          <w:sz w:val="24"/>
          <w:szCs w:val="24"/>
          <w:lang w:val="ru-RU"/>
        </w:rPr>
        <w:t>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0906AB8B"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14:paraId="5FEFAE63"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14:paraId="09020354"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2D466E8E"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020C0A8B"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22FD1884" w14:textId="77777777" w:rsidR="001322FF" w:rsidRPr="00D44597" w:rsidRDefault="001322FF" w:rsidP="003E3404">
      <w:pPr>
        <w:pStyle w:val="Zag3"/>
        <w:tabs>
          <w:tab w:val="left" w:leader="dot" w:pos="624"/>
        </w:tabs>
        <w:spacing w:after="0" w:line="240" w:lineRule="auto"/>
        <w:outlineLvl w:val="0"/>
        <w:rPr>
          <w:rStyle w:val="Zag11"/>
          <w:rFonts w:eastAsia="@Arial Unicode MS"/>
          <w:b/>
          <w:lang w:val="ru-RU"/>
        </w:rPr>
      </w:pPr>
      <w:r w:rsidRPr="00D44597">
        <w:rPr>
          <w:rStyle w:val="Zag11"/>
          <w:rFonts w:eastAsia="@Arial Unicode MS"/>
          <w:b/>
          <w:lang w:val="ru-RU"/>
        </w:rPr>
        <w:t>Виды речевой и читательской деятельности</w:t>
      </w:r>
    </w:p>
    <w:p w14:paraId="62A24543"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Выпускник научится:</w:t>
      </w:r>
    </w:p>
    <w:p w14:paraId="06480CDC"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15220E85"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читать со скоростью, позволяющей понимать смысл прочитанного;</w:t>
      </w:r>
    </w:p>
    <w:p w14:paraId="5693B971"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lastRenderedPageBreak/>
        <w:t>различать на практическом уровне виды текстов (художественный, учебный, справочный), опираясь на особенности каждого вида текста;</w:t>
      </w:r>
    </w:p>
    <w:p w14:paraId="7C3DF592"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7002D3DA"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14:paraId="37864F1A"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ориентироваться в содержании художественного, учебного и научно</w:t>
      </w:r>
      <w:r w:rsidRPr="00C94C7A">
        <w:rPr>
          <w:rStyle w:val="Zag11"/>
          <w:rFonts w:eastAsia="@Arial Unicode MS"/>
          <w:color w:val="000000"/>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C94C7A">
        <w:rPr>
          <w:rStyle w:val="Zag11"/>
          <w:rFonts w:eastAsia="@Arial Unicode MS"/>
          <w:color w:val="000000"/>
        </w:rPr>
        <w:t>подтемы</w:t>
      </w:r>
      <w:proofErr w:type="spellEnd"/>
      <w:r w:rsidRPr="00C94C7A">
        <w:rPr>
          <w:rStyle w:val="Zag11"/>
          <w:rFonts w:eastAsia="@Arial Unicode MS"/>
          <w:color w:val="000000"/>
        </w:rPr>
        <w:t xml:space="preserve"> (</w:t>
      </w:r>
      <w:proofErr w:type="spellStart"/>
      <w:r w:rsidRPr="00C94C7A">
        <w:rPr>
          <w:rStyle w:val="Zag11"/>
          <w:rFonts w:eastAsia="@Arial Unicode MS"/>
          <w:color w:val="000000"/>
        </w:rPr>
        <w:t>микротемы</w:t>
      </w:r>
      <w:proofErr w:type="spellEnd"/>
      <w:r w:rsidRPr="00C94C7A">
        <w:rPr>
          <w:rStyle w:val="Zag11"/>
          <w:rFonts w:eastAsia="@Arial Unicode MS"/>
          <w:color w:val="000000"/>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14:paraId="36956A7E"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C94C7A">
        <w:rPr>
          <w:rStyle w:val="Zag11"/>
          <w:rFonts w:eastAsia="@Arial Unicode MS"/>
          <w:color w:val="000000"/>
          <w:vertAlign w:val="superscript"/>
        </w:rPr>
        <w:t>1</w:t>
      </w:r>
      <w:r w:rsidRPr="00C94C7A">
        <w:rPr>
          <w:rStyle w:val="Zag11"/>
          <w:rFonts w:eastAsia="@Arial Unicode MS"/>
          <w:color w:val="000000"/>
        </w:rPr>
        <w:t>, определяющие отношение автора к герою, событию;</w:t>
      </w:r>
    </w:p>
    <w:p w14:paraId="1D2339A5"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14:paraId="6B67288F"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14:paraId="6F8BE9F0" w14:textId="77777777" w:rsidR="001322FF" w:rsidRPr="00C94C7A" w:rsidRDefault="001322FF" w:rsidP="00C94C7A">
      <w:pPr>
        <w:numPr>
          <w:ilvl w:val="0"/>
          <w:numId w:val="64"/>
        </w:numPr>
        <w:tabs>
          <w:tab w:val="left" w:leader="dot" w:pos="624"/>
        </w:tabs>
        <w:jc w:val="both"/>
        <w:rPr>
          <w:rStyle w:val="Zag11"/>
          <w:rFonts w:eastAsia="@Arial Unicode MS"/>
          <w:color w:val="000000"/>
        </w:rPr>
      </w:pPr>
      <w:r w:rsidRPr="00C94C7A">
        <w:rPr>
          <w:rStyle w:val="Zag11"/>
          <w:rFonts w:eastAsia="@Arial Unicode MS"/>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14:paraId="659A7CEB" w14:textId="77777777" w:rsidR="001322FF" w:rsidRPr="00C94C7A" w:rsidRDefault="001322FF" w:rsidP="00C94C7A">
      <w:pPr>
        <w:pStyle w:val="Osnova"/>
        <w:numPr>
          <w:ilvl w:val="0"/>
          <w:numId w:val="64"/>
        </w:numPr>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14:paraId="72B73064"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i/>
          <w:iCs/>
          <w:sz w:val="24"/>
          <w:szCs w:val="24"/>
          <w:lang w:val="ru-RU"/>
        </w:rPr>
        <w:t>Выпускник получит возможность научиться:</w:t>
      </w:r>
    </w:p>
    <w:p w14:paraId="78C8512E" w14:textId="77777777" w:rsidR="001322FF" w:rsidRPr="00C94C7A" w:rsidRDefault="001322FF" w:rsidP="00C94C7A">
      <w:pPr>
        <w:numPr>
          <w:ilvl w:val="0"/>
          <w:numId w:val="65"/>
        </w:numPr>
        <w:tabs>
          <w:tab w:val="left" w:leader="dot" w:pos="624"/>
        </w:tabs>
        <w:jc w:val="both"/>
        <w:rPr>
          <w:rStyle w:val="Zag11"/>
          <w:rFonts w:eastAsia="@Arial Unicode MS"/>
          <w:i/>
          <w:iCs/>
          <w:color w:val="000000"/>
        </w:rPr>
      </w:pPr>
      <w:r w:rsidRPr="00C94C7A">
        <w:rPr>
          <w:rStyle w:val="Zag11"/>
          <w:rFonts w:eastAsia="@Arial Unicode MS"/>
          <w:i/>
          <w:iCs/>
          <w:color w:val="000000"/>
        </w:rPr>
        <w:t>воспринимать художественную литературу как вид искусства;</w:t>
      </w:r>
    </w:p>
    <w:p w14:paraId="37DF3E6F" w14:textId="77777777" w:rsidR="001322FF" w:rsidRPr="00C94C7A" w:rsidRDefault="001322FF" w:rsidP="00C94C7A">
      <w:pPr>
        <w:numPr>
          <w:ilvl w:val="0"/>
          <w:numId w:val="65"/>
        </w:numPr>
        <w:tabs>
          <w:tab w:val="left" w:leader="dot" w:pos="624"/>
        </w:tabs>
        <w:jc w:val="both"/>
        <w:rPr>
          <w:rStyle w:val="Zag11"/>
          <w:rFonts w:eastAsia="@Arial Unicode MS"/>
          <w:i/>
          <w:iCs/>
          <w:color w:val="000000"/>
        </w:rPr>
      </w:pPr>
      <w:r w:rsidRPr="00C94C7A">
        <w:rPr>
          <w:rStyle w:val="Zag11"/>
          <w:rFonts w:eastAsia="@Arial Unicode MS"/>
          <w:i/>
          <w:iCs/>
          <w:color w:val="000000"/>
        </w:rPr>
        <w:t>предвосхищать содержание текста по заголовку и с опорой на предыдущий опыт;</w:t>
      </w:r>
    </w:p>
    <w:p w14:paraId="0A6AF162" w14:textId="77777777" w:rsidR="001322FF" w:rsidRPr="00C94C7A" w:rsidRDefault="001322FF" w:rsidP="00C94C7A">
      <w:pPr>
        <w:numPr>
          <w:ilvl w:val="0"/>
          <w:numId w:val="65"/>
        </w:numPr>
        <w:tabs>
          <w:tab w:val="left" w:leader="dot" w:pos="624"/>
        </w:tabs>
        <w:jc w:val="both"/>
        <w:rPr>
          <w:rStyle w:val="Zag11"/>
          <w:rFonts w:eastAsia="@Arial Unicode MS"/>
          <w:i/>
          <w:iCs/>
          <w:color w:val="000000"/>
        </w:rPr>
      </w:pPr>
      <w:r w:rsidRPr="00C94C7A">
        <w:rPr>
          <w:rStyle w:val="Zag11"/>
          <w:rFonts w:eastAsia="@Arial Unicode MS"/>
          <w:i/>
          <w:iCs/>
          <w:color w:val="000000"/>
        </w:rPr>
        <w:t>выделять не только главную, но и избыточную информацию;</w:t>
      </w:r>
    </w:p>
    <w:p w14:paraId="43BAF3E6" w14:textId="77777777" w:rsidR="001322FF" w:rsidRPr="00C94C7A" w:rsidRDefault="001322FF" w:rsidP="00C94C7A">
      <w:pPr>
        <w:numPr>
          <w:ilvl w:val="0"/>
          <w:numId w:val="65"/>
        </w:numPr>
        <w:tabs>
          <w:tab w:val="left" w:leader="dot" w:pos="624"/>
        </w:tabs>
        <w:jc w:val="both"/>
        <w:rPr>
          <w:rStyle w:val="Zag11"/>
          <w:rFonts w:eastAsia="@Arial Unicode MS"/>
          <w:i/>
          <w:iCs/>
          <w:color w:val="000000"/>
        </w:rPr>
      </w:pPr>
      <w:r w:rsidRPr="00C94C7A">
        <w:rPr>
          <w:rStyle w:val="Zag11"/>
          <w:rFonts w:eastAsia="@Arial Unicode MS"/>
          <w:i/>
          <w:iCs/>
          <w:color w:val="000000"/>
        </w:rPr>
        <w:t>осмысливать эстетические и нравственные ценности художественного текста и высказывать суждение;</w:t>
      </w:r>
    </w:p>
    <w:p w14:paraId="762B9A57" w14:textId="77777777" w:rsidR="001322FF" w:rsidRPr="00C94C7A" w:rsidRDefault="001322FF" w:rsidP="00C94C7A">
      <w:pPr>
        <w:numPr>
          <w:ilvl w:val="0"/>
          <w:numId w:val="65"/>
        </w:numPr>
        <w:tabs>
          <w:tab w:val="left" w:leader="dot" w:pos="624"/>
        </w:tabs>
        <w:jc w:val="both"/>
        <w:rPr>
          <w:rStyle w:val="Zag11"/>
          <w:rFonts w:eastAsia="@Arial Unicode MS"/>
          <w:i/>
          <w:iCs/>
          <w:color w:val="000000"/>
        </w:rPr>
      </w:pPr>
      <w:r w:rsidRPr="00C94C7A">
        <w:rPr>
          <w:rStyle w:val="Zag11"/>
          <w:rFonts w:eastAsia="@Arial Unicode MS"/>
          <w:i/>
          <w:iCs/>
          <w:color w:val="000000"/>
        </w:rPr>
        <w:t>определять авторскую позицию и высказывать отношение к герою и его поступкам;</w:t>
      </w:r>
    </w:p>
    <w:p w14:paraId="01CCE901" w14:textId="77777777" w:rsidR="001322FF" w:rsidRPr="00C94C7A" w:rsidRDefault="001322FF" w:rsidP="00C94C7A">
      <w:pPr>
        <w:numPr>
          <w:ilvl w:val="0"/>
          <w:numId w:val="65"/>
        </w:numPr>
        <w:tabs>
          <w:tab w:val="left" w:leader="dot" w:pos="624"/>
        </w:tabs>
        <w:jc w:val="both"/>
        <w:rPr>
          <w:rStyle w:val="Zag11"/>
          <w:rFonts w:eastAsia="@Arial Unicode MS"/>
          <w:i/>
          <w:iCs/>
          <w:color w:val="000000"/>
        </w:rPr>
      </w:pPr>
      <w:r w:rsidRPr="00C94C7A">
        <w:rPr>
          <w:rStyle w:val="Zag11"/>
          <w:rFonts w:eastAsia="@Arial Unicode MS"/>
          <w:i/>
          <w:iCs/>
          <w:color w:val="000000"/>
        </w:rPr>
        <w:t>отмечать изменения своего эмоционального состояния в процессе чтения литературного произведения;</w:t>
      </w:r>
    </w:p>
    <w:p w14:paraId="2D138655" w14:textId="77777777" w:rsidR="001322FF" w:rsidRPr="00E21FA6" w:rsidRDefault="001322FF" w:rsidP="00C94C7A">
      <w:pPr>
        <w:numPr>
          <w:ilvl w:val="0"/>
          <w:numId w:val="65"/>
        </w:numPr>
        <w:tabs>
          <w:tab w:val="left" w:leader="dot" w:pos="624"/>
        </w:tabs>
        <w:jc w:val="both"/>
        <w:rPr>
          <w:rStyle w:val="Zag11"/>
          <w:rFonts w:eastAsia="@Arial Unicode MS"/>
          <w:i/>
          <w:iCs/>
          <w:color w:val="000000"/>
        </w:rPr>
      </w:pPr>
      <w:r w:rsidRPr="00E21FA6">
        <w:rPr>
          <w:rStyle w:val="Zag11"/>
          <w:rFonts w:eastAsia="@Arial Unicode MS"/>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14:paraId="611542D8" w14:textId="77777777" w:rsidR="001322FF" w:rsidRPr="00E21FA6" w:rsidRDefault="001322FF" w:rsidP="00C94C7A">
      <w:pPr>
        <w:numPr>
          <w:ilvl w:val="0"/>
          <w:numId w:val="65"/>
        </w:numPr>
        <w:tabs>
          <w:tab w:val="left" w:leader="dot" w:pos="624"/>
        </w:tabs>
        <w:jc w:val="both"/>
        <w:rPr>
          <w:rStyle w:val="Zag11"/>
          <w:rFonts w:eastAsia="@Arial Unicode MS"/>
          <w:i/>
          <w:iCs/>
          <w:color w:val="000000"/>
        </w:rPr>
      </w:pPr>
      <w:r w:rsidRPr="00E21FA6">
        <w:rPr>
          <w:rStyle w:val="Zag11"/>
          <w:rFonts w:eastAsia="@Arial Unicode MS"/>
          <w:i/>
          <w:iCs/>
          <w:color w:val="000000"/>
        </w:rPr>
        <w:t>высказывать эстетическое и нравственно</w:t>
      </w:r>
      <w:r>
        <w:rPr>
          <w:rStyle w:val="Zag11"/>
          <w:rFonts w:eastAsia="@Arial Unicode MS"/>
          <w:i/>
          <w:iCs/>
          <w:color w:val="000000"/>
        </w:rPr>
        <w:t>-</w:t>
      </w:r>
      <w:r w:rsidRPr="00E21FA6">
        <w:rPr>
          <w:rStyle w:val="Zag11"/>
          <w:rFonts w:eastAsia="@Arial Unicode MS"/>
          <w:i/>
          <w:iCs/>
          <w:color w:val="000000"/>
        </w:rPr>
        <w:t>этическое суждение и подтверждать высказанное суждение примерами из текста;</w:t>
      </w:r>
    </w:p>
    <w:p w14:paraId="07B252C1" w14:textId="77777777" w:rsidR="001322FF" w:rsidRPr="00E21FA6" w:rsidRDefault="001322FF" w:rsidP="00C94C7A">
      <w:pPr>
        <w:pStyle w:val="Zag3"/>
        <w:numPr>
          <w:ilvl w:val="0"/>
          <w:numId w:val="65"/>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 xml:space="preserve">делать выписки из прочитанных текстов для дальнейшего практического </w:t>
      </w:r>
      <w:r w:rsidRPr="00E21FA6">
        <w:rPr>
          <w:rStyle w:val="Zag11"/>
          <w:rFonts w:eastAsia="@Arial Unicode MS"/>
          <w:lang w:val="ru-RU"/>
        </w:rPr>
        <w:lastRenderedPageBreak/>
        <w:t>использования.</w:t>
      </w:r>
    </w:p>
    <w:p w14:paraId="5F1D7A5F"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08EC7A90" w14:textId="77777777" w:rsidR="001322FF" w:rsidRPr="00D44597" w:rsidRDefault="001322FF" w:rsidP="003E3404">
      <w:pPr>
        <w:pStyle w:val="Zag3"/>
        <w:tabs>
          <w:tab w:val="left" w:leader="dot" w:pos="624"/>
        </w:tabs>
        <w:spacing w:after="0" w:line="240" w:lineRule="auto"/>
        <w:outlineLvl w:val="0"/>
        <w:rPr>
          <w:rStyle w:val="Zag11"/>
          <w:rFonts w:eastAsia="@Arial Unicode MS"/>
          <w:b/>
          <w:lang w:val="ru-RU"/>
        </w:rPr>
      </w:pPr>
      <w:r w:rsidRPr="00D44597">
        <w:rPr>
          <w:rStyle w:val="Zag11"/>
          <w:rFonts w:eastAsia="@Arial Unicode MS"/>
          <w:b/>
          <w:lang w:val="ru-RU"/>
        </w:rPr>
        <w:t>Круг детского чтения</w:t>
      </w:r>
    </w:p>
    <w:p w14:paraId="732696F0"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Выпускник научится:</w:t>
      </w:r>
    </w:p>
    <w:p w14:paraId="2A7970F8" w14:textId="77777777" w:rsidR="001322FF" w:rsidRPr="00C94C7A" w:rsidRDefault="001322FF" w:rsidP="00C94C7A">
      <w:pPr>
        <w:numPr>
          <w:ilvl w:val="0"/>
          <w:numId w:val="66"/>
        </w:numPr>
        <w:tabs>
          <w:tab w:val="left" w:leader="dot" w:pos="624"/>
        </w:tabs>
        <w:jc w:val="both"/>
        <w:rPr>
          <w:rStyle w:val="Zag11"/>
          <w:rFonts w:eastAsia="@Arial Unicode MS"/>
          <w:color w:val="000000"/>
        </w:rPr>
      </w:pPr>
      <w:r w:rsidRPr="00C94C7A">
        <w:rPr>
          <w:rStyle w:val="Zag11"/>
          <w:rFonts w:eastAsia="@Arial Unicode MS"/>
          <w:color w:val="000000"/>
        </w:rPr>
        <w:t>ориентироваться в книге по названию, оглавлению, отличать сборник произведений от авторской книги;</w:t>
      </w:r>
    </w:p>
    <w:p w14:paraId="0FEFB6A2" w14:textId="77777777" w:rsidR="001322FF" w:rsidRPr="00C94C7A" w:rsidRDefault="001322FF" w:rsidP="00C94C7A">
      <w:pPr>
        <w:numPr>
          <w:ilvl w:val="0"/>
          <w:numId w:val="66"/>
        </w:numPr>
        <w:tabs>
          <w:tab w:val="left" w:leader="dot" w:pos="624"/>
        </w:tabs>
        <w:jc w:val="both"/>
        <w:rPr>
          <w:rStyle w:val="Zag11"/>
          <w:rFonts w:eastAsia="@Arial Unicode MS"/>
          <w:color w:val="000000"/>
        </w:rPr>
      </w:pPr>
      <w:r w:rsidRPr="00C94C7A">
        <w:rPr>
          <w:rStyle w:val="Zag11"/>
          <w:rFonts w:eastAsia="@Arial Unicode MS"/>
          <w:color w:val="000000"/>
        </w:rPr>
        <w:t>самостоятельно и целенаправленно осуществлять выбор книги в библиотеке по заданной тематике, по собственному желанию;</w:t>
      </w:r>
    </w:p>
    <w:p w14:paraId="7A3E24D6" w14:textId="77777777" w:rsidR="001322FF" w:rsidRPr="00C94C7A" w:rsidRDefault="001322FF" w:rsidP="00C94C7A">
      <w:pPr>
        <w:numPr>
          <w:ilvl w:val="0"/>
          <w:numId w:val="66"/>
        </w:numPr>
        <w:tabs>
          <w:tab w:val="left" w:leader="dot" w:pos="624"/>
        </w:tabs>
        <w:jc w:val="both"/>
        <w:rPr>
          <w:rStyle w:val="Zag11"/>
          <w:rFonts w:eastAsia="@Arial Unicode MS"/>
          <w:color w:val="000000"/>
        </w:rPr>
      </w:pPr>
      <w:r w:rsidRPr="00C94C7A">
        <w:rPr>
          <w:rStyle w:val="Zag11"/>
          <w:rFonts w:eastAsia="@Arial Unicode MS"/>
          <w:color w:val="000000"/>
        </w:rPr>
        <w:t>составлять краткую аннотацию (автор, название, тема книги, рекомендации к чтению) на литературное произведение по заданному образцу;</w:t>
      </w:r>
    </w:p>
    <w:p w14:paraId="3D182A97" w14:textId="77777777" w:rsidR="001322FF" w:rsidRPr="00C94C7A" w:rsidRDefault="001322FF" w:rsidP="00C94C7A">
      <w:pPr>
        <w:pStyle w:val="Osnova"/>
        <w:numPr>
          <w:ilvl w:val="0"/>
          <w:numId w:val="66"/>
        </w:numPr>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14:paraId="6326BEA4"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i/>
          <w:iCs/>
          <w:sz w:val="24"/>
          <w:szCs w:val="24"/>
          <w:lang w:val="ru-RU"/>
        </w:rPr>
        <w:t>Выпускник получит возможность научиться:</w:t>
      </w:r>
    </w:p>
    <w:p w14:paraId="606C86F9" w14:textId="77777777" w:rsidR="001322FF" w:rsidRPr="00C94C7A" w:rsidRDefault="001322FF" w:rsidP="00C94C7A">
      <w:pPr>
        <w:numPr>
          <w:ilvl w:val="0"/>
          <w:numId w:val="67"/>
        </w:numPr>
        <w:tabs>
          <w:tab w:val="left" w:leader="dot" w:pos="624"/>
        </w:tabs>
        <w:jc w:val="both"/>
        <w:rPr>
          <w:rStyle w:val="Zag11"/>
          <w:rFonts w:eastAsia="@Arial Unicode MS"/>
          <w:i/>
          <w:iCs/>
          <w:color w:val="000000"/>
        </w:rPr>
      </w:pPr>
      <w:r w:rsidRPr="00C94C7A">
        <w:rPr>
          <w:rStyle w:val="Zag11"/>
          <w:rFonts w:eastAsia="@Arial Unicode MS"/>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14:paraId="3E82DFCA" w14:textId="77777777" w:rsidR="001322FF" w:rsidRPr="00C94C7A" w:rsidRDefault="001322FF" w:rsidP="00C94C7A">
      <w:pPr>
        <w:numPr>
          <w:ilvl w:val="0"/>
          <w:numId w:val="67"/>
        </w:numPr>
        <w:tabs>
          <w:tab w:val="left" w:leader="dot" w:pos="624"/>
        </w:tabs>
        <w:jc w:val="both"/>
        <w:rPr>
          <w:rStyle w:val="Zag11"/>
          <w:rFonts w:eastAsia="@Arial Unicode MS"/>
          <w:i/>
          <w:iCs/>
          <w:color w:val="000000"/>
        </w:rPr>
      </w:pPr>
      <w:r w:rsidRPr="00C94C7A">
        <w:rPr>
          <w:rStyle w:val="Zag11"/>
          <w:rFonts w:eastAsia="@Arial Unicode MS"/>
          <w:i/>
          <w:iCs/>
          <w:color w:val="000000"/>
        </w:rPr>
        <w:t>определять предпочтительный круг чтения, исходя из собственных интересов и познавательных потребностей;</w:t>
      </w:r>
    </w:p>
    <w:p w14:paraId="3DD02059" w14:textId="77777777" w:rsidR="001322FF" w:rsidRPr="00C94C7A" w:rsidRDefault="001322FF" w:rsidP="00C94C7A">
      <w:pPr>
        <w:numPr>
          <w:ilvl w:val="0"/>
          <w:numId w:val="67"/>
        </w:numPr>
        <w:tabs>
          <w:tab w:val="left" w:leader="dot" w:pos="624"/>
        </w:tabs>
        <w:jc w:val="both"/>
        <w:rPr>
          <w:rStyle w:val="Zag11"/>
          <w:rFonts w:eastAsia="@Arial Unicode MS"/>
          <w:i/>
          <w:iCs/>
          <w:color w:val="000000"/>
        </w:rPr>
      </w:pPr>
      <w:r w:rsidRPr="00C94C7A">
        <w:rPr>
          <w:rStyle w:val="Zag11"/>
          <w:rFonts w:eastAsia="@Arial Unicode MS"/>
          <w:i/>
          <w:iCs/>
          <w:color w:val="000000"/>
        </w:rPr>
        <w:t>писать отзыв о прочитанной книге;</w:t>
      </w:r>
    </w:p>
    <w:p w14:paraId="7475D99C" w14:textId="77777777" w:rsidR="001322FF" w:rsidRPr="00C94C7A" w:rsidRDefault="001322FF" w:rsidP="00C94C7A">
      <w:pPr>
        <w:numPr>
          <w:ilvl w:val="0"/>
          <w:numId w:val="67"/>
        </w:numPr>
        <w:tabs>
          <w:tab w:val="left" w:leader="dot" w:pos="624"/>
        </w:tabs>
        <w:jc w:val="both"/>
        <w:rPr>
          <w:rStyle w:val="Zag11"/>
          <w:rFonts w:eastAsia="@Arial Unicode MS"/>
          <w:i/>
          <w:iCs/>
          <w:color w:val="000000"/>
        </w:rPr>
      </w:pPr>
      <w:r w:rsidRPr="00C94C7A">
        <w:rPr>
          <w:rStyle w:val="Zag11"/>
          <w:rFonts w:eastAsia="@Arial Unicode MS"/>
          <w:i/>
          <w:iCs/>
          <w:color w:val="000000"/>
        </w:rPr>
        <w:t>работать с тематическим каталогом;</w:t>
      </w:r>
    </w:p>
    <w:p w14:paraId="682A295C" w14:textId="77777777" w:rsidR="001322FF" w:rsidRPr="00C94C7A" w:rsidRDefault="001322FF" w:rsidP="00C94C7A">
      <w:pPr>
        <w:pStyle w:val="Zag3"/>
        <w:numPr>
          <w:ilvl w:val="0"/>
          <w:numId w:val="67"/>
        </w:numPr>
        <w:tabs>
          <w:tab w:val="left" w:leader="dot" w:pos="624"/>
        </w:tabs>
        <w:spacing w:after="0" w:line="240" w:lineRule="auto"/>
        <w:jc w:val="both"/>
        <w:rPr>
          <w:rStyle w:val="Zag11"/>
          <w:rFonts w:eastAsia="@Arial Unicode MS"/>
          <w:i w:val="0"/>
          <w:iCs w:val="0"/>
          <w:lang w:val="ru-RU"/>
        </w:rPr>
      </w:pPr>
      <w:r w:rsidRPr="00C94C7A">
        <w:rPr>
          <w:rStyle w:val="Zag11"/>
          <w:rFonts w:eastAsia="@Arial Unicode MS"/>
          <w:lang w:val="ru-RU"/>
        </w:rPr>
        <w:t>работать с детской периодикой.</w:t>
      </w:r>
    </w:p>
    <w:p w14:paraId="348199A5"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6AF02601" w14:textId="77777777" w:rsidR="001322FF" w:rsidRPr="00D44597" w:rsidRDefault="001322FF" w:rsidP="003E3404">
      <w:pPr>
        <w:pStyle w:val="Zag3"/>
        <w:tabs>
          <w:tab w:val="left" w:leader="dot" w:pos="624"/>
        </w:tabs>
        <w:spacing w:after="0" w:line="240" w:lineRule="auto"/>
        <w:outlineLvl w:val="0"/>
        <w:rPr>
          <w:rStyle w:val="Zag11"/>
          <w:rFonts w:eastAsia="@Arial Unicode MS"/>
          <w:b/>
          <w:lang w:val="ru-RU"/>
        </w:rPr>
      </w:pPr>
      <w:r w:rsidRPr="00D44597">
        <w:rPr>
          <w:rStyle w:val="Zag11"/>
          <w:rFonts w:eastAsia="@Arial Unicode MS"/>
          <w:b/>
          <w:lang w:val="ru-RU"/>
        </w:rPr>
        <w:t>Литературоведческая пропедевтика</w:t>
      </w:r>
    </w:p>
    <w:p w14:paraId="19EEF71E"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Выпускник научится:</w:t>
      </w:r>
    </w:p>
    <w:p w14:paraId="7F8AEC06" w14:textId="77777777" w:rsidR="001322FF" w:rsidRPr="00C94C7A" w:rsidRDefault="001322FF" w:rsidP="00C94C7A">
      <w:pPr>
        <w:pStyle w:val="Osnova"/>
        <w:numPr>
          <w:ilvl w:val="0"/>
          <w:numId w:val="68"/>
        </w:numPr>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sz w:val="24"/>
          <w:szCs w:val="24"/>
          <w:lang w:val="ru-RU"/>
        </w:rPr>
        <w:t>сравнивать, сопоставлять художественные произведения разных жанров, выделяя два</w:t>
      </w:r>
      <w:r w:rsidRPr="00C94C7A">
        <w:rPr>
          <w:rStyle w:val="Zag11"/>
          <w:rFonts w:ascii="Times New Roman" w:eastAsia="@Arial Unicode MS" w:hAnsi="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14:paraId="0F8D8FE1"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i/>
          <w:iCs/>
          <w:sz w:val="24"/>
          <w:szCs w:val="24"/>
          <w:lang w:val="ru-RU"/>
        </w:rPr>
        <w:t>Выпускник получит возможность научиться:</w:t>
      </w:r>
    </w:p>
    <w:p w14:paraId="44D55B38" w14:textId="77777777" w:rsidR="001322FF" w:rsidRPr="00C94C7A" w:rsidRDefault="001322FF" w:rsidP="00C94C7A">
      <w:pPr>
        <w:numPr>
          <w:ilvl w:val="0"/>
          <w:numId w:val="68"/>
        </w:numPr>
        <w:tabs>
          <w:tab w:val="left" w:leader="dot" w:pos="624"/>
        </w:tabs>
        <w:jc w:val="both"/>
        <w:rPr>
          <w:rStyle w:val="Zag11"/>
          <w:rFonts w:eastAsia="@Arial Unicode MS"/>
          <w:i/>
          <w:iCs/>
          <w:color w:val="000000"/>
        </w:rPr>
      </w:pPr>
      <w:r w:rsidRPr="00C94C7A">
        <w:rPr>
          <w:rStyle w:val="Zag11"/>
          <w:rFonts w:eastAsia="@Arial Unicode MS"/>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C94C7A">
        <w:rPr>
          <w:rStyle w:val="Zag11"/>
          <w:rFonts w:eastAsia="@Arial Unicode MS"/>
          <w:color w:val="000000"/>
          <w:vertAlign w:val="superscript"/>
        </w:rPr>
        <w:t>1</w:t>
      </w:r>
      <w:r w:rsidRPr="00C94C7A">
        <w:rPr>
          <w:rStyle w:val="Zag11"/>
          <w:rFonts w:eastAsia="@Arial Unicode MS"/>
          <w:i/>
          <w:iCs/>
          <w:color w:val="000000"/>
        </w:rPr>
        <w:t>);</w:t>
      </w:r>
    </w:p>
    <w:p w14:paraId="48193AD3" w14:textId="77777777" w:rsidR="001322FF" w:rsidRPr="00C94C7A" w:rsidRDefault="001322FF" w:rsidP="00C94C7A">
      <w:pPr>
        <w:pStyle w:val="Zag3"/>
        <w:numPr>
          <w:ilvl w:val="0"/>
          <w:numId w:val="68"/>
        </w:numPr>
        <w:tabs>
          <w:tab w:val="left" w:leader="dot" w:pos="624"/>
        </w:tabs>
        <w:spacing w:after="0" w:line="240" w:lineRule="auto"/>
        <w:jc w:val="both"/>
        <w:rPr>
          <w:rStyle w:val="Zag11"/>
          <w:rFonts w:eastAsia="@Arial Unicode MS"/>
          <w:i w:val="0"/>
          <w:iCs w:val="0"/>
          <w:lang w:val="ru-RU"/>
        </w:rPr>
      </w:pPr>
      <w:r w:rsidRPr="00C94C7A">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14:paraId="0AF2956F"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175B8291" w14:textId="77777777" w:rsidR="001322FF" w:rsidRPr="00D44597" w:rsidRDefault="001322FF" w:rsidP="003E3404">
      <w:pPr>
        <w:pStyle w:val="Zag3"/>
        <w:tabs>
          <w:tab w:val="left" w:leader="dot" w:pos="624"/>
        </w:tabs>
        <w:spacing w:after="0" w:line="240" w:lineRule="auto"/>
        <w:outlineLvl w:val="0"/>
        <w:rPr>
          <w:rStyle w:val="Zag11"/>
          <w:rFonts w:eastAsia="@Arial Unicode MS"/>
          <w:b/>
          <w:lang w:val="ru-RU"/>
        </w:rPr>
      </w:pPr>
      <w:r w:rsidRPr="00D44597">
        <w:rPr>
          <w:rStyle w:val="Zag11"/>
          <w:rFonts w:eastAsia="@Arial Unicode MS"/>
          <w:b/>
          <w:lang w:val="ru-RU"/>
        </w:rPr>
        <w:t>Творческая деятельность</w:t>
      </w:r>
    </w:p>
    <w:p w14:paraId="2CACB3D8"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sz w:val="24"/>
          <w:szCs w:val="24"/>
          <w:lang w:val="ru-RU"/>
        </w:rPr>
      </w:pPr>
      <w:r w:rsidRPr="00C94C7A">
        <w:rPr>
          <w:rStyle w:val="Zag11"/>
          <w:rFonts w:ascii="Times New Roman" w:eastAsia="@Arial Unicode MS" w:hAnsi="Times New Roman"/>
          <w:sz w:val="24"/>
          <w:szCs w:val="24"/>
          <w:lang w:val="ru-RU"/>
        </w:rPr>
        <w:t>Выпускник научится:</w:t>
      </w:r>
    </w:p>
    <w:p w14:paraId="787C1DA9" w14:textId="77777777" w:rsidR="001322FF" w:rsidRPr="00C94C7A" w:rsidRDefault="001322FF" w:rsidP="00C94C7A">
      <w:pPr>
        <w:numPr>
          <w:ilvl w:val="0"/>
          <w:numId w:val="69"/>
        </w:numPr>
        <w:tabs>
          <w:tab w:val="left" w:leader="dot" w:pos="624"/>
        </w:tabs>
        <w:jc w:val="both"/>
        <w:rPr>
          <w:rStyle w:val="Zag11"/>
          <w:rFonts w:eastAsia="@Arial Unicode MS"/>
          <w:color w:val="000000"/>
        </w:rPr>
      </w:pPr>
      <w:r w:rsidRPr="00C94C7A">
        <w:rPr>
          <w:rStyle w:val="Zag11"/>
          <w:rFonts w:eastAsia="@Arial Unicode MS"/>
          <w:color w:val="000000"/>
        </w:rPr>
        <w:t>читать по ролям литературное произведение;</w:t>
      </w:r>
    </w:p>
    <w:p w14:paraId="4C8AE570" w14:textId="77777777" w:rsidR="001322FF" w:rsidRPr="00C94C7A" w:rsidRDefault="001322FF" w:rsidP="00C94C7A">
      <w:pPr>
        <w:numPr>
          <w:ilvl w:val="0"/>
          <w:numId w:val="69"/>
        </w:numPr>
        <w:tabs>
          <w:tab w:val="left" w:leader="dot" w:pos="624"/>
        </w:tabs>
        <w:jc w:val="both"/>
        <w:rPr>
          <w:rStyle w:val="Zag11"/>
          <w:rFonts w:eastAsia="@Arial Unicode MS"/>
          <w:color w:val="000000"/>
        </w:rPr>
      </w:pPr>
      <w:r w:rsidRPr="00C94C7A">
        <w:rPr>
          <w:rStyle w:val="Zag11"/>
          <w:rFonts w:eastAsia="@Arial Unicode MS"/>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14:paraId="0790DC12" w14:textId="77777777" w:rsidR="001322FF" w:rsidRPr="00C94C7A" w:rsidRDefault="001322FF" w:rsidP="00C94C7A">
      <w:pPr>
        <w:pStyle w:val="Osnova"/>
        <w:numPr>
          <w:ilvl w:val="0"/>
          <w:numId w:val="69"/>
        </w:numPr>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14:paraId="5B5764F8" w14:textId="77777777" w:rsidR="001322FF" w:rsidRPr="00C94C7A" w:rsidRDefault="001322FF" w:rsidP="00C94C7A">
      <w:pPr>
        <w:pStyle w:val="Osnova"/>
        <w:tabs>
          <w:tab w:val="left" w:leader="dot" w:pos="624"/>
        </w:tabs>
        <w:spacing w:line="240" w:lineRule="auto"/>
        <w:rPr>
          <w:rStyle w:val="Zag11"/>
          <w:rFonts w:ascii="Times New Roman" w:eastAsia="@Arial Unicode MS" w:hAnsi="Times New Roman"/>
          <w:i/>
          <w:iCs/>
          <w:sz w:val="24"/>
          <w:szCs w:val="24"/>
          <w:lang w:val="ru-RU"/>
        </w:rPr>
      </w:pPr>
      <w:r w:rsidRPr="00C94C7A">
        <w:rPr>
          <w:rStyle w:val="Zag11"/>
          <w:rFonts w:ascii="Times New Roman" w:eastAsia="@Arial Unicode MS" w:hAnsi="Times New Roman"/>
          <w:i/>
          <w:iCs/>
          <w:sz w:val="24"/>
          <w:szCs w:val="24"/>
          <w:lang w:val="ru-RU"/>
        </w:rPr>
        <w:t>Выпускник получит возможность научиться:</w:t>
      </w:r>
    </w:p>
    <w:p w14:paraId="42C97468" w14:textId="77777777" w:rsidR="001322FF" w:rsidRPr="00C94C7A" w:rsidRDefault="001322FF" w:rsidP="00C94C7A">
      <w:pPr>
        <w:numPr>
          <w:ilvl w:val="0"/>
          <w:numId w:val="70"/>
        </w:numPr>
        <w:tabs>
          <w:tab w:val="left" w:leader="dot" w:pos="624"/>
        </w:tabs>
        <w:jc w:val="both"/>
        <w:rPr>
          <w:rStyle w:val="Zag11"/>
          <w:rFonts w:eastAsia="@Arial Unicode MS"/>
          <w:i/>
          <w:iCs/>
          <w:color w:val="000000"/>
        </w:rPr>
      </w:pPr>
      <w:r w:rsidRPr="00C94C7A">
        <w:rPr>
          <w:rStyle w:val="Zag11"/>
          <w:rFonts w:eastAsia="@Arial Unicode MS"/>
          <w:i/>
          <w:iCs/>
          <w:color w:val="000000"/>
        </w:rPr>
        <w:t>творчески пересказывать текст (от лица героя, от автора), дополнять текст;</w:t>
      </w:r>
    </w:p>
    <w:p w14:paraId="45838C5A" w14:textId="77777777" w:rsidR="001322FF" w:rsidRPr="00C94C7A" w:rsidRDefault="001322FF" w:rsidP="00C94C7A">
      <w:pPr>
        <w:numPr>
          <w:ilvl w:val="0"/>
          <w:numId w:val="70"/>
        </w:numPr>
        <w:tabs>
          <w:tab w:val="left" w:leader="dot" w:pos="624"/>
        </w:tabs>
        <w:jc w:val="both"/>
        <w:rPr>
          <w:rStyle w:val="Zag11"/>
          <w:rFonts w:eastAsia="@Arial Unicode MS"/>
          <w:i/>
          <w:iCs/>
          <w:color w:val="000000"/>
        </w:rPr>
      </w:pPr>
      <w:r w:rsidRPr="00C94C7A">
        <w:rPr>
          <w:rStyle w:val="Zag11"/>
          <w:rFonts w:eastAsia="@Arial Unicode MS"/>
          <w:i/>
          <w:iCs/>
          <w:color w:val="000000"/>
        </w:rPr>
        <w:t>создавать иллюстрации по содержанию произведения;</w:t>
      </w:r>
    </w:p>
    <w:p w14:paraId="62AC38FA" w14:textId="77777777" w:rsidR="001322FF" w:rsidRPr="00C94C7A" w:rsidRDefault="001322FF" w:rsidP="00C94C7A">
      <w:pPr>
        <w:numPr>
          <w:ilvl w:val="0"/>
          <w:numId w:val="70"/>
        </w:numPr>
        <w:tabs>
          <w:tab w:val="left" w:leader="dot" w:pos="624"/>
        </w:tabs>
        <w:jc w:val="both"/>
        <w:rPr>
          <w:rStyle w:val="Zag11"/>
          <w:rFonts w:eastAsia="@Arial Unicode MS"/>
          <w:i/>
          <w:iCs/>
          <w:color w:val="000000"/>
        </w:rPr>
      </w:pPr>
      <w:r w:rsidRPr="00C94C7A">
        <w:rPr>
          <w:rStyle w:val="Zag11"/>
          <w:rFonts w:eastAsia="@Arial Unicode MS"/>
          <w:i/>
          <w:iCs/>
          <w:color w:val="000000"/>
        </w:rPr>
        <w:t>работать в группе, создавая инсценировки по произведению, сценарии, проекты;</w:t>
      </w:r>
    </w:p>
    <w:p w14:paraId="0412B853" w14:textId="77777777" w:rsidR="001322FF" w:rsidRPr="00C94C7A" w:rsidRDefault="001322FF" w:rsidP="00C94C7A">
      <w:pPr>
        <w:pStyle w:val="Zag2"/>
        <w:numPr>
          <w:ilvl w:val="0"/>
          <w:numId w:val="70"/>
        </w:numPr>
        <w:tabs>
          <w:tab w:val="left" w:leader="dot" w:pos="624"/>
        </w:tabs>
        <w:spacing w:after="0" w:line="240" w:lineRule="auto"/>
        <w:jc w:val="both"/>
        <w:rPr>
          <w:rStyle w:val="Zag11"/>
          <w:rFonts w:eastAsia="@Arial Unicode MS"/>
          <w:b w:val="0"/>
          <w:bCs w:val="0"/>
          <w:lang w:val="ru-RU"/>
        </w:rPr>
      </w:pPr>
      <w:r w:rsidRPr="00C94C7A">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14:paraId="5D35F209"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799331B6" w14:textId="77777777" w:rsidR="001322FF" w:rsidRPr="00E21FA6" w:rsidRDefault="00F75C1D"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2.3.3.</w:t>
      </w:r>
      <w:r w:rsidR="001322FF" w:rsidRPr="00E21FA6">
        <w:rPr>
          <w:rStyle w:val="Zag11"/>
          <w:rFonts w:eastAsia="@Arial Unicode MS"/>
          <w:lang w:val="ru-RU"/>
        </w:rPr>
        <w:t xml:space="preserve"> Иностранный язык (английский)</w:t>
      </w:r>
    </w:p>
    <w:p w14:paraId="1EE70948"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205BD3DE"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7DDBB4C6" w14:textId="77777777" w:rsidR="001322FF" w:rsidRPr="00E21FA6" w:rsidRDefault="001322FF" w:rsidP="00C94C7A">
      <w:pPr>
        <w:tabs>
          <w:tab w:val="left" w:leader="dot" w:pos="624"/>
        </w:tabs>
        <w:ind w:firstLine="339"/>
        <w:jc w:val="both"/>
        <w:rPr>
          <w:rStyle w:val="Zag11"/>
          <w:rFonts w:eastAsia="@Arial Unicode MS"/>
          <w:color w:val="000000"/>
        </w:rPr>
      </w:pPr>
      <w:proofErr w:type="spellStart"/>
      <w:r w:rsidRPr="00E21FA6">
        <w:rPr>
          <w:rStyle w:val="Zag11"/>
          <w:rFonts w:eastAsia="@Arial Unicode MS"/>
          <w:color w:val="000000"/>
        </w:rPr>
        <w:t>Соизучение</w:t>
      </w:r>
      <w:proofErr w:type="spellEnd"/>
      <w:r w:rsidRPr="00E21FA6">
        <w:rPr>
          <w:rStyle w:val="Zag11"/>
          <w:rFonts w:eastAsia="@Arial Unicode MS"/>
          <w:color w:val="00000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70B31AEB"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221CA77A" w14:textId="77777777" w:rsidR="001322FF" w:rsidRPr="00E21FA6" w:rsidRDefault="001322FF" w:rsidP="00C94C7A">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иностранного языка на ступени начального общего образования у обучающихся:</w:t>
      </w:r>
    </w:p>
    <w:p w14:paraId="4051C1C5" w14:textId="77777777" w:rsidR="001322FF" w:rsidRPr="00E21FA6" w:rsidRDefault="001322FF" w:rsidP="00C94C7A">
      <w:pPr>
        <w:numPr>
          <w:ilvl w:val="0"/>
          <w:numId w:val="71"/>
        </w:numPr>
        <w:tabs>
          <w:tab w:val="left" w:leader="dot" w:pos="624"/>
        </w:tabs>
        <w:jc w:val="both"/>
        <w:rPr>
          <w:rStyle w:val="Zag11"/>
          <w:rFonts w:eastAsia="@Arial Unicode MS"/>
          <w:color w:val="000000"/>
        </w:rPr>
      </w:pPr>
      <w:r w:rsidRPr="00E21FA6">
        <w:rPr>
          <w:rStyle w:val="Zag11"/>
          <w:rFonts w:eastAsia="@Arial Unicode MS"/>
          <w:color w:val="00000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E21FA6">
        <w:rPr>
          <w:rStyle w:val="Zag11"/>
          <w:rFonts w:eastAsia="@Arial Unicode MS"/>
          <w:color w:val="000000"/>
        </w:rPr>
        <w:t>аудирование</w:t>
      </w:r>
      <w:proofErr w:type="spellEnd"/>
      <w:r w:rsidRPr="00E21FA6">
        <w:rPr>
          <w:rStyle w:val="Zag11"/>
          <w:rFonts w:eastAsia="@Arial Unicode MS"/>
          <w:color w:val="000000"/>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1B83833A" w14:textId="77777777" w:rsidR="001322FF" w:rsidRPr="00E21FA6" w:rsidRDefault="001322FF" w:rsidP="00C94C7A">
      <w:pPr>
        <w:numPr>
          <w:ilvl w:val="0"/>
          <w:numId w:val="71"/>
        </w:numPr>
        <w:tabs>
          <w:tab w:val="left" w:leader="dot" w:pos="624"/>
        </w:tabs>
        <w:jc w:val="both"/>
        <w:rPr>
          <w:rStyle w:val="Zag11"/>
          <w:rFonts w:eastAsia="@Arial Unicode MS"/>
          <w:color w:val="000000"/>
        </w:rPr>
      </w:pPr>
      <w:r w:rsidRPr="00E21FA6">
        <w:rPr>
          <w:rStyle w:val="Zag11"/>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14:paraId="1F4E07B0" w14:textId="77777777" w:rsidR="001322FF" w:rsidRPr="00E21FA6" w:rsidRDefault="001322FF" w:rsidP="00C94C7A">
      <w:pPr>
        <w:pStyle w:val="Zag3"/>
        <w:numPr>
          <w:ilvl w:val="0"/>
          <w:numId w:val="71"/>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i w:val="0"/>
          <w:iCs w:val="0"/>
          <w:lang w:val="ru-RU"/>
        </w:rPr>
        <w:t>сформируются положительная мотивация и устойчивый учебно</w:t>
      </w:r>
      <w:r>
        <w:rPr>
          <w:rStyle w:val="Zag11"/>
          <w:rFonts w:eastAsia="@Arial Unicode MS"/>
          <w:i w:val="0"/>
          <w:iCs w:val="0"/>
          <w:lang w:val="ru-RU"/>
        </w:rPr>
        <w:t>-</w:t>
      </w:r>
      <w:r w:rsidRPr="00E21FA6">
        <w:rPr>
          <w:rStyle w:val="Zag11"/>
          <w:rFonts w:eastAsia="@Arial Unicode MS"/>
          <w:i w:val="0"/>
          <w:iCs w:val="0"/>
          <w:lang w:val="ru-RU"/>
        </w:rP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0F89A695"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2EC86C16" w14:textId="77777777" w:rsidR="001322FF" w:rsidRPr="00F53A89" w:rsidRDefault="001322FF" w:rsidP="003E3404">
      <w:pPr>
        <w:pStyle w:val="Zag3"/>
        <w:tabs>
          <w:tab w:val="left" w:leader="dot" w:pos="624"/>
        </w:tabs>
        <w:spacing w:after="0" w:line="240" w:lineRule="auto"/>
        <w:outlineLvl w:val="0"/>
        <w:rPr>
          <w:rStyle w:val="Zag11"/>
          <w:rFonts w:eastAsia="@Arial Unicode MS"/>
          <w:b/>
          <w:lang w:val="ru-RU"/>
        </w:rPr>
      </w:pPr>
      <w:r w:rsidRPr="00F53A89">
        <w:rPr>
          <w:rStyle w:val="Zag11"/>
          <w:rFonts w:eastAsia="@Arial Unicode MS"/>
          <w:b/>
          <w:lang w:val="ru-RU"/>
        </w:rPr>
        <w:t>Коммуникативные умения</w:t>
      </w:r>
    </w:p>
    <w:p w14:paraId="59E7462E" w14:textId="77777777" w:rsidR="001322FF" w:rsidRPr="00E21FA6" w:rsidRDefault="001322FF" w:rsidP="009C34E9">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Говорение</w:t>
      </w:r>
    </w:p>
    <w:p w14:paraId="187C49C6"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7326FC74" w14:textId="77777777" w:rsidR="001322FF" w:rsidRPr="00E21FA6" w:rsidRDefault="001322FF" w:rsidP="009C34E9">
      <w:pPr>
        <w:numPr>
          <w:ilvl w:val="0"/>
          <w:numId w:val="72"/>
        </w:numPr>
        <w:tabs>
          <w:tab w:val="left" w:leader="dot" w:pos="624"/>
        </w:tabs>
        <w:jc w:val="both"/>
        <w:rPr>
          <w:rStyle w:val="Zag11"/>
          <w:rFonts w:eastAsia="@Arial Unicode MS"/>
          <w:color w:val="000000"/>
        </w:rPr>
      </w:pPr>
      <w:r w:rsidRPr="00E21FA6">
        <w:rPr>
          <w:rStyle w:val="Zag11"/>
          <w:rFonts w:eastAsia="@Arial Unicode MS"/>
          <w:color w:val="000000"/>
        </w:rPr>
        <w:t>участвовать в элементарных диалогах (этикетном, диалоге</w:t>
      </w:r>
      <w:r>
        <w:rPr>
          <w:rStyle w:val="Zag11"/>
          <w:rFonts w:eastAsia="@Arial Unicode MS"/>
          <w:color w:val="000000"/>
        </w:rPr>
        <w:t>-</w:t>
      </w:r>
      <w:r w:rsidRPr="00E21FA6">
        <w:rPr>
          <w:rStyle w:val="Zag11"/>
          <w:rFonts w:eastAsia="@Arial Unicode MS"/>
          <w:color w:val="000000"/>
        </w:rPr>
        <w:t>расспросе, диалоге</w:t>
      </w:r>
      <w:r>
        <w:rPr>
          <w:rStyle w:val="Zag11"/>
          <w:rFonts w:eastAsia="@Arial Unicode MS"/>
          <w:color w:val="000000"/>
        </w:rPr>
        <w:t>-</w:t>
      </w:r>
      <w:r w:rsidRPr="00E21FA6">
        <w:rPr>
          <w:rStyle w:val="Zag11"/>
          <w:rFonts w:eastAsia="@Arial Unicode MS"/>
          <w:color w:val="000000"/>
        </w:rPr>
        <w:t>побуждении), соблюдая нормы речевого этикета, принятые в англоязычных странах;</w:t>
      </w:r>
    </w:p>
    <w:p w14:paraId="39AFF1F1" w14:textId="77777777" w:rsidR="001322FF" w:rsidRPr="00E21FA6" w:rsidRDefault="001322FF" w:rsidP="009C34E9">
      <w:pPr>
        <w:numPr>
          <w:ilvl w:val="0"/>
          <w:numId w:val="72"/>
        </w:numPr>
        <w:tabs>
          <w:tab w:val="left" w:leader="dot" w:pos="624"/>
        </w:tabs>
        <w:jc w:val="both"/>
        <w:rPr>
          <w:rStyle w:val="Zag11"/>
          <w:rFonts w:eastAsia="@Arial Unicode MS"/>
          <w:color w:val="000000"/>
        </w:rPr>
      </w:pPr>
      <w:r w:rsidRPr="00E21FA6">
        <w:rPr>
          <w:rStyle w:val="Zag11"/>
          <w:rFonts w:eastAsia="@Arial Unicode MS"/>
          <w:color w:val="000000"/>
        </w:rPr>
        <w:t>составлять небольшое описание предмета, картинки, персонажа;</w:t>
      </w:r>
    </w:p>
    <w:p w14:paraId="2DE17182" w14:textId="77777777" w:rsidR="001322FF" w:rsidRPr="00E21FA6" w:rsidRDefault="001322FF" w:rsidP="009C34E9">
      <w:pPr>
        <w:numPr>
          <w:ilvl w:val="0"/>
          <w:numId w:val="72"/>
        </w:numPr>
        <w:tabs>
          <w:tab w:val="left" w:leader="dot" w:pos="624"/>
        </w:tabs>
        <w:jc w:val="both"/>
        <w:rPr>
          <w:rStyle w:val="Zag11"/>
          <w:rFonts w:eastAsia="@Arial Unicode MS"/>
          <w:i/>
          <w:iCs/>
          <w:color w:val="000000"/>
        </w:rPr>
      </w:pPr>
      <w:r w:rsidRPr="00E21FA6">
        <w:rPr>
          <w:rStyle w:val="Zag11"/>
          <w:rFonts w:eastAsia="@Arial Unicode MS"/>
          <w:color w:val="000000"/>
        </w:rPr>
        <w:t>рассказывать о себе, своей семье, друге.</w:t>
      </w:r>
    </w:p>
    <w:p w14:paraId="3CCC6297"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07EF16F2" w14:textId="77777777" w:rsidR="001322FF" w:rsidRPr="00E21FA6" w:rsidRDefault="001322FF" w:rsidP="009C34E9">
      <w:pPr>
        <w:numPr>
          <w:ilvl w:val="0"/>
          <w:numId w:val="73"/>
        </w:numPr>
        <w:tabs>
          <w:tab w:val="left" w:leader="dot" w:pos="624"/>
        </w:tabs>
        <w:jc w:val="both"/>
        <w:rPr>
          <w:rStyle w:val="Zag11"/>
          <w:rFonts w:eastAsia="@Arial Unicode MS"/>
          <w:i/>
          <w:iCs/>
          <w:color w:val="000000"/>
        </w:rPr>
      </w:pPr>
      <w:r w:rsidRPr="00E21FA6">
        <w:rPr>
          <w:rStyle w:val="Zag11"/>
          <w:rFonts w:eastAsia="@Arial Unicode MS"/>
          <w:i/>
          <w:iCs/>
          <w:color w:val="000000"/>
        </w:rPr>
        <w:t>воспроизводить наизусть небольшие произведения детского фольклора;</w:t>
      </w:r>
    </w:p>
    <w:p w14:paraId="7A4FFE74" w14:textId="77777777" w:rsidR="001322FF" w:rsidRPr="00E21FA6" w:rsidRDefault="001322FF" w:rsidP="009C34E9">
      <w:pPr>
        <w:numPr>
          <w:ilvl w:val="0"/>
          <w:numId w:val="73"/>
        </w:numPr>
        <w:tabs>
          <w:tab w:val="left" w:leader="dot" w:pos="624"/>
        </w:tabs>
        <w:jc w:val="both"/>
        <w:rPr>
          <w:rStyle w:val="Zag11"/>
          <w:rFonts w:eastAsia="@Arial Unicode MS"/>
          <w:i/>
          <w:iCs/>
          <w:color w:val="000000"/>
        </w:rPr>
      </w:pPr>
      <w:r w:rsidRPr="00E21FA6">
        <w:rPr>
          <w:rStyle w:val="Zag11"/>
          <w:rFonts w:eastAsia="@Arial Unicode MS"/>
          <w:i/>
          <w:iCs/>
          <w:color w:val="000000"/>
        </w:rPr>
        <w:lastRenderedPageBreak/>
        <w:t>составлять краткую характеристику персонажа;</w:t>
      </w:r>
    </w:p>
    <w:p w14:paraId="69E19F59" w14:textId="77777777" w:rsidR="001322FF" w:rsidRPr="00E21FA6" w:rsidRDefault="001322FF" w:rsidP="009C34E9">
      <w:pPr>
        <w:numPr>
          <w:ilvl w:val="0"/>
          <w:numId w:val="73"/>
        </w:numPr>
        <w:tabs>
          <w:tab w:val="left" w:leader="dot" w:pos="624"/>
        </w:tabs>
        <w:jc w:val="both"/>
        <w:rPr>
          <w:rStyle w:val="Zag11"/>
          <w:rFonts w:eastAsia="@Arial Unicode MS"/>
          <w:b/>
          <w:bCs/>
          <w:i/>
          <w:iCs/>
          <w:color w:val="000000"/>
        </w:rPr>
      </w:pPr>
      <w:r w:rsidRPr="00E21FA6">
        <w:rPr>
          <w:rStyle w:val="Zag11"/>
          <w:rFonts w:eastAsia="@Arial Unicode MS"/>
          <w:i/>
          <w:iCs/>
          <w:color w:val="000000"/>
        </w:rPr>
        <w:t>кратко излагать содержание прочитанного текста.</w:t>
      </w:r>
    </w:p>
    <w:p w14:paraId="0FAB193D" w14:textId="77777777" w:rsidR="001322FF" w:rsidRPr="00E21FA6" w:rsidRDefault="001322FF" w:rsidP="009C34E9">
      <w:pPr>
        <w:tabs>
          <w:tab w:val="left" w:leader="dot" w:pos="624"/>
        </w:tabs>
        <w:ind w:firstLine="339"/>
        <w:jc w:val="both"/>
        <w:outlineLvl w:val="0"/>
        <w:rPr>
          <w:rStyle w:val="Zag11"/>
          <w:rFonts w:eastAsia="@Arial Unicode MS"/>
          <w:color w:val="000000"/>
        </w:rPr>
      </w:pPr>
      <w:proofErr w:type="spellStart"/>
      <w:r w:rsidRPr="00E21FA6">
        <w:rPr>
          <w:rStyle w:val="Zag11"/>
          <w:rFonts w:eastAsia="@Arial Unicode MS"/>
          <w:b/>
          <w:bCs/>
          <w:i/>
          <w:iCs/>
          <w:color w:val="000000"/>
        </w:rPr>
        <w:t>Аудирование</w:t>
      </w:r>
      <w:proofErr w:type="spellEnd"/>
    </w:p>
    <w:p w14:paraId="31F3EEF6"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762316E0" w14:textId="77777777" w:rsidR="001322FF" w:rsidRPr="00E21FA6" w:rsidRDefault="001322FF" w:rsidP="009C34E9">
      <w:pPr>
        <w:numPr>
          <w:ilvl w:val="0"/>
          <w:numId w:val="74"/>
        </w:numPr>
        <w:tabs>
          <w:tab w:val="left" w:leader="dot" w:pos="624"/>
        </w:tabs>
        <w:jc w:val="both"/>
        <w:rPr>
          <w:rStyle w:val="Zag11"/>
          <w:rFonts w:eastAsia="@Arial Unicode MS"/>
          <w:color w:val="000000"/>
        </w:rPr>
      </w:pPr>
      <w:r w:rsidRPr="00E21FA6">
        <w:rPr>
          <w:rStyle w:val="Zag11"/>
          <w:rFonts w:eastAsia="@Arial Unicode MS"/>
          <w:color w:val="000000"/>
        </w:rPr>
        <w:t>понимать на слух речь учителя и одноклассников при непосредственном общении и вербально/</w:t>
      </w:r>
      <w:proofErr w:type="spellStart"/>
      <w:r w:rsidRPr="00E21FA6">
        <w:rPr>
          <w:rStyle w:val="Zag11"/>
          <w:rFonts w:eastAsia="@Arial Unicode MS"/>
          <w:color w:val="000000"/>
        </w:rPr>
        <w:t>невербально</w:t>
      </w:r>
      <w:proofErr w:type="spellEnd"/>
      <w:r w:rsidRPr="00E21FA6">
        <w:rPr>
          <w:rStyle w:val="Zag11"/>
          <w:rFonts w:eastAsia="@Arial Unicode MS"/>
          <w:color w:val="000000"/>
        </w:rPr>
        <w:t xml:space="preserve"> реагировать на услышанное;</w:t>
      </w:r>
    </w:p>
    <w:p w14:paraId="3B318277" w14:textId="77777777" w:rsidR="001322FF" w:rsidRPr="00E21FA6" w:rsidRDefault="001322FF" w:rsidP="009C34E9">
      <w:pPr>
        <w:numPr>
          <w:ilvl w:val="0"/>
          <w:numId w:val="74"/>
        </w:numPr>
        <w:tabs>
          <w:tab w:val="left" w:leader="dot" w:pos="624"/>
        </w:tabs>
        <w:jc w:val="both"/>
        <w:rPr>
          <w:rStyle w:val="Zag11"/>
          <w:rFonts w:eastAsia="@Arial Unicode MS"/>
          <w:i/>
          <w:iCs/>
          <w:color w:val="000000"/>
        </w:rPr>
      </w:pPr>
      <w:r w:rsidRPr="00E21FA6">
        <w:rPr>
          <w:rStyle w:val="Zag11"/>
          <w:rFonts w:eastAsia="@Arial Unicode M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7566E911"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08082937" w14:textId="77777777" w:rsidR="001322FF" w:rsidRPr="00E21FA6" w:rsidRDefault="001322FF" w:rsidP="009C34E9">
      <w:pPr>
        <w:numPr>
          <w:ilvl w:val="0"/>
          <w:numId w:val="75"/>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воспринимать на слух </w:t>
      </w:r>
      <w:proofErr w:type="spellStart"/>
      <w:r w:rsidRPr="00E21FA6">
        <w:rPr>
          <w:rStyle w:val="Zag11"/>
          <w:rFonts w:eastAsia="@Arial Unicode MS"/>
          <w:i/>
          <w:iCs/>
          <w:color w:val="000000"/>
        </w:rPr>
        <w:t>аудиотекст</w:t>
      </w:r>
      <w:proofErr w:type="spellEnd"/>
      <w:r w:rsidRPr="00E21FA6">
        <w:rPr>
          <w:rStyle w:val="Zag11"/>
          <w:rFonts w:eastAsia="@Arial Unicode MS"/>
          <w:i/>
          <w:iCs/>
          <w:color w:val="000000"/>
        </w:rPr>
        <w:t xml:space="preserve"> и полностью понимать содержащуюся в нём информацию;</w:t>
      </w:r>
    </w:p>
    <w:p w14:paraId="3C21D628" w14:textId="77777777" w:rsidR="001322FF" w:rsidRPr="00E21FA6" w:rsidRDefault="001322FF" w:rsidP="009C34E9">
      <w:pPr>
        <w:numPr>
          <w:ilvl w:val="0"/>
          <w:numId w:val="75"/>
        </w:numPr>
        <w:tabs>
          <w:tab w:val="left" w:leader="dot" w:pos="624"/>
        </w:tabs>
        <w:jc w:val="both"/>
        <w:rPr>
          <w:rStyle w:val="Zag11"/>
          <w:rFonts w:eastAsia="@Arial Unicode MS"/>
          <w:b/>
          <w:bCs/>
          <w:i/>
          <w:iCs/>
          <w:color w:val="000000"/>
        </w:rPr>
      </w:pPr>
      <w:r w:rsidRPr="00E21FA6">
        <w:rPr>
          <w:rStyle w:val="Zag11"/>
          <w:rFonts w:eastAsia="@Arial Unicode MS"/>
          <w:i/>
          <w:iCs/>
          <w:color w:val="000000"/>
        </w:rPr>
        <w:t>·использовать контекстуальную или языковую догадку при восприятии на слух текстов, содержащих некоторые незнакомые слова.</w:t>
      </w:r>
    </w:p>
    <w:p w14:paraId="792198B1" w14:textId="77777777" w:rsidR="001322FF" w:rsidRPr="00E21FA6" w:rsidRDefault="001322FF" w:rsidP="009C34E9">
      <w:pPr>
        <w:tabs>
          <w:tab w:val="left" w:leader="dot" w:pos="624"/>
        </w:tabs>
        <w:ind w:firstLine="339"/>
        <w:jc w:val="both"/>
        <w:outlineLvl w:val="0"/>
        <w:rPr>
          <w:rStyle w:val="Zag11"/>
          <w:rFonts w:eastAsia="@Arial Unicode MS"/>
          <w:color w:val="000000"/>
        </w:rPr>
      </w:pPr>
      <w:r>
        <w:rPr>
          <w:rStyle w:val="Zag11"/>
          <w:rFonts w:eastAsia="@Arial Unicode MS"/>
          <w:b/>
          <w:bCs/>
          <w:i/>
          <w:iCs/>
          <w:color w:val="000000"/>
        </w:rPr>
        <w:t>Ч</w:t>
      </w:r>
      <w:r w:rsidRPr="00E21FA6">
        <w:rPr>
          <w:rStyle w:val="Zag11"/>
          <w:rFonts w:eastAsia="@Arial Unicode MS"/>
          <w:b/>
          <w:bCs/>
          <w:i/>
          <w:iCs/>
          <w:color w:val="000000"/>
        </w:rPr>
        <w:t>тение</w:t>
      </w:r>
    </w:p>
    <w:p w14:paraId="18EBA82D"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239F9327" w14:textId="77777777" w:rsidR="001322FF" w:rsidRPr="00E21FA6" w:rsidRDefault="001322FF" w:rsidP="009C34E9">
      <w:pPr>
        <w:numPr>
          <w:ilvl w:val="0"/>
          <w:numId w:val="76"/>
        </w:numPr>
        <w:tabs>
          <w:tab w:val="left" w:leader="dot" w:pos="624"/>
        </w:tabs>
        <w:jc w:val="both"/>
        <w:rPr>
          <w:rStyle w:val="Zag11"/>
          <w:rFonts w:eastAsia="@Arial Unicode MS"/>
          <w:color w:val="000000"/>
        </w:rPr>
      </w:pPr>
      <w:r w:rsidRPr="00E21FA6">
        <w:rPr>
          <w:rStyle w:val="Zag11"/>
          <w:rFonts w:eastAsia="@Arial Unicode MS"/>
          <w:color w:val="000000"/>
        </w:rPr>
        <w:t>соотносить графический образ английского слова с его звуковым образом;</w:t>
      </w:r>
    </w:p>
    <w:p w14:paraId="3BDCF99D" w14:textId="77777777" w:rsidR="001322FF" w:rsidRPr="00E21FA6" w:rsidRDefault="001322FF" w:rsidP="009C34E9">
      <w:pPr>
        <w:numPr>
          <w:ilvl w:val="0"/>
          <w:numId w:val="76"/>
        </w:numPr>
        <w:tabs>
          <w:tab w:val="left" w:leader="dot" w:pos="624"/>
        </w:tabs>
        <w:jc w:val="both"/>
        <w:rPr>
          <w:rStyle w:val="Zag11"/>
          <w:rFonts w:eastAsia="@Arial Unicode MS"/>
          <w:color w:val="000000"/>
        </w:rPr>
      </w:pPr>
      <w:r w:rsidRPr="00E21FA6">
        <w:rPr>
          <w:rStyle w:val="Zag11"/>
          <w:rFonts w:eastAsia="@Arial Unicode M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14:paraId="2760C996" w14:textId="77777777" w:rsidR="001322FF" w:rsidRPr="00E21FA6" w:rsidRDefault="001322FF" w:rsidP="009C34E9">
      <w:pPr>
        <w:numPr>
          <w:ilvl w:val="0"/>
          <w:numId w:val="76"/>
        </w:numPr>
        <w:tabs>
          <w:tab w:val="left" w:leader="dot" w:pos="624"/>
        </w:tabs>
        <w:jc w:val="both"/>
        <w:rPr>
          <w:rStyle w:val="Zag11"/>
          <w:rFonts w:eastAsia="@Arial Unicode MS"/>
          <w:color w:val="000000"/>
        </w:rPr>
      </w:pPr>
      <w:r w:rsidRPr="00E21FA6">
        <w:rPr>
          <w:rStyle w:val="Zag11"/>
          <w:rFonts w:eastAsia="@Arial Unicode MS"/>
          <w:color w:val="000000"/>
        </w:rPr>
        <w:t>читать про себя и понимать содержание небольшого текста, построенного в основном на изученном языковом материале;</w:t>
      </w:r>
    </w:p>
    <w:p w14:paraId="47225942" w14:textId="77777777" w:rsidR="001322FF" w:rsidRPr="00E21FA6" w:rsidRDefault="001322FF" w:rsidP="009C34E9">
      <w:pPr>
        <w:numPr>
          <w:ilvl w:val="0"/>
          <w:numId w:val="76"/>
        </w:numPr>
        <w:tabs>
          <w:tab w:val="left" w:leader="dot" w:pos="624"/>
        </w:tabs>
        <w:jc w:val="both"/>
        <w:rPr>
          <w:rStyle w:val="Zag11"/>
          <w:rFonts w:eastAsia="@Arial Unicode MS"/>
          <w:i/>
          <w:iCs/>
          <w:color w:val="000000"/>
        </w:rPr>
      </w:pPr>
      <w:r w:rsidRPr="00E21FA6">
        <w:rPr>
          <w:rStyle w:val="Zag11"/>
          <w:rFonts w:eastAsia="@Arial Unicode MS"/>
          <w:color w:val="000000"/>
        </w:rPr>
        <w:t>читать про себя и находить необходимую информацию.</w:t>
      </w:r>
    </w:p>
    <w:p w14:paraId="0BC703AF"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6CE507B8" w14:textId="77777777" w:rsidR="001322FF" w:rsidRPr="00E21FA6" w:rsidRDefault="001322FF" w:rsidP="009C34E9">
      <w:pPr>
        <w:numPr>
          <w:ilvl w:val="0"/>
          <w:numId w:val="77"/>
        </w:numPr>
        <w:tabs>
          <w:tab w:val="left" w:leader="dot" w:pos="624"/>
        </w:tabs>
        <w:jc w:val="both"/>
        <w:rPr>
          <w:rStyle w:val="Zag11"/>
          <w:rFonts w:eastAsia="@Arial Unicode MS"/>
          <w:i/>
          <w:iCs/>
          <w:color w:val="000000"/>
        </w:rPr>
      </w:pPr>
      <w:r w:rsidRPr="00E21FA6">
        <w:rPr>
          <w:rStyle w:val="Zag11"/>
          <w:rFonts w:eastAsia="@Arial Unicode MS"/>
          <w:i/>
          <w:iCs/>
          <w:color w:val="000000"/>
        </w:rPr>
        <w:t>догадываться о значении незнакомых слов по контексту;</w:t>
      </w:r>
    </w:p>
    <w:p w14:paraId="2966120F" w14:textId="77777777" w:rsidR="001322FF" w:rsidRPr="00E21FA6" w:rsidRDefault="001322FF" w:rsidP="009C34E9">
      <w:pPr>
        <w:numPr>
          <w:ilvl w:val="0"/>
          <w:numId w:val="77"/>
        </w:numPr>
        <w:tabs>
          <w:tab w:val="left" w:leader="dot" w:pos="624"/>
        </w:tabs>
        <w:jc w:val="both"/>
        <w:rPr>
          <w:rStyle w:val="Zag11"/>
          <w:rFonts w:eastAsia="@Arial Unicode MS"/>
          <w:b/>
          <w:bCs/>
          <w:i/>
          <w:iCs/>
          <w:color w:val="000000"/>
        </w:rPr>
      </w:pPr>
      <w:r w:rsidRPr="00E21FA6">
        <w:rPr>
          <w:rStyle w:val="Zag11"/>
          <w:rFonts w:eastAsia="@Arial Unicode MS"/>
          <w:i/>
          <w:iCs/>
          <w:color w:val="000000"/>
        </w:rPr>
        <w:t>не обращать внимания на незнакомые слова, не мешающие понимать основное содержание текста.</w:t>
      </w:r>
    </w:p>
    <w:p w14:paraId="4BCF98CC" w14:textId="77777777" w:rsidR="001322FF" w:rsidRPr="00E21FA6" w:rsidRDefault="001322FF" w:rsidP="009C34E9">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Письмо</w:t>
      </w:r>
    </w:p>
    <w:p w14:paraId="7625B1A8"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1F1D7B49" w14:textId="77777777" w:rsidR="001322FF" w:rsidRPr="00E21FA6" w:rsidRDefault="001322FF" w:rsidP="009C34E9">
      <w:pPr>
        <w:numPr>
          <w:ilvl w:val="0"/>
          <w:numId w:val="78"/>
        </w:numPr>
        <w:tabs>
          <w:tab w:val="left" w:leader="dot" w:pos="624"/>
        </w:tabs>
        <w:jc w:val="both"/>
        <w:rPr>
          <w:rStyle w:val="Zag11"/>
          <w:rFonts w:eastAsia="@Arial Unicode MS"/>
          <w:color w:val="000000"/>
        </w:rPr>
      </w:pPr>
      <w:r w:rsidRPr="00E21FA6">
        <w:rPr>
          <w:rStyle w:val="Zag11"/>
          <w:rFonts w:eastAsia="@Arial Unicode MS"/>
          <w:color w:val="000000"/>
        </w:rPr>
        <w:t>выписывать из текста слова, словосочетания и предложения;</w:t>
      </w:r>
    </w:p>
    <w:p w14:paraId="490F5FBC" w14:textId="77777777" w:rsidR="001322FF" w:rsidRPr="00E21FA6" w:rsidRDefault="001322FF" w:rsidP="009C34E9">
      <w:pPr>
        <w:numPr>
          <w:ilvl w:val="0"/>
          <w:numId w:val="78"/>
        </w:numPr>
        <w:tabs>
          <w:tab w:val="left" w:leader="dot" w:pos="624"/>
        </w:tabs>
        <w:jc w:val="both"/>
        <w:rPr>
          <w:rStyle w:val="Zag11"/>
          <w:rFonts w:eastAsia="@Arial Unicode MS"/>
          <w:color w:val="000000"/>
        </w:rPr>
      </w:pPr>
      <w:r w:rsidRPr="00E21FA6">
        <w:rPr>
          <w:rStyle w:val="Zag11"/>
          <w:rFonts w:eastAsia="@Arial Unicode MS"/>
          <w:color w:val="000000"/>
        </w:rPr>
        <w:t>писать поздравительную открытку к Новому году, Рождеству, дню рождения (с опорой на образец);</w:t>
      </w:r>
    </w:p>
    <w:p w14:paraId="6DD87C52" w14:textId="77777777" w:rsidR="001322FF" w:rsidRPr="00E21FA6" w:rsidRDefault="001322FF" w:rsidP="009C34E9">
      <w:pPr>
        <w:numPr>
          <w:ilvl w:val="0"/>
          <w:numId w:val="78"/>
        </w:numPr>
        <w:tabs>
          <w:tab w:val="left" w:leader="dot" w:pos="624"/>
        </w:tabs>
        <w:jc w:val="both"/>
        <w:rPr>
          <w:rStyle w:val="Zag11"/>
          <w:rFonts w:eastAsia="@Arial Unicode MS"/>
          <w:i/>
          <w:iCs/>
          <w:color w:val="000000"/>
        </w:rPr>
      </w:pPr>
      <w:r w:rsidRPr="00E21FA6">
        <w:rPr>
          <w:rStyle w:val="Zag11"/>
          <w:rFonts w:eastAsia="@Arial Unicode MS"/>
          <w:color w:val="000000"/>
        </w:rPr>
        <w:t>писать по образцу краткое письмо зарубежному другу (с опорой на образец).</w:t>
      </w:r>
    </w:p>
    <w:p w14:paraId="25264B81"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492B5520" w14:textId="77777777" w:rsidR="001322FF" w:rsidRPr="00E21FA6" w:rsidRDefault="001322FF" w:rsidP="009C34E9">
      <w:pPr>
        <w:numPr>
          <w:ilvl w:val="0"/>
          <w:numId w:val="79"/>
        </w:numPr>
        <w:tabs>
          <w:tab w:val="left" w:leader="dot" w:pos="624"/>
        </w:tabs>
        <w:jc w:val="both"/>
        <w:rPr>
          <w:rStyle w:val="Zag11"/>
          <w:rFonts w:eastAsia="@Arial Unicode MS"/>
          <w:i/>
          <w:iCs/>
          <w:color w:val="000000"/>
        </w:rPr>
      </w:pPr>
      <w:r w:rsidRPr="00E21FA6">
        <w:rPr>
          <w:rStyle w:val="Zag11"/>
          <w:rFonts w:eastAsia="@Arial Unicode MS"/>
          <w:i/>
          <w:iCs/>
          <w:color w:val="000000"/>
        </w:rPr>
        <w:t>в письменной форме кратко отвечать на вопросы к тексту;</w:t>
      </w:r>
    </w:p>
    <w:p w14:paraId="1E6D8E7C" w14:textId="77777777" w:rsidR="001322FF" w:rsidRPr="00E21FA6" w:rsidRDefault="001322FF" w:rsidP="009C34E9">
      <w:pPr>
        <w:numPr>
          <w:ilvl w:val="0"/>
          <w:numId w:val="79"/>
        </w:numPr>
        <w:tabs>
          <w:tab w:val="left" w:leader="dot" w:pos="624"/>
        </w:tabs>
        <w:jc w:val="both"/>
        <w:rPr>
          <w:rStyle w:val="Zag11"/>
          <w:rFonts w:eastAsia="@Arial Unicode MS"/>
          <w:i/>
          <w:iCs/>
          <w:color w:val="000000"/>
        </w:rPr>
      </w:pPr>
      <w:r w:rsidRPr="00E21FA6">
        <w:rPr>
          <w:rStyle w:val="Zag11"/>
          <w:rFonts w:eastAsia="@Arial Unicode MS"/>
          <w:i/>
          <w:iCs/>
          <w:color w:val="000000"/>
        </w:rPr>
        <w:t>составлять рассказ в письменной форме по плану/ключевым словам;</w:t>
      </w:r>
    </w:p>
    <w:p w14:paraId="6BFFE710" w14:textId="77777777" w:rsidR="001322FF" w:rsidRPr="00E21FA6" w:rsidRDefault="001322FF" w:rsidP="009C34E9">
      <w:pPr>
        <w:numPr>
          <w:ilvl w:val="0"/>
          <w:numId w:val="79"/>
        </w:numPr>
        <w:tabs>
          <w:tab w:val="left" w:leader="dot" w:pos="624"/>
        </w:tabs>
        <w:jc w:val="both"/>
        <w:rPr>
          <w:rStyle w:val="Zag11"/>
          <w:rFonts w:eastAsia="@Arial Unicode MS"/>
          <w:i/>
          <w:iCs/>
          <w:color w:val="000000"/>
        </w:rPr>
      </w:pPr>
      <w:r w:rsidRPr="00E21FA6">
        <w:rPr>
          <w:rStyle w:val="Zag11"/>
          <w:rFonts w:eastAsia="@Arial Unicode MS"/>
          <w:i/>
          <w:iCs/>
          <w:color w:val="000000"/>
        </w:rPr>
        <w:t>заполнять простую анкету;</w:t>
      </w:r>
    </w:p>
    <w:p w14:paraId="53503D9C" w14:textId="77777777" w:rsidR="001322FF" w:rsidRPr="00E21FA6" w:rsidRDefault="001322FF" w:rsidP="009C34E9">
      <w:pPr>
        <w:pStyle w:val="Zag3"/>
        <w:numPr>
          <w:ilvl w:val="0"/>
          <w:numId w:val="79"/>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правильно оформлять конверт, сервисные поля в системе электронной почты (адрес, тема сообщения).</w:t>
      </w:r>
    </w:p>
    <w:p w14:paraId="4858599F"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0072FB56"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Языковые средства и навыки оперирования ими</w:t>
      </w:r>
    </w:p>
    <w:p w14:paraId="5620CC29" w14:textId="77777777" w:rsidR="001322FF" w:rsidRPr="00E21FA6" w:rsidRDefault="001322FF" w:rsidP="009C34E9">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Графика, каллиграфия, орфография</w:t>
      </w:r>
    </w:p>
    <w:p w14:paraId="43452A65"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4F784067" w14:textId="77777777" w:rsidR="001322FF" w:rsidRPr="00E21FA6" w:rsidRDefault="001322FF" w:rsidP="009C34E9">
      <w:pPr>
        <w:numPr>
          <w:ilvl w:val="0"/>
          <w:numId w:val="80"/>
        </w:numPr>
        <w:tabs>
          <w:tab w:val="left" w:leader="dot" w:pos="624"/>
        </w:tabs>
        <w:jc w:val="both"/>
        <w:rPr>
          <w:rStyle w:val="Zag11"/>
          <w:rFonts w:eastAsia="@Arial Unicode MS"/>
          <w:color w:val="000000"/>
        </w:rPr>
      </w:pPr>
      <w:r w:rsidRPr="00E21FA6">
        <w:rPr>
          <w:rStyle w:val="Zag11"/>
          <w:rFonts w:eastAsia="@Arial Unicode MS"/>
          <w:color w:val="000000"/>
        </w:rPr>
        <w:t>воспроизводить графически и каллиграфически корректно все буквы английского алфавита (</w:t>
      </w:r>
      <w:proofErr w:type="spellStart"/>
      <w:r w:rsidRPr="00E21FA6">
        <w:rPr>
          <w:rStyle w:val="Zag11"/>
          <w:rFonts w:eastAsia="@Arial Unicode MS"/>
          <w:color w:val="000000"/>
        </w:rPr>
        <w:t>полупечатное</w:t>
      </w:r>
      <w:proofErr w:type="spellEnd"/>
      <w:r w:rsidRPr="00E21FA6">
        <w:rPr>
          <w:rStyle w:val="Zag11"/>
          <w:rFonts w:eastAsia="@Arial Unicode MS"/>
          <w:color w:val="000000"/>
        </w:rPr>
        <w:t xml:space="preserve"> написание букв, буквосочетаний, слов);</w:t>
      </w:r>
    </w:p>
    <w:p w14:paraId="534B95D8" w14:textId="77777777" w:rsidR="001322FF" w:rsidRPr="00E21FA6" w:rsidRDefault="001322FF" w:rsidP="009C34E9">
      <w:pPr>
        <w:numPr>
          <w:ilvl w:val="0"/>
          <w:numId w:val="80"/>
        </w:numPr>
        <w:tabs>
          <w:tab w:val="left" w:leader="dot" w:pos="624"/>
        </w:tabs>
        <w:jc w:val="both"/>
        <w:rPr>
          <w:rStyle w:val="Zag11"/>
          <w:rFonts w:eastAsia="@Arial Unicode MS"/>
          <w:color w:val="000000"/>
        </w:rPr>
      </w:pPr>
      <w:r w:rsidRPr="00E21FA6">
        <w:rPr>
          <w:rStyle w:val="Zag11"/>
          <w:rFonts w:eastAsia="@Arial Unicode MS"/>
          <w:color w:val="000000"/>
        </w:rPr>
        <w:t>пользоваться английским алфавитом, знать последовательность букв в нём;</w:t>
      </w:r>
    </w:p>
    <w:p w14:paraId="15C064ED" w14:textId="77777777" w:rsidR="001322FF" w:rsidRPr="00E21FA6" w:rsidRDefault="001322FF" w:rsidP="009C34E9">
      <w:pPr>
        <w:numPr>
          <w:ilvl w:val="0"/>
          <w:numId w:val="80"/>
        </w:numPr>
        <w:tabs>
          <w:tab w:val="left" w:leader="dot" w:pos="624"/>
        </w:tabs>
        <w:jc w:val="both"/>
        <w:rPr>
          <w:rStyle w:val="Zag11"/>
          <w:rFonts w:eastAsia="@Arial Unicode MS"/>
          <w:color w:val="000000"/>
        </w:rPr>
      </w:pPr>
      <w:r w:rsidRPr="00E21FA6">
        <w:rPr>
          <w:rStyle w:val="Zag11"/>
          <w:rFonts w:eastAsia="@Arial Unicode MS"/>
          <w:color w:val="000000"/>
        </w:rPr>
        <w:t>списывать текст;</w:t>
      </w:r>
    </w:p>
    <w:p w14:paraId="10EC8954" w14:textId="77777777" w:rsidR="001322FF" w:rsidRPr="00E21FA6" w:rsidRDefault="001322FF" w:rsidP="009C34E9">
      <w:pPr>
        <w:numPr>
          <w:ilvl w:val="0"/>
          <w:numId w:val="80"/>
        </w:numPr>
        <w:tabs>
          <w:tab w:val="left" w:leader="dot" w:pos="624"/>
        </w:tabs>
        <w:jc w:val="both"/>
        <w:rPr>
          <w:rStyle w:val="Zag11"/>
          <w:rFonts w:eastAsia="@Arial Unicode MS"/>
          <w:color w:val="000000"/>
        </w:rPr>
      </w:pPr>
      <w:r w:rsidRPr="00E21FA6">
        <w:rPr>
          <w:rStyle w:val="Zag11"/>
          <w:rFonts w:eastAsia="@Arial Unicode MS"/>
          <w:color w:val="000000"/>
        </w:rPr>
        <w:t>восстанавливать слово в соответствии с решаемой учебной задачей;</w:t>
      </w:r>
    </w:p>
    <w:p w14:paraId="5D5D1BF4" w14:textId="77777777" w:rsidR="001322FF" w:rsidRPr="00E21FA6" w:rsidRDefault="001322FF" w:rsidP="009C34E9">
      <w:pPr>
        <w:numPr>
          <w:ilvl w:val="0"/>
          <w:numId w:val="80"/>
        </w:numPr>
        <w:tabs>
          <w:tab w:val="left" w:leader="dot" w:pos="624"/>
        </w:tabs>
        <w:jc w:val="both"/>
        <w:rPr>
          <w:rStyle w:val="Zag11"/>
          <w:rFonts w:eastAsia="@Arial Unicode MS"/>
          <w:i/>
          <w:iCs/>
          <w:color w:val="000000"/>
        </w:rPr>
      </w:pPr>
      <w:r w:rsidRPr="00E21FA6">
        <w:rPr>
          <w:rStyle w:val="Zag11"/>
          <w:rFonts w:eastAsia="@Arial Unicode MS"/>
          <w:color w:val="000000"/>
        </w:rPr>
        <w:t>отличать буквы от знаков транскрипции.</w:t>
      </w:r>
    </w:p>
    <w:p w14:paraId="58064192"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030E6764" w14:textId="77777777" w:rsidR="001322FF" w:rsidRPr="00E21FA6" w:rsidRDefault="001322FF" w:rsidP="009C34E9">
      <w:pPr>
        <w:numPr>
          <w:ilvl w:val="0"/>
          <w:numId w:val="81"/>
        </w:numPr>
        <w:tabs>
          <w:tab w:val="left" w:leader="dot" w:pos="624"/>
        </w:tabs>
        <w:jc w:val="both"/>
        <w:rPr>
          <w:rStyle w:val="Zag11"/>
          <w:rFonts w:eastAsia="@Arial Unicode MS"/>
          <w:i/>
          <w:iCs/>
          <w:color w:val="000000"/>
        </w:rPr>
      </w:pPr>
      <w:r w:rsidRPr="00E21FA6">
        <w:rPr>
          <w:rStyle w:val="Zag11"/>
          <w:rFonts w:eastAsia="@Arial Unicode MS"/>
          <w:i/>
          <w:iCs/>
          <w:color w:val="000000"/>
        </w:rPr>
        <w:t>сравнивать и анализировать буквосочетания английского языка и их транскрипцию;</w:t>
      </w:r>
    </w:p>
    <w:p w14:paraId="5AA129A3" w14:textId="77777777" w:rsidR="001322FF" w:rsidRPr="00E21FA6" w:rsidRDefault="001322FF" w:rsidP="009C34E9">
      <w:pPr>
        <w:numPr>
          <w:ilvl w:val="0"/>
          <w:numId w:val="81"/>
        </w:numPr>
        <w:tabs>
          <w:tab w:val="left" w:leader="dot" w:pos="624"/>
        </w:tabs>
        <w:jc w:val="both"/>
        <w:rPr>
          <w:rStyle w:val="Zag11"/>
          <w:rFonts w:eastAsia="@Arial Unicode MS"/>
          <w:i/>
          <w:iCs/>
          <w:color w:val="000000"/>
        </w:rPr>
      </w:pPr>
      <w:r w:rsidRPr="00E21FA6">
        <w:rPr>
          <w:rStyle w:val="Zag11"/>
          <w:rFonts w:eastAsia="@Arial Unicode MS"/>
          <w:i/>
          <w:iCs/>
          <w:color w:val="000000"/>
        </w:rPr>
        <w:t>группировать слова в соответствии с изученными правилами чтения;</w:t>
      </w:r>
    </w:p>
    <w:p w14:paraId="73C748E7" w14:textId="77777777" w:rsidR="001322FF" w:rsidRPr="00E21FA6" w:rsidRDefault="001322FF" w:rsidP="009C34E9">
      <w:pPr>
        <w:numPr>
          <w:ilvl w:val="0"/>
          <w:numId w:val="81"/>
        </w:numPr>
        <w:tabs>
          <w:tab w:val="left" w:leader="dot" w:pos="624"/>
        </w:tabs>
        <w:jc w:val="both"/>
        <w:rPr>
          <w:rStyle w:val="Zag11"/>
          <w:rFonts w:eastAsia="@Arial Unicode MS"/>
          <w:i/>
          <w:iCs/>
          <w:color w:val="000000"/>
        </w:rPr>
      </w:pPr>
      <w:r w:rsidRPr="00E21FA6">
        <w:rPr>
          <w:rStyle w:val="Zag11"/>
          <w:rFonts w:eastAsia="@Arial Unicode MS"/>
          <w:i/>
          <w:iCs/>
          <w:color w:val="000000"/>
        </w:rPr>
        <w:lastRenderedPageBreak/>
        <w:t>уточнять написание слова по словарю;</w:t>
      </w:r>
    </w:p>
    <w:p w14:paraId="3F44ABF8" w14:textId="77777777" w:rsidR="001322FF" w:rsidRPr="00E21FA6" w:rsidRDefault="001322FF" w:rsidP="009C34E9">
      <w:pPr>
        <w:numPr>
          <w:ilvl w:val="0"/>
          <w:numId w:val="81"/>
        </w:numPr>
        <w:tabs>
          <w:tab w:val="left" w:leader="dot" w:pos="624"/>
        </w:tabs>
        <w:jc w:val="both"/>
        <w:rPr>
          <w:rStyle w:val="Zag11"/>
          <w:rFonts w:eastAsia="@Arial Unicode MS"/>
          <w:b/>
          <w:bCs/>
          <w:i/>
          <w:iCs/>
          <w:color w:val="000000"/>
        </w:rPr>
      </w:pPr>
      <w:r w:rsidRPr="00E21FA6">
        <w:rPr>
          <w:rStyle w:val="Zag11"/>
          <w:rFonts w:eastAsia="@Arial Unicode MS"/>
          <w:i/>
          <w:iCs/>
          <w:color w:val="000000"/>
        </w:rPr>
        <w:t>использовать экранный перевод отдельных слов (с русского языка на иностранный язык и обратно).</w:t>
      </w:r>
    </w:p>
    <w:p w14:paraId="48863238" w14:textId="77777777" w:rsidR="001322FF" w:rsidRPr="00E21FA6" w:rsidRDefault="001322FF" w:rsidP="009C34E9">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Фонетическая сторона речи</w:t>
      </w:r>
    </w:p>
    <w:p w14:paraId="5F41621D"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6A5DCF38" w14:textId="77777777" w:rsidR="001322FF" w:rsidRPr="00E21FA6" w:rsidRDefault="001322FF" w:rsidP="009C34E9">
      <w:pPr>
        <w:numPr>
          <w:ilvl w:val="0"/>
          <w:numId w:val="82"/>
        </w:numPr>
        <w:tabs>
          <w:tab w:val="left" w:leader="dot" w:pos="624"/>
        </w:tabs>
        <w:jc w:val="both"/>
        <w:rPr>
          <w:rStyle w:val="Zag11"/>
          <w:rFonts w:eastAsia="@Arial Unicode MS"/>
          <w:color w:val="000000"/>
        </w:rPr>
      </w:pPr>
      <w:r w:rsidRPr="00E21FA6">
        <w:rPr>
          <w:rStyle w:val="Zag11"/>
          <w:rFonts w:eastAsia="@Arial Unicode MS"/>
          <w:color w:val="000000"/>
        </w:rPr>
        <w:t>различать на слух и адекватно произносить все звуки английского языка, соблюдая нормы произношения звуков;</w:t>
      </w:r>
    </w:p>
    <w:p w14:paraId="2BE38BA2" w14:textId="77777777" w:rsidR="001322FF" w:rsidRPr="00E21FA6" w:rsidRDefault="001322FF" w:rsidP="009C34E9">
      <w:pPr>
        <w:numPr>
          <w:ilvl w:val="0"/>
          <w:numId w:val="82"/>
        </w:numPr>
        <w:tabs>
          <w:tab w:val="left" w:leader="dot" w:pos="624"/>
        </w:tabs>
        <w:jc w:val="both"/>
        <w:rPr>
          <w:rStyle w:val="Zag11"/>
          <w:rFonts w:eastAsia="@Arial Unicode MS"/>
          <w:color w:val="000000"/>
        </w:rPr>
      </w:pPr>
      <w:r w:rsidRPr="00E21FA6">
        <w:rPr>
          <w:rStyle w:val="Zag11"/>
          <w:rFonts w:eastAsia="@Arial Unicode MS"/>
          <w:color w:val="000000"/>
        </w:rPr>
        <w:t>соблюдать правильное ударение в изолированном слове, фразе;</w:t>
      </w:r>
    </w:p>
    <w:p w14:paraId="53709C18" w14:textId="77777777" w:rsidR="001322FF" w:rsidRPr="00E21FA6" w:rsidRDefault="001322FF" w:rsidP="009C34E9">
      <w:pPr>
        <w:numPr>
          <w:ilvl w:val="0"/>
          <w:numId w:val="82"/>
        </w:numPr>
        <w:tabs>
          <w:tab w:val="left" w:leader="dot" w:pos="624"/>
        </w:tabs>
        <w:jc w:val="both"/>
        <w:rPr>
          <w:rStyle w:val="Zag11"/>
          <w:rFonts w:eastAsia="@Arial Unicode MS"/>
          <w:color w:val="000000"/>
        </w:rPr>
      </w:pPr>
      <w:r w:rsidRPr="00E21FA6">
        <w:rPr>
          <w:rStyle w:val="Zag11"/>
          <w:rFonts w:eastAsia="@Arial Unicode MS"/>
          <w:color w:val="000000"/>
        </w:rPr>
        <w:t>различать коммуникативные типы предложений по интонации;</w:t>
      </w:r>
    </w:p>
    <w:p w14:paraId="2221212F" w14:textId="77777777" w:rsidR="001322FF" w:rsidRPr="00E21FA6" w:rsidRDefault="001322FF" w:rsidP="009C34E9">
      <w:pPr>
        <w:numPr>
          <w:ilvl w:val="0"/>
          <w:numId w:val="82"/>
        </w:numPr>
        <w:tabs>
          <w:tab w:val="left" w:leader="dot" w:pos="624"/>
        </w:tabs>
        <w:jc w:val="both"/>
        <w:rPr>
          <w:rStyle w:val="Zag11"/>
          <w:rFonts w:eastAsia="@Arial Unicode MS"/>
          <w:i/>
          <w:iCs/>
          <w:color w:val="000000"/>
        </w:rPr>
      </w:pPr>
      <w:r w:rsidRPr="00E21FA6">
        <w:rPr>
          <w:rStyle w:val="Zag11"/>
          <w:rFonts w:eastAsia="@Arial Unicode MS"/>
          <w:color w:val="000000"/>
        </w:rPr>
        <w:t>корректно произносить предложения с точки зрения их ритмико</w:t>
      </w:r>
      <w:r w:rsidRPr="00E21FA6">
        <w:rPr>
          <w:rStyle w:val="Zag11"/>
          <w:rFonts w:eastAsia="@Arial Unicode MS"/>
          <w:color w:val="000000"/>
        </w:rPr>
        <w:noBreakHyphen/>
        <w:t>интонационных особенностей.</w:t>
      </w:r>
    </w:p>
    <w:p w14:paraId="6C02C118"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40B69853" w14:textId="77777777" w:rsidR="001322FF" w:rsidRPr="00E21FA6" w:rsidRDefault="001322FF" w:rsidP="009C34E9">
      <w:pPr>
        <w:numPr>
          <w:ilvl w:val="0"/>
          <w:numId w:val="83"/>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распознавать связующее </w:t>
      </w:r>
      <w:r w:rsidRPr="00E21FA6">
        <w:rPr>
          <w:rStyle w:val="Zag11"/>
          <w:rFonts w:eastAsia="@Arial Unicode MS"/>
          <w:b/>
          <w:bCs/>
          <w:i/>
          <w:iCs/>
          <w:color w:val="000000"/>
        </w:rPr>
        <w:t xml:space="preserve">r </w:t>
      </w:r>
      <w:r w:rsidRPr="00E21FA6">
        <w:rPr>
          <w:rStyle w:val="Zag11"/>
          <w:rFonts w:eastAsia="@Arial Unicode MS"/>
          <w:i/>
          <w:iCs/>
          <w:color w:val="000000"/>
        </w:rPr>
        <w:t>в речи и уметь его использовать;</w:t>
      </w:r>
    </w:p>
    <w:p w14:paraId="37FE837E" w14:textId="77777777" w:rsidR="001322FF" w:rsidRPr="00E21FA6" w:rsidRDefault="001322FF" w:rsidP="009C34E9">
      <w:pPr>
        <w:numPr>
          <w:ilvl w:val="0"/>
          <w:numId w:val="83"/>
        </w:numPr>
        <w:tabs>
          <w:tab w:val="left" w:leader="dot" w:pos="624"/>
        </w:tabs>
        <w:jc w:val="both"/>
        <w:rPr>
          <w:rStyle w:val="Zag11"/>
          <w:rFonts w:eastAsia="@Arial Unicode MS"/>
          <w:i/>
          <w:iCs/>
          <w:color w:val="000000"/>
        </w:rPr>
      </w:pPr>
      <w:r w:rsidRPr="00E21FA6">
        <w:rPr>
          <w:rStyle w:val="Zag11"/>
          <w:rFonts w:eastAsia="@Arial Unicode MS"/>
          <w:i/>
          <w:iCs/>
          <w:color w:val="000000"/>
        </w:rPr>
        <w:t>соблюдать интонацию перечисления;</w:t>
      </w:r>
    </w:p>
    <w:p w14:paraId="3A073C5C" w14:textId="77777777" w:rsidR="001322FF" w:rsidRPr="00E21FA6" w:rsidRDefault="001322FF" w:rsidP="009C34E9">
      <w:pPr>
        <w:numPr>
          <w:ilvl w:val="0"/>
          <w:numId w:val="83"/>
        </w:numPr>
        <w:tabs>
          <w:tab w:val="left" w:leader="dot" w:pos="624"/>
        </w:tabs>
        <w:jc w:val="both"/>
        <w:rPr>
          <w:rStyle w:val="Zag11"/>
          <w:rFonts w:eastAsia="@Arial Unicode MS"/>
          <w:i/>
          <w:iCs/>
          <w:color w:val="000000"/>
        </w:rPr>
      </w:pPr>
      <w:r w:rsidRPr="00E21FA6">
        <w:rPr>
          <w:rStyle w:val="Zag11"/>
          <w:rFonts w:eastAsia="@Arial Unicode MS"/>
          <w:i/>
          <w:iCs/>
          <w:color w:val="000000"/>
        </w:rPr>
        <w:t>соблюдать правило отсутствия ударения на служебных словах (артиклях, союзах, предлогах);</w:t>
      </w:r>
    </w:p>
    <w:p w14:paraId="42A3691E" w14:textId="77777777" w:rsidR="001322FF" w:rsidRPr="00E21FA6" w:rsidRDefault="001322FF" w:rsidP="009C34E9">
      <w:pPr>
        <w:numPr>
          <w:ilvl w:val="0"/>
          <w:numId w:val="83"/>
        </w:numPr>
        <w:tabs>
          <w:tab w:val="left" w:leader="dot" w:pos="624"/>
        </w:tabs>
        <w:jc w:val="both"/>
        <w:rPr>
          <w:rStyle w:val="Zag11"/>
          <w:rFonts w:eastAsia="@Arial Unicode MS"/>
          <w:b/>
          <w:bCs/>
          <w:i/>
          <w:iCs/>
          <w:color w:val="000000"/>
        </w:rPr>
      </w:pPr>
      <w:r w:rsidRPr="00E21FA6">
        <w:rPr>
          <w:rStyle w:val="Zag11"/>
          <w:rFonts w:eastAsia="@Arial Unicode MS"/>
          <w:i/>
          <w:iCs/>
          <w:color w:val="000000"/>
        </w:rPr>
        <w:t>читать изучаемые слова по транскрипции.</w:t>
      </w:r>
    </w:p>
    <w:p w14:paraId="1204799F" w14:textId="77777777" w:rsidR="001322FF" w:rsidRPr="00E21FA6" w:rsidRDefault="001322FF" w:rsidP="009C34E9">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Лексическая сторона речи</w:t>
      </w:r>
    </w:p>
    <w:p w14:paraId="50BA7472"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1C120F49" w14:textId="77777777" w:rsidR="001322FF" w:rsidRPr="00E21FA6" w:rsidRDefault="001322FF" w:rsidP="009C34E9">
      <w:pPr>
        <w:numPr>
          <w:ilvl w:val="0"/>
          <w:numId w:val="84"/>
        </w:numPr>
        <w:tabs>
          <w:tab w:val="left" w:leader="dot" w:pos="624"/>
        </w:tabs>
        <w:jc w:val="both"/>
        <w:rPr>
          <w:rStyle w:val="Zag11"/>
          <w:rFonts w:eastAsia="@Arial Unicode MS"/>
          <w:color w:val="000000"/>
        </w:rPr>
      </w:pPr>
      <w:r w:rsidRPr="00E21FA6">
        <w:rPr>
          <w:rStyle w:val="Zag11"/>
          <w:rFonts w:eastAsia="@Arial Unicode M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14:paraId="7BE11D23" w14:textId="77777777" w:rsidR="001322FF" w:rsidRPr="00E21FA6" w:rsidRDefault="001322FF" w:rsidP="009C34E9">
      <w:pPr>
        <w:numPr>
          <w:ilvl w:val="0"/>
          <w:numId w:val="84"/>
        </w:numPr>
        <w:tabs>
          <w:tab w:val="left" w:leader="dot" w:pos="624"/>
        </w:tabs>
        <w:jc w:val="both"/>
        <w:rPr>
          <w:rStyle w:val="Zag11"/>
          <w:rFonts w:eastAsia="@Arial Unicode MS"/>
          <w:color w:val="000000"/>
        </w:rPr>
      </w:pPr>
      <w:r w:rsidRPr="00E21FA6">
        <w:rPr>
          <w:rStyle w:val="Zag11"/>
          <w:rFonts w:eastAsia="@Arial Unicode MS"/>
          <w:color w:val="000000"/>
        </w:rPr>
        <w:t>употреблять в процессе общения активную лексику в соответствии с коммуникативной задачей;</w:t>
      </w:r>
    </w:p>
    <w:p w14:paraId="0627BBB5" w14:textId="77777777" w:rsidR="001322FF" w:rsidRPr="00E21FA6" w:rsidRDefault="001322FF" w:rsidP="009C34E9">
      <w:pPr>
        <w:numPr>
          <w:ilvl w:val="0"/>
          <w:numId w:val="84"/>
        </w:numPr>
        <w:tabs>
          <w:tab w:val="left" w:leader="dot" w:pos="624"/>
        </w:tabs>
        <w:jc w:val="both"/>
        <w:rPr>
          <w:rStyle w:val="Zag11"/>
          <w:rFonts w:eastAsia="@Arial Unicode MS"/>
          <w:i/>
          <w:iCs/>
          <w:color w:val="000000"/>
        </w:rPr>
      </w:pPr>
      <w:r w:rsidRPr="00E21FA6">
        <w:rPr>
          <w:rStyle w:val="Zag11"/>
          <w:rFonts w:eastAsia="@Arial Unicode MS"/>
          <w:color w:val="000000"/>
        </w:rPr>
        <w:t>восстанавливать текст в соответствии с решаемой учебной задачей.</w:t>
      </w:r>
    </w:p>
    <w:p w14:paraId="3D58C920"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12289736" w14:textId="77777777" w:rsidR="001322FF" w:rsidRPr="00E21FA6" w:rsidRDefault="001322FF" w:rsidP="009C34E9">
      <w:pPr>
        <w:numPr>
          <w:ilvl w:val="0"/>
          <w:numId w:val="85"/>
        </w:numPr>
        <w:tabs>
          <w:tab w:val="left" w:leader="dot" w:pos="624"/>
        </w:tabs>
        <w:jc w:val="both"/>
        <w:rPr>
          <w:rStyle w:val="Zag11"/>
          <w:rFonts w:eastAsia="@Arial Unicode MS"/>
          <w:i/>
          <w:iCs/>
          <w:color w:val="000000"/>
        </w:rPr>
      </w:pPr>
      <w:r w:rsidRPr="00E21FA6">
        <w:rPr>
          <w:rStyle w:val="Zag11"/>
          <w:rFonts w:eastAsia="@Arial Unicode MS"/>
          <w:i/>
          <w:iCs/>
          <w:color w:val="000000"/>
        </w:rPr>
        <w:t>узнавать простые словообразовательные элементы;</w:t>
      </w:r>
    </w:p>
    <w:p w14:paraId="3A3DAA24" w14:textId="77777777" w:rsidR="001322FF" w:rsidRPr="00E21FA6" w:rsidRDefault="001322FF" w:rsidP="009C34E9">
      <w:pPr>
        <w:numPr>
          <w:ilvl w:val="0"/>
          <w:numId w:val="85"/>
        </w:numPr>
        <w:tabs>
          <w:tab w:val="left" w:leader="dot" w:pos="624"/>
        </w:tabs>
        <w:jc w:val="both"/>
        <w:rPr>
          <w:rStyle w:val="Zag11"/>
          <w:rFonts w:eastAsia="@Arial Unicode MS"/>
          <w:b/>
          <w:bCs/>
          <w:i/>
          <w:iCs/>
          <w:color w:val="000000"/>
        </w:rPr>
      </w:pPr>
      <w:r w:rsidRPr="00E21FA6">
        <w:rPr>
          <w:rStyle w:val="Zag11"/>
          <w:rFonts w:eastAsia="@Arial Unicode MS"/>
          <w:i/>
          <w:iCs/>
          <w:color w:val="000000"/>
        </w:rPr>
        <w:t xml:space="preserve">опираться на языковую догадку в процессе чтения и </w:t>
      </w:r>
      <w:proofErr w:type="spellStart"/>
      <w:r w:rsidRPr="00E21FA6">
        <w:rPr>
          <w:rStyle w:val="Zag11"/>
          <w:rFonts w:eastAsia="@Arial Unicode MS"/>
          <w:i/>
          <w:iCs/>
          <w:color w:val="000000"/>
        </w:rPr>
        <w:t>аудирования</w:t>
      </w:r>
      <w:proofErr w:type="spellEnd"/>
      <w:r w:rsidRPr="00E21FA6">
        <w:rPr>
          <w:rStyle w:val="Zag11"/>
          <w:rFonts w:eastAsia="@Arial Unicode MS"/>
          <w:i/>
          <w:iCs/>
          <w:color w:val="000000"/>
        </w:rPr>
        <w:t xml:space="preserve"> (интернациональные и сложные слова).</w:t>
      </w:r>
    </w:p>
    <w:p w14:paraId="6AB4F168" w14:textId="77777777" w:rsidR="001322FF" w:rsidRPr="00E21FA6" w:rsidRDefault="001322FF" w:rsidP="009C34E9">
      <w:pPr>
        <w:tabs>
          <w:tab w:val="left" w:leader="dot" w:pos="624"/>
        </w:tabs>
        <w:ind w:firstLine="339"/>
        <w:jc w:val="both"/>
        <w:outlineLvl w:val="0"/>
        <w:rPr>
          <w:rStyle w:val="Zag11"/>
          <w:rFonts w:eastAsia="@Arial Unicode MS"/>
          <w:color w:val="000000"/>
        </w:rPr>
      </w:pPr>
      <w:r w:rsidRPr="00E21FA6">
        <w:rPr>
          <w:rStyle w:val="Zag11"/>
          <w:rFonts w:eastAsia="@Arial Unicode MS"/>
          <w:b/>
          <w:bCs/>
          <w:i/>
          <w:iCs/>
          <w:color w:val="000000"/>
        </w:rPr>
        <w:t>Грамматическая сторона речи</w:t>
      </w:r>
    </w:p>
    <w:p w14:paraId="3A9E03D0"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5B052504" w14:textId="77777777" w:rsidR="001322FF" w:rsidRPr="00E21FA6" w:rsidRDefault="001322FF" w:rsidP="009C34E9">
      <w:pPr>
        <w:numPr>
          <w:ilvl w:val="0"/>
          <w:numId w:val="86"/>
        </w:numPr>
        <w:tabs>
          <w:tab w:val="left" w:leader="dot" w:pos="624"/>
        </w:tabs>
        <w:jc w:val="both"/>
        <w:rPr>
          <w:rStyle w:val="Zag11"/>
          <w:rFonts w:eastAsia="@Arial Unicode MS"/>
          <w:color w:val="000000"/>
        </w:rPr>
      </w:pPr>
      <w:r w:rsidRPr="00E21FA6">
        <w:rPr>
          <w:rStyle w:val="Zag11"/>
          <w:rFonts w:eastAsia="@Arial Unicode MS"/>
          <w:color w:val="000000"/>
        </w:rPr>
        <w:t>распознавать и употреблять в речи основные коммуникативные типы предложений;</w:t>
      </w:r>
    </w:p>
    <w:p w14:paraId="6F69FE37" w14:textId="77777777" w:rsidR="001322FF" w:rsidRPr="00E21FA6" w:rsidRDefault="001322FF" w:rsidP="009C34E9">
      <w:pPr>
        <w:numPr>
          <w:ilvl w:val="0"/>
          <w:numId w:val="86"/>
        </w:numPr>
        <w:tabs>
          <w:tab w:val="left" w:leader="dot" w:pos="624"/>
        </w:tabs>
        <w:jc w:val="both"/>
        <w:rPr>
          <w:rStyle w:val="Zag11"/>
          <w:rFonts w:eastAsia="@Arial Unicode MS"/>
          <w:i/>
          <w:iCs/>
          <w:color w:val="000000"/>
        </w:rPr>
      </w:pPr>
      <w:r w:rsidRPr="00E21FA6">
        <w:rPr>
          <w:rStyle w:val="Zag11"/>
          <w:rFonts w:eastAsia="@Arial Unicode MS"/>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Pr>
          <w:rStyle w:val="Zag11"/>
          <w:rFonts w:eastAsia="@Arial Unicode MS"/>
          <w:color w:val="000000"/>
        </w:rPr>
        <w:t>-</w:t>
      </w:r>
      <w:r w:rsidRPr="00E21FA6">
        <w:rPr>
          <w:rStyle w:val="Zag11"/>
          <w:rFonts w:eastAsia="@Arial Unicode MS"/>
          <w:color w:val="000000"/>
        </w:rPr>
        <w:t xml:space="preserve">связку </w:t>
      </w:r>
      <w:proofErr w:type="spellStart"/>
      <w:r w:rsidRPr="00E21FA6">
        <w:rPr>
          <w:rStyle w:val="Zag11"/>
          <w:rFonts w:eastAsia="@Arial Unicode MS"/>
          <w:color w:val="000000"/>
        </w:rPr>
        <w:t>to</w:t>
      </w:r>
      <w:proofErr w:type="spellEnd"/>
      <w:r w:rsidRPr="00E21FA6">
        <w:rPr>
          <w:rStyle w:val="Zag11"/>
          <w:rFonts w:eastAsia="@Arial Unicode MS"/>
          <w:color w:val="000000"/>
        </w:rPr>
        <w:t xml:space="preserve"> </w:t>
      </w:r>
      <w:proofErr w:type="spellStart"/>
      <w:r w:rsidRPr="00E21FA6">
        <w:rPr>
          <w:rStyle w:val="Zag11"/>
          <w:rFonts w:eastAsia="@Arial Unicode MS"/>
          <w:color w:val="000000"/>
        </w:rPr>
        <w:t>be</w:t>
      </w:r>
      <w:proofErr w:type="spellEnd"/>
      <w:r w:rsidRPr="00E21FA6">
        <w:rPr>
          <w:rStyle w:val="Zag11"/>
          <w:rFonts w:eastAsia="@Arial Unicode MS"/>
          <w:color w:val="000000"/>
        </w:rPr>
        <w:t xml:space="preserve">; глаголы в </w:t>
      </w:r>
      <w:proofErr w:type="spellStart"/>
      <w:r w:rsidRPr="00E21FA6">
        <w:rPr>
          <w:rStyle w:val="Zag11"/>
          <w:rFonts w:eastAsia="@Arial Unicode MS"/>
          <w:color w:val="000000"/>
        </w:rPr>
        <w:t>Present</w:t>
      </w:r>
      <w:proofErr w:type="spellEnd"/>
      <w:r w:rsidRPr="00E21FA6">
        <w:rPr>
          <w:rStyle w:val="Zag11"/>
          <w:rFonts w:eastAsia="@Arial Unicode MS"/>
          <w:color w:val="000000"/>
        </w:rPr>
        <w:t xml:space="preserve">, </w:t>
      </w:r>
      <w:proofErr w:type="spellStart"/>
      <w:r w:rsidRPr="00E21FA6">
        <w:rPr>
          <w:rStyle w:val="Zag11"/>
          <w:rFonts w:eastAsia="@Arial Unicode MS"/>
          <w:color w:val="000000"/>
        </w:rPr>
        <w:t>Past</w:t>
      </w:r>
      <w:proofErr w:type="spellEnd"/>
      <w:r w:rsidRPr="00E21FA6">
        <w:rPr>
          <w:rStyle w:val="Zag11"/>
          <w:rFonts w:eastAsia="@Arial Unicode MS"/>
          <w:color w:val="000000"/>
        </w:rPr>
        <w:t xml:space="preserve">, </w:t>
      </w:r>
      <w:proofErr w:type="spellStart"/>
      <w:r w:rsidRPr="00E21FA6">
        <w:rPr>
          <w:rStyle w:val="Zag11"/>
          <w:rFonts w:eastAsia="@Arial Unicode MS"/>
          <w:color w:val="000000"/>
        </w:rPr>
        <w:t>Future</w:t>
      </w:r>
      <w:proofErr w:type="spellEnd"/>
      <w:r w:rsidRPr="00E21FA6">
        <w:rPr>
          <w:rStyle w:val="Zag11"/>
          <w:rFonts w:eastAsia="@Arial Unicode MS"/>
          <w:color w:val="000000"/>
        </w:rPr>
        <w:t xml:space="preserve"> </w:t>
      </w:r>
      <w:proofErr w:type="spellStart"/>
      <w:r w:rsidRPr="00E21FA6">
        <w:rPr>
          <w:rStyle w:val="Zag11"/>
          <w:rFonts w:eastAsia="@Arial Unicode MS"/>
          <w:color w:val="000000"/>
        </w:rPr>
        <w:t>Simple</w:t>
      </w:r>
      <w:proofErr w:type="spellEnd"/>
      <w:r w:rsidRPr="00E21FA6">
        <w:rPr>
          <w:rStyle w:val="Zag11"/>
          <w:rFonts w:eastAsia="@Arial Unicode MS"/>
          <w:color w:val="000000"/>
        </w:rPr>
        <w:t xml:space="preserve">; модальные глаголы </w:t>
      </w:r>
      <w:proofErr w:type="spellStart"/>
      <w:r w:rsidRPr="00E21FA6">
        <w:rPr>
          <w:rStyle w:val="Zag11"/>
          <w:rFonts w:eastAsia="@Arial Unicode MS"/>
          <w:color w:val="000000"/>
        </w:rPr>
        <w:t>can</w:t>
      </w:r>
      <w:proofErr w:type="spellEnd"/>
      <w:r w:rsidRPr="00E21FA6">
        <w:rPr>
          <w:rStyle w:val="Zag11"/>
          <w:rFonts w:eastAsia="@Arial Unicode MS"/>
          <w:color w:val="000000"/>
        </w:rPr>
        <w:t xml:space="preserve">, </w:t>
      </w:r>
      <w:proofErr w:type="spellStart"/>
      <w:r w:rsidRPr="00E21FA6">
        <w:rPr>
          <w:rStyle w:val="Zag11"/>
          <w:rFonts w:eastAsia="@Arial Unicode MS"/>
          <w:color w:val="000000"/>
        </w:rPr>
        <w:t>may</w:t>
      </w:r>
      <w:proofErr w:type="spellEnd"/>
      <w:r w:rsidRPr="00E21FA6">
        <w:rPr>
          <w:rStyle w:val="Zag11"/>
          <w:rFonts w:eastAsia="@Arial Unicode MS"/>
          <w:color w:val="000000"/>
        </w:rPr>
        <w:t xml:space="preserve">, </w:t>
      </w:r>
      <w:proofErr w:type="spellStart"/>
      <w:r w:rsidRPr="00E21FA6">
        <w:rPr>
          <w:rStyle w:val="Zag11"/>
          <w:rFonts w:eastAsia="@Arial Unicode MS"/>
          <w:color w:val="000000"/>
        </w:rPr>
        <w:t>must</w:t>
      </w:r>
      <w:proofErr w:type="spellEnd"/>
      <w:r w:rsidRPr="00E21FA6">
        <w:rPr>
          <w:rStyle w:val="Zag11"/>
          <w:rFonts w:eastAsia="@Arial Unicode MS"/>
          <w:color w:val="00000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14:paraId="504A762C"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53A448EE" w14:textId="77777777" w:rsidR="001322FF" w:rsidRPr="00E21FA6" w:rsidRDefault="001322FF" w:rsidP="009C34E9">
      <w:pPr>
        <w:numPr>
          <w:ilvl w:val="0"/>
          <w:numId w:val="87"/>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узнавать сложносочинённые предложения с союзами </w:t>
      </w:r>
      <w:proofErr w:type="spellStart"/>
      <w:r w:rsidRPr="00E21FA6">
        <w:rPr>
          <w:rStyle w:val="Zag11"/>
          <w:rFonts w:eastAsia="@Arial Unicode MS"/>
          <w:i/>
          <w:iCs/>
          <w:color w:val="000000"/>
        </w:rPr>
        <w:t>and</w:t>
      </w:r>
      <w:proofErr w:type="spellEnd"/>
      <w:r w:rsidRPr="00E21FA6">
        <w:rPr>
          <w:rStyle w:val="Zag11"/>
          <w:rFonts w:eastAsia="@Arial Unicode MS"/>
          <w:i/>
          <w:iCs/>
          <w:color w:val="000000"/>
        </w:rPr>
        <w:t xml:space="preserve"> и </w:t>
      </w:r>
      <w:proofErr w:type="spellStart"/>
      <w:r w:rsidRPr="00E21FA6">
        <w:rPr>
          <w:rStyle w:val="Zag11"/>
          <w:rFonts w:eastAsia="@Arial Unicode MS"/>
          <w:i/>
          <w:iCs/>
          <w:color w:val="000000"/>
        </w:rPr>
        <w:t>but</w:t>
      </w:r>
      <w:proofErr w:type="spellEnd"/>
      <w:r w:rsidRPr="00E21FA6">
        <w:rPr>
          <w:rStyle w:val="Zag11"/>
          <w:rFonts w:eastAsia="@Arial Unicode MS"/>
          <w:i/>
          <w:iCs/>
          <w:color w:val="000000"/>
        </w:rPr>
        <w:t>;</w:t>
      </w:r>
    </w:p>
    <w:p w14:paraId="608EAF38" w14:textId="77777777" w:rsidR="001322FF" w:rsidRPr="00D55AB9" w:rsidRDefault="001322FF" w:rsidP="009C34E9">
      <w:pPr>
        <w:numPr>
          <w:ilvl w:val="0"/>
          <w:numId w:val="87"/>
        </w:numPr>
        <w:tabs>
          <w:tab w:val="left" w:leader="dot" w:pos="624"/>
        </w:tabs>
        <w:jc w:val="both"/>
        <w:rPr>
          <w:rStyle w:val="Zag11"/>
          <w:rFonts w:eastAsia="@Arial Unicode MS"/>
          <w:i/>
          <w:iCs/>
          <w:color w:val="000000"/>
          <w:lang w:val="en-US"/>
        </w:rPr>
      </w:pPr>
      <w:r w:rsidRPr="00E21FA6">
        <w:rPr>
          <w:rStyle w:val="Zag11"/>
          <w:rFonts w:eastAsia="@Arial Unicode MS"/>
          <w:i/>
          <w:iCs/>
          <w:color w:val="000000"/>
        </w:rPr>
        <w:t>использовать в речи безличные предложения (</w:t>
      </w:r>
      <w:proofErr w:type="spellStart"/>
      <w:r w:rsidRPr="00E21FA6">
        <w:rPr>
          <w:rStyle w:val="Zag11"/>
          <w:rFonts w:eastAsia="@Arial Unicode MS"/>
          <w:i/>
          <w:iCs/>
          <w:color w:val="000000"/>
        </w:rPr>
        <w:t>It’s</w:t>
      </w:r>
      <w:proofErr w:type="spellEnd"/>
      <w:r w:rsidRPr="00E21FA6">
        <w:rPr>
          <w:rStyle w:val="Zag11"/>
          <w:rFonts w:eastAsia="@Arial Unicode MS"/>
          <w:i/>
          <w:iCs/>
          <w:color w:val="000000"/>
        </w:rPr>
        <w:t xml:space="preserve"> </w:t>
      </w:r>
      <w:proofErr w:type="spellStart"/>
      <w:r w:rsidRPr="00E21FA6">
        <w:rPr>
          <w:rStyle w:val="Zag11"/>
          <w:rFonts w:eastAsia="@Arial Unicode MS"/>
          <w:i/>
          <w:iCs/>
          <w:color w:val="000000"/>
        </w:rPr>
        <w:t>cold</w:t>
      </w:r>
      <w:proofErr w:type="spellEnd"/>
      <w:r w:rsidRPr="00E21FA6">
        <w:rPr>
          <w:rStyle w:val="Zag11"/>
          <w:rFonts w:eastAsia="@Arial Unicode MS"/>
          <w:i/>
          <w:iCs/>
          <w:color w:val="000000"/>
        </w:rPr>
        <w:t xml:space="preserve">. </w:t>
      </w:r>
      <w:r w:rsidRPr="00D55AB9">
        <w:rPr>
          <w:rStyle w:val="Zag11"/>
          <w:rFonts w:eastAsia="@Arial Unicode MS"/>
          <w:i/>
          <w:iCs/>
          <w:color w:val="000000"/>
          <w:lang w:val="en-US"/>
        </w:rPr>
        <w:t xml:space="preserve">It’s 5 o’clock. It’s interesting), </w:t>
      </w:r>
      <w:r w:rsidRPr="00E21FA6">
        <w:rPr>
          <w:rStyle w:val="Zag11"/>
          <w:rFonts w:eastAsia="@Arial Unicode MS"/>
          <w:i/>
          <w:iCs/>
          <w:color w:val="000000"/>
        </w:rPr>
        <w:t>предложения</w:t>
      </w:r>
      <w:r w:rsidRPr="00D55AB9">
        <w:rPr>
          <w:rStyle w:val="Zag11"/>
          <w:rFonts w:eastAsia="@Arial Unicode MS"/>
          <w:i/>
          <w:iCs/>
          <w:color w:val="000000"/>
          <w:lang w:val="en-US"/>
        </w:rPr>
        <w:t xml:space="preserve"> </w:t>
      </w:r>
      <w:r w:rsidRPr="00E21FA6">
        <w:rPr>
          <w:rStyle w:val="Zag11"/>
          <w:rFonts w:eastAsia="@Arial Unicode MS"/>
          <w:i/>
          <w:iCs/>
          <w:color w:val="000000"/>
        </w:rPr>
        <w:t>с</w:t>
      </w:r>
      <w:r w:rsidRPr="00D55AB9">
        <w:rPr>
          <w:rStyle w:val="Zag11"/>
          <w:rFonts w:eastAsia="@Arial Unicode MS"/>
          <w:i/>
          <w:iCs/>
          <w:color w:val="000000"/>
          <w:lang w:val="en-US"/>
        </w:rPr>
        <w:t xml:space="preserve"> </w:t>
      </w:r>
      <w:r w:rsidRPr="00E21FA6">
        <w:rPr>
          <w:rStyle w:val="Zag11"/>
          <w:rFonts w:eastAsia="@Arial Unicode MS"/>
          <w:i/>
          <w:iCs/>
          <w:color w:val="000000"/>
        </w:rPr>
        <w:t>конструкцией</w:t>
      </w:r>
      <w:r w:rsidRPr="00D55AB9">
        <w:rPr>
          <w:rStyle w:val="Zag11"/>
          <w:rFonts w:eastAsia="@Arial Unicode MS"/>
          <w:i/>
          <w:iCs/>
          <w:color w:val="000000"/>
          <w:lang w:val="en-US"/>
        </w:rPr>
        <w:t xml:space="preserve"> there is/there are;</w:t>
      </w:r>
    </w:p>
    <w:p w14:paraId="5CE4F299" w14:textId="77777777" w:rsidR="001322FF" w:rsidRPr="00D55AB9" w:rsidRDefault="001322FF" w:rsidP="009C34E9">
      <w:pPr>
        <w:numPr>
          <w:ilvl w:val="0"/>
          <w:numId w:val="87"/>
        </w:numPr>
        <w:tabs>
          <w:tab w:val="left" w:leader="dot" w:pos="624"/>
        </w:tabs>
        <w:jc w:val="both"/>
        <w:rPr>
          <w:rStyle w:val="Zag11"/>
          <w:rFonts w:eastAsia="@Arial Unicode MS"/>
          <w:i/>
          <w:iCs/>
          <w:color w:val="000000"/>
          <w:lang w:val="en-US"/>
        </w:rPr>
      </w:pPr>
      <w:r w:rsidRPr="00E21FA6">
        <w:rPr>
          <w:rStyle w:val="Zag11"/>
          <w:rFonts w:eastAsia="@Arial Unicode MS"/>
          <w:i/>
          <w:iCs/>
          <w:color w:val="000000"/>
        </w:rPr>
        <w:t xml:space="preserve">оперировать в речи неопределёнными местоимениями </w:t>
      </w:r>
      <w:proofErr w:type="spellStart"/>
      <w:r w:rsidRPr="00E21FA6">
        <w:rPr>
          <w:rStyle w:val="Zag11"/>
          <w:rFonts w:eastAsia="@Arial Unicode MS"/>
          <w:i/>
          <w:iCs/>
          <w:color w:val="000000"/>
        </w:rPr>
        <w:t>some</w:t>
      </w:r>
      <w:proofErr w:type="spellEnd"/>
      <w:r w:rsidRPr="00E21FA6">
        <w:rPr>
          <w:rStyle w:val="Zag11"/>
          <w:rFonts w:eastAsia="@Arial Unicode MS"/>
          <w:i/>
          <w:iCs/>
          <w:color w:val="000000"/>
        </w:rPr>
        <w:t xml:space="preserve">, </w:t>
      </w:r>
      <w:proofErr w:type="spellStart"/>
      <w:r w:rsidRPr="00E21FA6">
        <w:rPr>
          <w:rStyle w:val="Zag11"/>
          <w:rFonts w:eastAsia="@Arial Unicode MS"/>
          <w:i/>
          <w:iCs/>
          <w:color w:val="000000"/>
        </w:rPr>
        <w:t>any</w:t>
      </w:r>
      <w:proofErr w:type="spellEnd"/>
      <w:r w:rsidRPr="00E21FA6">
        <w:rPr>
          <w:rStyle w:val="Zag11"/>
          <w:rFonts w:eastAsia="@Arial Unicode MS"/>
          <w:i/>
          <w:iCs/>
          <w:color w:val="000000"/>
        </w:rPr>
        <w:t xml:space="preserve"> (некоторые случаи употребления: </w:t>
      </w:r>
      <w:proofErr w:type="spellStart"/>
      <w:r w:rsidRPr="00E21FA6">
        <w:rPr>
          <w:rStyle w:val="Zag11"/>
          <w:rFonts w:eastAsia="@Arial Unicode MS"/>
          <w:i/>
          <w:iCs/>
          <w:color w:val="000000"/>
        </w:rPr>
        <w:t>Can</w:t>
      </w:r>
      <w:proofErr w:type="spellEnd"/>
      <w:r w:rsidRPr="00E21FA6">
        <w:rPr>
          <w:rStyle w:val="Zag11"/>
          <w:rFonts w:eastAsia="@Arial Unicode MS"/>
          <w:i/>
          <w:iCs/>
          <w:color w:val="000000"/>
        </w:rPr>
        <w:t xml:space="preserve"> I </w:t>
      </w:r>
      <w:proofErr w:type="spellStart"/>
      <w:r w:rsidRPr="00E21FA6">
        <w:rPr>
          <w:rStyle w:val="Zag11"/>
          <w:rFonts w:eastAsia="@Arial Unicode MS"/>
          <w:i/>
          <w:iCs/>
          <w:color w:val="000000"/>
        </w:rPr>
        <w:t>have</w:t>
      </w:r>
      <w:proofErr w:type="spellEnd"/>
      <w:r w:rsidRPr="00E21FA6">
        <w:rPr>
          <w:rStyle w:val="Zag11"/>
          <w:rFonts w:eastAsia="@Arial Unicode MS"/>
          <w:i/>
          <w:iCs/>
          <w:color w:val="000000"/>
        </w:rPr>
        <w:t xml:space="preserve"> </w:t>
      </w:r>
      <w:proofErr w:type="spellStart"/>
      <w:r w:rsidRPr="00E21FA6">
        <w:rPr>
          <w:rStyle w:val="Zag11"/>
          <w:rFonts w:eastAsia="@Arial Unicode MS"/>
          <w:i/>
          <w:iCs/>
          <w:color w:val="000000"/>
        </w:rPr>
        <w:t>some</w:t>
      </w:r>
      <w:proofErr w:type="spellEnd"/>
      <w:r w:rsidRPr="00E21FA6">
        <w:rPr>
          <w:rStyle w:val="Zag11"/>
          <w:rFonts w:eastAsia="@Arial Unicode MS"/>
          <w:i/>
          <w:iCs/>
          <w:color w:val="000000"/>
        </w:rPr>
        <w:t xml:space="preserve"> </w:t>
      </w:r>
      <w:proofErr w:type="spellStart"/>
      <w:r w:rsidRPr="00E21FA6">
        <w:rPr>
          <w:rStyle w:val="Zag11"/>
          <w:rFonts w:eastAsia="@Arial Unicode MS"/>
          <w:i/>
          <w:iCs/>
          <w:color w:val="000000"/>
        </w:rPr>
        <w:t>tea</w:t>
      </w:r>
      <w:proofErr w:type="spellEnd"/>
      <w:r w:rsidRPr="00E21FA6">
        <w:rPr>
          <w:rStyle w:val="Zag11"/>
          <w:rFonts w:eastAsia="@Arial Unicode MS"/>
          <w:i/>
          <w:iCs/>
          <w:color w:val="000000"/>
        </w:rPr>
        <w:t xml:space="preserve">? </w:t>
      </w:r>
      <w:r w:rsidRPr="00D55AB9">
        <w:rPr>
          <w:rStyle w:val="Zag11"/>
          <w:rFonts w:eastAsia="@Arial Unicode MS"/>
          <w:i/>
          <w:iCs/>
          <w:color w:val="000000"/>
          <w:lang w:val="en-US"/>
        </w:rPr>
        <w:t>Is there any milk in the fridge? — No, there isn’t any);</w:t>
      </w:r>
    </w:p>
    <w:p w14:paraId="563BD011" w14:textId="77777777" w:rsidR="001322FF" w:rsidRPr="00D55AB9" w:rsidRDefault="001322FF" w:rsidP="009C34E9">
      <w:pPr>
        <w:numPr>
          <w:ilvl w:val="0"/>
          <w:numId w:val="87"/>
        </w:numPr>
        <w:tabs>
          <w:tab w:val="left" w:leader="dot" w:pos="624"/>
        </w:tabs>
        <w:jc w:val="both"/>
        <w:rPr>
          <w:rStyle w:val="Zag11"/>
          <w:rFonts w:eastAsia="@Arial Unicode MS"/>
          <w:i/>
          <w:iCs/>
          <w:color w:val="000000"/>
          <w:lang w:val="en-US"/>
        </w:rPr>
      </w:pPr>
      <w:r w:rsidRPr="00E21FA6">
        <w:rPr>
          <w:rStyle w:val="Zag11"/>
          <w:rFonts w:eastAsia="@Arial Unicode MS"/>
          <w:i/>
          <w:iCs/>
          <w:color w:val="000000"/>
        </w:rPr>
        <w:t>оперировать</w:t>
      </w:r>
      <w:r w:rsidRPr="00D55AB9">
        <w:rPr>
          <w:rStyle w:val="Zag11"/>
          <w:rFonts w:eastAsia="@Arial Unicode MS"/>
          <w:i/>
          <w:iCs/>
          <w:color w:val="000000"/>
          <w:lang w:val="en-US"/>
        </w:rPr>
        <w:t xml:space="preserve"> </w:t>
      </w:r>
      <w:r w:rsidRPr="00E21FA6">
        <w:rPr>
          <w:rStyle w:val="Zag11"/>
          <w:rFonts w:eastAsia="@Arial Unicode MS"/>
          <w:i/>
          <w:iCs/>
          <w:color w:val="000000"/>
        </w:rPr>
        <w:t>в</w:t>
      </w:r>
      <w:r w:rsidRPr="00D55AB9">
        <w:rPr>
          <w:rStyle w:val="Zag11"/>
          <w:rFonts w:eastAsia="@Arial Unicode MS"/>
          <w:i/>
          <w:iCs/>
          <w:color w:val="000000"/>
          <w:lang w:val="en-US"/>
        </w:rPr>
        <w:t xml:space="preserve"> </w:t>
      </w:r>
      <w:r w:rsidRPr="00E21FA6">
        <w:rPr>
          <w:rStyle w:val="Zag11"/>
          <w:rFonts w:eastAsia="@Arial Unicode MS"/>
          <w:i/>
          <w:iCs/>
          <w:color w:val="000000"/>
        </w:rPr>
        <w:t>речи</w:t>
      </w:r>
      <w:r w:rsidRPr="00D55AB9">
        <w:rPr>
          <w:rStyle w:val="Zag11"/>
          <w:rFonts w:eastAsia="@Arial Unicode MS"/>
          <w:i/>
          <w:iCs/>
          <w:color w:val="000000"/>
          <w:lang w:val="en-US"/>
        </w:rPr>
        <w:t xml:space="preserve"> </w:t>
      </w:r>
      <w:r w:rsidRPr="00E21FA6">
        <w:rPr>
          <w:rStyle w:val="Zag11"/>
          <w:rFonts w:eastAsia="@Arial Unicode MS"/>
          <w:i/>
          <w:iCs/>
          <w:color w:val="000000"/>
        </w:rPr>
        <w:t>наречиями</w:t>
      </w:r>
      <w:r w:rsidRPr="00D55AB9">
        <w:rPr>
          <w:rStyle w:val="Zag11"/>
          <w:rFonts w:eastAsia="@Arial Unicode MS"/>
          <w:i/>
          <w:iCs/>
          <w:color w:val="000000"/>
          <w:lang w:val="en-US"/>
        </w:rPr>
        <w:t xml:space="preserve"> </w:t>
      </w:r>
      <w:r w:rsidRPr="00E21FA6">
        <w:rPr>
          <w:rStyle w:val="Zag11"/>
          <w:rFonts w:eastAsia="@Arial Unicode MS"/>
          <w:i/>
          <w:iCs/>
          <w:color w:val="000000"/>
        </w:rPr>
        <w:t>времени</w:t>
      </w:r>
      <w:r w:rsidRPr="00D55AB9">
        <w:rPr>
          <w:rStyle w:val="Zag11"/>
          <w:rFonts w:eastAsia="@Arial Unicode MS"/>
          <w:i/>
          <w:iCs/>
          <w:color w:val="000000"/>
          <w:lang w:val="en-US"/>
        </w:rPr>
        <w:t xml:space="preserve"> (yesterday, tomorrow, never, usually, often, sometimes); </w:t>
      </w:r>
      <w:r w:rsidRPr="00E21FA6">
        <w:rPr>
          <w:rStyle w:val="Zag11"/>
          <w:rFonts w:eastAsia="@Arial Unicode MS"/>
          <w:i/>
          <w:iCs/>
          <w:color w:val="000000"/>
        </w:rPr>
        <w:t>наречиями</w:t>
      </w:r>
      <w:r w:rsidRPr="00D55AB9">
        <w:rPr>
          <w:rStyle w:val="Zag11"/>
          <w:rFonts w:eastAsia="@Arial Unicode MS"/>
          <w:i/>
          <w:iCs/>
          <w:color w:val="000000"/>
          <w:lang w:val="en-US"/>
        </w:rPr>
        <w:t xml:space="preserve"> </w:t>
      </w:r>
      <w:r w:rsidRPr="00E21FA6">
        <w:rPr>
          <w:rStyle w:val="Zag11"/>
          <w:rFonts w:eastAsia="@Arial Unicode MS"/>
          <w:i/>
          <w:iCs/>
          <w:color w:val="000000"/>
        </w:rPr>
        <w:t>степени</w:t>
      </w:r>
      <w:r w:rsidRPr="00D55AB9">
        <w:rPr>
          <w:rStyle w:val="Zag11"/>
          <w:rFonts w:eastAsia="@Arial Unicode MS"/>
          <w:i/>
          <w:iCs/>
          <w:color w:val="000000"/>
          <w:lang w:val="en-US"/>
        </w:rPr>
        <w:t xml:space="preserve"> (much, little, very);</w:t>
      </w:r>
    </w:p>
    <w:p w14:paraId="4FA9F903" w14:textId="77777777" w:rsidR="001322FF" w:rsidRPr="00E21FA6" w:rsidRDefault="001322FF" w:rsidP="009C34E9">
      <w:pPr>
        <w:pStyle w:val="Zag2"/>
        <w:numPr>
          <w:ilvl w:val="0"/>
          <w:numId w:val="87"/>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14:paraId="46C2C3F4"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38E435A4" w14:textId="77777777" w:rsidR="001322FF" w:rsidRPr="00E21FA6" w:rsidRDefault="00F75C1D"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lastRenderedPageBreak/>
        <w:t>2.3.4.</w:t>
      </w:r>
      <w:r w:rsidR="001322FF">
        <w:rPr>
          <w:rStyle w:val="Zag11"/>
          <w:rFonts w:eastAsia="@Arial Unicode MS"/>
          <w:lang w:val="ru-RU"/>
        </w:rPr>
        <w:t xml:space="preserve"> </w:t>
      </w:r>
      <w:r w:rsidR="001322FF" w:rsidRPr="00E21FA6">
        <w:rPr>
          <w:rStyle w:val="Zag11"/>
          <w:rFonts w:eastAsia="@Arial Unicode MS"/>
          <w:lang w:val="ru-RU"/>
        </w:rPr>
        <w:t>Математика</w:t>
      </w:r>
    </w:p>
    <w:p w14:paraId="25EAB1CA"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курса математики обучающиеся на ступени начального общего образования:</w:t>
      </w:r>
    </w:p>
    <w:p w14:paraId="37B36AB9" w14:textId="77777777" w:rsidR="001322FF" w:rsidRPr="00E21FA6" w:rsidRDefault="001322FF" w:rsidP="009C34E9">
      <w:pPr>
        <w:numPr>
          <w:ilvl w:val="0"/>
          <w:numId w:val="88"/>
        </w:numPr>
        <w:tabs>
          <w:tab w:val="left" w:leader="dot" w:pos="624"/>
        </w:tabs>
        <w:jc w:val="both"/>
        <w:rPr>
          <w:rStyle w:val="Zag11"/>
          <w:rFonts w:eastAsia="@Arial Unicode MS"/>
          <w:color w:val="000000"/>
        </w:rPr>
      </w:pPr>
      <w:r w:rsidRPr="00E21FA6">
        <w:rPr>
          <w:rStyle w:val="Zag11"/>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79121AF6" w14:textId="77777777" w:rsidR="001322FF" w:rsidRPr="00E21FA6" w:rsidRDefault="001322FF" w:rsidP="009C34E9">
      <w:pPr>
        <w:numPr>
          <w:ilvl w:val="0"/>
          <w:numId w:val="88"/>
        </w:numPr>
        <w:tabs>
          <w:tab w:val="left" w:leader="dot" w:pos="624"/>
        </w:tabs>
        <w:jc w:val="both"/>
        <w:rPr>
          <w:rStyle w:val="Zag11"/>
          <w:rFonts w:eastAsia="@Arial Unicode MS"/>
          <w:color w:val="000000"/>
        </w:rPr>
      </w:pPr>
      <w:r w:rsidRPr="00E21FA6">
        <w:rPr>
          <w:rStyle w:val="Zag11"/>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46A154D0" w14:textId="77777777" w:rsidR="001322FF" w:rsidRPr="00E21FA6" w:rsidRDefault="001322FF" w:rsidP="009C34E9">
      <w:pPr>
        <w:numPr>
          <w:ilvl w:val="0"/>
          <w:numId w:val="88"/>
        </w:numPr>
        <w:tabs>
          <w:tab w:val="left" w:leader="dot" w:pos="624"/>
        </w:tabs>
        <w:jc w:val="both"/>
        <w:rPr>
          <w:rStyle w:val="Zag11"/>
          <w:rFonts w:eastAsia="@Arial Unicode MS"/>
          <w:color w:val="000000"/>
        </w:rPr>
      </w:pPr>
      <w:r w:rsidRPr="00E21FA6">
        <w:rPr>
          <w:rStyle w:val="Zag11"/>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363F9CBC" w14:textId="77777777" w:rsidR="001322FF" w:rsidRPr="00E21FA6" w:rsidRDefault="001322FF" w:rsidP="009C34E9">
      <w:pPr>
        <w:numPr>
          <w:ilvl w:val="0"/>
          <w:numId w:val="88"/>
        </w:numPr>
        <w:tabs>
          <w:tab w:val="left" w:leader="dot" w:pos="624"/>
        </w:tabs>
        <w:jc w:val="both"/>
        <w:rPr>
          <w:rStyle w:val="Zag11"/>
          <w:rFonts w:eastAsia="@Arial Unicode MS"/>
          <w:color w:val="000000"/>
        </w:rPr>
      </w:pPr>
      <w:r w:rsidRPr="00E21FA6">
        <w:rPr>
          <w:rStyle w:val="Zag11"/>
          <w:rFonts w:eastAsia="@Arial Unicode MS"/>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416CA4B9" w14:textId="77777777" w:rsidR="001322FF" w:rsidRPr="00E21FA6" w:rsidRDefault="001322FF" w:rsidP="009C34E9">
      <w:pPr>
        <w:numPr>
          <w:ilvl w:val="0"/>
          <w:numId w:val="88"/>
        </w:numPr>
        <w:tabs>
          <w:tab w:val="left" w:leader="dot" w:pos="624"/>
        </w:tabs>
        <w:jc w:val="both"/>
        <w:rPr>
          <w:rStyle w:val="Zag11"/>
          <w:rFonts w:eastAsia="@Arial Unicode MS"/>
          <w:color w:val="000000"/>
        </w:rPr>
      </w:pPr>
      <w:r w:rsidRPr="00E21FA6">
        <w:rPr>
          <w:rStyle w:val="Zag11"/>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7FF83188" w14:textId="77777777" w:rsidR="001322FF" w:rsidRPr="00E21FA6" w:rsidRDefault="001322FF" w:rsidP="009C34E9">
      <w:pPr>
        <w:pStyle w:val="Zag3"/>
        <w:numPr>
          <w:ilvl w:val="0"/>
          <w:numId w:val="88"/>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i w:val="0"/>
          <w:iCs w:val="0"/>
          <w:lang w:val="ru-RU"/>
        </w:rPr>
        <w:t>приобретут в ходе работы с таблицами и диаграммами  важные для практико</w:t>
      </w:r>
      <w:r w:rsidRPr="00E21FA6">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6F9136EC"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30F4FA24"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Числа и величины</w:t>
      </w:r>
    </w:p>
    <w:p w14:paraId="412CFB0A"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75A77ECE" w14:textId="77777777" w:rsidR="001322FF" w:rsidRPr="00E21FA6" w:rsidRDefault="001322FF" w:rsidP="009C34E9">
      <w:pPr>
        <w:numPr>
          <w:ilvl w:val="0"/>
          <w:numId w:val="89"/>
        </w:numPr>
        <w:tabs>
          <w:tab w:val="left" w:leader="dot" w:pos="624"/>
        </w:tabs>
        <w:jc w:val="both"/>
        <w:rPr>
          <w:rStyle w:val="Zag11"/>
          <w:rFonts w:eastAsia="@Arial Unicode MS"/>
          <w:color w:val="000000"/>
        </w:rPr>
      </w:pPr>
      <w:r w:rsidRPr="00E21FA6">
        <w:rPr>
          <w:rStyle w:val="Zag11"/>
          <w:rFonts w:eastAsia="@Arial Unicode MS"/>
          <w:color w:val="000000"/>
        </w:rPr>
        <w:t>читать, записывать, сравнивать, упорядочивать числа от нуля до миллиона;</w:t>
      </w:r>
    </w:p>
    <w:p w14:paraId="35B88C50" w14:textId="77777777" w:rsidR="001322FF" w:rsidRPr="00E21FA6" w:rsidRDefault="001322FF" w:rsidP="009C34E9">
      <w:pPr>
        <w:numPr>
          <w:ilvl w:val="0"/>
          <w:numId w:val="89"/>
        </w:numPr>
        <w:tabs>
          <w:tab w:val="left" w:leader="dot" w:pos="624"/>
        </w:tabs>
        <w:jc w:val="both"/>
        <w:rPr>
          <w:rStyle w:val="Zag11"/>
          <w:rFonts w:eastAsia="@Arial Unicode MS"/>
          <w:color w:val="000000"/>
        </w:rPr>
      </w:pPr>
      <w:r w:rsidRPr="00E21FA6">
        <w:rPr>
          <w:rStyle w:val="Zag11"/>
          <w:rFonts w:eastAsia="@Arial Unicode MS"/>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03EBAD10" w14:textId="77777777" w:rsidR="001322FF" w:rsidRPr="00E21FA6" w:rsidRDefault="001322FF" w:rsidP="009C34E9">
      <w:pPr>
        <w:numPr>
          <w:ilvl w:val="0"/>
          <w:numId w:val="89"/>
        </w:numPr>
        <w:tabs>
          <w:tab w:val="left" w:leader="dot" w:pos="624"/>
        </w:tabs>
        <w:jc w:val="both"/>
        <w:rPr>
          <w:rStyle w:val="Zag11"/>
          <w:rFonts w:eastAsia="@Arial Unicode MS"/>
          <w:color w:val="000000"/>
        </w:rPr>
      </w:pPr>
      <w:r w:rsidRPr="00E21FA6">
        <w:rPr>
          <w:rStyle w:val="Zag11"/>
          <w:rFonts w:eastAsia="@Arial Unicode MS"/>
          <w:color w:val="000000"/>
        </w:rPr>
        <w:t>группировать числа по заданному или самостоятельно установленному признаку;</w:t>
      </w:r>
    </w:p>
    <w:p w14:paraId="035AE3AE" w14:textId="77777777" w:rsidR="001322FF" w:rsidRPr="00E21FA6" w:rsidRDefault="001322FF" w:rsidP="009C34E9">
      <w:pPr>
        <w:numPr>
          <w:ilvl w:val="0"/>
          <w:numId w:val="89"/>
        </w:numPr>
        <w:tabs>
          <w:tab w:val="left" w:leader="dot" w:pos="624"/>
        </w:tabs>
        <w:jc w:val="both"/>
        <w:rPr>
          <w:rStyle w:val="Zag11"/>
          <w:rFonts w:eastAsia="@Arial Unicode MS"/>
          <w:i/>
          <w:iCs/>
          <w:color w:val="000000"/>
        </w:rPr>
      </w:pPr>
      <w:r w:rsidRPr="00E21FA6">
        <w:rPr>
          <w:rStyle w:val="Zag11"/>
          <w:rFonts w:eastAsia="@Arial Unicode MS"/>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50DD4BC6"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54B0C24C" w14:textId="77777777" w:rsidR="001322FF" w:rsidRPr="00E21FA6" w:rsidRDefault="001322FF" w:rsidP="009C34E9">
      <w:pPr>
        <w:numPr>
          <w:ilvl w:val="0"/>
          <w:numId w:val="90"/>
        </w:numPr>
        <w:tabs>
          <w:tab w:val="left" w:leader="dot" w:pos="624"/>
        </w:tabs>
        <w:jc w:val="both"/>
        <w:rPr>
          <w:rStyle w:val="Zag11"/>
          <w:rFonts w:eastAsia="@Arial Unicode MS"/>
          <w:i/>
          <w:iCs/>
          <w:color w:val="000000"/>
        </w:rPr>
      </w:pPr>
      <w:r w:rsidRPr="00E21FA6">
        <w:rPr>
          <w:rStyle w:val="Zag11"/>
          <w:rFonts w:eastAsia="@Arial Unicode MS"/>
          <w:i/>
          <w:iCs/>
          <w:color w:val="000000"/>
        </w:rPr>
        <w:t>классифицировать числа по одному или нескольким основаниям, объяснять свои действия;</w:t>
      </w:r>
    </w:p>
    <w:p w14:paraId="1C1AAF82" w14:textId="77777777" w:rsidR="001322FF" w:rsidRPr="00E21FA6" w:rsidRDefault="001322FF" w:rsidP="009C34E9">
      <w:pPr>
        <w:pStyle w:val="Zag3"/>
        <w:numPr>
          <w:ilvl w:val="0"/>
          <w:numId w:val="90"/>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выбирать единицу для измерения данной величины (длины, массы, площади, времени), объяснять свои действия.</w:t>
      </w:r>
    </w:p>
    <w:p w14:paraId="46CBD628"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14E3A4C2"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Арифметические действия</w:t>
      </w:r>
    </w:p>
    <w:p w14:paraId="7C34735A"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14:paraId="033A2B7A" w14:textId="77777777" w:rsidR="001322FF" w:rsidRPr="00E21FA6" w:rsidRDefault="001322FF" w:rsidP="009C34E9">
      <w:pPr>
        <w:numPr>
          <w:ilvl w:val="0"/>
          <w:numId w:val="91"/>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14:paraId="69A28A76" w14:textId="77777777" w:rsidR="001322FF" w:rsidRPr="00E21FA6" w:rsidRDefault="001322FF" w:rsidP="009C34E9">
      <w:pPr>
        <w:numPr>
          <w:ilvl w:val="0"/>
          <w:numId w:val="91"/>
        </w:numPr>
        <w:tabs>
          <w:tab w:val="left" w:leader="dot" w:pos="624"/>
        </w:tabs>
        <w:jc w:val="both"/>
        <w:rPr>
          <w:rStyle w:val="Zag11"/>
          <w:rFonts w:eastAsia="@Arial Unicode MS"/>
          <w:i/>
          <w:iCs/>
          <w:color w:val="000000"/>
        </w:rPr>
      </w:pPr>
      <w:r w:rsidRPr="00E21FA6">
        <w:rPr>
          <w:rStyle w:val="Zag11"/>
          <w:rFonts w:eastAsia="@Arial Unicode MS"/>
          <w:color w:val="000000"/>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1BA6B1FB" w14:textId="77777777" w:rsidR="001322FF" w:rsidRPr="00E21FA6" w:rsidRDefault="001322FF" w:rsidP="009C34E9">
      <w:pPr>
        <w:numPr>
          <w:ilvl w:val="0"/>
          <w:numId w:val="91"/>
        </w:numPr>
        <w:tabs>
          <w:tab w:val="left" w:leader="dot" w:pos="624"/>
        </w:tabs>
        <w:jc w:val="both"/>
        <w:rPr>
          <w:rStyle w:val="Zag11"/>
          <w:rFonts w:eastAsia="@Arial Unicode MS"/>
          <w:i/>
          <w:iCs/>
          <w:color w:val="000000"/>
        </w:rPr>
      </w:pPr>
      <w:r w:rsidRPr="00E21FA6">
        <w:rPr>
          <w:rStyle w:val="Zag11"/>
          <w:rFonts w:eastAsia="@Arial Unicode MS"/>
          <w:color w:val="000000"/>
        </w:rPr>
        <w:t>выделять неизвестный компонент арифметического действия и находить его значение;</w:t>
      </w:r>
    </w:p>
    <w:p w14:paraId="65069DE2" w14:textId="77777777" w:rsidR="001322FF" w:rsidRPr="00E21FA6" w:rsidRDefault="001322FF" w:rsidP="009C34E9">
      <w:pPr>
        <w:numPr>
          <w:ilvl w:val="0"/>
          <w:numId w:val="91"/>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вычислять значение числового выражения (содержащего 2—3 арифметических действия, со скобками и без скобок).</w:t>
      </w:r>
    </w:p>
    <w:p w14:paraId="49E3CDAE"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4356593D" w14:textId="77777777" w:rsidR="001322FF" w:rsidRPr="00E21FA6" w:rsidRDefault="001322FF" w:rsidP="009C34E9">
      <w:pPr>
        <w:numPr>
          <w:ilvl w:val="0"/>
          <w:numId w:val="92"/>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 выполнять действия с величинами;</w:t>
      </w:r>
    </w:p>
    <w:p w14:paraId="62AA4882" w14:textId="77777777" w:rsidR="001322FF" w:rsidRPr="00E21FA6" w:rsidRDefault="001322FF" w:rsidP="009C34E9">
      <w:pPr>
        <w:numPr>
          <w:ilvl w:val="0"/>
          <w:numId w:val="92"/>
        </w:numPr>
        <w:tabs>
          <w:tab w:val="left" w:leader="dot" w:pos="624"/>
        </w:tabs>
        <w:jc w:val="both"/>
        <w:rPr>
          <w:rStyle w:val="Zag11"/>
          <w:rFonts w:eastAsia="@Arial Unicode MS"/>
          <w:i/>
          <w:iCs/>
          <w:color w:val="000000"/>
        </w:rPr>
      </w:pPr>
      <w:r w:rsidRPr="00E21FA6">
        <w:rPr>
          <w:rStyle w:val="Zag11"/>
          <w:rFonts w:eastAsia="@Arial Unicode MS"/>
          <w:i/>
          <w:iCs/>
          <w:color w:val="000000"/>
        </w:rPr>
        <w:t>использовать свойства арифметических действий для удобства вычислений;</w:t>
      </w:r>
    </w:p>
    <w:p w14:paraId="39AC8AC7" w14:textId="77777777" w:rsidR="001322FF" w:rsidRPr="00E21FA6" w:rsidRDefault="001322FF" w:rsidP="009C34E9">
      <w:pPr>
        <w:pStyle w:val="Zag3"/>
        <w:numPr>
          <w:ilvl w:val="0"/>
          <w:numId w:val="92"/>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проводить проверку правильности вычислений (с помощью обратного действия, прикидки и оценки результата действия и др.).</w:t>
      </w:r>
    </w:p>
    <w:p w14:paraId="2B54CF2F"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6F9CFE36"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Работа с текстовыми задачами</w:t>
      </w:r>
    </w:p>
    <w:p w14:paraId="74D14A09"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14:paraId="1C12352E" w14:textId="77777777" w:rsidR="001322FF" w:rsidRPr="00E21FA6" w:rsidRDefault="001322FF" w:rsidP="009C34E9">
      <w:pPr>
        <w:numPr>
          <w:ilvl w:val="0"/>
          <w:numId w:val="93"/>
        </w:numPr>
        <w:tabs>
          <w:tab w:val="left" w:leader="dot" w:pos="624"/>
        </w:tabs>
        <w:jc w:val="both"/>
        <w:rPr>
          <w:rStyle w:val="Zag11"/>
          <w:rFonts w:eastAsia="@Arial Unicode MS"/>
          <w:i/>
          <w:iCs/>
          <w:color w:val="000000"/>
        </w:rPr>
      </w:pPr>
      <w:r w:rsidRPr="00E21FA6">
        <w:rPr>
          <w:rStyle w:val="Zag11"/>
          <w:rFonts w:eastAsia="@Arial Unicode MS"/>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018EED92" w14:textId="77777777" w:rsidR="001322FF" w:rsidRPr="00E21FA6" w:rsidRDefault="001322FF" w:rsidP="009C34E9">
      <w:pPr>
        <w:numPr>
          <w:ilvl w:val="0"/>
          <w:numId w:val="93"/>
        </w:numPr>
        <w:tabs>
          <w:tab w:val="left" w:leader="dot" w:pos="624"/>
        </w:tabs>
        <w:jc w:val="both"/>
        <w:rPr>
          <w:rStyle w:val="Zag11"/>
          <w:rFonts w:eastAsia="@Arial Unicode MS"/>
          <w:i/>
          <w:iCs/>
          <w:color w:val="000000"/>
        </w:rPr>
      </w:pPr>
      <w:r w:rsidRPr="00E21FA6">
        <w:rPr>
          <w:rStyle w:val="Zag11"/>
          <w:rFonts w:eastAsia="@Arial Unicode MS"/>
          <w:color w:val="000000"/>
        </w:rPr>
        <w:t>решать учебные задачи и задачи, связанные с повседневной жизнью, арифметическим способом (в 1—2 действия);</w:t>
      </w:r>
    </w:p>
    <w:p w14:paraId="633CB4EE" w14:textId="77777777" w:rsidR="001322FF" w:rsidRPr="00E21FA6" w:rsidRDefault="001322FF" w:rsidP="009C34E9">
      <w:pPr>
        <w:numPr>
          <w:ilvl w:val="0"/>
          <w:numId w:val="93"/>
        </w:numPr>
        <w:tabs>
          <w:tab w:val="left" w:leader="dot" w:pos="624"/>
        </w:tabs>
        <w:jc w:val="both"/>
        <w:rPr>
          <w:rStyle w:val="Zag11"/>
          <w:rFonts w:eastAsia="@Arial Unicode MS"/>
          <w:i/>
          <w:iCs/>
          <w:color w:val="000000"/>
        </w:rPr>
      </w:pPr>
      <w:r w:rsidRPr="00E21FA6">
        <w:rPr>
          <w:rStyle w:val="Zag11"/>
          <w:rFonts w:eastAsia="@Arial Unicode MS"/>
          <w:color w:val="000000"/>
        </w:rPr>
        <w:t>оценивать правильность хода решения и реальность ответа на вопрос задачи.</w:t>
      </w:r>
    </w:p>
    <w:p w14:paraId="2AF605D3"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3B4A3C28" w14:textId="77777777" w:rsidR="001322FF" w:rsidRPr="00E21FA6" w:rsidRDefault="001322FF" w:rsidP="009C34E9">
      <w:pPr>
        <w:numPr>
          <w:ilvl w:val="0"/>
          <w:numId w:val="94"/>
        </w:numPr>
        <w:tabs>
          <w:tab w:val="left" w:leader="dot" w:pos="624"/>
        </w:tabs>
        <w:jc w:val="both"/>
        <w:rPr>
          <w:rStyle w:val="Zag11"/>
          <w:rFonts w:eastAsia="@Arial Unicode MS"/>
          <w:i/>
          <w:iCs/>
          <w:color w:val="000000"/>
        </w:rPr>
      </w:pPr>
      <w:r w:rsidRPr="00E21FA6">
        <w:rPr>
          <w:rStyle w:val="Zag11"/>
          <w:rFonts w:eastAsia="@Arial Unicode MS"/>
          <w:i/>
          <w:iCs/>
          <w:color w:val="000000"/>
        </w:rPr>
        <w:t>решать задачи на нахождение доли величины и величины по значению её доли (половина, треть, четверть, пятая, десятая часть);</w:t>
      </w:r>
    </w:p>
    <w:p w14:paraId="29F28F78" w14:textId="77777777" w:rsidR="001322FF" w:rsidRPr="00E21FA6" w:rsidRDefault="001322FF" w:rsidP="009C34E9">
      <w:pPr>
        <w:numPr>
          <w:ilvl w:val="0"/>
          <w:numId w:val="94"/>
        </w:numPr>
        <w:tabs>
          <w:tab w:val="left" w:leader="dot" w:pos="624"/>
        </w:tabs>
        <w:jc w:val="both"/>
        <w:rPr>
          <w:rStyle w:val="Zag11"/>
          <w:rFonts w:eastAsia="@Arial Unicode MS"/>
          <w:i/>
          <w:iCs/>
          <w:color w:val="000000"/>
        </w:rPr>
      </w:pPr>
      <w:r w:rsidRPr="00E21FA6">
        <w:rPr>
          <w:rStyle w:val="Zag11"/>
          <w:rFonts w:eastAsia="@Arial Unicode MS"/>
          <w:i/>
          <w:iCs/>
          <w:color w:val="000000"/>
        </w:rPr>
        <w:t>решать задачи в 3—4 действия;</w:t>
      </w:r>
    </w:p>
    <w:p w14:paraId="5976A644" w14:textId="77777777" w:rsidR="001322FF" w:rsidRPr="00E21FA6" w:rsidRDefault="001322FF" w:rsidP="009C34E9">
      <w:pPr>
        <w:pStyle w:val="Zag3"/>
        <w:numPr>
          <w:ilvl w:val="0"/>
          <w:numId w:val="94"/>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находить разные способы решения задачи.</w:t>
      </w:r>
    </w:p>
    <w:p w14:paraId="37D556F8"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0E7640E3"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Пространственные отношения. Геометрические фигуры</w:t>
      </w:r>
    </w:p>
    <w:p w14:paraId="69A4014E"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14:paraId="53D2FA0E" w14:textId="77777777" w:rsidR="001322FF" w:rsidRPr="00E21FA6" w:rsidRDefault="001322FF" w:rsidP="009C34E9">
      <w:pPr>
        <w:numPr>
          <w:ilvl w:val="0"/>
          <w:numId w:val="95"/>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описывать взаимное расположение предметов в пространстве и на плоскости;</w:t>
      </w:r>
    </w:p>
    <w:p w14:paraId="5FCFDA6E" w14:textId="77777777" w:rsidR="001322FF" w:rsidRPr="00E21FA6" w:rsidRDefault="001322FF" w:rsidP="009C34E9">
      <w:pPr>
        <w:numPr>
          <w:ilvl w:val="0"/>
          <w:numId w:val="95"/>
        </w:numPr>
        <w:tabs>
          <w:tab w:val="left" w:leader="dot" w:pos="624"/>
        </w:tabs>
        <w:jc w:val="both"/>
        <w:rPr>
          <w:rStyle w:val="Zag11"/>
          <w:rFonts w:eastAsia="@Arial Unicode MS"/>
          <w:i/>
          <w:iCs/>
          <w:color w:val="000000"/>
        </w:rPr>
      </w:pPr>
      <w:r w:rsidRPr="00E21FA6">
        <w:rPr>
          <w:rStyle w:val="Zag11"/>
          <w:rFonts w:eastAsia="@Arial Unicode MS"/>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43FB84A7" w14:textId="77777777" w:rsidR="001322FF" w:rsidRPr="00E21FA6" w:rsidRDefault="001322FF" w:rsidP="009C34E9">
      <w:pPr>
        <w:numPr>
          <w:ilvl w:val="0"/>
          <w:numId w:val="95"/>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 </w:t>
      </w:r>
      <w:r w:rsidRPr="00E21FA6">
        <w:rPr>
          <w:rStyle w:val="Zag11"/>
          <w:rFonts w:eastAsia="@Arial Unicode MS"/>
          <w:color w:val="000000"/>
        </w:rPr>
        <w:t>выполнять построение геометрических фигур с заданными измерениями (отрезок, квадрат, прямоугольник) с помощью линейки, угольника;</w:t>
      </w:r>
    </w:p>
    <w:p w14:paraId="231CDA94" w14:textId="77777777" w:rsidR="001322FF" w:rsidRPr="00E21FA6" w:rsidRDefault="001322FF" w:rsidP="009C34E9">
      <w:pPr>
        <w:numPr>
          <w:ilvl w:val="0"/>
          <w:numId w:val="95"/>
        </w:numPr>
        <w:tabs>
          <w:tab w:val="left" w:leader="dot" w:pos="624"/>
        </w:tabs>
        <w:jc w:val="both"/>
        <w:rPr>
          <w:rStyle w:val="Zag11"/>
          <w:rFonts w:eastAsia="@Arial Unicode MS"/>
          <w:i/>
          <w:iCs/>
          <w:color w:val="000000"/>
        </w:rPr>
      </w:pPr>
      <w:r w:rsidRPr="00E21FA6">
        <w:rPr>
          <w:rStyle w:val="Zag11"/>
          <w:rFonts w:eastAsia="@Arial Unicode MS"/>
          <w:color w:val="000000"/>
        </w:rPr>
        <w:t>использовать свойства прямоугольника и квадрата для решения задач;</w:t>
      </w:r>
    </w:p>
    <w:p w14:paraId="24FA266D" w14:textId="77777777" w:rsidR="001322FF" w:rsidRPr="00E21FA6" w:rsidRDefault="001322FF" w:rsidP="009C34E9">
      <w:pPr>
        <w:numPr>
          <w:ilvl w:val="0"/>
          <w:numId w:val="95"/>
        </w:numPr>
        <w:tabs>
          <w:tab w:val="left" w:leader="dot" w:pos="624"/>
        </w:tabs>
        <w:jc w:val="both"/>
        <w:rPr>
          <w:rStyle w:val="Zag11"/>
          <w:rFonts w:eastAsia="@Arial Unicode MS"/>
          <w:i/>
          <w:iCs/>
          <w:color w:val="000000"/>
        </w:rPr>
      </w:pPr>
      <w:r w:rsidRPr="00E21FA6">
        <w:rPr>
          <w:rStyle w:val="Zag11"/>
          <w:rFonts w:eastAsia="@Arial Unicode MS"/>
          <w:color w:val="000000"/>
        </w:rPr>
        <w:t>распознавать и называть геометрические тела (куб, шар);</w:t>
      </w:r>
    </w:p>
    <w:p w14:paraId="2BA0E217" w14:textId="77777777" w:rsidR="001322FF" w:rsidRPr="00E21FA6" w:rsidRDefault="001322FF" w:rsidP="009C34E9">
      <w:pPr>
        <w:numPr>
          <w:ilvl w:val="0"/>
          <w:numId w:val="95"/>
        </w:numPr>
        <w:tabs>
          <w:tab w:val="left" w:leader="dot" w:pos="624"/>
        </w:tabs>
        <w:jc w:val="both"/>
        <w:rPr>
          <w:rStyle w:val="Zag11"/>
          <w:rFonts w:eastAsia="@Arial Unicode MS"/>
          <w:i/>
          <w:iCs/>
          <w:color w:val="000000"/>
        </w:rPr>
      </w:pPr>
      <w:r w:rsidRPr="00E21FA6">
        <w:rPr>
          <w:rStyle w:val="Zag11"/>
          <w:rFonts w:eastAsia="@Arial Unicode MS"/>
          <w:color w:val="000000"/>
        </w:rPr>
        <w:t>соотносить реальные объекты с моделями геометрических фигур.</w:t>
      </w:r>
    </w:p>
    <w:p w14:paraId="560E5290" w14:textId="77777777" w:rsidR="001322FF" w:rsidRPr="00E21FA6" w:rsidRDefault="001322FF" w:rsidP="009C34E9">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14:paraId="7E823FB7"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65D354C7"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Геометрические величины</w:t>
      </w:r>
    </w:p>
    <w:p w14:paraId="77683586"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14:paraId="73DA50B6" w14:textId="77777777" w:rsidR="001322FF" w:rsidRPr="00E21FA6" w:rsidRDefault="001322FF" w:rsidP="009C34E9">
      <w:pPr>
        <w:numPr>
          <w:ilvl w:val="0"/>
          <w:numId w:val="96"/>
        </w:numPr>
        <w:tabs>
          <w:tab w:val="left" w:leader="dot" w:pos="624"/>
        </w:tabs>
        <w:jc w:val="both"/>
        <w:rPr>
          <w:rStyle w:val="Zag11"/>
          <w:rFonts w:eastAsia="@Arial Unicode MS"/>
          <w:i/>
          <w:iCs/>
          <w:color w:val="000000"/>
        </w:rPr>
      </w:pPr>
      <w:r w:rsidRPr="00E21FA6">
        <w:rPr>
          <w:rStyle w:val="Zag11"/>
          <w:rFonts w:eastAsia="@Arial Unicode MS"/>
          <w:color w:val="000000"/>
        </w:rPr>
        <w:t>измерять длину отрезка;</w:t>
      </w:r>
    </w:p>
    <w:p w14:paraId="195739D9" w14:textId="77777777" w:rsidR="001322FF" w:rsidRPr="00E21FA6" w:rsidRDefault="001322FF" w:rsidP="009C34E9">
      <w:pPr>
        <w:numPr>
          <w:ilvl w:val="0"/>
          <w:numId w:val="96"/>
        </w:numPr>
        <w:tabs>
          <w:tab w:val="left" w:leader="dot" w:pos="624"/>
        </w:tabs>
        <w:jc w:val="both"/>
        <w:rPr>
          <w:rStyle w:val="Zag11"/>
          <w:rFonts w:eastAsia="@Arial Unicode MS"/>
          <w:i/>
          <w:iCs/>
          <w:color w:val="000000"/>
        </w:rPr>
      </w:pPr>
      <w:r w:rsidRPr="00E21FA6">
        <w:rPr>
          <w:rStyle w:val="Zag11"/>
          <w:rFonts w:eastAsia="@Arial Unicode MS"/>
          <w:color w:val="000000"/>
        </w:rPr>
        <w:t>вычислять периметр треугольника, прямоугольника и квадрата, площадь прямоугольника и квадрата;</w:t>
      </w:r>
    </w:p>
    <w:p w14:paraId="42530AAE" w14:textId="77777777" w:rsidR="001322FF" w:rsidRPr="00E21FA6" w:rsidRDefault="001322FF" w:rsidP="009C34E9">
      <w:pPr>
        <w:numPr>
          <w:ilvl w:val="0"/>
          <w:numId w:val="96"/>
        </w:numPr>
        <w:tabs>
          <w:tab w:val="left" w:leader="dot" w:pos="624"/>
        </w:tabs>
        <w:jc w:val="both"/>
        <w:rPr>
          <w:rStyle w:val="Zag11"/>
          <w:rFonts w:eastAsia="@Arial Unicode MS"/>
          <w:i/>
          <w:iCs/>
          <w:color w:val="000000"/>
        </w:rPr>
      </w:pPr>
      <w:r w:rsidRPr="00E21FA6">
        <w:rPr>
          <w:rStyle w:val="Zag11"/>
          <w:rFonts w:eastAsia="@Arial Unicode MS"/>
          <w:color w:val="000000"/>
        </w:rPr>
        <w:t>оценивать размеры геометрических объектов, расстояния приближённо (на глаз).</w:t>
      </w:r>
    </w:p>
    <w:p w14:paraId="06CD8EAE" w14:textId="77777777" w:rsidR="001322FF" w:rsidRPr="00E21FA6" w:rsidRDefault="001322FF" w:rsidP="009C34E9">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lang w:val="ru-RU"/>
        </w:rPr>
        <w:t>Выпускник получит возможность научиться вычислять периметр многоугольника, площадь фигуры, составленной из прямоугольников.</w:t>
      </w:r>
    </w:p>
    <w:p w14:paraId="16E7580B" w14:textId="77777777" w:rsidR="001322FF" w:rsidRPr="00E21FA6" w:rsidRDefault="001322FF" w:rsidP="009C34E9">
      <w:pPr>
        <w:pStyle w:val="Zag3"/>
        <w:tabs>
          <w:tab w:val="left" w:leader="dot" w:pos="624"/>
        </w:tabs>
        <w:spacing w:after="0" w:line="240" w:lineRule="auto"/>
        <w:jc w:val="both"/>
        <w:rPr>
          <w:rStyle w:val="Zag11"/>
          <w:rFonts w:eastAsia="@Arial Unicode MS"/>
          <w:lang w:val="ru-RU"/>
        </w:rPr>
      </w:pPr>
    </w:p>
    <w:p w14:paraId="442965A1"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Работа с информацией</w:t>
      </w:r>
    </w:p>
    <w:p w14:paraId="032C9DD8"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color w:val="000000"/>
        </w:rPr>
        <w:t>Выпускник научится:</w:t>
      </w:r>
    </w:p>
    <w:p w14:paraId="61B01E77" w14:textId="77777777" w:rsidR="001322FF" w:rsidRPr="00E21FA6" w:rsidRDefault="001322FF" w:rsidP="009C34E9">
      <w:pPr>
        <w:numPr>
          <w:ilvl w:val="0"/>
          <w:numId w:val="97"/>
        </w:numPr>
        <w:tabs>
          <w:tab w:val="left" w:leader="dot" w:pos="624"/>
        </w:tabs>
        <w:jc w:val="both"/>
        <w:rPr>
          <w:rStyle w:val="Zag11"/>
          <w:rFonts w:eastAsia="@Arial Unicode MS"/>
          <w:i/>
          <w:iCs/>
          <w:color w:val="000000"/>
        </w:rPr>
      </w:pPr>
      <w:r w:rsidRPr="00E21FA6">
        <w:rPr>
          <w:rStyle w:val="Zag11"/>
          <w:rFonts w:eastAsia="@Arial Unicode MS"/>
          <w:color w:val="000000"/>
        </w:rPr>
        <w:lastRenderedPageBreak/>
        <w:t>устанавливать истинность (верно, неверно) утверждений  о числах, величинах, геометрических фигурах;</w:t>
      </w:r>
    </w:p>
    <w:p w14:paraId="3C8DA183" w14:textId="77777777" w:rsidR="001322FF" w:rsidRPr="00E21FA6" w:rsidRDefault="001322FF" w:rsidP="009C34E9">
      <w:pPr>
        <w:numPr>
          <w:ilvl w:val="0"/>
          <w:numId w:val="97"/>
        </w:numPr>
        <w:tabs>
          <w:tab w:val="left" w:leader="dot" w:pos="624"/>
        </w:tabs>
        <w:jc w:val="both"/>
        <w:rPr>
          <w:rStyle w:val="Zag11"/>
          <w:rFonts w:eastAsia="@Arial Unicode MS"/>
          <w:i/>
          <w:iCs/>
          <w:color w:val="000000"/>
        </w:rPr>
      </w:pPr>
      <w:r w:rsidRPr="00E21FA6">
        <w:rPr>
          <w:rStyle w:val="Zag11"/>
          <w:rFonts w:eastAsia="@Arial Unicode MS"/>
          <w:color w:val="000000"/>
        </w:rPr>
        <w:t>читать несложные готовые таблицы;</w:t>
      </w:r>
    </w:p>
    <w:p w14:paraId="2079E6BF" w14:textId="77777777" w:rsidR="001322FF" w:rsidRPr="00E21FA6" w:rsidRDefault="001322FF" w:rsidP="009C34E9">
      <w:pPr>
        <w:numPr>
          <w:ilvl w:val="0"/>
          <w:numId w:val="97"/>
        </w:numPr>
        <w:tabs>
          <w:tab w:val="left" w:leader="dot" w:pos="624"/>
        </w:tabs>
        <w:jc w:val="both"/>
        <w:rPr>
          <w:rStyle w:val="Zag11"/>
          <w:rFonts w:eastAsia="@Arial Unicode MS"/>
          <w:i/>
          <w:iCs/>
          <w:color w:val="000000"/>
        </w:rPr>
      </w:pPr>
      <w:r w:rsidRPr="00E21FA6">
        <w:rPr>
          <w:rStyle w:val="Zag11"/>
          <w:rFonts w:eastAsia="@Arial Unicode MS"/>
          <w:color w:val="000000"/>
        </w:rPr>
        <w:t>заполнять несложные готовые таблицы;</w:t>
      </w:r>
    </w:p>
    <w:p w14:paraId="7F960426" w14:textId="77777777" w:rsidR="001322FF" w:rsidRPr="00E21FA6" w:rsidRDefault="001322FF" w:rsidP="009C34E9">
      <w:pPr>
        <w:numPr>
          <w:ilvl w:val="0"/>
          <w:numId w:val="97"/>
        </w:numPr>
        <w:tabs>
          <w:tab w:val="left" w:leader="dot" w:pos="624"/>
        </w:tabs>
        <w:jc w:val="both"/>
        <w:rPr>
          <w:rStyle w:val="Zag11"/>
          <w:rFonts w:eastAsia="@Arial Unicode MS"/>
          <w:i/>
          <w:iCs/>
          <w:color w:val="000000"/>
        </w:rPr>
      </w:pPr>
      <w:r w:rsidRPr="00E21FA6">
        <w:rPr>
          <w:rStyle w:val="Zag11"/>
          <w:rFonts w:eastAsia="@Arial Unicode MS"/>
          <w:color w:val="000000"/>
        </w:rPr>
        <w:t>читать несложные готовые столбчатые диаграммы.</w:t>
      </w:r>
    </w:p>
    <w:p w14:paraId="392A330C"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22F515F9" w14:textId="77777777" w:rsidR="001322FF" w:rsidRPr="00E21FA6" w:rsidRDefault="001322FF" w:rsidP="009C34E9">
      <w:pPr>
        <w:numPr>
          <w:ilvl w:val="0"/>
          <w:numId w:val="98"/>
        </w:numPr>
        <w:tabs>
          <w:tab w:val="left" w:leader="dot" w:pos="624"/>
        </w:tabs>
        <w:jc w:val="both"/>
        <w:rPr>
          <w:rStyle w:val="Zag11"/>
          <w:rFonts w:eastAsia="@Arial Unicode MS"/>
          <w:i/>
          <w:iCs/>
          <w:color w:val="000000"/>
        </w:rPr>
      </w:pPr>
      <w:r w:rsidRPr="00E21FA6">
        <w:rPr>
          <w:rStyle w:val="Zag11"/>
          <w:rFonts w:eastAsia="@Arial Unicode MS"/>
          <w:i/>
          <w:iCs/>
          <w:color w:val="000000"/>
        </w:rPr>
        <w:t>читать несложные готовые круговые диаграммы;</w:t>
      </w:r>
    </w:p>
    <w:p w14:paraId="2F58B74B" w14:textId="77777777" w:rsidR="001322FF" w:rsidRPr="00E21FA6" w:rsidRDefault="001322FF" w:rsidP="009C34E9">
      <w:pPr>
        <w:numPr>
          <w:ilvl w:val="0"/>
          <w:numId w:val="98"/>
        </w:numPr>
        <w:tabs>
          <w:tab w:val="left" w:leader="dot" w:pos="624"/>
        </w:tabs>
        <w:jc w:val="both"/>
        <w:rPr>
          <w:rStyle w:val="Zag11"/>
          <w:rFonts w:eastAsia="@Arial Unicode MS"/>
          <w:i/>
          <w:iCs/>
          <w:color w:val="000000"/>
        </w:rPr>
      </w:pPr>
      <w:r w:rsidRPr="00E21FA6">
        <w:rPr>
          <w:rStyle w:val="Zag11"/>
          <w:rFonts w:eastAsia="@Arial Unicode MS"/>
          <w:i/>
          <w:iCs/>
          <w:color w:val="000000"/>
        </w:rPr>
        <w:t>достраивать несложную готовую столбчатую диаграмму;</w:t>
      </w:r>
    </w:p>
    <w:p w14:paraId="797C76CF" w14:textId="77777777" w:rsidR="001322FF" w:rsidRPr="00E21FA6" w:rsidRDefault="001322FF" w:rsidP="009C34E9">
      <w:pPr>
        <w:numPr>
          <w:ilvl w:val="0"/>
          <w:numId w:val="98"/>
        </w:numPr>
        <w:tabs>
          <w:tab w:val="left" w:leader="dot" w:pos="624"/>
        </w:tabs>
        <w:jc w:val="both"/>
        <w:rPr>
          <w:rStyle w:val="Zag11"/>
          <w:rFonts w:eastAsia="@Arial Unicode MS"/>
          <w:i/>
          <w:iCs/>
          <w:color w:val="000000"/>
        </w:rPr>
      </w:pPr>
      <w:r w:rsidRPr="00E21FA6">
        <w:rPr>
          <w:rStyle w:val="Zag11"/>
          <w:rFonts w:eastAsia="@Arial Unicode MS"/>
          <w:i/>
          <w:iCs/>
          <w:color w:val="000000"/>
        </w:rPr>
        <w:t>сравнивать и обобщать информацию, представленную в строках и столбцах несложных таблиц и диаграмм;</w:t>
      </w:r>
    </w:p>
    <w:p w14:paraId="36E6D6BD" w14:textId="77777777" w:rsidR="001322FF" w:rsidRPr="00E21FA6" w:rsidRDefault="001322FF" w:rsidP="009C34E9">
      <w:pPr>
        <w:numPr>
          <w:ilvl w:val="0"/>
          <w:numId w:val="98"/>
        </w:numPr>
        <w:tabs>
          <w:tab w:val="left" w:leader="dot" w:pos="624"/>
        </w:tabs>
        <w:jc w:val="both"/>
        <w:rPr>
          <w:rStyle w:val="Zag11"/>
          <w:rFonts w:eastAsia="@Arial Unicode MS"/>
          <w:i/>
          <w:iCs/>
          <w:color w:val="000000"/>
        </w:rPr>
      </w:pPr>
      <w:r w:rsidRPr="00E21FA6">
        <w:rPr>
          <w:rStyle w:val="Zag11"/>
          <w:rFonts w:eastAsia="@Arial Unicode MS"/>
          <w:i/>
          <w:iCs/>
          <w:color w:val="000000"/>
        </w:rPr>
        <w:t>понимать простейшие выражения, содержащие логические связки и слова («</w:t>
      </w:r>
      <w:r w:rsidRPr="00E21FA6">
        <w:rPr>
          <w:rStyle w:val="Zag11"/>
          <w:rFonts w:eastAsia="@Arial Unicode MS"/>
          <w:i/>
          <w:iCs/>
          <w:color w:val="000000"/>
        </w:rPr>
        <w:sym w:font="Symbol" w:char="F0BC"/>
      </w:r>
      <w:r w:rsidRPr="00E21FA6">
        <w:rPr>
          <w:rStyle w:val="Zag11"/>
          <w:rFonts w:eastAsia="@Arial Unicode MS"/>
          <w:i/>
          <w:iCs/>
          <w:color w:val="000000"/>
        </w:rPr>
        <w:t>и</w:t>
      </w:r>
      <w:r w:rsidRPr="00E21FA6">
        <w:rPr>
          <w:rStyle w:val="Zag11"/>
          <w:rFonts w:eastAsia="@Arial Unicode MS"/>
          <w:i/>
          <w:iCs/>
          <w:color w:val="000000"/>
        </w:rPr>
        <w:sym w:font="Symbol" w:char="F0BC"/>
      </w:r>
      <w:r w:rsidRPr="00E21FA6">
        <w:rPr>
          <w:rStyle w:val="Zag11"/>
          <w:rFonts w:eastAsia="@Arial Unicode MS"/>
          <w:i/>
          <w:iCs/>
          <w:color w:val="000000"/>
        </w:rPr>
        <w:t>», «если</w:t>
      </w:r>
      <w:r w:rsidRPr="00E21FA6">
        <w:rPr>
          <w:rStyle w:val="Zag11"/>
          <w:rFonts w:eastAsia="@Arial Unicode MS"/>
          <w:i/>
          <w:iCs/>
          <w:color w:val="000000"/>
        </w:rPr>
        <w:sym w:font="Symbol" w:char="F0BC"/>
      </w:r>
      <w:r w:rsidRPr="00E21FA6">
        <w:rPr>
          <w:rStyle w:val="Zag11"/>
          <w:rFonts w:eastAsia="@Arial Unicode MS"/>
          <w:i/>
          <w:iCs/>
          <w:color w:val="000000"/>
        </w:rPr>
        <w:t xml:space="preserve"> то</w:t>
      </w:r>
      <w:r w:rsidRPr="00E21FA6">
        <w:rPr>
          <w:rStyle w:val="Zag11"/>
          <w:rFonts w:eastAsia="@Arial Unicode MS"/>
          <w:i/>
          <w:iCs/>
          <w:color w:val="000000"/>
        </w:rPr>
        <w:sym w:font="Symbol" w:char="F0BC"/>
      </w:r>
      <w:r w:rsidRPr="00E21FA6">
        <w:rPr>
          <w:rStyle w:val="Zag11"/>
          <w:rFonts w:eastAsia="@Arial Unicode MS"/>
          <w:i/>
          <w:iCs/>
          <w:color w:val="000000"/>
        </w:rPr>
        <w:t>», «верно/неверно, что</w:t>
      </w:r>
      <w:r w:rsidRPr="00E21FA6">
        <w:rPr>
          <w:rStyle w:val="Zag11"/>
          <w:rFonts w:eastAsia="@Arial Unicode MS"/>
          <w:i/>
          <w:iCs/>
          <w:color w:val="000000"/>
        </w:rPr>
        <w:sym w:font="Symbol" w:char="F0BC"/>
      </w:r>
      <w:r w:rsidRPr="00E21FA6">
        <w:rPr>
          <w:rStyle w:val="Zag11"/>
          <w:rFonts w:eastAsia="@Arial Unicode MS"/>
          <w:i/>
          <w:iCs/>
          <w:color w:val="000000"/>
        </w:rPr>
        <w:t>», «каждый», «все», «некоторые», «не»);</w:t>
      </w:r>
    </w:p>
    <w:p w14:paraId="50C8EE18" w14:textId="77777777" w:rsidR="001322FF" w:rsidRPr="00E21FA6" w:rsidRDefault="001322FF" w:rsidP="009C34E9">
      <w:pPr>
        <w:numPr>
          <w:ilvl w:val="0"/>
          <w:numId w:val="98"/>
        </w:numPr>
        <w:tabs>
          <w:tab w:val="left" w:leader="dot" w:pos="624"/>
        </w:tabs>
        <w:jc w:val="both"/>
        <w:rPr>
          <w:rStyle w:val="Zag11"/>
          <w:rFonts w:eastAsia="@Arial Unicode MS"/>
          <w:i/>
          <w:iCs/>
          <w:color w:val="000000"/>
        </w:rPr>
      </w:pPr>
      <w:r w:rsidRPr="00E21FA6">
        <w:rPr>
          <w:rStyle w:val="Zag11"/>
          <w:rFonts w:eastAsia="@Arial Unicode MS"/>
          <w:i/>
          <w:iCs/>
          <w:color w:val="000000"/>
        </w:rPr>
        <w:t>составлять, записывать и выполнять инструкцию (простой алгоритм), план поиска информации;</w:t>
      </w:r>
    </w:p>
    <w:p w14:paraId="4762FBF7" w14:textId="77777777" w:rsidR="001322FF" w:rsidRPr="00E21FA6" w:rsidRDefault="001322FF" w:rsidP="009C34E9">
      <w:pPr>
        <w:numPr>
          <w:ilvl w:val="0"/>
          <w:numId w:val="98"/>
        </w:numPr>
        <w:tabs>
          <w:tab w:val="left" w:leader="dot" w:pos="624"/>
        </w:tabs>
        <w:jc w:val="both"/>
        <w:rPr>
          <w:rStyle w:val="Zag11"/>
          <w:rFonts w:eastAsia="@Arial Unicode MS"/>
          <w:i/>
          <w:iCs/>
          <w:color w:val="000000"/>
        </w:rPr>
      </w:pPr>
      <w:r w:rsidRPr="00E21FA6">
        <w:rPr>
          <w:rStyle w:val="Zag11"/>
          <w:rFonts w:eastAsia="@Arial Unicode MS"/>
          <w:i/>
          <w:iCs/>
          <w:color w:val="000000"/>
        </w:rPr>
        <w:t>распознавать одну и ту же информацию, представленную в разной форме (таблицы и диаграммы);</w:t>
      </w:r>
    </w:p>
    <w:p w14:paraId="3B690620" w14:textId="77777777" w:rsidR="001322FF" w:rsidRPr="00E21FA6" w:rsidRDefault="001322FF" w:rsidP="009C34E9">
      <w:pPr>
        <w:numPr>
          <w:ilvl w:val="0"/>
          <w:numId w:val="98"/>
        </w:numPr>
        <w:tabs>
          <w:tab w:val="left" w:leader="dot" w:pos="624"/>
        </w:tabs>
        <w:jc w:val="both"/>
        <w:rPr>
          <w:rStyle w:val="Zag11"/>
          <w:rFonts w:eastAsia="@Arial Unicode MS"/>
          <w:i/>
          <w:iCs/>
          <w:color w:val="000000"/>
        </w:rPr>
      </w:pPr>
      <w:r w:rsidRPr="00E21FA6">
        <w:rPr>
          <w:rStyle w:val="Zag11"/>
          <w:rFonts w:eastAsia="@Arial Unicode MS"/>
          <w:i/>
          <w:iCs/>
          <w:color w:val="000000"/>
        </w:rPr>
        <w:t>планировать несложные исследования, собирать и представлять полученную информацию с помощью таблиц и диаграмм;</w:t>
      </w:r>
    </w:p>
    <w:p w14:paraId="471CD9D5" w14:textId="77777777" w:rsidR="001322FF" w:rsidRPr="00E21FA6" w:rsidRDefault="001322FF" w:rsidP="009C34E9">
      <w:pPr>
        <w:pStyle w:val="Zag2"/>
        <w:numPr>
          <w:ilvl w:val="0"/>
          <w:numId w:val="98"/>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38DDA2E9" w14:textId="77777777" w:rsidR="001322FF" w:rsidRDefault="001322FF" w:rsidP="001322FF">
      <w:pPr>
        <w:pStyle w:val="Zag2"/>
        <w:tabs>
          <w:tab w:val="left" w:leader="dot" w:pos="624"/>
        </w:tabs>
        <w:spacing w:after="0" w:line="240" w:lineRule="auto"/>
        <w:rPr>
          <w:rStyle w:val="Zag11"/>
          <w:rFonts w:eastAsia="@Arial Unicode MS"/>
          <w:lang w:val="ru-RU"/>
        </w:rPr>
      </w:pPr>
    </w:p>
    <w:p w14:paraId="29BF9904" w14:textId="77777777" w:rsidR="00F75C1D" w:rsidRDefault="00F75C1D" w:rsidP="001322FF">
      <w:pPr>
        <w:pStyle w:val="Zag2"/>
        <w:tabs>
          <w:tab w:val="left" w:leader="dot" w:pos="624"/>
        </w:tabs>
        <w:spacing w:after="0" w:line="240" w:lineRule="auto"/>
        <w:rPr>
          <w:rStyle w:val="Zag11"/>
          <w:rFonts w:eastAsia="@Arial Unicode MS"/>
          <w:lang w:val="ru-RU"/>
        </w:rPr>
      </w:pPr>
    </w:p>
    <w:p w14:paraId="365DF629" w14:textId="77777777" w:rsidR="00F75C1D" w:rsidRPr="00F75C1D" w:rsidRDefault="00F75C1D" w:rsidP="003E3404">
      <w:pPr>
        <w:autoSpaceDE w:val="0"/>
        <w:autoSpaceDN w:val="0"/>
        <w:adjustRightInd w:val="0"/>
        <w:jc w:val="center"/>
        <w:outlineLvl w:val="0"/>
        <w:rPr>
          <w:rFonts w:eastAsia="Times New Roman,Bold"/>
          <w:b/>
          <w:bCs/>
        </w:rPr>
      </w:pPr>
      <w:r w:rsidRPr="00F75C1D">
        <w:rPr>
          <w:b/>
          <w:bCs/>
        </w:rPr>
        <w:t xml:space="preserve">2.3.5. </w:t>
      </w:r>
      <w:r w:rsidRPr="00F75C1D">
        <w:rPr>
          <w:rFonts w:eastAsia="Times New Roman,Bold"/>
          <w:b/>
          <w:bCs/>
        </w:rPr>
        <w:t>Основы религиозных культур и светской этики</w:t>
      </w:r>
    </w:p>
    <w:p w14:paraId="4DB95637" w14:textId="77777777" w:rsidR="00F75C1D" w:rsidRPr="00F75C1D" w:rsidRDefault="00F75C1D" w:rsidP="009C34E9">
      <w:pPr>
        <w:autoSpaceDE w:val="0"/>
        <w:autoSpaceDN w:val="0"/>
        <w:adjustRightInd w:val="0"/>
        <w:ind w:firstLine="708"/>
        <w:jc w:val="both"/>
      </w:pPr>
      <w:r w:rsidRPr="00F75C1D">
        <w:t>Планируемые результаты освоения предметной области «Основы религиозных культур и</w:t>
      </w:r>
      <w:r>
        <w:t xml:space="preserve"> </w:t>
      </w:r>
      <w:r w:rsidRPr="00F75C1D">
        <w:t>светской этики» включают общие результаты по предметной области (учебному предмету) и</w:t>
      </w:r>
      <w:r>
        <w:t xml:space="preserve"> </w:t>
      </w:r>
      <w:r w:rsidRPr="00F75C1D">
        <w:t>результаты по каждому учебному модулю с учетом содержания примерных рабочих программ по</w:t>
      </w:r>
      <w:r>
        <w:t xml:space="preserve"> </w:t>
      </w:r>
      <w:r w:rsidRPr="00F75C1D">
        <w:t>Основам православной культуры, Основам исламской культуры, Основам буддийской культуры,</w:t>
      </w:r>
      <w:r>
        <w:t xml:space="preserve"> </w:t>
      </w:r>
      <w:r w:rsidRPr="00F75C1D">
        <w:t>Основам иудейской культуры, Основам мировых религиозных культур, Основам светской этики.</w:t>
      </w:r>
    </w:p>
    <w:p w14:paraId="5A2D5538" w14:textId="77777777" w:rsidR="00F75C1D" w:rsidRPr="00F75C1D" w:rsidRDefault="00F75C1D" w:rsidP="009C34E9">
      <w:pPr>
        <w:autoSpaceDE w:val="0"/>
        <w:autoSpaceDN w:val="0"/>
        <w:adjustRightInd w:val="0"/>
        <w:ind w:firstLine="708"/>
        <w:jc w:val="both"/>
      </w:pPr>
      <w:r w:rsidRPr="00F75C1D">
        <w:t>Общие планируемые результаты.</w:t>
      </w:r>
    </w:p>
    <w:p w14:paraId="182B2C00" w14:textId="77777777" w:rsidR="00F75C1D" w:rsidRPr="00F75C1D" w:rsidRDefault="00F75C1D" w:rsidP="009C34E9">
      <w:pPr>
        <w:autoSpaceDE w:val="0"/>
        <w:autoSpaceDN w:val="0"/>
        <w:adjustRightInd w:val="0"/>
        <w:ind w:firstLine="708"/>
        <w:jc w:val="both"/>
      </w:pPr>
      <w:r w:rsidRPr="00F75C1D">
        <w:t>В результате освоения каждого модуля курса выпускник научится:</w:t>
      </w:r>
    </w:p>
    <w:p w14:paraId="4B43A9A2" w14:textId="77777777" w:rsidR="00F75C1D" w:rsidRPr="00F75C1D" w:rsidRDefault="00F75C1D" w:rsidP="009C34E9">
      <w:pPr>
        <w:autoSpaceDE w:val="0"/>
        <w:autoSpaceDN w:val="0"/>
        <w:adjustRightInd w:val="0"/>
        <w:jc w:val="both"/>
      </w:pPr>
      <w:r w:rsidRPr="00F75C1D">
        <w:t>– понимать значение нравственных норм и ценностей для достойной жизни личности, семьи,</w:t>
      </w:r>
      <w:r>
        <w:t xml:space="preserve"> </w:t>
      </w:r>
      <w:r w:rsidRPr="00F75C1D">
        <w:t>общества;</w:t>
      </w:r>
    </w:p>
    <w:p w14:paraId="7DCF7713" w14:textId="77777777" w:rsidR="00F75C1D" w:rsidRPr="00F75C1D" w:rsidRDefault="00F75C1D" w:rsidP="009C34E9">
      <w:pPr>
        <w:autoSpaceDE w:val="0"/>
        <w:autoSpaceDN w:val="0"/>
        <w:adjustRightInd w:val="0"/>
        <w:jc w:val="both"/>
      </w:pPr>
      <w:r w:rsidRPr="00F75C1D">
        <w:t>– поступать в соответствии с нравственными принципами, основанными на свободе совести и</w:t>
      </w:r>
      <w:r>
        <w:t xml:space="preserve"> </w:t>
      </w:r>
      <w:r w:rsidRPr="00F75C1D">
        <w:t>вероисповедания, духовных традициях народов России, общепринятых в российском обществе</w:t>
      </w:r>
      <w:r>
        <w:t xml:space="preserve"> </w:t>
      </w:r>
      <w:r w:rsidRPr="00F75C1D">
        <w:t>нравственных нормах и ценностях;</w:t>
      </w:r>
    </w:p>
    <w:p w14:paraId="1B182232" w14:textId="77777777" w:rsidR="00F75C1D" w:rsidRPr="00F75C1D" w:rsidRDefault="00F75C1D" w:rsidP="009C34E9">
      <w:pPr>
        <w:autoSpaceDE w:val="0"/>
        <w:autoSpaceDN w:val="0"/>
        <w:adjustRightInd w:val="0"/>
        <w:jc w:val="both"/>
      </w:pPr>
      <w:r w:rsidRPr="00F75C1D">
        <w:t>– осознавать ценность человеческой жизни, необходимость стремления к нравственному</w:t>
      </w:r>
      <w:r>
        <w:t xml:space="preserve"> </w:t>
      </w:r>
      <w:r w:rsidRPr="00F75C1D">
        <w:t>совершенствованию и духовному развитию;</w:t>
      </w:r>
    </w:p>
    <w:p w14:paraId="07E4893F" w14:textId="77777777" w:rsidR="00F75C1D" w:rsidRPr="00F75C1D" w:rsidRDefault="00F75C1D" w:rsidP="009C34E9">
      <w:pPr>
        <w:autoSpaceDE w:val="0"/>
        <w:autoSpaceDN w:val="0"/>
        <w:adjustRightInd w:val="0"/>
        <w:jc w:val="both"/>
      </w:pPr>
      <w:r w:rsidRPr="00F75C1D">
        <w:t>– развивать первоначальные представления о традиционных религиях народов России</w:t>
      </w:r>
      <w:r>
        <w:t xml:space="preserve"> </w:t>
      </w:r>
      <w:r w:rsidRPr="00F75C1D">
        <w:t>(православии, исламе, буддизме, иудаизме), их роли в культуре, истории и современности,</w:t>
      </w:r>
      <w:r>
        <w:t xml:space="preserve"> </w:t>
      </w:r>
      <w:r w:rsidRPr="00F75C1D">
        <w:t>становлении российской государственности, российской светской (гражданской) этике, основанной</w:t>
      </w:r>
      <w:r>
        <w:t xml:space="preserve"> </w:t>
      </w:r>
      <w:r w:rsidRPr="00F75C1D">
        <w:t>на конституционных обязанностях, правах и свободах человека и гражданина в Российской</w:t>
      </w:r>
      <w:r>
        <w:t xml:space="preserve"> </w:t>
      </w:r>
      <w:r w:rsidRPr="00F75C1D">
        <w:t>Федерации;</w:t>
      </w:r>
    </w:p>
    <w:p w14:paraId="6571E863" w14:textId="77777777" w:rsidR="00F75C1D" w:rsidRPr="00F75C1D" w:rsidRDefault="00F75C1D" w:rsidP="009C34E9">
      <w:pPr>
        <w:autoSpaceDE w:val="0"/>
        <w:autoSpaceDN w:val="0"/>
        <w:adjustRightInd w:val="0"/>
        <w:jc w:val="both"/>
      </w:pPr>
      <w:r w:rsidRPr="00F75C1D">
        <w:t>– ориентироваться в вопросах нравственного выбора на внутреннюю установку личности</w:t>
      </w:r>
      <w:r>
        <w:t xml:space="preserve"> </w:t>
      </w:r>
      <w:r w:rsidRPr="00F75C1D">
        <w:t>поступать согласно своей совести;</w:t>
      </w:r>
    </w:p>
    <w:p w14:paraId="5DED0823" w14:textId="77777777" w:rsidR="00F75C1D" w:rsidRPr="00F75C1D" w:rsidRDefault="00F75C1D" w:rsidP="00395D2B">
      <w:pPr>
        <w:autoSpaceDE w:val="0"/>
        <w:autoSpaceDN w:val="0"/>
        <w:adjustRightInd w:val="0"/>
        <w:ind w:firstLine="708"/>
        <w:jc w:val="center"/>
        <w:outlineLvl w:val="0"/>
        <w:rPr>
          <w:rFonts w:eastAsia="Times New Roman,Bold"/>
          <w:b/>
          <w:bCs/>
        </w:rPr>
      </w:pPr>
      <w:r w:rsidRPr="00F75C1D">
        <w:rPr>
          <w:rFonts w:eastAsia="Times New Roman,Bold"/>
          <w:b/>
          <w:bCs/>
        </w:rPr>
        <w:t>Планируемые результаты по учебным модулям.</w:t>
      </w:r>
    </w:p>
    <w:p w14:paraId="695E0F50" w14:textId="77777777" w:rsidR="00F75C1D" w:rsidRPr="00F75C1D" w:rsidRDefault="00F75C1D" w:rsidP="00395D2B">
      <w:pPr>
        <w:autoSpaceDE w:val="0"/>
        <w:autoSpaceDN w:val="0"/>
        <w:adjustRightInd w:val="0"/>
        <w:ind w:firstLine="708"/>
        <w:outlineLvl w:val="0"/>
        <w:rPr>
          <w:b/>
          <w:bCs/>
          <w:i/>
          <w:iCs/>
        </w:rPr>
      </w:pPr>
      <w:r w:rsidRPr="00F75C1D">
        <w:rPr>
          <w:b/>
          <w:bCs/>
          <w:i/>
          <w:iCs/>
        </w:rPr>
        <w:t>Основы православной культуры</w:t>
      </w:r>
    </w:p>
    <w:p w14:paraId="587E5FC8" w14:textId="77777777" w:rsidR="00F75C1D" w:rsidRPr="00F75C1D" w:rsidRDefault="00F75C1D" w:rsidP="00395D2B">
      <w:pPr>
        <w:autoSpaceDE w:val="0"/>
        <w:autoSpaceDN w:val="0"/>
        <w:adjustRightInd w:val="0"/>
        <w:ind w:firstLine="708"/>
        <w:jc w:val="both"/>
      </w:pPr>
      <w:r w:rsidRPr="00F75C1D">
        <w:t>Выпускник научится:</w:t>
      </w:r>
    </w:p>
    <w:p w14:paraId="032D4ED5" w14:textId="77777777" w:rsidR="00F75C1D" w:rsidRPr="00F75C1D" w:rsidRDefault="00F75C1D" w:rsidP="009C34E9">
      <w:pPr>
        <w:autoSpaceDE w:val="0"/>
        <w:autoSpaceDN w:val="0"/>
        <w:adjustRightInd w:val="0"/>
        <w:jc w:val="both"/>
      </w:pPr>
      <w:r w:rsidRPr="00F75C1D">
        <w:lastRenderedPageBreak/>
        <w:t>– раскрывать содержание основных составляющих православной христианской культуры,</w:t>
      </w:r>
      <w:r>
        <w:t xml:space="preserve"> </w:t>
      </w:r>
      <w:r w:rsidRPr="00F75C1D">
        <w:t>духовной традиции (религиозная вера, мораль, священные книги и места, сооружения, ритуалы,</w:t>
      </w:r>
      <w:r>
        <w:t xml:space="preserve"> </w:t>
      </w:r>
      <w:r w:rsidRPr="00F75C1D">
        <w:t>обычаи и обряды, религиозный календарь и праздники, нормы отношений между людьми, в семье,</w:t>
      </w:r>
      <w:r>
        <w:t xml:space="preserve"> </w:t>
      </w:r>
      <w:r w:rsidRPr="00F75C1D">
        <w:t>религиозное искусство, отношение к труду и др.);</w:t>
      </w:r>
    </w:p>
    <w:p w14:paraId="7C35E651" w14:textId="77777777" w:rsidR="00F75C1D" w:rsidRPr="00F75C1D" w:rsidRDefault="00F75C1D" w:rsidP="009C34E9">
      <w:pPr>
        <w:autoSpaceDE w:val="0"/>
        <w:autoSpaceDN w:val="0"/>
        <w:adjustRightInd w:val="0"/>
        <w:jc w:val="both"/>
      </w:pPr>
      <w:r w:rsidRPr="00F75C1D">
        <w:t>– ориентироваться в истории возникновения православной христианской религиозной</w:t>
      </w:r>
      <w:r>
        <w:t xml:space="preserve"> </w:t>
      </w:r>
      <w:r w:rsidRPr="00F75C1D">
        <w:t>традиции, истории её формирования в России;</w:t>
      </w:r>
    </w:p>
    <w:p w14:paraId="3AD1A053" w14:textId="77777777" w:rsidR="00F75C1D" w:rsidRPr="00F75C1D" w:rsidRDefault="00F75C1D" w:rsidP="009C34E9">
      <w:pPr>
        <w:autoSpaceDE w:val="0"/>
        <w:autoSpaceDN w:val="0"/>
        <w:adjustRightInd w:val="0"/>
        <w:jc w:val="both"/>
      </w:pPr>
      <w:r w:rsidRPr="00F75C1D">
        <w:t>– на примере православной религиозной традиции понимать значение традиционных</w:t>
      </w:r>
      <w:r>
        <w:t xml:space="preserve"> </w:t>
      </w:r>
      <w:r w:rsidRPr="00F75C1D">
        <w:t>религий, религиозных культур в жизни людей, семей, народов, российского общества, в истории</w:t>
      </w:r>
      <w:r>
        <w:t xml:space="preserve"> </w:t>
      </w:r>
      <w:r w:rsidRPr="00F75C1D">
        <w:t>России;</w:t>
      </w:r>
    </w:p>
    <w:p w14:paraId="1700541D" w14:textId="77777777" w:rsidR="00F75C1D" w:rsidRPr="00F75C1D" w:rsidRDefault="00F75C1D" w:rsidP="009C34E9">
      <w:pPr>
        <w:autoSpaceDE w:val="0"/>
        <w:autoSpaceDN w:val="0"/>
        <w:adjustRightInd w:val="0"/>
        <w:jc w:val="both"/>
      </w:pPr>
      <w:r w:rsidRPr="00F75C1D">
        <w:t>– излагать свое мнение по поводу значения религии, религиозной культуры в жизни людей</w:t>
      </w:r>
      <w:r>
        <w:t xml:space="preserve"> </w:t>
      </w:r>
      <w:r w:rsidRPr="00F75C1D">
        <w:t>и общества;</w:t>
      </w:r>
    </w:p>
    <w:p w14:paraId="02A7ACB6" w14:textId="77777777" w:rsidR="00F75C1D" w:rsidRPr="00F75C1D" w:rsidRDefault="00F75C1D" w:rsidP="009C34E9">
      <w:pPr>
        <w:autoSpaceDE w:val="0"/>
        <w:autoSpaceDN w:val="0"/>
        <w:adjustRightInd w:val="0"/>
        <w:jc w:val="both"/>
      </w:pPr>
      <w:r w:rsidRPr="00F75C1D">
        <w:t>– соотносить нравственные формы поведения с нормами православной христианской</w:t>
      </w:r>
      <w:r>
        <w:t xml:space="preserve"> </w:t>
      </w:r>
      <w:r w:rsidRPr="00F75C1D">
        <w:t>религиозной морали;</w:t>
      </w:r>
    </w:p>
    <w:p w14:paraId="7599833A" w14:textId="77777777" w:rsidR="00F75C1D" w:rsidRPr="00F75C1D" w:rsidRDefault="00F75C1D" w:rsidP="009C34E9">
      <w:pPr>
        <w:autoSpaceDE w:val="0"/>
        <w:autoSpaceDN w:val="0"/>
        <w:adjustRightInd w:val="0"/>
        <w:jc w:val="both"/>
      </w:pPr>
      <w:r w:rsidRPr="00F75C1D">
        <w:t>– осуществлять поиск необходимой информации для выполнения заданий; участвовать в</w:t>
      </w:r>
      <w:r>
        <w:t xml:space="preserve"> </w:t>
      </w:r>
      <w:r w:rsidRPr="00F75C1D">
        <w:t>диспутах, слушать собеседника и излагать свое мнение; готовить сообщения по выбранным темам.</w:t>
      </w:r>
    </w:p>
    <w:p w14:paraId="1D4C425C" w14:textId="77777777" w:rsidR="00F75C1D" w:rsidRPr="00F75C1D" w:rsidRDefault="00F75C1D" w:rsidP="009C34E9">
      <w:pPr>
        <w:autoSpaceDE w:val="0"/>
        <w:autoSpaceDN w:val="0"/>
        <w:adjustRightInd w:val="0"/>
        <w:jc w:val="both"/>
        <w:rPr>
          <w:i/>
          <w:iCs/>
        </w:rPr>
      </w:pPr>
      <w:r w:rsidRPr="00F75C1D">
        <w:rPr>
          <w:i/>
          <w:iCs/>
        </w:rPr>
        <w:t>Выпускник получит возможность научиться:</w:t>
      </w:r>
    </w:p>
    <w:p w14:paraId="119A7866" w14:textId="77777777" w:rsidR="00F75C1D" w:rsidRPr="00F75C1D" w:rsidRDefault="00F75C1D" w:rsidP="009C34E9">
      <w:pPr>
        <w:autoSpaceDE w:val="0"/>
        <w:autoSpaceDN w:val="0"/>
        <w:adjustRightInd w:val="0"/>
        <w:jc w:val="both"/>
        <w:rPr>
          <w:i/>
          <w:iCs/>
        </w:rPr>
      </w:pPr>
      <w:r w:rsidRPr="00F75C1D">
        <w:t xml:space="preserve">– </w:t>
      </w:r>
      <w:r w:rsidRPr="00F75C1D">
        <w:rPr>
          <w:i/>
          <w:iCs/>
        </w:rPr>
        <w:t>развивать нравственную рефлексию, совершенствовать морально-нравственное</w:t>
      </w:r>
      <w:r>
        <w:rPr>
          <w:i/>
          <w:iCs/>
        </w:rPr>
        <w:t xml:space="preserve"> </w:t>
      </w:r>
      <w:r w:rsidRPr="00F75C1D">
        <w:rPr>
          <w:i/>
          <w:iCs/>
        </w:rPr>
        <w:t>самосознание, регулировать собственное поведение на основе традиционных для российского</w:t>
      </w:r>
      <w:r>
        <w:rPr>
          <w:i/>
          <w:iCs/>
        </w:rPr>
        <w:t xml:space="preserve"> </w:t>
      </w:r>
      <w:r w:rsidRPr="00F75C1D">
        <w:rPr>
          <w:i/>
          <w:iCs/>
        </w:rPr>
        <w:t>общества, народов России духовно-нравственных ценностей;</w:t>
      </w:r>
    </w:p>
    <w:p w14:paraId="6E09A4A3" w14:textId="77777777" w:rsidR="00F75C1D" w:rsidRPr="00F75C1D" w:rsidRDefault="00F75C1D" w:rsidP="009C34E9">
      <w:pPr>
        <w:autoSpaceDE w:val="0"/>
        <w:autoSpaceDN w:val="0"/>
        <w:adjustRightInd w:val="0"/>
        <w:jc w:val="both"/>
        <w:rPr>
          <w:i/>
          <w:iCs/>
        </w:rPr>
      </w:pPr>
      <w:r w:rsidRPr="00F75C1D">
        <w:t xml:space="preserve">– </w:t>
      </w:r>
      <w:r w:rsidRPr="00F75C1D">
        <w:rPr>
          <w:i/>
          <w:iCs/>
        </w:rPr>
        <w:t>устанавливать взаимосвязь между содержанием православной культуры и поведением</w:t>
      </w:r>
      <w:r>
        <w:rPr>
          <w:i/>
          <w:iCs/>
        </w:rPr>
        <w:t xml:space="preserve"> </w:t>
      </w:r>
      <w:r w:rsidRPr="00F75C1D">
        <w:rPr>
          <w:i/>
          <w:iCs/>
        </w:rPr>
        <w:t>людей, общественными явлениями;</w:t>
      </w:r>
    </w:p>
    <w:p w14:paraId="02FDFB47" w14:textId="77777777" w:rsidR="00F75C1D" w:rsidRPr="00F75C1D" w:rsidRDefault="00F75C1D" w:rsidP="009C34E9">
      <w:pPr>
        <w:autoSpaceDE w:val="0"/>
        <w:autoSpaceDN w:val="0"/>
        <w:adjustRightInd w:val="0"/>
        <w:jc w:val="both"/>
        <w:rPr>
          <w:i/>
          <w:iCs/>
        </w:rPr>
      </w:pPr>
      <w:r w:rsidRPr="00F75C1D">
        <w:t xml:space="preserve">– </w:t>
      </w:r>
      <w:r w:rsidRPr="00F75C1D">
        <w:rPr>
          <w:i/>
          <w:iCs/>
        </w:rPr>
        <w:t>выстраивать отношения с представителями разных мировоззрений и культурных</w:t>
      </w:r>
      <w:r>
        <w:rPr>
          <w:i/>
          <w:iCs/>
        </w:rPr>
        <w:t xml:space="preserve"> </w:t>
      </w:r>
      <w:r w:rsidRPr="00F75C1D">
        <w:rPr>
          <w:i/>
          <w:iCs/>
        </w:rPr>
        <w:t>традиций на основе взаимного уважения прав и законных интересов сограждан;</w:t>
      </w:r>
    </w:p>
    <w:p w14:paraId="649D8238" w14:textId="77777777" w:rsidR="00F75C1D" w:rsidRPr="00F75C1D" w:rsidRDefault="00F75C1D" w:rsidP="009C34E9">
      <w:pPr>
        <w:autoSpaceDE w:val="0"/>
        <w:autoSpaceDN w:val="0"/>
        <w:adjustRightInd w:val="0"/>
        <w:jc w:val="both"/>
        <w:rPr>
          <w:i/>
          <w:iCs/>
        </w:rPr>
      </w:pPr>
      <w:r w:rsidRPr="00F75C1D">
        <w:t xml:space="preserve">– </w:t>
      </w:r>
      <w:r w:rsidRPr="00F75C1D">
        <w:rPr>
          <w:i/>
          <w:iCs/>
        </w:rPr>
        <w:t>акцентировать внимание на религиозных, духовно-нравственных аспектах</w:t>
      </w:r>
      <w:r>
        <w:rPr>
          <w:i/>
          <w:iCs/>
        </w:rPr>
        <w:t xml:space="preserve"> </w:t>
      </w:r>
      <w:r w:rsidRPr="00F75C1D">
        <w:rPr>
          <w:i/>
          <w:iCs/>
        </w:rPr>
        <w:t>человеческого поведения при изучении гуманитарных предметов на последующих уровнях общего</w:t>
      </w:r>
      <w:r>
        <w:rPr>
          <w:i/>
          <w:iCs/>
        </w:rPr>
        <w:t xml:space="preserve"> </w:t>
      </w:r>
      <w:r w:rsidRPr="00F75C1D">
        <w:rPr>
          <w:i/>
          <w:iCs/>
        </w:rPr>
        <w:t>образования.</w:t>
      </w:r>
    </w:p>
    <w:p w14:paraId="09999DBA" w14:textId="77777777" w:rsidR="00F75C1D" w:rsidRPr="00F75C1D" w:rsidRDefault="00F75C1D" w:rsidP="00395D2B">
      <w:pPr>
        <w:autoSpaceDE w:val="0"/>
        <w:autoSpaceDN w:val="0"/>
        <w:adjustRightInd w:val="0"/>
        <w:ind w:firstLine="708"/>
        <w:jc w:val="both"/>
        <w:outlineLvl w:val="0"/>
        <w:rPr>
          <w:b/>
          <w:bCs/>
          <w:i/>
          <w:iCs/>
        </w:rPr>
      </w:pPr>
      <w:r w:rsidRPr="00F75C1D">
        <w:rPr>
          <w:b/>
          <w:bCs/>
          <w:i/>
          <w:iCs/>
        </w:rPr>
        <w:t>Основы исламской культуры</w:t>
      </w:r>
    </w:p>
    <w:p w14:paraId="6544AAF4" w14:textId="77777777" w:rsidR="00F75C1D" w:rsidRPr="00F75C1D" w:rsidRDefault="00F75C1D" w:rsidP="00395D2B">
      <w:pPr>
        <w:autoSpaceDE w:val="0"/>
        <w:autoSpaceDN w:val="0"/>
        <w:adjustRightInd w:val="0"/>
        <w:ind w:firstLine="708"/>
        <w:jc w:val="both"/>
      </w:pPr>
      <w:r w:rsidRPr="00F75C1D">
        <w:t>Выпускник научится:</w:t>
      </w:r>
    </w:p>
    <w:p w14:paraId="165F504C" w14:textId="77777777" w:rsidR="00F75C1D" w:rsidRPr="00F75C1D" w:rsidRDefault="00F75C1D" w:rsidP="009C34E9">
      <w:pPr>
        <w:autoSpaceDE w:val="0"/>
        <w:autoSpaceDN w:val="0"/>
        <w:adjustRightInd w:val="0"/>
        <w:jc w:val="both"/>
      </w:pPr>
      <w:r w:rsidRPr="00F75C1D">
        <w:t>– раскрывать содержание основных составляющих исламской культуры, духовной</w:t>
      </w:r>
      <w:r>
        <w:t xml:space="preserve"> </w:t>
      </w:r>
      <w:r w:rsidRPr="00F75C1D">
        <w:t>традиции (религиозная вера, мораль, священные книги и места, сооружения, ритуалы, обычаи и</w:t>
      </w:r>
      <w:r>
        <w:t xml:space="preserve"> </w:t>
      </w:r>
      <w:r w:rsidRPr="00F75C1D">
        <w:t>обряды, религиозный календарь и праздники, нормы отношений между людьми, в семье,</w:t>
      </w:r>
      <w:r>
        <w:t xml:space="preserve"> </w:t>
      </w:r>
      <w:r w:rsidRPr="00F75C1D">
        <w:t>религиозное искусство, отношение к труду и др.);</w:t>
      </w:r>
    </w:p>
    <w:p w14:paraId="61983E89" w14:textId="77777777" w:rsidR="00F75C1D" w:rsidRPr="00F75C1D" w:rsidRDefault="00F75C1D" w:rsidP="009C34E9">
      <w:pPr>
        <w:autoSpaceDE w:val="0"/>
        <w:autoSpaceDN w:val="0"/>
        <w:adjustRightInd w:val="0"/>
        <w:jc w:val="both"/>
      </w:pPr>
      <w:r w:rsidRPr="00F75C1D">
        <w:t>– ориентироваться в истории возникновения исламской религиозной традиции, истории её</w:t>
      </w:r>
      <w:r>
        <w:t xml:space="preserve"> </w:t>
      </w:r>
      <w:r w:rsidRPr="00F75C1D">
        <w:t>формирования в России;</w:t>
      </w:r>
    </w:p>
    <w:p w14:paraId="28A40030" w14:textId="77777777" w:rsidR="00F75C1D" w:rsidRPr="00F75C1D" w:rsidRDefault="00F75C1D" w:rsidP="009C34E9">
      <w:pPr>
        <w:autoSpaceDE w:val="0"/>
        <w:autoSpaceDN w:val="0"/>
        <w:adjustRightInd w:val="0"/>
        <w:jc w:val="both"/>
      </w:pPr>
      <w:r w:rsidRPr="00F75C1D">
        <w:t>– на примере исламской религиозной традиции понимать значение традиционных</w:t>
      </w:r>
      <w:r>
        <w:t xml:space="preserve"> </w:t>
      </w:r>
      <w:r w:rsidRPr="00F75C1D">
        <w:t>религий, религиозных культур в жизни людей, семей, народов, российского общества, в истории</w:t>
      </w:r>
      <w:r>
        <w:t xml:space="preserve"> </w:t>
      </w:r>
      <w:r w:rsidRPr="00F75C1D">
        <w:t>России;</w:t>
      </w:r>
    </w:p>
    <w:p w14:paraId="36A7F2ED" w14:textId="77777777" w:rsidR="00F75C1D" w:rsidRPr="00F75C1D" w:rsidRDefault="00F75C1D" w:rsidP="009C34E9">
      <w:pPr>
        <w:autoSpaceDE w:val="0"/>
        <w:autoSpaceDN w:val="0"/>
        <w:adjustRightInd w:val="0"/>
        <w:jc w:val="both"/>
      </w:pPr>
      <w:r w:rsidRPr="00F75C1D">
        <w:t>– излагать свое мнение по поводу значения религии, религиозной культуры в жизни людей</w:t>
      </w:r>
      <w:r w:rsidR="00851905">
        <w:t xml:space="preserve"> </w:t>
      </w:r>
      <w:r w:rsidRPr="00F75C1D">
        <w:t>и общества;</w:t>
      </w:r>
    </w:p>
    <w:p w14:paraId="641F3E7E" w14:textId="77777777" w:rsidR="00F75C1D" w:rsidRPr="00F75C1D" w:rsidRDefault="00F75C1D" w:rsidP="009C34E9">
      <w:pPr>
        <w:autoSpaceDE w:val="0"/>
        <w:autoSpaceDN w:val="0"/>
        <w:adjustRightInd w:val="0"/>
        <w:jc w:val="both"/>
      </w:pPr>
      <w:r w:rsidRPr="00F75C1D">
        <w:t>– соотносить нравственные формы поведения с нормами исламской религиозной морали;</w:t>
      </w:r>
    </w:p>
    <w:p w14:paraId="1DAD6428" w14:textId="77777777" w:rsidR="00F75C1D" w:rsidRPr="00F75C1D" w:rsidRDefault="00F75C1D" w:rsidP="009C34E9">
      <w:pPr>
        <w:autoSpaceDE w:val="0"/>
        <w:autoSpaceDN w:val="0"/>
        <w:adjustRightInd w:val="0"/>
        <w:jc w:val="both"/>
      </w:pPr>
      <w:r w:rsidRPr="00F75C1D">
        <w:t>– осуществлять поиск необходимой информации для выполнения заданий; участвовать в</w:t>
      </w:r>
      <w:r w:rsidR="00851905">
        <w:t xml:space="preserve"> </w:t>
      </w:r>
      <w:r w:rsidRPr="00F75C1D">
        <w:t>диспутах, слушать собеседника и излагать свое мнение; готовить сообщения по выбранным темам.</w:t>
      </w:r>
    </w:p>
    <w:p w14:paraId="1FE81A17" w14:textId="77777777" w:rsidR="00F75C1D" w:rsidRPr="00F75C1D" w:rsidRDefault="00F75C1D" w:rsidP="009C34E9">
      <w:pPr>
        <w:autoSpaceDE w:val="0"/>
        <w:autoSpaceDN w:val="0"/>
        <w:adjustRightInd w:val="0"/>
        <w:jc w:val="both"/>
        <w:rPr>
          <w:i/>
          <w:iCs/>
        </w:rPr>
      </w:pPr>
      <w:r w:rsidRPr="00F75C1D">
        <w:rPr>
          <w:i/>
          <w:iCs/>
        </w:rPr>
        <w:t>Выпускник получит возможность научиться:</w:t>
      </w:r>
    </w:p>
    <w:p w14:paraId="263DA9BE" w14:textId="77777777" w:rsidR="00F75C1D" w:rsidRPr="00F75C1D" w:rsidRDefault="00F75C1D" w:rsidP="009C34E9">
      <w:pPr>
        <w:autoSpaceDE w:val="0"/>
        <w:autoSpaceDN w:val="0"/>
        <w:adjustRightInd w:val="0"/>
        <w:jc w:val="both"/>
        <w:rPr>
          <w:i/>
          <w:iCs/>
        </w:rPr>
      </w:pPr>
      <w:r w:rsidRPr="00F75C1D">
        <w:rPr>
          <w:i/>
          <w:iCs/>
        </w:rPr>
        <w:t>– развивать нравственную рефлексию, совершенствовать морально-нравственное</w:t>
      </w:r>
      <w:r w:rsidR="00851905">
        <w:rPr>
          <w:i/>
          <w:iCs/>
        </w:rPr>
        <w:t xml:space="preserve"> </w:t>
      </w:r>
      <w:r w:rsidRPr="00F75C1D">
        <w:rPr>
          <w:i/>
          <w:iCs/>
        </w:rPr>
        <w:t>самосознание, регулировать собственное поведение на основе традиционных для российского</w:t>
      </w:r>
      <w:r w:rsidR="00851905">
        <w:rPr>
          <w:i/>
          <w:iCs/>
        </w:rPr>
        <w:t xml:space="preserve"> </w:t>
      </w:r>
      <w:r w:rsidRPr="00F75C1D">
        <w:rPr>
          <w:i/>
          <w:iCs/>
        </w:rPr>
        <w:t>общества, народов России духовно-нравственных ценностей;</w:t>
      </w:r>
    </w:p>
    <w:p w14:paraId="26A59925" w14:textId="77777777" w:rsidR="00F75C1D" w:rsidRPr="00F75C1D" w:rsidRDefault="00F75C1D" w:rsidP="009C34E9">
      <w:pPr>
        <w:autoSpaceDE w:val="0"/>
        <w:autoSpaceDN w:val="0"/>
        <w:adjustRightInd w:val="0"/>
        <w:jc w:val="both"/>
        <w:rPr>
          <w:i/>
          <w:iCs/>
        </w:rPr>
      </w:pPr>
      <w:r w:rsidRPr="00F75C1D">
        <w:rPr>
          <w:i/>
          <w:iCs/>
        </w:rPr>
        <w:t>– устанавливать взаимосвязь между содержанием исламской культуры и поведением</w:t>
      </w:r>
      <w:r w:rsidR="00851905">
        <w:rPr>
          <w:i/>
          <w:iCs/>
        </w:rPr>
        <w:t xml:space="preserve"> </w:t>
      </w:r>
      <w:r w:rsidRPr="00F75C1D">
        <w:rPr>
          <w:i/>
          <w:iCs/>
        </w:rPr>
        <w:t>людей, общественными явлениями;</w:t>
      </w:r>
    </w:p>
    <w:p w14:paraId="39F0DFFB" w14:textId="77777777" w:rsidR="00F75C1D" w:rsidRPr="00F75C1D" w:rsidRDefault="00F75C1D" w:rsidP="009C34E9">
      <w:pPr>
        <w:autoSpaceDE w:val="0"/>
        <w:autoSpaceDN w:val="0"/>
        <w:adjustRightInd w:val="0"/>
        <w:jc w:val="both"/>
        <w:rPr>
          <w:i/>
          <w:iCs/>
        </w:rPr>
      </w:pPr>
      <w:r w:rsidRPr="00F75C1D">
        <w:rPr>
          <w:i/>
          <w:iCs/>
        </w:rPr>
        <w:t>– выстраивать отношения с представителями разных мировоззрений и культурных</w:t>
      </w:r>
      <w:r w:rsidR="00851905">
        <w:rPr>
          <w:i/>
          <w:iCs/>
        </w:rPr>
        <w:t xml:space="preserve"> </w:t>
      </w:r>
      <w:r w:rsidRPr="00F75C1D">
        <w:rPr>
          <w:i/>
          <w:iCs/>
        </w:rPr>
        <w:t xml:space="preserve">традиций на основе взаимного уважения прав и </w:t>
      </w:r>
      <w:proofErr w:type="spellStart"/>
      <w:r w:rsidRPr="00F75C1D">
        <w:rPr>
          <w:i/>
          <w:iCs/>
        </w:rPr>
        <w:t>законныхинтересов</w:t>
      </w:r>
      <w:proofErr w:type="spellEnd"/>
      <w:r w:rsidRPr="00F75C1D">
        <w:rPr>
          <w:i/>
          <w:iCs/>
        </w:rPr>
        <w:t xml:space="preserve"> сограждан;</w:t>
      </w:r>
    </w:p>
    <w:p w14:paraId="68CD7B38" w14:textId="77777777" w:rsidR="00F75C1D" w:rsidRPr="00F75C1D" w:rsidRDefault="00F75C1D" w:rsidP="009C34E9">
      <w:pPr>
        <w:autoSpaceDE w:val="0"/>
        <w:autoSpaceDN w:val="0"/>
        <w:adjustRightInd w:val="0"/>
        <w:jc w:val="both"/>
        <w:rPr>
          <w:i/>
          <w:iCs/>
        </w:rPr>
      </w:pPr>
      <w:r w:rsidRPr="00F75C1D">
        <w:rPr>
          <w:i/>
          <w:iCs/>
        </w:rPr>
        <w:lastRenderedPageBreak/>
        <w:t>– акцентировать внимание на религиозных, духовно-нравственных аспектах</w:t>
      </w:r>
      <w:r w:rsidR="00851905">
        <w:rPr>
          <w:i/>
          <w:iCs/>
        </w:rPr>
        <w:t xml:space="preserve"> </w:t>
      </w:r>
      <w:r w:rsidRPr="00F75C1D">
        <w:rPr>
          <w:i/>
          <w:iCs/>
        </w:rPr>
        <w:t>человеческого поведения при изучении гуманитарных предметов на последующих уровнях общего</w:t>
      </w:r>
      <w:r w:rsidR="00851905">
        <w:rPr>
          <w:i/>
          <w:iCs/>
        </w:rPr>
        <w:t xml:space="preserve"> </w:t>
      </w:r>
      <w:r w:rsidRPr="00F75C1D">
        <w:rPr>
          <w:i/>
          <w:iCs/>
        </w:rPr>
        <w:t>образования.</w:t>
      </w:r>
    </w:p>
    <w:p w14:paraId="2DFD07C9" w14:textId="77777777" w:rsidR="00F75C1D" w:rsidRPr="00F75C1D" w:rsidRDefault="00F75C1D" w:rsidP="00395D2B">
      <w:pPr>
        <w:autoSpaceDE w:val="0"/>
        <w:autoSpaceDN w:val="0"/>
        <w:adjustRightInd w:val="0"/>
        <w:ind w:firstLine="708"/>
        <w:jc w:val="both"/>
        <w:outlineLvl w:val="0"/>
        <w:rPr>
          <w:b/>
          <w:bCs/>
          <w:i/>
          <w:iCs/>
        </w:rPr>
      </w:pPr>
      <w:r w:rsidRPr="00F75C1D">
        <w:rPr>
          <w:b/>
          <w:bCs/>
          <w:i/>
          <w:iCs/>
        </w:rPr>
        <w:t>Основы буддийской культуры</w:t>
      </w:r>
    </w:p>
    <w:p w14:paraId="5F2067D5" w14:textId="77777777" w:rsidR="00F75C1D" w:rsidRPr="00F75C1D" w:rsidRDefault="00F75C1D" w:rsidP="00395D2B">
      <w:pPr>
        <w:autoSpaceDE w:val="0"/>
        <w:autoSpaceDN w:val="0"/>
        <w:adjustRightInd w:val="0"/>
        <w:ind w:firstLine="708"/>
        <w:jc w:val="both"/>
      </w:pPr>
      <w:r w:rsidRPr="00F75C1D">
        <w:t>Выпускник научится:</w:t>
      </w:r>
    </w:p>
    <w:p w14:paraId="793C50F5" w14:textId="77777777" w:rsidR="00F75C1D" w:rsidRPr="00F75C1D" w:rsidRDefault="00F75C1D" w:rsidP="009C34E9">
      <w:pPr>
        <w:autoSpaceDE w:val="0"/>
        <w:autoSpaceDN w:val="0"/>
        <w:adjustRightInd w:val="0"/>
        <w:jc w:val="both"/>
      </w:pPr>
      <w:r w:rsidRPr="00F75C1D">
        <w:rPr>
          <w:i/>
          <w:iCs/>
        </w:rPr>
        <w:t xml:space="preserve">– </w:t>
      </w:r>
      <w:r w:rsidRPr="00F75C1D">
        <w:t>раскрывать u1080 содержание</w:t>
      </w:r>
      <w:r w:rsidRPr="00F75C1D">
        <w:rPr>
          <w:rFonts w:eastAsia="MS Mincho" w:hAnsi="MS Mincho"/>
        </w:rPr>
        <w:t>・</w:t>
      </w:r>
      <w:r w:rsidRPr="00F75C1D">
        <w:t xml:space="preserve"> основных составляющих буддийской культуры, духовной</w:t>
      </w:r>
      <w:r w:rsidR="00851905">
        <w:t xml:space="preserve"> </w:t>
      </w:r>
      <w:r w:rsidRPr="00F75C1D">
        <w:t>традиции (религиозная вера, мораль, священные книги и места, сооружения, ритуалы, обычаи и</w:t>
      </w:r>
    </w:p>
    <w:p w14:paraId="19FACD81" w14:textId="77777777" w:rsidR="00F75C1D" w:rsidRPr="00F75C1D" w:rsidRDefault="00F75C1D" w:rsidP="009C34E9">
      <w:pPr>
        <w:autoSpaceDE w:val="0"/>
        <w:autoSpaceDN w:val="0"/>
        <w:adjustRightInd w:val="0"/>
        <w:jc w:val="both"/>
      </w:pPr>
      <w:r w:rsidRPr="00F75C1D">
        <w:t>обряды, религиозный календарь и праздники, нормы отношений между людьми, в семье,</w:t>
      </w:r>
      <w:r w:rsidR="00851905">
        <w:t xml:space="preserve"> </w:t>
      </w:r>
      <w:r w:rsidRPr="00F75C1D">
        <w:t>религиозное искусство, отношение к труду и др.);</w:t>
      </w:r>
    </w:p>
    <w:p w14:paraId="45AA8323" w14:textId="77777777" w:rsidR="00F75C1D" w:rsidRPr="00F75C1D" w:rsidRDefault="00F75C1D" w:rsidP="009C34E9">
      <w:pPr>
        <w:autoSpaceDE w:val="0"/>
        <w:autoSpaceDN w:val="0"/>
        <w:adjustRightInd w:val="0"/>
        <w:jc w:val="both"/>
      </w:pPr>
      <w:r w:rsidRPr="00F75C1D">
        <w:rPr>
          <w:i/>
          <w:iCs/>
        </w:rPr>
        <w:t xml:space="preserve">– </w:t>
      </w:r>
      <w:r w:rsidRPr="00F75C1D">
        <w:t>ориентироваться в истории возникновения буддийской религиозной традиции, истории</w:t>
      </w:r>
      <w:r w:rsidR="00851905">
        <w:t xml:space="preserve"> </w:t>
      </w:r>
      <w:r w:rsidRPr="00F75C1D">
        <w:t>её формирования в России;</w:t>
      </w:r>
    </w:p>
    <w:p w14:paraId="3975B52D" w14:textId="77777777" w:rsidR="00F75C1D" w:rsidRPr="00F75C1D" w:rsidRDefault="00F75C1D" w:rsidP="009C34E9">
      <w:pPr>
        <w:autoSpaceDE w:val="0"/>
        <w:autoSpaceDN w:val="0"/>
        <w:adjustRightInd w:val="0"/>
        <w:jc w:val="both"/>
      </w:pPr>
      <w:r w:rsidRPr="00F75C1D">
        <w:rPr>
          <w:i/>
          <w:iCs/>
        </w:rPr>
        <w:t xml:space="preserve">– </w:t>
      </w:r>
      <w:r w:rsidRPr="00F75C1D">
        <w:t>на примере буддийской религиозной традиции понимать значение традиционных</w:t>
      </w:r>
      <w:r w:rsidR="00851905">
        <w:t xml:space="preserve"> </w:t>
      </w:r>
      <w:r w:rsidRPr="00F75C1D">
        <w:t>религий, религиозных культур в жизни людей, семей, народов, российского общества, в истории</w:t>
      </w:r>
      <w:r w:rsidR="00851905">
        <w:t xml:space="preserve"> </w:t>
      </w:r>
      <w:r w:rsidRPr="00F75C1D">
        <w:t>России;</w:t>
      </w:r>
    </w:p>
    <w:p w14:paraId="73B4428E" w14:textId="77777777" w:rsidR="00F75C1D" w:rsidRPr="00F75C1D" w:rsidRDefault="00F75C1D" w:rsidP="009C34E9">
      <w:pPr>
        <w:autoSpaceDE w:val="0"/>
        <w:autoSpaceDN w:val="0"/>
        <w:adjustRightInd w:val="0"/>
        <w:jc w:val="both"/>
      </w:pPr>
      <w:r w:rsidRPr="00F75C1D">
        <w:rPr>
          <w:i/>
          <w:iCs/>
        </w:rPr>
        <w:t xml:space="preserve">– </w:t>
      </w:r>
      <w:r w:rsidRPr="00F75C1D">
        <w:t>излагать свое мнение по поводу значения религии, религиозной культуры в жизни людей</w:t>
      </w:r>
      <w:r w:rsidR="00851905">
        <w:t xml:space="preserve"> </w:t>
      </w:r>
      <w:r w:rsidRPr="00F75C1D">
        <w:t>и общества;</w:t>
      </w:r>
    </w:p>
    <w:p w14:paraId="656A3F2A" w14:textId="77777777" w:rsidR="00F75C1D" w:rsidRPr="00F75C1D" w:rsidRDefault="00F75C1D" w:rsidP="009C34E9">
      <w:pPr>
        <w:autoSpaceDE w:val="0"/>
        <w:autoSpaceDN w:val="0"/>
        <w:adjustRightInd w:val="0"/>
        <w:jc w:val="both"/>
      </w:pPr>
      <w:r w:rsidRPr="00F75C1D">
        <w:rPr>
          <w:i/>
          <w:iCs/>
        </w:rPr>
        <w:t xml:space="preserve">– </w:t>
      </w:r>
      <w:r w:rsidRPr="00F75C1D">
        <w:t>соотносить нравственные формы поведения с нормами буддийской религиозной морали;</w:t>
      </w:r>
    </w:p>
    <w:p w14:paraId="38061895" w14:textId="77777777" w:rsidR="00F75C1D" w:rsidRPr="00F75C1D" w:rsidRDefault="00F75C1D" w:rsidP="009C34E9">
      <w:pPr>
        <w:autoSpaceDE w:val="0"/>
        <w:autoSpaceDN w:val="0"/>
        <w:adjustRightInd w:val="0"/>
        <w:jc w:val="both"/>
      </w:pPr>
      <w:r w:rsidRPr="00F75C1D">
        <w:rPr>
          <w:i/>
          <w:iCs/>
        </w:rPr>
        <w:t xml:space="preserve">– </w:t>
      </w:r>
      <w:r w:rsidRPr="00F75C1D">
        <w:t>осуществлять поиск необходимой информации для выполнения заданий; участвовать в</w:t>
      </w:r>
      <w:r w:rsidR="00851905">
        <w:t xml:space="preserve"> </w:t>
      </w:r>
      <w:r w:rsidRPr="00F75C1D">
        <w:t>диспутах, слушать собеседника и излагать свое мнение; готовить сообщения по выбранным темам.</w:t>
      </w:r>
    </w:p>
    <w:p w14:paraId="5CE9DC4D" w14:textId="77777777" w:rsidR="00F75C1D" w:rsidRPr="00F75C1D" w:rsidRDefault="00F75C1D" w:rsidP="009C34E9">
      <w:pPr>
        <w:autoSpaceDE w:val="0"/>
        <w:autoSpaceDN w:val="0"/>
        <w:adjustRightInd w:val="0"/>
        <w:jc w:val="both"/>
        <w:rPr>
          <w:i/>
          <w:iCs/>
        </w:rPr>
      </w:pPr>
      <w:r w:rsidRPr="00F75C1D">
        <w:rPr>
          <w:i/>
          <w:iCs/>
        </w:rPr>
        <w:t>Выпускник получит возможность научиться:</w:t>
      </w:r>
    </w:p>
    <w:p w14:paraId="12B55D74" w14:textId="77777777" w:rsidR="00F75C1D" w:rsidRPr="00F75C1D" w:rsidRDefault="00F75C1D" w:rsidP="009C34E9">
      <w:pPr>
        <w:autoSpaceDE w:val="0"/>
        <w:autoSpaceDN w:val="0"/>
        <w:adjustRightInd w:val="0"/>
        <w:jc w:val="both"/>
        <w:rPr>
          <w:i/>
          <w:iCs/>
        </w:rPr>
      </w:pPr>
      <w:r w:rsidRPr="00F75C1D">
        <w:rPr>
          <w:i/>
          <w:iCs/>
        </w:rPr>
        <w:t>– развивать нравственную рефлексию, совершенствовать морально-нравственное</w:t>
      </w:r>
      <w:r w:rsidR="00851905">
        <w:rPr>
          <w:i/>
          <w:iCs/>
        </w:rPr>
        <w:t xml:space="preserve"> </w:t>
      </w:r>
      <w:r w:rsidRPr="00F75C1D">
        <w:rPr>
          <w:i/>
          <w:iCs/>
        </w:rPr>
        <w:t>самосознание, регулировать собственное поведение на основе традиционных для российского</w:t>
      </w:r>
      <w:r w:rsidR="00851905">
        <w:rPr>
          <w:i/>
          <w:iCs/>
        </w:rPr>
        <w:t xml:space="preserve"> </w:t>
      </w:r>
      <w:r w:rsidRPr="00F75C1D">
        <w:rPr>
          <w:i/>
          <w:iCs/>
        </w:rPr>
        <w:t>общества, народов России духовно-нравственных ценностей;</w:t>
      </w:r>
    </w:p>
    <w:p w14:paraId="52CED8B2" w14:textId="77777777" w:rsidR="00F75C1D" w:rsidRPr="00F75C1D" w:rsidRDefault="00F75C1D" w:rsidP="009C34E9">
      <w:pPr>
        <w:autoSpaceDE w:val="0"/>
        <w:autoSpaceDN w:val="0"/>
        <w:adjustRightInd w:val="0"/>
        <w:jc w:val="both"/>
        <w:rPr>
          <w:i/>
          <w:iCs/>
        </w:rPr>
      </w:pPr>
      <w:r w:rsidRPr="00F75C1D">
        <w:rPr>
          <w:i/>
          <w:iCs/>
        </w:rPr>
        <w:t>– устанавливать взаимосвязь между содержанием буддийской культуры и поведением</w:t>
      </w:r>
      <w:r w:rsidR="00851905">
        <w:rPr>
          <w:i/>
          <w:iCs/>
        </w:rPr>
        <w:t xml:space="preserve"> </w:t>
      </w:r>
      <w:r w:rsidRPr="00F75C1D">
        <w:rPr>
          <w:i/>
          <w:iCs/>
        </w:rPr>
        <w:t>людей, общественными явлениями;</w:t>
      </w:r>
    </w:p>
    <w:p w14:paraId="645C0F49" w14:textId="77777777" w:rsidR="00F75C1D" w:rsidRPr="00F75C1D" w:rsidRDefault="00F75C1D" w:rsidP="009C34E9">
      <w:pPr>
        <w:autoSpaceDE w:val="0"/>
        <w:autoSpaceDN w:val="0"/>
        <w:adjustRightInd w:val="0"/>
        <w:jc w:val="both"/>
        <w:rPr>
          <w:i/>
          <w:iCs/>
        </w:rPr>
      </w:pPr>
      <w:r w:rsidRPr="00F75C1D">
        <w:rPr>
          <w:i/>
          <w:iCs/>
        </w:rPr>
        <w:t>– выстраивать отношения с представителями разных мировоззрений и культурных</w:t>
      </w:r>
      <w:r w:rsidR="00851905">
        <w:rPr>
          <w:i/>
          <w:iCs/>
        </w:rPr>
        <w:t xml:space="preserve"> </w:t>
      </w:r>
      <w:r w:rsidRPr="00F75C1D">
        <w:rPr>
          <w:i/>
          <w:iCs/>
        </w:rPr>
        <w:t>традиций на основе взаимного уважения прав и законных интересов сограждан;</w:t>
      </w:r>
    </w:p>
    <w:p w14:paraId="3AC34F91" w14:textId="77777777" w:rsidR="00F75C1D" w:rsidRPr="00F75C1D" w:rsidRDefault="00F75C1D" w:rsidP="009C34E9">
      <w:pPr>
        <w:autoSpaceDE w:val="0"/>
        <w:autoSpaceDN w:val="0"/>
        <w:adjustRightInd w:val="0"/>
        <w:jc w:val="both"/>
        <w:rPr>
          <w:i/>
          <w:iCs/>
        </w:rPr>
      </w:pPr>
      <w:r w:rsidRPr="00F75C1D">
        <w:rPr>
          <w:i/>
          <w:iCs/>
        </w:rPr>
        <w:t>– акцентировать внимание на религиозных, духовно-нравственных аспектах</w:t>
      </w:r>
      <w:r w:rsidR="00851905">
        <w:rPr>
          <w:i/>
          <w:iCs/>
        </w:rPr>
        <w:t xml:space="preserve"> </w:t>
      </w:r>
      <w:r w:rsidRPr="00F75C1D">
        <w:rPr>
          <w:i/>
          <w:iCs/>
        </w:rPr>
        <w:t>человеческого поведения при изучении гуманитарных предметов на последующих уровнях общего</w:t>
      </w:r>
      <w:r w:rsidR="00851905">
        <w:rPr>
          <w:i/>
          <w:iCs/>
        </w:rPr>
        <w:t xml:space="preserve"> </w:t>
      </w:r>
      <w:r w:rsidRPr="00F75C1D">
        <w:rPr>
          <w:i/>
          <w:iCs/>
        </w:rPr>
        <w:t>образования.</w:t>
      </w:r>
    </w:p>
    <w:p w14:paraId="71D044AA" w14:textId="77777777" w:rsidR="00F75C1D" w:rsidRPr="00F75C1D" w:rsidRDefault="00F75C1D" w:rsidP="00395D2B">
      <w:pPr>
        <w:autoSpaceDE w:val="0"/>
        <w:autoSpaceDN w:val="0"/>
        <w:adjustRightInd w:val="0"/>
        <w:ind w:firstLine="708"/>
        <w:jc w:val="both"/>
        <w:outlineLvl w:val="0"/>
        <w:rPr>
          <w:b/>
          <w:bCs/>
          <w:i/>
          <w:iCs/>
        </w:rPr>
      </w:pPr>
      <w:r w:rsidRPr="00F75C1D">
        <w:rPr>
          <w:b/>
          <w:bCs/>
          <w:i/>
          <w:iCs/>
        </w:rPr>
        <w:t>Основы иудейской культуры</w:t>
      </w:r>
    </w:p>
    <w:p w14:paraId="5DE7298A" w14:textId="77777777" w:rsidR="00F75C1D" w:rsidRPr="00F75C1D" w:rsidRDefault="00F75C1D" w:rsidP="00395D2B">
      <w:pPr>
        <w:autoSpaceDE w:val="0"/>
        <w:autoSpaceDN w:val="0"/>
        <w:adjustRightInd w:val="0"/>
        <w:ind w:firstLine="708"/>
        <w:jc w:val="both"/>
      </w:pPr>
      <w:r w:rsidRPr="00F75C1D">
        <w:t>Выпускник научится:</w:t>
      </w:r>
    </w:p>
    <w:p w14:paraId="08316FAC" w14:textId="77777777" w:rsidR="00F75C1D" w:rsidRPr="00F75C1D" w:rsidRDefault="00F75C1D" w:rsidP="009C34E9">
      <w:pPr>
        <w:autoSpaceDE w:val="0"/>
        <w:autoSpaceDN w:val="0"/>
        <w:adjustRightInd w:val="0"/>
        <w:jc w:val="both"/>
      </w:pPr>
      <w:r w:rsidRPr="00F75C1D">
        <w:t>– раскрывать содержание основных составляющих иудейской культуры, духовной традиции</w:t>
      </w:r>
      <w:r w:rsidR="00851905">
        <w:t xml:space="preserve"> </w:t>
      </w:r>
      <w:r w:rsidRPr="00F75C1D">
        <w:t>(религиозная вера, мораль, священные книги и места, сооружения, ритуалы, обычаи и обряды,</w:t>
      </w:r>
      <w:r w:rsidR="00851905">
        <w:t xml:space="preserve"> </w:t>
      </w:r>
      <w:r w:rsidRPr="00F75C1D">
        <w:t>религиозный календарь и праздники, нормы отношений между людьми, в семье, религиозное</w:t>
      </w:r>
      <w:r w:rsidR="00851905">
        <w:t xml:space="preserve"> </w:t>
      </w:r>
      <w:r w:rsidRPr="00F75C1D">
        <w:t>искусство, отношение к труду и др.);</w:t>
      </w:r>
    </w:p>
    <w:p w14:paraId="6B95D979" w14:textId="77777777" w:rsidR="00F75C1D" w:rsidRPr="00F75C1D" w:rsidRDefault="00F75C1D" w:rsidP="009C34E9">
      <w:pPr>
        <w:autoSpaceDE w:val="0"/>
        <w:autoSpaceDN w:val="0"/>
        <w:adjustRightInd w:val="0"/>
        <w:jc w:val="both"/>
      </w:pPr>
      <w:r w:rsidRPr="00F75C1D">
        <w:t>– ориентироваться в истории возникновения иудейской религиозной традиции, истории её</w:t>
      </w:r>
      <w:r w:rsidR="00851905">
        <w:t xml:space="preserve"> </w:t>
      </w:r>
      <w:r w:rsidRPr="00F75C1D">
        <w:t>формирования в России;</w:t>
      </w:r>
    </w:p>
    <w:p w14:paraId="6EC4D570" w14:textId="77777777" w:rsidR="00F75C1D" w:rsidRPr="00F75C1D" w:rsidRDefault="00F75C1D" w:rsidP="009C34E9">
      <w:pPr>
        <w:autoSpaceDE w:val="0"/>
        <w:autoSpaceDN w:val="0"/>
        <w:adjustRightInd w:val="0"/>
        <w:jc w:val="both"/>
      </w:pPr>
      <w:r w:rsidRPr="00F75C1D">
        <w:t>– на примере иудейской религиозной традиции понимать значение традиционных религий,</w:t>
      </w:r>
      <w:r w:rsidR="00851905">
        <w:t xml:space="preserve"> </w:t>
      </w:r>
      <w:r w:rsidRPr="00F75C1D">
        <w:t>религиозных культур в жизни людей, семей, народов, российского общества, в истории России;</w:t>
      </w:r>
    </w:p>
    <w:p w14:paraId="103D2BD7" w14:textId="77777777" w:rsidR="00F75C1D" w:rsidRPr="00F75C1D" w:rsidRDefault="00F75C1D" w:rsidP="009C34E9">
      <w:pPr>
        <w:autoSpaceDE w:val="0"/>
        <w:autoSpaceDN w:val="0"/>
        <w:adjustRightInd w:val="0"/>
        <w:jc w:val="both"/>
      </w:pPr>
      <w:r w:rsidRPr="00F75C1D">
        <w:t>– излагать свое мнение по поводу значения религии, религиозной культуры в жизни людей и</w:t>
      </w:r>
      <w:r w:rsidR="00851905">
        <w:t xml:space="preserve"> </w:t>
      </w:r>
      <w:r w:rsidRPr="00F75C1D">
        <w:t>общества;</w:t>
      </w:r>
    </w:p>
    <w:p w14:paraId="15C79E37" w14:textId="77777777" w:rsidR="00F75C1D" w:rsidRPr="00F75C1D" w:rsidRDefault="00F75C1D" w:rsidP="009C34E9">
      <w:pPr>
        <w:autoSpaceDE w:val="0"/>
        <w:autoSpaceDN w:val="0"/>
        <w:adjustRightInd w:val="0"/>
        <w:jc w:val="both"/>
      </w:pPr>
      <w:r w:rsidRPr="00F75C1D">
        <w:t>– соотносить нравственные формы поведения с нормами иудейской религиозной морали;</w:t>
      </w:r>
    </w:p>
    <w:p w14:paraId="260D65EB" w14:textId="77777777" w:rsidR="00F75C1D" w:rsidRPr="00F75C1D" w:rsidRDefault="00F75C1D" w:rsidP="009C34E9">
      <w:pPr>
        <w:autoSpaceDE w:val="0"/>
        <w:autoSpaceDN w:val="0"/>
        <w:adjustRightInd w:val="0"/>
        <w:jc w:val="both"/>
      </w:pPr>
      <w:r w:rsidRPr="00F75C1D">
        <w:t>– осуществлять поиск необходимой информации для выполнения заданий; участвовать в</w:t>
      </w:r>
      <w:r w:rsidR="00851905">
        <w:t xml:space="preserve"> </w:t>
      </w:r>
      <w:r w:rsidRPr="00F75C1D">
        <w:t>диспутах, слушать собеседника и излагать свое мнение; готовить сообщения по выбранным темам.</w:t>
      </w:r>
    </w:p>
    <w:p w14:paraId="6B0BBC37" w14:textId="77777777" w:rsidR="00F75C1D" w:rsidRPr="00F75C1D" w:rsidRDefault="00F75C1D" w:rsidP="009C34E9">
      <w:pPr>
        <w:autoSpaceDE w:val="0"/>
        <w:autoSpaceDN w:val="0"/>
        <w:adjustRightInd w:val="0"/>
        <w:jc w:val="both"/>
        <w:rPr>
          <w:i/>
          <w:iCs/>
        </w:rPr>
      </w:pPr>
      <w:r w:rsidRPr="00F75C1D">
        <w:rPr>
          <w:i/>
          <w:iCs/>
        </w:rPr>
        <w:t>Выпускник получит возможность научиться:</w:t>
      </w:r>
    </w:p>
    <w:p w14:paraId="3C406DA3" w14:textId="77777777" w:rsidR="00F75C1D" w:rsidRPr="00F75C1D" w:rsidRDefault="00F75C1D" w:rsidP="009C34E9">
      <w:pPr>
        <w:autoSpaceDE w:val="0"/>
        <w:autoSpaceDN w:val="0"/>
        <w:adjustRightInd w:val="0"/>
        <w:jc w:val="both"/>
        <w:rPr>
          <w:i/>
          <w:iCs/>
        </w:rPr>
      </w:pPr>
      <w:r w:rsidRPr="00F75C1D">
        <w:rPr>
          <w:i/>
          <w:iCs/>
        </w:rPr>
        <w:lastRenderedPageBreak/>
        <w:t>– развивать нравственную рефлексию, совершенствовать морально-нравственное</w:t>
      </w:r>
      <w:r w:rsidR="00851905">
        <w:rPr>
          <w:i/>
          <w:iCs/>
        </w:rPr>
        <w:t xml:space="preserve"> </w:t>
      </w:r>
      <w:r w:rsidRPr="00F75C1D">
        <w:rPr>
          <w:i/>
          <w:iCs/>
        </w:rPr>
        <w:t>самосознание, регулировать собственное поведение на основе традиционных для российского</w:t>
      </w:r>
      <w:r w:rsidR="00851905">
        <w:rPr>
          <w:i/>
          <w:iCs/>
        </w:rPr>
        <w:t xml:space="preserve"> </w:t>
      </w:r>
      <w:r w:rsidRPr="00F75C1D">
        <w:rPr>
          <w:i/>
          <w:iCs/>
        </w:rPr>
        <w:t>общества, народов России духовно-нравственных ценностей;</w:t>
      </w:r>
    </w:p>
    <w:p w14:paraId="0EBAD02C" w14:textId="77777777" w:rsidR="00F75C1D" w:rsidRPr="00F75C1D" w:rsidRDefault="00F75C1D" w:rsidP="009C34E9">
      <w:pPr>
        <w:autoSpaceDE w:val="0"/>
        <w:autoSpaceDN w:val="0"/>
        <w:adjustRightInd w:val="0"/>
        <w:jc w:val="both"/>
        <w:rPr>
          <w:i/>
          <w:iCs/>
        </w:rPr>
      </w:pPr>
      <w:r w:rsidRPr="00F75C1D">
        <w:rPr>
          <w:i/>
          <w:iCs/>
        </w:rPr>
        <w:t>– устанавливать взаимосвязь между содержанием иудейской культуры и поведением</w:t>
      </w:r>
      <w:r w:rsidR="00851905">
        <w:rPr>
          <w:i/>
          <w:iCs/>
        </w:rPr>
        <w:t xml:space="preserve"> </w:t>
      </w:r>
      <w:r w:rsidRPr="00F75C1D">
        <w:rPr>
          <w:i/>
          <w:iCs/>
        </w:rPr>
        <w:t>людей, общественными явлениями;</w:t>
      </w:r>
    </w:p>
    <w:p w14:paraId="2FD0E62D" w14:textId="77777777" w:rsidR="00F75C1D" w:rsidRPr="00F75C1D" w:rsidRDefault="00F75C1D" w:rsidP="009C34E9">
      <w:pPr>
        <w:autoSpaceDE w:val="0"/>
        <w:autoSpaceDN w:val="0"/>
        <w:adjustRightInd w:val="0"/>
        <w:jc w:val="both"/>
        <w:rPr>
          <w:i/>
          <w:iCs/>
        </w:rPr>
      </w:pPr>
      <w:r w:rsidRPr="00F75C1D">
        <w:rPr>
          <w:i/>
          <w:iCs/>
        </w:rPr>
        <w:t>– выстраивать отношения с представителями разных мировоззрений и культурных</w:t>
      </w:r>
      <w:r w:rsidR="00851905">
        <w:rPr>
          <w:i/>
          <w:iCs/>
        </w:rPr>
        <w:t xml:space="preserve"> </w:t>
      </w:r>
      <w:r w:rsidRPr="00F75C1D">
        <w:rPr>
          <w:i/>
          <w:iCs/>
        </w:rPr>
        <w:t>традиций на основе взаимного уважения прав и законных интересов сограждан;</w:t>
      </w:r>
    </w:p>
    <w:p w14:paraId="7C1B1D0B" w14:textId="77777777" w:rsidR="00F75C1D" w:rsidRPr="00F75C1D" w:rsidRDefault="00F75C1D" w:rsidP="009C34E9">
      <w:pPr>
        <w:autoSpaceDE w:val="0"/>
        <w:autoSpaceDN w:val="0"/>
        <w:adjustRightInd w:val="0"/>
        <w:jc w:val="both"/>
        <w:rPr>
          <w:i/>
          <w:iCs/>
        </w:rPr>
      </w:pPr>
      <w:r w:rsidRPr="00F75C1D">
        <w:rPr>
          <w:i/>
          <w:iCs/>
        </w:rPr>
        <w:t>– акцентировать внимание на религиозных, духовно-нравственных аспектах</w:t>
      </w:r>
      <w:r w:rsidR="00851905">
        <w:rPr>
          <w:i/>
          <w:iCs/>
        </w:rPr>
        <w:t xml:space="preserve"> </w:t>
      </w:r>
      <w:r w:rsidRPr="00F75C1D">
        <w:rPr>
          <w:i/>
          <w:iCs/>
        </w:rPr>
        <w:t>человеческого поведения при изучении гуманитарных предметов на последующих уровнях общего</w:t>
      </w:r>
      <w:r w:rsidR="00851905">
        <w:rPr>
          <w:i/>
          <w:iCs/>
        </w:rPr>
        <w:t xml:space="preserve"> </w:t>
      </w:r>
      <w:r w:rsidRPr="00F75C1D">
        <w:rPr>
          <w:i/>
          <w:iCs/>
        </w:rPr>
        <w:t>образования.</w:t>
      </w:r>
    </w:p>
    <w:p w14:paraId="373620E3" w14:textId="77777777" w:rsidR="00F75C1D" w:rsidRPr="00F75C1D" w:rsidRDefault="00F75C1D" w:rsidP="00395D2B">
      <w:pPr>
        <w:autoSpaceDE w:val="0"/>
        <w:autoSpaceDN w:val="0"/>
        <w:adjustRightInd w:val="0"/>
        <w:ind w:firstLine="708"/>
        <w:jc w:val="both"/>
        <w:outlineLvl w:val="0"/>
        <w:rPr>
          <w:b/>
          <w:bCs/>
          <w:i/>
          <w:iCs/>
        </w:rPr>
      </w:pPr>
      <w:r w:rsidRPr="00F75C1D">
        <w:rPr>
          <w:b/>
          <w:bCs/>
          <w:i/>
          <w:iCs/>
        </w:rPr>
        <w:t>Основы мировых религиозных культур</w:t>
      </w:r>
    </w:p>
    <w:p w14:paraId="329881E7" w14:textId="77777777" w:rsidR="00F75C1D" w:rsidRPr="00F75C1D" w:rsidRDefault="00F75C1D" w:rsidP="00395D2B">
      <w:pPr>
        <w:autoSpaceDE w:val="0"/>
        <w:autoSpaceDN w:val="0"/>
        <w:adjustRightInd w:val="0"/>
        <w:ind w:firstLine="708"/>
        <w:jc w:val="both"/>
      </w:pPr>
      <w:r w:rsidRPr="00F75C1D">
        <w:t>Выпускник научится:</w:t>
      </w:r>
    </w:p>
    <w:p w14:paraId="1FBC41CD" w14:textId="77777777" w:rsidR="00F75C1D" w:rsidRPr="00F75C1D" w:rsidRDefault="00F75C1D" w:rsidP="009C34E9">
      <w:pPr>
        <w:autoSpaceDE w:val="0"/>
        <w:autoSpaceDN w:val="0"/>
        <w:adjustRightInd w:val="0"/>
        <w:jc w:val="both"/>
      </w:pPr>
      <w:r w:rsidRPr="00F75C1D">
        <w:rPr>
          <w:i/>
          <w:iCs/>
        </w:rPr>
        <w:t xml:space="preserve">– </w:t>
      </w:r>
      <w:r w:rsidRPr="00F75C1D">
        <w:t>раскрывать содержание основных составляющих мировых религиозных культур</w:t>
      </w:r>
      <w:r w:rsidR="00851905">
        <w:t xml:space="preserve"> </w:t>
      </w:r>
      <w:r w:rsidRPr="00F75C1D">
        <w:t>(религиозная вера и мораль, священные книги и места, сооружения, ритуалы, обычаи и обряды,</w:t>
      </w:r>
      <w:r w:rsidR="00851905">
        <w:t xml:space="preserve"> </w:t>
      </w:r>
      <w:r w:rsidRPr="00F75C1D">
        <w:t>религиозные праздники и календари, нормы отношений людей друг к другу, в семье, религиозное</w:t>
      </w:r>
      <w:r w:rsidR="00851905">
        <w:t xml:space="preserve"> </w:t>
      </w:r>
      <w:r w:rsidRPr="00F75C1D">
        <w:t>искусство, отношение к труду и др.);</w:t>
      </w:r>
    </w:p>
    <w:p w14:paraId="143528DF" w14:textId="77777777" w:rsidR="00F75C1D" w:rsidRPr="00F75C1D" w:rsidRDefault="00F75C1D" w:rsidP="009C34E9">
      <w:pPr>
        <w:autoSpaceDE w:val="0"/>
        <w:autoSpaceDN w:val="0"/>
        <w:adjustRightInd w:val="0"/>
        <w:jc w:val="both"/>
      </w:pPr>
      <w:r w:rsidRPr="00F75C1D">
        <w:rPr>
          <w:i/>
          <w:iCs/>
        </w:rPr>
        <w:t xml:space="preserve">– </w:t>
      </w:r>
      <w:r w:rsidRPr="00F75C1D">
        <w:t>ориентироваться в истории возникновения религиозных традиций православия, ислама,</w:t>
      </w:r>
      <w:r w:rsidR="00851905">
        <w:t xml:space="preserve"> </w:t>
      </w:r>
      <w:r w:rsidRPr="00F75C1D">
        <w:t>буддизма, иудаизма, истории их формирования в России;</w:t>
      </w:r>
    </w:p>
    <w:p w14:paraId="566DACDB" w14:textId="77777777" w:rsidR="00F75C1D" w:rsidRPr="00F75C1D" w:rsidRDefault="00F75C1D" w:rsidP="009C34E9">
      <w:pPr>
        <w:autoSpaceDE w:val="0"/>
        <w:autoSpaceDN w:val="0"/>
        <w:adjustRightInd w:val="0"/>
        <w:jc w:val="both"/>
      </w:pPr>
      <w:r w:rsidRPr="00F75C1D">
        <w:rPr>
          <w:i/>
          <w:iCs/>
        </w:rPr>
        <w:t xml:space="preserve">– </w:t>
      </w:r>
      <w:r w:rsidRPr="00F75C1D">
        <w:t>понимать значение традиционных религий, религиозных культур в жизни людей, семей,</w:t>
      </w:r>
      <w:r w:rsidR="00851905">
        <w:t xml:space="preserve"> </w:t>
      </w:r>
      <w:r w:rsidRPr="00F75C1D">
        <w:t>народов, российского общества, в истории России;</w:t>
      </w:r>
    </w:p>
    <w:p w14:paraId="488D3017" w14:textId="77777777" w:rsidR="00F75C1D" w:rsidRPr="00F75C1D" w:rsidRDefault="00F75C1D" w:rsidP="009C34E9">
      <w:pPr>
        <w:autoSpaceDE w:val="0"/>
        <w:autoSpaceDN w:val="0"/>
        <w:adjustRightInd w:val="0"/>
        <w:jc w:val="both"/>
      </w:pPr>
      <w:r w:rsidRPr="00F75C1D">
        <w:rPr>
          <w:i/>
          <w:iCs/>
        </w:rPr>
        <w:t xml:space="preserve">– </w:t>
      </w:r>
      <w:r w:rsidRPr="00F75C1D">
        <w:t>излагать свое мнение по поводу значения религии, религиозной культуры в жизни людей</w:t>
      </w:r>
      <w:r w:rsidR="00851905">
        <w:t xml:space="preserve"> </w:t>
      </w:r>
      <w:r w:rsidRPr="00F75C1D">
        <w:t>и общества;</w:t>
      </w:r>
    </w:p>
    <w:p w14:paraId="6B7AB6B9" w14:textId="77777777" w:rsidR="00F75C1D" w:rsidRPr="00F75C1D" w:rsidRDefault="00F75C1D" w:rsidP="009C34E9">
      <w:pPr>
        <w:autoSpaceDE w:val="0"/>
        <w:autoSpaceDN w:val="0"/>
        <w:adjustRightInd w:val="0"/>
        <w:jc w:val="both"/>
      </w:pPr>
      <w:r w:rsidRPr="00F75C1D">
        <w:rPr>
          <w:i/>
          <w:iCs/>
        </w:rPr>
        <w:t xml:space="preserve">– </w:t>
      </w:r>
      <w:r w:rsidRPr="00F75C1D">
        <w:t>соотносить нравственные формы поведения с нормами религиозной морали;</w:t>
      </w:r>
    </w:p>
    <w:p w14:paraId="5DC0C546" w14:textId="77777777" w:rsidR="00F75C1D" w:rsidRPr="00F75C1D" w:rsidRDefault="00F75C1D" w:rsidP="009C34E9">
      <w:pPr>
        <w:autoSpaceDE w:val="0"/>
        <w:autoSpaceDN w:val="0"/>
        <w:adjustRightInd w:val="0"/>
        <w:jc w:val="both"/>
      </w:pPr>
      <w:r w:rsidRPr="00F75C1D">
        <w:rPr>
          <w:i/>
          <w:iCs/>
        </w:rPr>
        <w:t xml:space="preserve">– </w:t>
      </w:r>
      <w:r w:rsidRPr="00F75C1D">
        <w:t>осуществлять поиск необходимой информации для выполнения заданий; участвовать в</w:t>
      </w:r>
      <w:r w:rsidR="00851905">
        <w:t xml:space="preserve"> </w:t>
      </w:r>
      <w:r w:rsidRPr="00F75C1D">
        <w:t>диспутах, слушать собеседника и излагать свое мнение; готовить сообщения по выбранным темам.</w:t>
      </w:r>
    </w:p>
    <w:p w14:paraId="475D0830" w14:textId="77777777" w:rsidR="00F75C1D" w:rsidRPr="00F75C1D" w:rsidRDefault="00F75C1D" w:rsidP="009C34E9">
      <w:pPr>
        <w:autoSpaceDE w:val="0"/>
        <w:autoSpaceDN w:val="0"/>
        <w:adjustRightInd w:val="0"/>
        <w:jc w:val="both"/>
        <w:rPr>
          <w:i/>
          <w:iCs/>
        </w:rPr>
      </w:pPr>
      <w:r w:rsidRPr="00F75C1D">
        <w:rPr>
          <w:i/>
          <w:iCs/>
        </w:rPr>
        <w:t>Выпускник получит возможность научиться:</w:t>
      </w:r>
    </w:p>
    <w:p w14:paraId="570FF9A5" w14:textId="77777777" w:rsidR="00F75C1D" w:rsidRPr="00F75C1D" w:rsidRDefault="00F75C1D" w:rsidP="009C34E9">
      <w:pPr>
        <w:autoSpaceDE w:val="0"/>
        <w:autoSpaceDN w:val="0"/>
        <w:adjustRightInd w:val="0"/>
        <w:jc w:val="both"/>
        <w:rPr>
          <w:i/>
          <w:iCs/>
        </w:rPr>
      </w:pPr>
      <w:r w:rsidRPr="00F75C1D">
        <w:rPr>
          <w:i/>
          <w:iCs/>
        </w:rPr>
        <w:t>– развивать нравственную рефлексию, совершенствовать морально-нравственное</w:t>
      </w:r>
      <w:r w:rsidR="00851905">
        <w:rPr>
          <w:i/>
          <w:iCs/>
        </w:rPr>
        <w:t xml:space="preserve"> </w:t>
      </w:r>
      <w:r w:rsidRPr="00F75C1D">
        <w:rPr>
          <w:i/>
          <w:iCs/>
        </w:rPr>
        <w:t>самосознание, регулировать собственное поведение на основе традиционных для российского</w:t>
      </w:r>
      <w:r w:rsidR="00851905">
        <w:rPr>
          <w:i/>
          <w:iCs/>
        </w:rPr>
        <w:t xml:space="preserve"> </w:t>
      </w:r>
      <w:r w:rsidRPr="00F75C1D">
        <w:rPr>
          <w:i/>
          <w:iCs/>
        </w:rPr>
        <w:t>общества, народов России духовно-нравственных ценностей;</w:t>
      </w:r>
    </w:p>
    <w:p w14:paraId="1AE9117A" w14:textId="77777777" w:rsidR="00F75C1D" w:rsidRPr="00F75C1D" w:rsidRDefault="00F75C1D" w:rsidP="009C34E9">
      <w:pPr>
        <w:autoSpaceDE w:val="0"/>
        <w:autoSpaceDN w:val="0"/>
        <w:adjustRightInd w:val="0"/>
        <w:jc w:val="both"/>
        <w:rPr>
          <w:i/>
          <w:iCs/>
        </w:rPr>
      </w:pPr>
      <w:r w:rsidRPr="00F75C1D">
        <w:rPr>
          <w:i/>
          <w:iCs/>
        </w:rPr>
        <w:t>– устанавливать взаимосвязь между содержанием религиозной культуры и поведением</w:t>
      </w:r>
      <w:r w:rsidR="00851905">
        <w:rPr>
          <w:i/>
          <w:iCs/>
        </w:rPr>
        <w:t xml:space="preserve"> </w:t>
      </w:r>
      <w:r w:rsidRPr="00F75C1D">
        <w:rPr>
          <w:i/>
          <w:iCs/>
        </w:rPr>
        <w:t>людей, общественными явлениями;</w:t>
      </w:r>
    </w:p>
    <w:p w14:paraId="7A502353" w14:textId="77777777" w:rsidR="00F75C1D" w:rsidRPr="00F75C1D" w:rsidRDefault="00F75C1D" w:rsidP="009C34E9">
      <w:pPr>
        <w:autoSpaceDE w:val="0"/>
        <w:autoSpaceDN w:val="0"/>
        <w:adjustRightInd w:val="0"/>
        <w:jc w:val="both"/>
        <w:rPr>
          <w:i/>
          <w:iCs/>
        </w:rPr>
      </w:pPr>
      <w:r w:rsidRPr="00F75C1D">
        <w:rPr>
          <w:i/>
          <w:iCs/>
        </w:rPr>
        <w:t>– выстраивать отношения с представителями разных мировоззрений и культурных</w:t>
      </w:r>
      <w:r w:rsidR="00851905">
        <w:rPr>
          <w:i/>
          <w:iCs/>
        </w:rPr>
        <w:t xml:space="preserve"> </w:t>
      </w:r>
      <w:r w:rsidRPr="00F75C1D">
        <w:rPr>
          <w:i/>
          <w:iCs/>
        </w:rPr>
        <w:t>традиций на основе взаимного уважения прав и законных интересов сограждан;</w:t>
      </w:r>
    </w:p>
    <w:p w14:paraId="6F681538" w14:textId="77777777" w:rsidR="00F75C1D" w:rsidRPr="00F75C1D" w:rsidRDefault="00F75C1D" w:rsidP="009C34E9">
      <w:pPr>
        <w:autoSpaceDE w:val="0"/>
        <w:autoSpaceDN w:val="0"/>
        <w:adjustRightInd w:val="0"/>
        <w:jc w:val="both"/>
        <w:rPr>
          <w:i/>
          <w:iCs/>
        </w:rPr>
      </w:pPr>
      <w:r w:rsidRPr="00F75C1D">
        <w:rPr>
          <w:i/>
          <w:iCs/>
        </w:rPr>
        <w:t>– акцентировать внимание на религиозных духовно-нравственных аспектах</w:t>
      </w:r>
      <w:r w:rsidR="00851905">
        <w:rPr>
          <w:i/>
          <w:iCs/>
        </w:rPr>
        <w:t xml:space="preserve"> </w:t>
      </w:r>
      <w:r w:rsidRPr="00F75C1D">
        <w:rPr>
          <w:i/>
          <w:iCs/>
        </w:rPr>
        <w:t>человеческого поведения при изучении гуманитарных предметов на последующих уровнях общего</w:t>
      </w:r>
      <w:r w:rsidR="00851905">
        <w:rPr>
          <w:i/>
          <w:iCs/>
        </w:rPr>
        <w:t xml:space="preserve"> </w:t>
      </w:r>
      <w:r w:rsidRPr="00F75C1D">
        <w:rPr>
          <w:i/>
          <w:iCs/>
        </w:rPr>
        <w:t>образования.</w:t>
      </w:r>
    </w:p>
    <w:p w14:paraId="0702FF1B" w14:textId="77777777" w:rsidR="00F75C1D" w:rsidRPr="00F75C1D" w:rsidRDefault="00F75C1D" w:rsidP="00395D2B">
      <w:pPr>
        <w:autoSpaceDE w:val="0"/>
        <w:autoSpaceDN w:val="0"/>
        <w:adjustRightInd w:val="0"/>
        <w:ind w:firstLine="708"/>
        <w:jc w:val="both"/>
        <w:outlineLvl w:val="0"/>
        <w:rPr>
          <w:b/>
          <w:bCs/>
          <w:i/>
          <w:iCs/>
        </w:rPr>
      </w:pPr>
      <w:r w:rsidRPr="00F75C1D">
        <w:rPr>
          <w:b/>
          <w:bCs/>
          <w:i/>
          <w:iCs/>
        </w:rPr>
        <w:t>Основы светской этики</w:t>
      </w:r>
    </w:p>
    <w:p w14:paraId="190168BB" w14:textId="77777777" w:rsidR="00F75C1D" w:rsidRPr="00F75C1D" w:rsidRDefault="00F75C1D" w:rsidP="00395D2B">
      <w:pPr>
        <w:autoSpaceDE w:val="0"/>
        <w:autoSpaceDN w:val="0"/>
        <w:adjustRightInd w:val="0"/>
        <w:ind w:firstLine="708"/>
        <w:jc w:val="both"/>
      </w:pPr>
      <w:r w:rsidRPr="00F75C1D">
        <w:t>Выпускник научится:</w:t>
      </w:r>
    </w:p>
    <w:p w14:paraId="661B9111" w14:textId="77777777" w:rsidR="00F75C1D" w:rsidRPr="00F75C1D" w:rsidRDefault="00F75C1D" w:rsidP="009C34E9">
      <w:pPr>
        <w:autoSpaceDE w:val="0"/>
        <w:autoSpaceDN w:val="0"/>
        <w:adjustRightInd w:val="0"/>
        <w:jc w:val="both"/>
      </w:pPr>
      <w:r w:rsidRPr="00F75C1D">
        <w:rPr>
          <w:i/>
          <w:iCs/>
        </w:rPr>
        <w:t xml:space="preserve">– </w:t>
      </w:r>
      <w:r w:rsidRPr="00F75C1D">
        <w:t>раскрывать содержание основных составляющих российской светской (гражданской)</w:t>
      </w:r>
      <w:r w:rsidR="00851905">
        <w:t xml:space="preserve"> </w:t>
      </w:r>
      <w:r w:rsidRPr="00F75C1D">
        <w:t>этики, основанной на конституционных обязанностях, правах и свободах человека и гражданина в</w:t>
      </w:r>
      <w:r w:rsidR="00851905">
        <w:t xml:space="preserve">  </w:t>
      </w:r>
      <w:r w:rsidRPr="00F75C1D">
        <w:t>Российской Федерации (отношение к природе, историческому и культурному наследию народов</w:t>
      </w:r>
      <w:r w:rsidR="00851905">
        <w:t xml:space="preserve"> </w:t>
      </w:r>
      <w:r w:rsidRPr="00F75C1D">
        <w:t>России, государству, отношения детей и родителей, гражданские и народные праздники, трудовая</w:t>
      </w:r>
      <w:r w:rsidR="00851905">
        <w:t xml:space="preserve"> </w:t>
      </w:r>
      <w:r w:rsidRPr="00F75C1D">
        <w:t>мораль, этикет и др.);</w:t>
      </w:r>
    </w:p>
    <w:p w14:paraId="4A992FC9" w14:textId="77777777" w:rsidR="00F75C1D" w:rsidRPr="00F75C1D" w:rsidRDefault="00F75C1D" w:rsidP="009C34E9">
      <w:pPr>
        <w:autoSpaceDE w:val="0"/>
        <w:autoSpaceDN w:val="0"/>
        <w:adjustRightInd w:val="0"/>
        <w:jc w:val="both"/>
      </w:pPr>
      <w:r w:rsidRPr="00F75C1D">
        <w:rPr>
          <w:i/>
          <w:iCs/>
        </w:rPr>
        <w:t xml:space="preserve">– </w:t>
      </w:r>
      <w:r w:rsidRPr="00F75C1D">
        <w:t>на примере российской светской этики понимать значение нравственных ценностей,</w:t>
      </w:r>
      <w:r w:rsidR="00851905">
        <w:t xml:space="preserve"> </w:t>
      </w:r>
      <w:r w:rsidRPr="00F75C1D">
        <w:t>идеалов в жизни людей, общества;</w:t>
      </w:r>
    </w:p>
    <w:p w14:paraId="71CB2076" w14:textId="77777777" w:rsidR="00F75C1D" w:rsidRPr="00F75C1D" w:rsidRDefault="00F75C1D" w:rsidP="009C34E9">
      <w:pPr>
        <w:autoSpaceDE w:val="0"/>
        <w:autoSpaceDN w:val="0"/>
        <w:adjustRightInd w:val="0"/>
        <w:jc w:val="both"/>
      </w:pPr>
      <w:r w:rsidRPr="00F75C1D">
        <w:rPr>
          <w:i/>
          <w:iCs/>
        </w:rPr>
        <w:t xml:space="preserve">– </w:t>
      </w:r>
      <w:r w:rsidRPr="00F75C1D">
        <w:t>излагать свое мнение по поводу значения российской светской этики в жизни людей и</w:t>
      </w:r>
      <w:r w:rsidR="00851905">
        <w:t xml:space="preserve"> </w:t>
      </w:r>
      <w:r w:rsidRPr="00F75C1D">
        <w:t>общества;</w:t>
      </w:r>
    </w:p>
    <w:p w14:paraId="18A94508" w14:textId="77777777" w:rsidR="00F75C1D" w:rsidRPr="00F75C1D" w:rsidRDefault="00F75C1D" w:rsidP="009C34E9">
      <w:pPr>
        <w:autoSpaceDE w:val="0"/>
        <w:autoSpaceDN w:val="0"/>
        <w:adjustRightInd w:val="0"/>
        <w:jc w:val="both"/>
      </w:pPr>
      <w:r w:rsidRPr="00F75C1D">
        <w:rPr>
          <w:i/>
          <w:iCs/>
        </w:rPr>
        <w:t xml:space="preserve">– </w:t>
      </w:r>
      <w:r w:rsidRPr="00F75C1D">
        <w:t>соотносить нравственные формы поведения с нормами российской светской</w:t>
      </w:r>
      <w:r w:rsidR="00851905">
        <w:t xml:space="preserve"> </w:t>
      </w:r>
      <w:r w:rsidRPr="00F75C1D">
        <w:t>(гражданской) этики;</w:t>
      </w:r>
    </w:p>
    <w:p w14:paraId="30CA089E" w14:textId="77777777" w:rsidR="00F75C1D" w:rsidRPr="00F75C1D" w:rsidRDefault="00F75C1D" w:rsidP="009C34E9">
      <w:pPr>
        <w:autoSpaceDE w:val="0"/>
        <w:autoSpaceDN w:val="0"/>
        <w:adjustRightInd w:val="0"/>
        <w:jc w:val="both"/>
      </w:pPr>
      <w:r w:rsidRPr="00F75C1D">
        <w:rPr>
          <w:i/>
          <w:iCs/>
        </w:rPr>
        <w:lastRenderedPageBreak/>
        <w:t xml:space="preserve">– </w:t>
      </w:r>
      <w:r w:rsidRPr="00F75C1D">
        <w:t>осуществлять поиск необходимой информации для выполнения заданий; участвовать в</w:t>
      </w:r>
      <w:r w:rsidR="00851905">
        <w:t xml:space="preserve"> </w:t>
      </w:r>
      <w:r w:rsidRPr="00F75C1D">
        <w:t>диспутах, слушать собеседника и излагать свое мнение; готовить сообщения по выбранным темам.</w:t>
      </w:r>
    </w:p>
    <w:p w14:paraId="51B95E87" w14:textId="77777777" w:rsidR="00F75C1D" w:rsidRPr="00F75C1D" w:rsidRDefault="00F75C1D" w:rsidP="00395D2B">
      <w:pPr>
        <w:autoSpaceDE w:val="0"/>
        <w:autoSpaceDN w:val="0"/>
        <w:adjustRightInd w:val="0"/>
        <w:ind w:firstLine="708"/>
        <w:jc w:val="both"/>
        <w:rPr>
          <w:i/>
          <w:iCs/>
        </w:rPr>
      </w:pPr>
      <w:r w:rsidRPr="00F75C1D">
        <w:rPr>
          <w:i/>
          <w:iCs/>
        </w:rPr>
        <w:t>Выпускник получит возможность научиться:</w:t>
      </w:r>
    </w:p>
    <w:p w14:paraId="4F6C45AC" w14:textId="77777777" w:rsidR="00F75C1D" w:rsidRPr="00F75C1D" w:rsidRDefault="00F75C1D" w:rsidP="009C34E9">
      <w:pPr>
        <w:autoSpaceDE w:val="0"/>
        <w:autoSpaceDN w:val="0"/>
        <w:adjustRightInd w:val="0"/>
        <w:jc w:val="both"/>
        <w:rPr>
          <w:i/>
          <w:iCs/>
        </w:rPr>
      </w:pPr>
      <w:r w:rsidRPr="00F75C1D">
        <w:rPr>
          <w:i/>
          <w:iCs/>
        </w:rPr>
        <w:t>– развивать нравственную рефлексию, совершенствовать морально-нравственное</w:t>
      </w:r>
      <w:r w:rsidR="00851905">
        <w:rPr>
          <w:i/>
          <w:iCs/>
        </w:rPr>
        <w:t xml:space="preserve"> </w:t>
      </w:r>
      <w:r w:rsidRPr="00F75C1D">
        <w:rPr>
          <w:i/>
          <w:iCs/>
        </w:rPr>
        <w:t>самосознание, регулировать собственное поведение на основе общепринятых в российском</w:t>
      </w:r>
      <w:r w:rsidR="00851905">
        <w:rPr>
          <w:i/>
          <w:iCs/>
        </w:rPr>
        <w:t xml:space="preserve"> </w:t>
      </w:r>
      <w:r w:rsidRPr="00F75C1D">
        <w:rPr>
          <w:i/>
          <w:iCs/>
        </w:rPr>
        <w:t>обществе норм светской (гражданской) этики;</w:t>
      </w:r>
    </w:p>
    <w:p w14:paraId="07B9AF27" w14:textId="77777777" w:rsidR="00F75C1D" w:rsidRPr="00F75C1D" w:rsidRDefault="00F75C1D" w:rsidP="009C34E9">
      <w:pPr>
        <w:autoSpaceDE w:val="0"/>
        <w:autoSpaceDN w:val="0"/>
        <w:adjustRightInd w:val="0"/>
        <w:jc w:val="both"/>
        <w:rPr>
          <w:i/>
          <w:iCs/>
        </w:rPr>
      </w:pPr>
      <w:r w:rsidRPr="00F75C1D">
        <w:rPr>
          <w:i/>
          <w:iCs/>
        </w:rPr>
        <w:t>– устанавливать взаимосвязь между содержанием российской светской этики и</w:t>
      </w:r>
      <w:r w:rsidR="00851905">
        <w:rPr>
          <w:i/>
          <w:iCs/>
        </w:rPr>
        <w:t xml:space="preserve"> </w:t>
      </w:r>
      <w:r w:rsidRPr="00F75C1D">
        <w:rPr>
          <w:i/>
          <w:iCs/>
        </w:rPr>
        <w:t>поведением людей, общественными явлениями;</w:t>
      </w:r>
    </w:p>
    <w:p w14:paraId="79813292" w14:textId="77777777" w:rsidR="00F75C1D" w:rsidRPr="00F75C1D" w:rsidRDefault="00F75C1D" w:rsidP="009C34E9">
      <w:pPr>
        <w:autoSpaceDE w:val="0"/>
        <w:autoSpaceDN w:val="0"/>
        <w:adjustRightInd w:val="0"/>
        <w:jc w:val="both"/>
        <w:rPr>
          <w:i/>
          <w:iCs/>
        </w:rPr>
      </w:pPr>
      <w:r w:rsidRPr="00F75C1D">
        <w:rPr>
          <w:i/>
          <w:iCs/>
        </w:rPr>
        <w:t>– выстраивать отношения с представителями разных мировоззрений и культурных</w:t>
      </w:r>
      <w:r w:rsidR="00851905">
        <w:rPr>
          <w:i/>
          <w:iCs/>
        </w:rPr>
        <w:t xml:space="preserve"> </w:t>
      </w:r>
      <w:r w:rsidRPr="00F75C1D">
        <w:rPr>
          <w:i/>
          <w:iCs/>
        </w:rPr>
        <w:t>традиций на основе взаимного уважения прав и законных интересов сограждан;</w:t>
      </w:r>
    </w:p>
    <w:p w14:paraId="6C7E0F36" w14:textId="77777777" w:rsidR="00F75C1D" w:rsidRDefault="00F75C1D" w:rsidP="009C34E9">
      <w:pPr>
        <w:autoSpaceDE w:val="0"/>
        <w:autoSpaceDN w:val="0"/>
        <w:adjustRightInd w:val="0"/>
        <w:jc w:val="both"/>
        <w:rPr>
          <w:i/>
          <w:iCs/>
        </w:rPr>
      </w:pPr>
      <w:r w:rsidRPr="00F75C1D">
        <w:rPr>
          <w:i/>
          <w:iCs/>
        </w:rPr>
        <w:t>– акцентировать внимание на нравственных аспектах человеческого поведения при</w:t>
      </w:r>
      <w:r w:rsidR="00851905">
        <w:rPr>
          <w:i/>
          <w:iCs/>
        </w:rPr>
        <w:t xml:space="preserve"> </w:t>
      </w:r>
      <w:r w:rsidRPr="00F75C1D">
        <w:rPr>
          <w:i/>
          <w:iCs/>
        </w:rPr>
        <w:t>изучении гуманитарных предметов на последующих уровнях общего образования</w:t>
      </w:r>
      <w:r w:rsidR="00851905">
        <w:rPr>
          <w:i/>
          <w:iCs/>
        </w:rPr>
        <w:t>.</w:t>
      </w:r>
    </w:p>
    <w:p w14:paraId="3B1A7457" w14:textId="77777777" w:rsidR="00851905" w:rsidRPr="00851905" w:rsidRDefault="00851905" w:rsidP="009C34E9">
      <w:pPr>
        <w:autoSpaceDE w:val="0"/>
        <w:autoSpaceDN w:val="0"/>
        <w:adjustRightInd w:val="0"/>
        <w:jc w:val="both"/>
        <w:rPr>
          <w:rStyle w:val="Zag11"/>
          <w:i/>
          <w:iCs/>
        </w:rPr>
      </w:pPr>
    </w:p>
    <w:p w14:paraId="00EE12D6" w14:textId="77777777" w:rsidR="001322FF" w:rsidRPr="00E21FA6" w:rsidRDefault="00851905" w:rsidP="009C34E9">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2.3.6.</w:t>
      </w:r>
      <w:r w:rsidR="001322FF" w:rsidRPr="00E21FA6">
        <w:rPr>
          <w:rStyle w:val="Zag11"/>
          <w:rFonts w:eastAsia="@Arial Unicode MS"/>
          <w:lang w:val="ru-RU"/>
        </w:rPr>
        <w:t xml:space="preserve"> Окружающий мир</w:t>
      </w:r>
    </w:p>
    <w:p w14:paraId="48555E6E"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курса «Окружающий мир» обучающиеся на ступени начального общего образования:</w:t>
      </w:r>
    </w:p>
    <w:p w14:paraId="0E146EC4" w14:textId="77777777" w:rsidR="001322FF" w:rsidRPr="00E21FA6" w:rsidRDefault="001322FF" w:rsidP="009C34E9">
      <w:pPr>
        <w:numPr>
          <w:ilvl w:val="0"/>
          <w:numId w:val="99"/>
        </w:numPr>
        <w:tabs>
          <w:tab w:val="left" w:leader="dot" w:pos="624"/>
        </w:tabs>
        <w:jc w:val="both"/>
        <w:rPr>
          <w:rStyle w:val="Zag11"/>
          <w:rFonts w:eastAsia="@Arial Unicode MS"/>
          <w:color w:val="000000"/>
        </w:rPr>
      </w:pPr>
      <w:r w:rsidRPr="00E21FA6">
        <w:rPr>
          <w:rStyle w:val="Zag11"/>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Pr>
          <w:rStyle w:val="Zag11"/>
          <w:rFonts w:eastAsia="@Arial Unicode MS"/>
          <w:color w:val="000000"/>
        </w:rPr>
        <w:t>-</w:t>
      </w:r>
      <w:r w:rsidRPr="00E21FA6">
        <w:rPr>
          <w:rStyle w:val="Zag11"/>
          <w:rFonts w:eastAsia="@Arial Unicode MS"/>
          <w:color w:val="000000"/>
        </w:rPr>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40EA1B1D" w14:textId="77777777" w:rsidR="001322FF" w:rsidRPr="00E21FA6" w:rsidRDefault="001322FF" w:rsidP="009C34E9">
      <w:pPr>
        <w:numPr>
          <w:ilvl w:val="0"/>
          <w:numId w:val="99"/>
        </w:numPr>
        <w:tabs>
          <w:tab w:val="left" w:leader="dot" w:pos="624"/>
        </w:tabs>
        <w:jc w:val="both"/>
        <w:rPr>
          <w:rStyle w:val="Zag11"/>
          <w:rFonts w:eastAsia="@Arial Unicode MS"/>
          <w:color w:val="000000"/>
        </w:rPr>
      </w:pPr>
      <w:r w:rsidRPr="00E21FA6">
        <w:rPr>
          <w:rStyle w:val="Zag11"/>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701EED11" w14:textId="77777777" w:rsidR="001322FF" w:rsidRPr="00E21FA6" w:rsidRDefault="001322FF" w:rsidP="009C34E9">
      <w:pPr>
        <w:numPr>
          <w:ilvl w:val="0"/>
          <w:numId w:val="99"/>
        </w:numPr>
        <w:tabs>
          <w:tab w:val="left" w:leader="dot" w:pos="624"/>
        </w:tabs>
        <w:jc w:val="both"/>
        <w:rPr>
          <w:rStyle w:val="Zag11"/>
          <w:rFonts w:eastAsia="@Arial Unicode MS"/>
          <w:color w:val="000000"/>
        </w:rPr>
      </w:pPr>
      <w:r w:rsidRPr="00E21FA6">
        <w:rPr>
          <w:rStyle w:val="Zag11"/>
          <w:rFonts w:eastAsia="@Arial Unicode MS"/>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w:t>
      </w:r>
      <w:r>
        <w:rPr>
          <w:rStyle w:val="Zag11"/>
          <w:rFonts w:eastAsia="@Arial Unicode MS"/>
          <w:color w:val="000000"/>
        </w:rPr>
        <w:t>-</w:t>
      </w:r>
      <w:r w:rsidRPr="00E21FA6">
        <w:rPr>
          <w:rStyle w:val="Zag11"/>
          <w:rFonts w:eastAsia="@Arial Unicode MS"/>
          <w:color w:val="000000"/>
        </w:rPr>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14:paraId="6D799497" w14:textId="77777777" w:rsidR="001322FF" w:rsidRPr="00E21FA6" w:rsidRDefault="001322FF" w:rsidP="009C34E9">
      <w:pPr>
        <w:numPr>
          <w:ilvl w:val="0"/>
          <w:numId w:val="99"/>
        </w:numPr>
        <w:tabs>
          <w:tab w:val="left" w:leader="dot" w:pos="624"/>
        </w:tabs>
        <w:jc w:val="both"/>
        <w:rPr>
          <w:rStyle w:val="Zag11"/>
          <w:rFonts w:eastAsia="@Arial Unicode MS"/>
          <w:color w:val="000000"/>
        </w:rPr>
      </w:pPr>
      <w:r w:rsidRPr="00E21FA6">
        <w:rPr>
          <w:rStyle w:val="Zag11"/>
          <w:rFonts w:eastAsia="@Arial Unicode MS"/>
          <w:color w:val="000000"/>
        </w:rPr>
        <w:t>получат возможность осознать своё место в мире на основе единства рационально</w:t>
      </w:r>
      <w:r>
        <w:rPr>
          <w:rStyle w:val="Zag11"/>
          <w:rFonts w:eastAsia="@Arial Unicode MS"/>
          <w:color w:val="000000"/>
        </w:rPr>
        <w:t>-</w:t>
      </w:r>
      <w:r w:rsidRPr="00E21FA6">
        <w:rPr>
          <w:rStyle w:val="Zag11"/>
          <w:rFonts w:eastAsia="@Arial Unicode MS"/>
          <w:color w:val="000000"/>
        </w:rPr>
        <w:t>научного познания и эмоционально</w:t>
      </w:r>
      <w:r>
        <w:rPr>
          <w:rStyle w:val="Zag11"/>
          <w:rFonts w:eastAsia="@Arial Unicode MS"/>
          <w:color w:val="000000"/>
        </w:rPr>
        <w:t>-</w:t>
      </w:r>
      <w:r w:rsidRPr="00E21FA6">
        <w:rPr>
          <w:rStyle w:val="Zag11"/>
          <w:rFonts w:eastAsia="@Arial Unicode MS"/>
          <w:color w:val="000000"/>
        </w:rPr>
        <w:t>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6C4668F4" w14:textId="77777777" w:rsidR="001322FF" w:rsidRPr="00E21FA6" w:rsidRDefault="001322FF" w:rsidP="009C34E9">
      <w:pPr>
        <w:numPr>
          <w:ilvl w:val="0"/>
          <w:numId w:val="99"/>
        </w:numPr>
        <w:tabs>
          <w:tab w:val="left" w:leader="dot" w:pos="624"/>
        </w:tabs>
        <w:jc w:val="both"/>
        <w:rPr>
          <w:rStyle w:val="Zag11"/>
          <w:rFonts w:eastAsia="@Arial Unicode MS"/>
          <w:color w:val="000000"/>
        </w:rPr>
      </w:pPr>
      <w:r w:rsidRPr="00E21FA6">
        <w:rPr>
          <w:rStyle w:val="Zag11"/>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w:t>
      </w:r>
      <w:r>
        <w:rPr>
          <w:rStyle w:val="Zag11"/>
          <w:rFonts w:eastAsia="@Arial Unicode MS"/>
          <w:color w:val="000000"/>
        </w:rPr>
        <w:t>-</w:t>
      </w:r>
      <w:r w:rsidRPr="00E21FA6">
        <w:rPr>
          <w:rStyle w:val="Zag11"/>
          <w:rFonts w:eastAsia="@Arial Unicode MS"/>
          <w:color w:val="000000"/>
        </w:rPr>
        <w:t>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64353B78" w14:textId="77777777" w:rsidR="001322FF" w:rsidRPr="00E21FA6" w:rsidRDefault="001322FF" w:rsidP="009C34E9">
      <w:pPr>
        <w:numPr>
          <w:ilvl w:val="0"/>
          <w:numId w:val="99"/>
        </w:numPr>
        <w:tabs>
          <w:tab w:val="left" w:leader="dot" w:pos="624"/>
        </w:tabs>
        <w:jc w:val="both"/>
        <w:rPr>
          <w:rStyle w:val="Zag11"/>
          <w:rFonts w:eastAsia="@Arial Unicode MS"/>
          <w:color w:val="000000"/>
        </w:rPr>
      </w:pPr>
      <w:r w:rsidRPr="00E21FA6">
        <w:rPr>
          <w:rStyle w:val="Zag11"/>
          <w:rFonts w:eastAsia="@Arial Unicode MS"/>
          <w:color w:val="000000"/>
        </w:rPr>
        <w:t>получат возможность приобрести базовые умения работы с ИКТ</w:t>
      </w:r>
      <w:r>
        <w:rPr>
          <w:rStyle w:val="Zag11"/>
          <w:rFonts w:eastAsia="@Arial Unicode MS"/>
          <w:color w:val="000000"/>
        </w:rPr>
        <w:t>-</w:t>
      </w:r>
      <w:r w:rsidRPr="00E21FA6">
        <w:rPr>
          <w:rStyle w:val="Zag11"/>
          <w:rFonts w:eastAsia="@Arial Unicode MS"/>
          <w:color w:val="000000"/>
        </w:rPr>
        <w:t>средствами, поиска информации в электронных источниках и контролируемом Интернете, научатся создавать сообщения в виде текстов, аудио</w:t>
      </w:r>
      <w:r w:rsidRPr="00E21FA6">
        <w:rPr>
          <w:rStyle w:val="Zag11"/>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14:paraId="69375AE9" w14:textId="77777777" w:rsidR="001322FF" w:rsidRPr="00E21FA6" w:rsidRDefault="001322FF" w:rsidP="009C34E9">
      <w:pPr>
        <w:numPr>
          <w:ilvl w:val="0"/>
          <w:numId w:val="99"/>
        </w:numPr>
        <w:tabs>
          <w:tab w:val="left" w:leader="dot" w:pos="624"/>
        </w:tabs>
        <w:jc w:val="both"/>
        <w:rPr>
          <w:rStyle w:val="Zag11"/>
          <w:rFonts w:eastAsia="@Arial Unicode MS"/>
          <w:color w:val="000000"/>
        </w:rPr>
      </w:pPr>
      <w:r w:rsidRPr="00E21FA6">
        <w:rPr>
          <w:rStyle w:val="Zag11"/>
          <w:rFonts w:eastAsia="@Arial Unicode MS"/>
          <w:color w:val="000000"/>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E21FA6">
        <w:rPr>
          <w:rStyle w:val="Zag11"/>
          <w:rFonts w:eastAsia="@Arial Unicode MS"/>
          <w:color w:val="000000"/>
        </w:rPr>
        <w:lastRenderedPageBreak/>
        <w:t>информационной деятельности, на основе представлений о нравственных нормах, социальной справедливости и свободе.</w:t>
      </w:r>
    </w:p>
    <w:p w14:paraId="0BA78134" w14:textId="77777777" w:rsidR="001322FF" w:rsidRPr="00E21FA6" w:rsidRDefault="001322FF" w:rsidP="009C34E9">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E21FA6">
        <w:rPr>
          <w:rStyle w:val="Zag11"/>
          <w:rFonts w:eastAsia="@Arial Unicode MS"/>
          <w:i w:val="0"/>
          <w:iCs w:val="0"/>
          <w:lang w:val="ru-RU"/>
        </w:rPr>
        <w:t>природо</w:t>
      </w:r>
      <w:proofErr w:type="spellEnd"/>
      <w:r>
        <w:rPr>
          <w:rStyle w:val="Zag11"/>
          <w:rFonts w:eastAsia="@Arial Unicode MS"/>
          <w:i w:val="0"/>
          <w:iCs w:val="0"/>
          <w:lang w:val="ru-RU"/>
        </w:rPr>
        <w:t>-</w:t>
      </w:r>
      <w:r w:rsidRPr="00E21FA6">
        <w:rPr>
          <w:rStyle w:val="Zag11"/>
          <w:rFonts w:eastAsia="@Arial Unicode MS"/>
          <w:i w:val="0"/>
          <w:iCs w:val="0"/>
          <w:lang w:val="ru-RU"/>
        </w:rPr>
        <w:t xml:space="preserve"> и </w:t>
      </w:r>
      <w:proofErr w:type="spellStart"/>
      <w:r w:rsidRPr="00E21FA6">
        <w:rPr>
          <w:rStyle w:val="Zag11"/>
          <w:rFonts w:eastAsia="@Arial Unicode MS"/>
          <w:i w:val="0"/>
          <w:iCs w:val="0"/>
          <w:lang w:val="ru-RU"/>
        </w:rPr>
        <w:t>культуросообразного</w:t>
      </w:r>
      <w:proofErr w:type="spellEnd"/>
      <w:r w:rsidRPr="00E21FA6">
        <w:rPr>
          <w:rStyle w:val="Zag11"/>
          <w:rFonts w:eastAsia="@Arial Unicode MS"/>
          <w:i w:val="0"/>
          <w:iCs w:val="0"/>
          <w:lang w:val="ru-RU"/>
        </w:rPr>
        <w:t xml:space="preserve"> поведения в окружающей природной и социальной среде.</w:t>
      </w:r>
    </w:p>
    <w:p w14:paraId="3414523A"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0AA3469A" w14:textId="77777777" w:rsidR="001322FF" w:rsidRPr="001832AA" w:rsidRDefault="001322FF" w:rsidP="003E3404">
      <w:pPr>
        <w:pStyle w:val="Zag3"/>
        <w:tabs>
          <w:tab w:val="left" w:leader="dot" w:pos="624"/>
        </w:tabs>
        <w:spacing w:after="0" w:line="240" w:lineRule="auto"/>
        <w:outlineLvl w:val="0"/>
        <w:rPr>
          <w:rStyle w:val="Zag11"/>
          <w:rFonts w:eastAsia="@Arial Unicode MS"/>
          <w:b/>
          <w:lang w:val="ru-RU"/>
        </w:rPr>
      </w:pPr>
      <w:r w:rsidRPr="001832AA">
        <w:rPr>
          <w:rStyle w:val="Zag11"/>
          <w:rFonts w:eastAsia="@Arial Unicode MS"/>
          <w:b/>
          <w:lang w:val="ru-RU"/>
        </w:rPr>
        <w:t>Человек и природа</w:t>
      </w:r>
    </w:p>
    <w:p w14:paraId="34D83905"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66103BB2"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узнавать изученные объекты и явления живой и неживой природы;</w:t>
      </w:r>
    </w:p>
    <w:p w14:paraId="17CF156D"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описывать на основе предложенного плана изученные объекты и явления живой и неживой природы, выделять их  существенные признаки;</w:t>
      </w:r>
    </w:p>
    <w:p w14:paraId="7E75B070"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03FEC196"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5F554592"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использовать естественно</w:t>
      </w:r>
      <w:r>
        <w:rPr>
          <w:rStyle w:val="Zag11"/>
          <w:rFonts w:eastAsia="@Arial Unicode MS"/>
          <w:color w:val="000000"/>
        </w:rPr>
        <w:t>-</w:t>
      </w:r>
      <w:r w:rsidRPr="00E21FA6">
        <w:rPr>
          <w:rStyle w:val="Zag11"/>
          <w:rFonts w:eastAsia="@Arial Unicode MS"/>
          <w:color w:val="000000"/>
        </w:rPr>
        <w:t>научные тексты (на бумажных и электронных нос</w:t>
      </w:r>
      <w:r>
        <w:rPr>
          <w:rStyle w:val="Zag11"/>
          <w:rFonts w:eastAsia="@Arial Unicode MS"/>
          <w:color w:val="000000"/>
        </w:rPr>
        <w:t>и</w:t>
      </w:r>
      <w:r w:rsidRPr="00E21FA6">
        <w:rPr>
          <w:rStyle w:val="Zag11"/>
          <w:rFonts w:eastAsia="@Arial Unicode MS"/>
          <w:color w:val="000000"/>
        </w:rPr>
        <w:t>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14:paraId="655AE713"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6B5FB976"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использовать готовые модели (глобус, карта, план) для объяснения явлений или описания свойств объектов;</w:t>
      </w:r>
    </w:p>
    <w:p w14:paraId="525AE3D8"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03E3B89A" w14:textId="77777777" w:rsidR="001322FF" w:rsidRPr="00E21FA6" w:rsidRDefault="001322FF" w:rsidP="009C34E9">
      <w:pPr>
        <w:numPr>
          <w:ilvl w:val="0"/>
          <w:numId w:val="100"/>
        </w:numPr>
        <w:tabs>
          <w:tab w:val="left" w:leader="dot" w:pos="624"/>
        </w:tabs>
        <w:jc w:val="both"/>
        <w:rPr>
          <w:rStyle w:val="Zag11"/>
          <w:rFonts w:eastAsia="@Arial Unicode MS"/>
          <w:color w:val="000000"/>
        </w:rPr>
      </w:pPr>
      <w:r w:rsidRPr="00E21FA6">
        <w:rPr>
          <w:rStyle w:val="Zag11"/>
          <w:rFonts w:eastAsia="@Arial Unicode MS"/>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522DAB55" w14:textId="77777777" w:rsidR="001322FF" w:rsidRPr="00E21FA6" w:rsidRDefault="001322FF" w:rsidP="009C34E9">
      <w:pPr>
        <w:numPr>
          <w:ilvl w:val="0"/>
          <w:numId w:val="100"/>
        </w:numPr>
        <w:tabs>
          <w:tab w:val="left" w:leader="dot" w:pos="624"/>
        </w:tabs>
        <w:jc w:val="both"/>
        <w:rPr>
          <w:rStyle w:val="Zag11"/>
          <w:rFonts w:eastAsia="@Arial Unicode MS"/>
          <w:i/>
          <w:iCs/>
          <w:color w:val="000000"/>
        </w:rPr>
      </w:pPr>
      <w:r w:rsidRPr="00E21FA6">
        <w:rPr>
          <w:rStyle w:val="Zag11"/>
          <w:rFonts w:eastAsia="@Arial Unicode MS"/>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3D12CF58"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15A9394A" w14:textId="77777777" w:rsidR="001322FF" w:rsidRPr="00E21FA6" w:rsidRDefault="001322FF" w:rsidP="009C34E9">
      <w:pPr>
        <w:numPr>
          <w:ilvl w:val="0"/>
          <w:numId w:val="101"/>
        </w:numPr>
        <w:tabs>
          <w:tab w:val="left" w:leader="dot" w:pos="624"/>
        </w:tabs>
        <w:jc w:val="both"/>
        <w:rPr>
          <w:rStyle w:val="Zag11"/>
          <w:rFonts w:eastAsia="@Arial Unicode MS"/>
          <w:i/>
          <w:iCs/>
          <w:color w:val="000000"/>
        </w:rPr>
      </w:pPr>
      <w:r w:rsidRPr="00E21FA6">
        <w:rPr>
          <w:rStyle w:val="Zag11"/>
          <w:rFonts w:eastAsia="@Arial Unicode MS"/>
          <w:i/>
          <w:iCs/>
          <w:color w:val="000000"/>
        </w:rPr>
        <w:t>использовать при проведении практических работ инструменты ИКТ (фото</w:t>
      </w:r>
      <w:r w:rsidRPr="00E21FA6">
        <w:rPr>
          <w:rStyle w:val="Zag11"/>
          <w:rFonts w:eastAsia="@Arial Unicode MS"/>
          <w:i/>
          <w:iCs/>
          <w:color w:val="000000"/>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14:paraId="180788F4" w14:textId="77777777" w:rsidR="001322FF" w:rsidRPr="00E21FA6" w:rsidRDefault="001322FF" w:rsidP="009C34E9">
      <w:pPr>
        <w:numPr>
          <w:ilvl w:val="0"/>
          <w:numId w:val="101"/>
        </w:numPr>
        <w:tabs>
          <w:tab w:val="left" w:leader="dot" w:pos="624"/>
        </w:tabs>
        <w:jc w:val="both"/>
        <w:rPr>
          <w:rStyle w:val="Zag11"/>
          <w:rFonts w:eastAsia="@Arial Unicode MS"/>
          <w:i/>
          <w:iCs/>
          <w:color w:val="000000"/>
        </w:rPr>
      </w:pPr>
      <w:r w:rsidRPr="00E21FA6">
        <w:rPr>
          <w:rStyle w:val="Zag11"/>
          <w:rFonts w:eastAsia="@Arial Unicode MS"/>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741DAD8A" w14:textId="77777777" w:rsidR="001322FF" w:rsidRPr="00E21FA6" w:rsidRDefault="001322FF" w:rsidP="009C34E9">
      <w:pPr>
        <w:numPr>
          <w:ilvl w:val="0"/>
          <w:numId w:val="101"/>
        </w:numPr>
        <w:tabs>
          <w:tab w:val="left" w:leader="dot" w:pos="624"/>
        </w:tabs>
        <w:jc w:val="both"/>
        <w:rPr>
          <w:rStyle w:val="Zag11"/>
          <w:rFonts w:eastAsia="@Arial Unicode MS"/>
          <w:i/>
          <w:iCs/>
          <w:color w:val="000000"/>
        </w:rPr>
      </w:pPr>
      <w:r w:rsidRPr="00E21FA6">
        <w:rPr>
          <w:rStyle w:val="Zag11"/>
          <w:rFonts w:eastAsia="@Arial Unicode MS"/>
          <w:i/>
          <w:iCs/>
          <w:color w:val="000000"/>
        </w:rPr>
        <w:t xml:space="preserve">осознавать ценность природы и необходимость нести ответственность за её сохранение, соблюдать правила </w:t>
      </w:r>
      <w:proofErr w:type="spellStart"/>
      <w:r w:rsidRPr="00E21FA6">
        <w:rPr>
          <w:rStyle w:val="Zag11"/>
          <w:rFonts w:eastAsia="@Arial Unicode MS"/>
          <w:i/>
          <w:iCs/>
          <w:color w:val="000000"/>
        </w:rPr>
        <w:t>экологичного</w:t>
      </w:r>
      <w:proofErr w:type="spellEnd"/>
      <w:r w:rsidRPr="00E21FA6">
        <w:rPr>
          <w:rStyle w:val="Zag11"/>
          <w:rFonts w:eastAsia="@Arial Unicode MS"/>
          <w:i/>
          <w:iCs/>
          <w:color w:val="000000"/>
        </w:rPr>
        <w:t xml:space="preserve"> поведения в школе и в быту (раздельный сбор мусора, экономия воды и электроэнергии) и природной среде;</w:t>
      </w:r>
    </w:p>
    <w:p w14:paraId="31976A1D" w14:textId="77777777" w:rsidR="001322FF" w:rsidRPr="00E21FA6" w:rsidRDefault="001322FF" w:rsidP="009C34E9">
      <w:pPr>
        <w:numPr>
          <w:ilvl w:val="0"/>
          <w:numId w:val="101"/>
        </w:numPr>
        <w:tabs>
          <w:tab w:val="left" w:leader="dot" w:pos="624"/>
        </w:tabs>
        <w:jc w:val="both"/>
        <w:rPr>
          <w:rStyle w:val="Zag11"/>
          <w:rFonts w:eastAsia="@Arial Unicode MS"/>
          <w:i/>
          <w:iCs/>
          <w:color w:val="000000"/>
        </w:rPr>
      </w:pPr>
      <w:r w:rsidRPr="00E21FA6">
        <w:rPr>
          <w:rStyle w:val="Zag11"/>
          <w:rFonts w:eastAsia="@Arial Unicode MS"/>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18CEB26E" w14:textId="77777777" w:rsidR="001322FF" w:rsidRPr="00E21FA6" w:rsidRDefault="001322FF" w:rsidP="009C34E9">
      <w:pPr>
        <w:numPr>
          <w:ilvl w:val="0"/>
          <w:numId w:val="101"/>
        </w:numPr>
        <w:tabs>
          <w:tab w:val="left" w:leader="dot" w:pos="624"/>
        </w:tabs>
        <w:jc w:val="both"/>
        <w:rPr>
          <w:rStyle w:val="Zag11"/>
          <w:rFonts w:eastAsia="@Arial Unicode MS"/>
          <w:color w:val="000000"/>
        </w:rPr>
      </w:pPr>
      <w:r w:rsidRPr="00E21FA6">
        <w:rPr>
          <w:rStyle w:val="Zag11"/>
          <w:rFonts w:eastAsia="@Arial Unicode MS"/>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14:paraId="4C9FDBE9" w14:textId="77777777" w:rsidR="001322FF" w:rsidRPr="00E21FA6" w:rsidRDefault="001322FF" w:rsidP="009C34E9">
      <w:pPr>
        <w:pStyle w:val="Zag3"/>
        <w:numPr>
          <w:ilvl w:val="0"/>
          <w:numId w:val="101"/>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 xml:space="preserve">планировать, контролировать и оценивать учебные действия в процессе познания </w:t>
      </w:r>
      <w:r w:rsidRPr="00E21FA6">
        <w:rPr>
          <w:rStyle w:val="Zag11"/>
          <w:rFonts w:eastAsia="@Arial Unicode MS"/>
          <w:lang w:val="ru-RU"/>
        </w:rPr>
        <w:lastRenderedPageBreak/>
        <w:t>окружающего мира в соответствии с поставленной задачей и условиями её реализации.</w:t>
      </w:r>
    </w:p>
    <w:p w14:paraId="2BC44B18"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24819C35"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Человек и общество</w:t>
      </w:r>
    </w:p>
    <w:p w14:paraId="1B52517B"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400CA650" w14:textId="77777777" w:rsidR="001322FF" w:rsidRPr="00E21FA6" w:rsidRDefault="001322FF" w:rsidP="009C34E9">
      <w:pPr>
        <w:numPr>
          <w:ilvl w:val="0"/>
          <w:numId w:val="102"/>
        </w:numPr>
        <w:tabs>
          <w:tab w:val="left" w:leader="dot" w:pos="624"/>
        </w:tabs>
        <w:jc w:val="both"/>
        <w:rPr>
          <w:rStyle w:val="Zag11"/>
          <w:rFonts w:eastAsia="@Arial Unicode MS"/>
          <w:color w:val="000000"/>
        </w:rPr>
      </w:pPr>
      <w:r w:rsidRPr="00E21FA6">
        <w:rPr>
          <w:rStyle w:val="Zag11"/>
          <w:rFonts w:eastAsia="@Arial Unicode MS"/>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4055219B" w14:textId="77777777" w:rsidR="001322FF" w:rsidRPr="00E21FA6" w:rsidRDefault="001322FF" w:rsidP="009C34E9">
      <w:pPr>
        <w:numPr>
          <w:ilvl w:val="0"/>
          <w:numId w:val="102"/>
        </w:numPr>
        <w:tabs>
          <w:tab w:val="left" w:leader="dot" w:pos="624"/>
        </w:tabs>
        <w:jc w:val="both"/>
        <w:rPr>
          <w:rStyle w:val="Zag11"/>
          <w:rFonts w:eastAsia="@Arial Unicode MS"/>
          <w:color w:val="000000"/>
        </w:rPr>
      </w:pPr>
      <w:r w:rsidRPr="00E21FA6">
        <w:rPr>
          <w:rStyle w:val="Zag11"/>
          <w:rFonts w:eastAsia="@Arial Unicode MS"/>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1CF70948" w14:textId="77777777" w:rsidR="001322FF" w:rsidRPr="00E21FA6" w:rsidRDefault="001322FF" w:rsidP="009C34E9">
      <w:pPr>
        <w:numPr>
          <w:ilvl w:val="0"/>
          <w:numId w:val="102"/>
        </w:numPr>
        <w:tabs>
          <w:tab w:val="left" w:leader="dot" w:pos="624"/>
        </w:tabs>
        <w:jc w:val="both"/>
        <w:rPr>
          <w:rStyle w:val="Zag11"/>
          <w:rFonts w:eastAsia="@Arial Unicode MS"/>
          <w:color w:val="000000"/>
        </w:rPr>
      </w:pPr>
      <w:r w:rsidRPr="00E21FA6">
        <w:rPr>
          <w:rStyle w:val="Zag11"/>
          <w:rFonts w:eastAsia="@Arial Unicode MS"/>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4C2BDE0E" w14:textId="77777777" w:rsidR="001322FF" w:rsidRPr="00E21FA6" w:rsidRDefault="001322FF" w:rsidP="009C34E9">
      <w:pPr>
        <w:numPr>
          <w:ilvl w:val="0"/>
          <w:numId w:val="102"/>
        </w:numPr>
        <w:tabs>
          <w:tab w:val="left" w:leader="dot" w:pos="624"/>
        </w:tabs>
        <w:jc w:val="both"/>
        <w:rPr>
          <w:rStyle w:val="Zag11"/>
          <w:rFonts w:eastAsia="@Arial Unicode MS"/>
          <w:color w:val="000000"/>
        </w:rPr>
      </w:pPr>
      <w:r w:rsidRPr="00E21FA6">
        <w:rPr>
          <w:rStyle w:val="Zag11"/>
          <w:rFonts w:eastAsia="@Arial Unicode MS"/>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Pr>
          <w:rStyle w:val="Zag11"/>
          <w:rFonts w:eastAsia="@Arial Unicode MS"/>
          <w:color w:val="000000"/>
        </w:rPr>
        <w:t>-</w:t>
      </w:r>
      <w:r w:rsidRPr="00E21FA6">
        <w:rPr>
          <w:rStyle w:val="Zag11"/>
          <w:rFonts w:eastAsia="@Arial Unicode MS"/>
          <w:color w:val="000000"/>
        </w:rPr>
        <w:t>нравственной отзывчивости, понимания чувств других людей и сопереживания им;</w:t>
      </w:r>
    </w:p>
    <w:p w14:paraId="49F2A331" w14:textId="77777777" w:rsidR="001322FF" w:rsidRPr="00E21FA6" w:rsidRDefault="001322FF" w:rsidP="009C34E9">
      <w:pPr>
        <w:numPr>
          <w:ilvl w:val="0"/>
          <w:numId w:val="102"/>
        </w:numPr>
        <w:tabs>
          <w:tab w:val="left" w:leader="dot" w:pos="624"/>
        </w:tabs>
        <w:jc w:val="both"/>
        <w:rPr>
          <w:rStyle w:val="Zag11"/>
          <w:rFonts w:eastAsia="@Arial Unicode MS"/>
          <w:i/>
          <w:iCs/>
          <w:color w:val="000000"/>
        </w:rPr>
      </w:pPr>
      <w:r w:rsidRPr="00E21FA6">
        <w:rPr>
          <w:rStyle w:val="Zag11"/>
          <w:rFonts w:eastAsia="@Arial Unicode MS"/>
          <w:color w:val="00000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7C6B5C0C"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3DB742FA" w14:textId="77777777" w:rsidR="001322FF" w:rsidRPr="00E21FA6" w:rsidRDefault="001322FF" w:rsidP="009C34E9">
      <w:pPr>
        <w:numPr>
          <w:ilvl w:val="0"/>
          <w:numId w:val="103"/>
        </w:numPr>
        <w:tabs>
          <w:tab w:val="left" w:leader="dot" w:pos="624"/>
        </w:tabs>
        <w:jc w:val="both"/>
        <w:rPr>
          <w:rStyle w:val="Zag11"/>
          <w:rFonts w:eastAsia="@Arial Unicode MS"/>
          <w:i/>
          <w:iCs/>
          <w:color w:val="000000"/>
        </w:rPr>
      </w:pPr>
      <w:r w:rsidRPr="00E21FA6">
        <w:rPr>
          <w:rStyle w:val="Zag11"/>
          <w:rFonts w:eastAsia="@Arial Unicode MS"/>
          <w:i/>
          <w:iCs/>
          <w:color w:val="000000"/>
        </w:rPr>
        <w:t>осознавать свою неразрывную связь с разнообразными окружающими социальными группами;</w:t>
      </w:r>
    </w:p>
    <w:p w14:paraId="3A914C29" w14:textId="77777777" w:rsidR="001322FF" w:rsidRPr="00E21FA6" w:rsidRDefault="001322FF" w:rsidP="009C34E9">
      <w:pPr>
        <w:numPr>
          <w:ilvl w:val="0"/>
          <w:numId w:val="103"/>
        </w:numPr>
        <w:tabs>
          <w:tab w:val="left" w:leader="dot" w:pos="624"/>
        </w:tabs>
        <w:jc w:val="both"/>
        <w:rPr>
          <w:rStyle w:val="Zag11"/>
          <w:rFonts w:eastAsia="@Arial Unicode MS"/>
          <w:i/>
          <w:iCs/>
          <w:color w:val="000000"/>
        </w:rPr>
      </w:pPr>
      <w:r w:rsidRPr="00E21FA6">
        <w:rPr>
          <w:rStyle w:val="Zag11"/>
          <w:rFonts w:eastAsia="@Arial Unicode MS"/>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7323847A" w14:textId="77777777" w:rsidR="001322FF" w:rsidRPr="00E21FA6" w:rsidRDefault="001322FF" w:rsidP="009C34E9">
      <w:pPr>
        <w:numPr>
          <w:ilvl w:val="0"/>
          <w:numId w:val="103"/>
        </w:numPr>
        <w:tabs>
          <w:tab w:val="left" w:leader="dot" w:pos="624"/>
        </w:tabs>
        <w:jc w:val="both"/>
        <w:rPr>
          <w:rStyle w:val="Zag11"/>
          <w:rFonts w:eastAsia="@Arial Unicode MS"/>
          <w:i/>
          <w:iCs/>
          <w:color w:val="000000"/>
        </w:rPr>
      </w:pPr>
      <w:r w:rsidRPr="00E21FA6">
        <w:rPr>
          <w:rStyle w:val="Zag11"/>
          <w:rFonts w:eastAsia="@Arial Unicode MS"/>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14:paraId="349E3661" w14:textId="77777777" w:rsidR="001322FF" w:rsidRPr="00E21FA6" w:rsidRDefault="001322FF" w:rsidP="009C34E9">
      <w:pPr>
        <w:numPr>
          <w:ilvl w:val="0"/>
          <w:numId w:val="103"/>
        </w:numPr>
        <w:tabs>
          <w:tab w:val="left" w:leader="dot" w:pos="624"/>
        </w:tabs>
        <w:jc w:val="both"/>
        <w:rPr>
          <w:rStyle w:val="Zag11"/>
          <w:rFonts w:eastAsia="@Arial Unicode MS"/>
          <w:color w:val="000000"/>
        </w:rPr>
      </w:pPr>
      <w:r w:rsidRPr="00E21FA6">
        <w:rPr>
          <w:rStyle w:val="Zag11"/>
          <w:rFonts w:eastAsia="@Arial Unicode MS"/>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3498FD08" w14:textId="77777777" w:rsidR="001322FF" w:rsidRPr="00E21FA6" w:rsidRDefault="001322FF" w:rsidP="009C34E9">
      <w:pPr>
        <w:pStyle w:val="Zag2"/>
        <w:numPr>
          <w:ilvl w:val="0"/>
          <w:numId w:val="103"/>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6C2FF4EB"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06D3D37C" w14:textId="77777777" w:rsidR="001322FF" w:rsidRPr="00E21FA6" w:rsidRDefault="00851905"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2.3.7.</w:t>
      </w:r>
      <w:r w:rsidR="001322FF" w:rsidRPr="00E21FA6">
        <w:rPr>
          <w:rStyle w:val="Zag11"/>
          <w:rFonts w:eastAsia="@Arial Unicode MS"/>
          <w:lang w:val="ru-RU"/>
        </w:rPr>
        <w:t xml:space="preserve"> Музыка</w:t>
      </w:r>
    </w:p>
    <w:p w14:paraId="0764F61F"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w:t>
      </w:r>
      <w:r>
        <w:rPr>
          <w:rStyle w:val="Zag11"/>
          <w:rFonts w:eastAsia="@Arial Unicode MS"/>
          <w:color w:val="000000"/>
        </w:rPr>
        <w:t>-</w:t>
      </w:r>
      <w:r w:rsidRPr="00E21FA6">
        <w:rPr>
          <w:rStyle w:val="Zag11"/>
          <w:rFonts w:eastAsia="@Arial Unicode MS"/>
          <w:color w:val="000000"/>
        </w:rPr>
        <w:t>творческие способности в различных видах музыкальной деятельности.</w:t>
      </w:r>
    </w:p>
    <w:p w14:paraId="4742ADF9"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w:t>
      </w:r>
      <w:r w:rsidRPr="00E21FA6">
        <w:rPr>
          <w:rStyle w:val="Zag11"/>
          <w:rFonts w:eastAsia="@Arial Unicode MS"/>
          <w:color w:val="000000"/>
        </w:rPr>
        <w:lastRenderedPageBreak/>
        <w:t>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w:t>
      </w:r>
      <w:r>
        <w:rPr>
          <w:rStyle w:val="Zag11"/>
          <w:rFonts w:eastAsia="@Arial Unicode MS"/>
          <w:color w:val="000000"/>
        </w:rPr>
        <w:t>-</w:t>
      </w:r>
      <w:r w:rsidRPr="00E21FA6">
        <w:rPr>
          <w:rStyle w:val="Zag11"/>
          <w:rFonts w:eastAsia="@Arial Unicode MS"/>
          <w:color w:val="000000"/>
        </w:rPr>
        <w:t>пластических композиций, разучивании и исполнении вокально</w:t>
      </w:r>
      <w:r w:rsidRPr="00E21FA6">
        <w:rPr>
          <w:rStyle w:val="Zag11"/>
          <w:rFonts w:eastAsia="@Arial Unicode MS"/>
          <w:color w:val="000000"/>
        </w:rPr>
        <w:noBreakHyphen/>
        <w:t>хоровых произведений, игре на элементарных детских музыкальных инструментах.</w:t>
      </w:r>
    </w:p>
    <w:p w14:paraId="6418F176"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w:t>
      </w:r>
      <w:r>
        <w:rPr>
          <w:rStyle w:val="Zag11"/>
          <w:rFonts w:eastAsia="@Arial Unicode MS"/>
          <w:color w:val="000000"/>
        </w:rPr>
        <w:t xml:space="preserve"> </w:t>
      </w:r>
      <w:r w:rsidRPr="00E21FA6">
        <w:rPr>
          <w:rStyle w:val="Zag11"/>
          <w:rFonts w:eastAsia="@Arial Unicode MS"/>
          <w:color w:val="000000"/>
        </w:rPr>
        <w:t>творческой деятельности.</w:t>
      </w:r>
    </w:p>
    <w:p w14:paraId="2BF42B10"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Pr>
          <w:rStyle w:val="Zag11"/>
          <w:rFonts w:eastAsia="@Arial Unicode MS"/>
          <w:color w:val="000000"/>
        </w:rPr>
        <w:t>-</w:t>
      </w:r>
      <w:r w:rsidRPr="00E21FA6">
        <w:rPr>
          <w:rStyle w:val="Zag11"/>
          <w:rFonts w:eastAsia="@Arial Unicode MS"/>
          <w:color w:val="000000"/>
        </w:rPr>
        <w:t>практических задач, действовать самостоятельно при разрешении проблемно</w:t>
      </w:r>
      <w:r>
        <w:rPr>
          <w:rStyle w:val="Zag11"/>
          <w:rFonts w:eastAsia="@Arial Unicode MS"/>
          <w:color w:val="000000"/>
        </w:rPr>
        <w:t xml:space="preserve"> </w:t>
      </w:r>
      <w:r w:rsidRPr="00E21FA6">
        <w:rPr>
          <w:rStyle w:val="Zag11"/>
          <w:rFonts w:eastAsia="@Arial Unicode MS"/>
          <w:color w:val="000000"/>
        </w:rPr>
        <w:t>творческих ситуаций в повседневной жизни.</w:t>
      </w:r>
    </w:p>
    <w:p w14:paraId="5124CD91" w14:textId="77777777" w:rsidR="001322FF" w:rsidRPr="00E21FA6" w:rsidRDefault="001322FF" w:rsidP="009C34E9">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r>
        <w:rPr>
          <w:rStyle w:val="Zag11"/>
          <w:rFonts w:eastAsia="@Arial Unicode MS"/>
          <w:i w:val="0"/>
          <w:iCs w:val="0"/>
          <w:lang w:val="ru-RU"/>
        </w:rPr>
        <w:t xml:space="preserve"> </w:t>
      </w:r>
      <w:r w:rsidRPr="00E21FA6">
        <w:rPr>
          <w:rStyle w:val="Zag11"/>
          <w:rFonts w:eastAsia="@Arial Unicode MS"/>
          <w:i w:val="0"/>
          <w:iCs w:val="0"/>
          <w:lang w:val="ru-RU"/>
        </w:rPr>
        <w:t>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14:paraId="0BEF1BD4"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6F0B59EC"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Музыка в жизни человека</w:t>
      </w:r>
    </w:p>
    <w:p w14:paraId="21859EA2"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1E2375E9" w14:textId="77777777" w:rsidR="001322FF" w:rsidRPr="00E21FA6" w:rsidRDefault="001322FF" w:rsidP="009C34E9">
      <w:pPr>
        <w:numPr>
          <w:ilvl w:val="0"/>
          <w:numId w:val="104"/>
        </w:numPr>
        <w:tabs>
          <w:tab w:val="left" w:leader="dot" w:pos="624"/>
        </w:tabs>
        <w:jc w:val="both"/>
        <w:rPr>
          <w:rStyle w:val="Zag11"/>
          <w:rFonts w:eastAsia="@Arial Unicode MS"/>
          <w:color w:val="000000"/>
        </w:rPr>
      </w:pPr>
      <w:r w:rsidRPr="00E21FA6">
        <w:rPr>
          <w:rStyle w:val="Zag11"/>
          <w:rFonts w:eastAsia="@Arial Unicode MS"/>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Pr>
          <w:rStyle w:val="Zag11"/>
          <w:rFonts w:eastAsia="@Arial Unicode MS"/>
          <w:color w:val="000000"/>
        </w:rPr>
        <w:t>-</w:t>
      </w:r>
      <w:r w:rsidRPr="00E21FA6">
        <w:rPr>
          <w:rStyle w:val="Zag11"/>
          <w:rFonts w:eastAsia="@Arial Unicode MS"/>
          <w:color w:val="000000"/>
        </w:rPr>
        <w:t>творческой деятельности;</w:t>
      </w:r>
    </w:p>
    <w:p w14:paraId="516F22F1" w14:textId="77777777" w:rsidR="001322FF" w:rsidRPr="00E21FA6" w:rsidRDefault="001322FF" w:rsidP="009C34E9">
      <w:pPr>
        <w:numPr>
          <w:ilvl w:val="0"/>
          <w:numId w:val="104"/>
        </w:numPr>
        <w:tabs>
          <w:tab w:val="left" w:leader="dot" w:pos="624"/>
        </w:tabs>
        <w:jc w:val="both"/>
        <w:rPr>
          <w:rStyle w:val="Zag11"/>
          <w:rFonts w:eastAsia="@Arial Unicode MS"/>
          <w:color w:val="000000"/>
        </w:rPr>
      </w:pPr>
      <w:r w:rsidRPr="00E21FA6">
        <w:rPr>
          <w:rStyle w:val="Zag11"/>
          <w:rFonts w:eastAsia="@Arial Unicode MS"/>
          <w:color w:val="000000"/>
        </w:rPr>
        <w:t>ориентироваться в музыкально</w:t>
      </w:r>
      <w:r>
        <w:rPr>
          <w:rStyle w:val="Zag11"/>
          <w:rFonts w:eastAsia="@Arial Unicode MS"/>
          <w:color w:val="000000"/>
        </w:rPr>
        <w:t>-</w:t>
      </w:r>
      <w:r w:rsidRPr="00E21FA6">
        <w:rPr>
          <w:rStyle w:val="Zag11"/>
          <w:rFonts w:eastAsia="@Arial Unicode MS"/>
          <w:color w:val="000000"/>
        </w:rPr>
        <w:t>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2F9C5357" w14:textId="77777777" w:rsidR="001322FF" w:rsidRPr="00E21FA6" w:rsidRDefault="001322FF" w:rsidP="009C34E9">
      <w:pPr>
        <w:numPr>
          <w:ilvl w:val="0"/>
          <w:numId w:val="104"/>
        </w:numPr>
        <w:tabs>
          <w:tab w:val="left" w:leader="dot" w:pos="624"/>
        </w:tabs>
        <w:jc w:val="both"/>
        <w:rPr>
          <w:rStyle w:val="Zag11"/>
          <w:rFonts w:eastAsia="@Arial Unicode MS"/>
          <w:i/>
          <w:iCs/>
          <w:color w:val="000000"/>
        </w:rPr>
      </w:pPr>
      <w:r w:rsidRPr="00E21FA6">
        <w:rPr>
          <w:rStyle w:val="Zag11"/>
          <w:rFonts w:eastAsia="@Arial Unicode MS"/>
          <w:color w:val="000000"/>
        </w:rPr>
        <w:t>воплощать художественно</w:t>
      </w:r>
      <w:r>
        <w:rPr>
          <w:rStyle w:val="Zag11"/>
          <w:rFonts w:eastAsia="@Arial Unicode MS"/>
          <w:color w:val="000000"/>
        </w:rPr>
        <w:t>-</w:t>
      </w:r>
      <w:r w:rsidRPr="00E21FA6">
        <w:rPr>
          <w:rStyle w:val="Zag11"/>
          <w:rFonts w:eastAsia="@Arial Unicode MS"/>
          <w:color w:val="000000"/>
        </w:rPr>
        <w:t>образное содержание и интонационно</w:t>
      </w:r>
      <w:r>
        <w:rPr>
          <w:rStyle w:val="Zag11"/>
          <w:rFonts w:eastAsia="@Arial Unicode MS"/>
          <w:color w:val="000000"/>
        </w:rPr>
        <w:t>-</w:t>
      </w:r>
      <w:r w:rsidRPr="00E21FA6">
        <w:rPr>
          <w:rStyle w:val="Zag11"/>
          <w:rFonts w:eastAsia="@Arial Unicode MS"/>
          <w:color w:val="000000"/>
        </w:rPr>
        <w:t>мелодические особенности профессионального и народного творчества (в пении, слове, движении, играх, действах и др.).</w:t>
      </w:r>
    </w:p>
    <w:p w14:paraId="1B35F7A4"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006A098D" w14:textId="77777777" w:rsidR="001322FF" w:rsidRPr="00E21FA6" w:rsidRDefault="001322FF" w:rsidP="009C34E9">
      <w:pPr>
        <w:numPr>
          <w:ilvl w:val="0"/>
          <w:numId w:val="105"/>
        </w:numPr>
        <w:tabs>
          <w:tab w:val="left" w:leader="dot" w:pos="624"/>
        </w:tabs>
        <w:jc w:val="both"/>
        <w:rPr>
          <w:rStyle w:val="Zag11"/>
          <w:rFonts w:eastAsia="@Arial Unicode MS"/>
          <w:i/>
          <w:iCs/>
          <w:color w:val="000000"/>
        </w:rPr>
      </w:pPr>
      <w:r w:rsidRPr="00E21FA6">
        <w:rPr>
          <w:rStyle w:val="Zag11"/>
          <w:rFonts w:eastAsia="@Arial Unicode MS"/>
          <w:i/>
          <w:iCs/>
          <w:color w:val="000000"/>
        </w:rPr>
        <w:t>реализовывать творческий потенциал, осуществляя собственные музыкально</w:t>
      </w:r>
      <w:r>
        <w:rPr>
          <w:rStyle w:val="Zag11"/>
          <w:rFonts w:eastAsia="@Arial Unicode MS"/>
          <w:i/>
          <w:iCs/>
          <w:color w:val="000000"/>
        </w:rPr>
        <w:t>-</w:t>
      </w:r>
      <w:r w:rsidRPr="00E21FA6">
        <w:rPr>
          <w:rStyle w:val="Zag11"/>
          <w:rFonts w:eastAsia="@Arial Unicode MS"/>
          <w:i/>
          <w:iCs/>
          <w:color w:val="000000"/>
        </w:rPr>
        <w:t>исполнительские замыслы в различных видах деятельности;</w:t>
      </w:r>
    </w:p>
    <w:p w14:paraId="7EFD17D2" w14:textId="77777777" w:rsidR="001322FF" w:rsidRPr="00E21FA6" w:rsidRDefault="001322FF" w:rsidP="009C34E9">
      <w:pPr>
        <w:pStyle w:val="Zag3"/>
        <w:numPr>
          <w:ilvl w:val="0"/>
          <w:numId w:val="105"/>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организовывать культурный досуг, самостоятельную музыкально</w:t>
      </w:r>
      <w:r>
        <w:rPr>
          <w:rStyle w:val="Zag11"/>
          <w:rFonts w:eastAsia="@Arial Unicode MS"/>
          <w:lang w:val="ru-RU"/>
        </w:rPr>
        <w:t>-</w:t>
      </w:r>
      <w:r w:rsidRPr="00E21FA6">
        <w:rPr>
          <w:rStyle w:val="Zag11"/>
          <w:rFonts w:eastAsia="@Arial Unicode MS"/>
          <w:lang w:val="ru-RU"/>
        </w:rPr>
        <w:t>творческую деятельность, музицировать.</w:t>
      </w:r>
    </w:p>
    <w:p w14:paraId="4E87DCEF"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4D33989C"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Основные закономерности музыкального искусства</w:t>
      </w:r>
    </w:p>
    <w:p w14:paraId="4F728611"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778E1B81" w14:textId="77777777" w:rsidR="001322FF" w:rsidRPr="00E21FA6" w:rsidRDefault="001322FF" w:rsidP="009C34E9">
      <w:pPr>
        <w:numPr>
          <w:ilvl w:val="0"/>
          <w:numId w:val="106"/>
        </w:numPr>
        <w:tabs>
          <w:tab w:val="left" w:leader="dot" w:pos="624"/>
        </w:tabs>
        <w:jc w:val="both"/>
        <w:rPr>
          <w:rStyle w:val="Zag11"/>
          <w:rFonts w:eastAsia="@Arial Unicode MS"/>
          <w:color w:val="000000"/>
        </w:rPr>
      </w:pPr>
      <w:r w:rsidRPr="00E21FA6">
        <w:rPr>
          <w:rStyle w:val="Zag11"/>
          <w:rFonts w:eastAsia="@Arial Unicode MS"/>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21C22232" w14:textId="77777777" w:rsidR="001322FF" w:rsidRPr="00E21FA6" w:rsidRDefault="001322FF" w:rsidP="009C34E9">
      <w:pPr>
        <w:numPr>
          <w:ilvl w:val="0"/>
          <w:numId w:val="106"/>
        </w:numPr>
        <w:tabs>
          <w:tab w:val="left" w:leader="dot" w:pos="624"/>
        </w:tabs>
        <w:jc w:val="both"/>
        <w:rPr>
          <w:rStyle w:val="Zag11"/>
          <w:rFonts w:eastAsia="@Arial Unicode MS"/>
          <w:color w:val="000000"/>
        </w:rPr>
      </w:pPr>
      <w:r w:rsidRPr="00E21FA6">
        <w:rPr>
          <w:rStyle w:val="Zag11"/>
          <w:rFonts w:eastAsia="@Arial Unicode MS"/>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2FA6953B" w14:textId="77777777" w:rsidR="001322FF" w:rsidRPr="00E21FA6" w:rsidRDefault="001322FF" w:rsidP="009C34E9">
      <w:pPr>
        <w:numPr>
          <w:ilvl w:val="0"/>
          <w:numId w:val="106"/>
        </w:numPr>
        <w:tabs>
          <w:tab w:val="left" w:leader="dot" w:pos="624"/>
        </w:tabs>
        <w:jc w:val="both"/>
        <w:rPr>
          <w:rStyle w:val="Zag11"/>
          <w:rFonts w:eastAsia="@Arial Unicode MS"/>
          <w:i/>
          <w:iCs/>
          <w:color w:val="000000"/>
        </w:rPr>
      </w:pPr>
      <w:r w:rsidRPr="00E21FA6">
        <w:rPr>
          <w:rStyle w:val="Zag11"/>
          <w:rFonts w:eastAsia="@Arial Unicode MS"/>
          <w:color w:val="00000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24B7D3B3"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3B4136A5" w14:textId="77777777" w:rsidR="001322FF" w:rsidRPr="00E21FA6" w:rsidRDefault="001322FF" w:rsidP="009C34E9">
      <w:pPr>
        <w:numPr>
          <w:ilvl w:val="0"/>
          <w:numId w:val="107"/>
        </w:numPr>
        <w:tabs>
          <w:tab w:val="left" w:leader="dot" w:pos="624"/>
        </w:tabs>
        <w:jc w:val="both"/>
        <w:rPr>
          <w:rStyle w:val="Zag11"/>
          <w:rFonts w:eastAsia="@Arial Unicode MS"/>
          <w:i/>
          <w:iCs/>
          <w:color w:val="000000"/>
        </w:rPr>
      </w:pPr>
      <w:r w:rsidRPr="00E21FA6">
        <w:rPr>
          <w:rStyle w:val="Zag11"/>
          <w:rFonts w:eastAsia="@Arial Unicode MS"/>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Pr>
          <w:rStyle w:val="Zag11"/>
          <w:rFonts w:eastAsia="@Arial Unicode MS"/>
          <w:i/>
          <w:iCs/>
          <w:color w:val="000000"/>
        </w:rPr>
        <w:t>-</w:t>
      </w:r>
      <w:r w:rsidRPr="00E21FA6">
        <w:rPr>
          <w:rStyle w:val="Zag11"/>
          <w:rFonts w:eastAsia="@Arial Unicode MS"/>
          <w:i/>
          <w:iCs/>
          <w:color w:val="000000"/>
        </w:rPr>
        <w:t>пластическом движении и импровизации);</w:t>
      </w:r>
    </w:p>
    <w:p w14:paraId="4FDA2FC2" w14:textId="77777777" w:rsidR="001322FF" w:rsidRPr="00E21FA6" w:rsidRDefault="001322FF" w:rsidP="009C34E9">
      <w:pPr>
        <w:numPr>
          <w:ilvl w:val="0"/>
          <w:numId w:val="107"/>
        </w:numPr>
        <w:tabs>
          <w:tab w:val="left" w:leader="dot" w:pos="624"/>
        </w:tabs>
        <w:jc w:val="both"/>
        <w:rPr>
          <w:rStyle w:val="Zag11"/>
          <w:rFonts w:eastAsia="@Arial Unicode MS"/>
          <w:i/>
          <w:iCs/>
          <w:color w:val="000000"/>
        </w:rPr>
      </w:pPr>
      <w:r w:rsidRPr="00E21FA6">
        <w:rPr>
          <w:rStyle w:val="Zag11"/>
          <w:rFonts w:eastAsia="@Arial Unicode MS"/>
          <w:i/>
          <w:iCs/>
          <w:color w:val="000000"/>
        </w:rPr>
        <w:lastRenderedPageBreak/>
        <w:t>использовать систему графических знаков для ориентации в нотном письме при пении простейших мелодий;</w:t>
      </w:r>
    </w:p>
    <w:p w14:paraId="0066FAD3" w14:textId="77777777" w:rsidR="001322FF" w:rsidRPr="00E21FA6" w:rsidRDefault="001322FF" w:rsidP="009C34E9">
      <w:pPr>
        <w:pStyle w:val="Zag3"/>
        <w:numPr>
          <w:ilvl w:val="0"/>
          <w:numId w:val="107"/>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09B11FDC"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6B1FFF08"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Музыкальная картина мира</w:t>
      </w:r>
    </w:p>
    <w:p w14:paraId="4587C265"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04396800" w14:textId="77777777" w:rsidR="001322FF" w:rsidRPr="00E21FA6" w:rsidRDefault="001322FF" w:rsidP="009C34E9">
      <w:pPr>
        <w:numPr>
          <w:ilvl w:val="0"/>
          <w:numId w:val="108"/>
        </w:numPr>
        <w:tabs>
          <w:tab w:val="left" w:leader="dot" w:pos="624"/>
        </w:tabs>
        <w:jc w:val="both"/>
        <w:rPr>
          <w:rStyle w:val="Zag11"/>
          <w:rFonts w:eastAsia="@Arial Unicode MS"/>
          <w:color w:val="000000"/>
        </w:rPr>
      </w:pPr>
      <w:r w:rsidRPr="00E21FA6">
        <w:rPr>
          <w:rStyle w:val="Zag11"/>
          <w:rFonts w:eastAsia="@Arial Unicode MS"/>
          <w:color w:val="000000"/>
        </w:rPr>
        <w:t>исполнять музыкальные произведения разных форм и жанров (пение, драматизация, музыкально</w:t>
      </w:r>
      <w:r>
        <w:rPr>
          <w:rStyle w:val="Zag11"/>
          <w:rFonts w:eastAsia="@Arial Unicode MS"/>
          <w:color w:val="000000"/>
        </w:rPr>
        <w:t>-</w:t>
      </w:r>
      <w:r w:rsidRPr="00E21FA6">
        <w:rPr>
          <w:rStyle w:val="Zag11"/>
          <w:rFonts w:eastAsia="@Arial Unicode MS"/>
          <w:color w:val="000000"/>
        </w:rPr>
        <w:t xml:space="preserve">пластическое движение, инструментальное </w:t>
      </w:r>
      <w:proofErr w:type="spellStart"/>
      <w:r w:rsidRPr="00E21FA6">
        <w:rPr>
          <w:rStyle w:val="Zag11"/>
          <w:rFonts w:eastAsia="@Arial Unicode MS"/>
          <w:color w:val="000000"/>
        </w:rPr>
        <w:t>музицирование</w:t>
      </w:r>
      <w:proofErr w:type="spellEnd"/>
      <w:r w:rsidRPr="00E21FA6">
        <w:rPr>
          <w:rStyle w:val="Zag11"/>
          <w:rFonts w:eastAsia="@Arial Unicode MS"/>
          <w:color w:val="000000"/>
        </w:rPr>
        <w:t>, импровизация и др.);</w:t>
      </w:r>
    </w:p>
    <w:p w14:paraId="29576A2B" w14:textId="77777777" w:rsidR="001322FF" w:rsidRPr="00E21FA6" w:rsidRDefault="001322FF" w:rsidP="009C34E9">
      <w:pPr>
        <w:numPr>
          <w:ilvl w:val="0"/>
          <w:numId w:val="108"/>
        </w:numPr>
        <w:tabs>
          <w:tab w:val="left" w:leader="dot" w:pos="624"/>
        </w:tabs>
        <w:jc w:val="both"/>
        <w:rPr>
          <w:rStyle w:val="Zag11"/>
          <w:rFonts w:eastAsia="@Arial Unicode MS"/>
          <w:color w:val="000000"/>
        </w:rPr>
      </w:pPr>
      <w:r w:rsidRPr="00E21FA6">
        <w:rPr>
          <w:rStyle w:val="Zag11"/>
          <w:rFonts w:eastAsia="@Arial Unicode MS"/>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1990C6DE" w14:textId="77777777" w:rsidR="001322FF" w:rsidRPr="00E21FA6" w:rsidRDefault="001322FF" w:rsidP="009C34E9">
      <w:pPr>
        <w:numPr>
          <w:ilvl w:val="0"/>
          <w:numId w:val="108"/>
        </w:numPr>
        <w:tabs>
          <w:tab w:val="left" w:leader="dot" w:pos="624"/>
        </w:tabs>
        <w:jc w:val="both"/>
        <w:rPr>
          <w:rStyle w:val="Zag11"/>
          <w:rFonts w:eastAsia="@Arial Unicode MS"/>
          <w:i/>
          <w:iCs/>
          <w:color w:val="000000"/>
        </w:rPr>
      </w:pPr>
      <w:r w:rsidRPr="00E21FA6">
        <w:rPr>
          <w:rStyle w:val="Zag11"/>
          <w:rFonts w:eastAsia="@Arial Unicode MS"/>
          <w:color w:val="000000"/>
        </w:rPr>
        <w:t>оценивать и соотносить музыкальный язык народного и профессионального музыкального творчества разных стран мира.</w:t>
      </w:r>
    </w:p>
    <w:p w14:paraId="622A04EB"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010B9626" w14:textId="77777777" w:rsidR="001322FF" w:rsidRPr="00E21FA6" w:rsidRDefault="001322FF" w:rsidP="009C34E9">
      <w:pPr>
        <w:numPr>
          <w:ilvl w:val="0"/>
          <w:numId w:val="109"/>
        </w:numPr>
        <w:tabs>
          <w:tab w:val="left" w:leader="dot" w:pos="624"/>
        </w:tabs>
        <w:jc w:val="both"/>
        <w:rPr>
          <w:rStyle w:val="Zag11"/>
          <w:rFonts w:eastAsia="@Arial Unicode MS"/>
          <w:i/>
          <w:iCs/>
          <w:color w:val="000000"/>
        </w:rPr>
      </w:pPr>
      <w:r w:rsidRPr="00E21FA6">
        <w:rPr>
          <w:rStyle w:val="Zag11"/>
          <w:rFonts w:eastAsia="@Arial Unicode MS"/>
          <w:i/>
          <w:iCs/>
          <w:color w:val="000000"/>
        </w:rPr>
        <w:t>адекватно оценивать явления музыкальной культуры и проявлять инициативу в выборе образцов профессионального и музыкально</w:t>
      </w:r>
      <w:r>
        <w:rPr>
          <w:rStyle w:val="Zag11"/>
          <w:rFonts w:eastAsia="@Arial Unicode MS"/>
          <w:i/>
          <w:iCs/>
          <w:color w:val="000000"/>
        </w:rPr>
        <w:t>-</w:t>
      </w:r>
      <w:r w:rsidRPr="00E21FA6">
        <w:rPr>
          <w:rStyle w:val="Zag11"/>
          <w:rFonts w:eastAsia="@Arial Unicode MS"/>
          <w:i/>
          <w:iCs/>
          <w:color w:val="000000"/>
        </w:rPr>
        <w:t>поэтического творчества народов мира;</w:t>
      </w:r>
    </w:p>
    <w:p w14:paraId="348BDD10" w14:textId="77777777" w:rsidR="001322FF" w:rsidRPr="00E21FA6" w:rsidRDefault="001322FF" w:rsidP="009C34E9">
      <w:pPr>
        <w:pStyle w:val="Zag2"/>
        <w:numPr>
          <w:ilvl w:val="0"/>
          <w:numId w:val="109"/>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оказывать помощь в организации и проведении школьных культурно</w:t>
      </w:r>
      <w:r>
        <w:rPr>
          <w:rStyle w:val="Zag11"/>
          <w:rFonts w:eastAsia="@Arial Unicode MS"/>
          <w:b w:val="0"/>
          <w:bCs w:val="0"/>
          <w:i/>
          <w:iCs/>
          <w:lang w:val="ru-RU"/>
        </w:rPr>
        <w:t>-</w:t>
      </w:r>
      <w:r w:rsidRPr="00E21FA6">
        <w:rPr>
          <w:rStyle w:val="Zag11"/>
          <w:rFonts w:eastAsia="@Arial Unicode MS"/>
          <w:b w:val="0"/>
          <w:bCs w:val="0"/>
          <w:i/>
          <w:iCs/>
          <w:lang w:val="ru-RU"/>
        </w:rPr>
        <w:t>массовых мероприятий, представлять широкой публике результаты собственной музыкально</w:t>
      </w:r>
      <w:r>
        <w:rPr>
          <w:rStyle w:val="Zag11"/>
          <w:rFonts w:eastAsia="@Arial Unicode MS"/>
          <w:b w:val="0"/>
          <w:bCs w:val="0"/>
          <w:i/>
          <w:iCs/>
          <w:lang w:val="ru-RU"/>
        </w:rPr>
        <w:t>-</w:t>
      </w:r>
      <w:r w:rsidRPr="00E21FA6">
        <w:rPr>
          <w:rStyle w:val="Zag11"/>
          <w:rFonts w:eastAsia="@Arial Unicode MS"/>
          <w:b w:val="0"/>
          <w:bCs w:val="0"/>
          <w:i/>
          <w:iCs/>
          <w:lang w:val="ru-RU"/>
        </w:rPr>
        <w:t xml:space="preserve">творческой деятельности (пение, инструментальное </w:t>
      </w:r>
      <w:proofErr w:type="spellStart"/>
      <w:r w:rsidRPr="00E21FA6">
        <w:rPr>
          <w:rStyle w:val="Zag11"/>
          <w:rFonts w:eastAsia="@Arial Unicode MS"/>
          <w:b w:val="0"/>
          <w:bCs w:val="0"/>
          <w:i/>
          <w:iCs/>
          <w:lang w:val="ru-RU"/>
        </w:rPr>
        <w:t>музицирование</w:t>
      </w:r>
      <w:proofErr w:type="spellEnd"/>
      <w:r w:rsidRPr="00E21FA6">
        <w:rPr>
          <w:rStyle w:val="Zag11"/>
          <w:rFonts w:eastAsia="@Arial Unicode MS"/>
          <w:b w:val="0"/>
          <w:bCs w:val="0"/>
          <w:i/>
          <w:iCs/>
          <w:lang w:val="ru-RU"/>
        </w:rPr>
        <w:t>, драматизация и др.), собирать музыкальные коллекции (фонотека, видеотека).</w:t>
      </w:r>
    </w:p>
    <w:p w14:paraId="74AC7D8F"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1859DEFC" w14:textId="77777777" w:rsidR="001322FF" w:rsidRPr="00E21FA6" w:rsidRDefault="00851905"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2.3.8.</w:t>
      </w:r>
      <w:r w:rsidR="001322FF" w:rsidRPr="00E21FA6">
        <w:rPr>
          <w:rStyle w:val="Zag11"/>
          <w:rFonts w:eastAsia="@Arial Unicode MS"/>
          <w:lang w:val="ru-RU"/>
        </w:rPr>
        <w:t xml:space="preserve"> Изобразительное искусство</w:t>
      </w:r>
    </w:p>
    <w:p w14:paraId="4ACC275D"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изобразительного искусства на ступени начального общего образования у обучающихся:</w:t>
      </w:r>
    </w:p>
    <w:p w14:paraId="150EEF02"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78F3D97E"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начнут развиваться образное мышление, наблюдательность и воображение, учебно</w:t>
      </w:r>
      <w:r>
        <w:rPr>
          <w:rStyle w:val="Zag11"/>
          <w:rFonts w:eastAsia="@Arial Unicode MS"/>
          <w:color w:val="000000"/>
        </w:rPr>
        <w:t>-</w:t>
      </w:r>
      <w:r w:rsidRPr="00E21FA6">
        <w:rPr>
          <w:rStyle w:val="Zag11"/>
          <w:rFonts w:eastAsia="@Arial Unicode MS"/>
          <w:color w:val="000000"/>
        </w:rPr>
        <w:t>творческие способности, эстетические чувства, формироваться основы анализа произведения искусства; будут проявляться эмоционально</w:t>
      </w:r>
      <w:r>
        <w:rPr>
          <w:rStyle w:val="Zag11"/>
          <w:rFonts w:eastAsia="@Arial Unicode MS"/>
          <w:color w:val="000000"/>
        </w:rPr>
        <w:t>-</w:t>
      </w:r>
      <w:r w:rsidRPr="00E21FA6">
        <w:rPr>
          <w:rStyle w:val="Zag11"/>
          <w:rFonts w:eastAsia="@Arial Unicode MS"/>
          <w:color w:val="000000"/>
        </w:rPr>
        <w:t>ценностное отношение к миру, явлениям действительности и художественный вкус;</w:t>
      </w:r>
    </w:p>
    <w:p w14:paraId="3DEBB8B3"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сформируются основы духовно</w:t>
      </w:r>
      <w:r>
        <w:rPr>
          <w:rStyle w:val="Zag11"/>
          <w:rFonts w:eastAsia="@Arial Unicode MS"/>
          <w:color w:val="000000"/>
        </w:rPr>
        <w:t>-</w:t>
      </w:r>
      <w:r w:rsidRPr="00E21FA6">
        <w:rPr>
          <w:rStyle w:val="Zag11"/>
          <w:rFonts w:eastAsia="@Arial Unicode MS"/>
          <w:color w:val="000000"/>
        </w:rPr>
        <w:t>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w:t>
      </w:r>
      <w:r>
        <w:rPr>
          <w:rStyle w:val="Zag11"/>
          <w:rFonts w:eastAsia="@Arial Unicode MS"/>
          <w:color w:val="000000"/>
        </w:rPr>
        <w:t xml:space="preserve">ражение и оценку в искусстве, </w:t>
      </w:r>
      <w:r w:rsidRPr="00E21FA6">
        <w:rPr>
          <w:rStyle w:val="Zag11"/>
          <w:rFonts w:eastAsia="@Arial Unicode MS"/>
          <w:color w:val="000000"/>
        </w:rPr>
        <w:t>любви, взаимопомощи, уважении к родителям, заботе о младших и старших, ответственности за другого человека;</w:t>
      </w:r>
    </w:p>
    <w:p w14:paraId="171983AC"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появится готовность и способность к реализации своего творческого потенциала в духовной и художественно</w:t>
      </w:r>
      <w:r>
        <w:rPr>
          <w:rStyle w:val="Zag11"/>
          <w:rFonts w:eastAsia="@Arial Unicode MS"/>
          <w:color w:val="000000"/>
        </w:rPr>
        <w:t>-</w:t>
      </w:r>
      <w:r w:rsidRPr="00E21FA6">
        <w:rPr>
          <w:rStyle w:val="Zag11"/>
          <w:rFonts w:eastAsia="@Arial Unicode MS"/>
          <w:color w:val="000000"/>
        </w:rPr>
        <w:t>продуктивной деятельности, разовьётся трудолюбие, оптимизм, способность к преодолению трудностей, открытость миру, диалогичность;</w:t>
      </w:r>
    </w:p>
    <w:p w14:paraId="48DD0C64"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установится осознанное уважение и принятие традиций, самобытных культурных ценностей, форм культурно</w:t>
      </w:r>
      <w:r>
        <w:rPr>
          <w:rStyle w:val="Zag11"/>
          <w:rFonts w:eastAsia="@Arial Unicode MS"/>
          <w:color w:val="000000"/>
        </w:rPr>
        <w:t>-</w:t>
      </w:r>
      <w:r w:rsidRPr="00E21FA6">
        <w:rPr>
          <w:rStyle w:val="Zag11"/>
          <w:rFonts w:eastAsia="@Arial Unicode MS"/>
          <w:color w:val="000000"/>
        </w:rPr>
        <w:t xml:space="preserve">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w:t>
      </w:r>
      <w:r w:rsidRPr="00E21FA6">
        <w:rPr>
          <w:rStyle w:val="Zag11"/>
          <w:rFonts w:eastAsia="@Arial Unicode MS"/>
          <w:color w:val="000000"/>
        </w:rPr>
        <w:lastRenderedPageBreak/>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633126ED"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6FAF40B0" w14:textId="77777777" w:rsidR="001322FF" w:rsidRPr="00E21FA6" w:rsidRDefault="001322FF" w:rsidP="009C34E9">
      <w:pPr>
        <w:tabs>
          <w:tab w:val="left" w:leader="dot" w:pos="624"/>
        </w:tabs>
        <w:ind w:left="699"/>
        <w:jc w:val="both"/>
        <w:rPr>
          <w:rStyle w:val="Zag11"/>
          <w:rFonts w:eastAsia="@Arial Unicode MS"/>
          <w:color w:val="000000"/>
        </w:rPr>
      </w:pPr>
      <w:r w:rsidRPr="00E21FA6">
        <w:rPr>
          <w:rStyle w:val="Zag11"/>
          <w:rFonts w:eastAsia="@Arial Unicode MS"/>
          <w:color w:val="000000"/>
        </w:rPr>
        <w:t>Обучающиеся:</w:t>
      </w:r>
    </w:p>
    <w:p w14:paraId="3151A40A"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w:t>
      </w:r>
      <w:r>
        <w:rPr>
          <w:rStyle w:val="Zag11"/>
          <w:rFonts w:eastAsia="@Arial Unicode MS"/>
          <w:color w:val="000000"/>
        </w:rPr>
        <w:t>о-</w:t>
      </w:r>
      <w:r w:rsidRPr="00E21FA6">
        <w:rPr>
          <w:rStyle w:val="Zag11"/>
          <w:rFonts w:eastAsia="@Arial Unicode MS"/>
          <w:color w:val="000000"/>
        </w:rPr>
        <w:t>прикладном искусстве;</w:t>
      </w:r>
    </w:p>
    <w:p w14:paraId="240ED01A"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w:t>
      </w:r>
      <w:r>
        <w:rPr>
          <w:rStyle w:val="Zag11"/>
          <w:rFonts w:eastAsia="@Arial Unicode MS"/>
          <w:color w:val="000000"/>
        </w:rPr>
        <w:t>-</w:t>
      </w:r>
      <w:r w:rsidRPr="00E21FA6">
        <w:rPr>
          <w:rStyle w:val="Zag11"/>
          <w:rFonts w:eastAsia="@Arial Unicode MS"/>
          <w:color w:val="000000"/>
        </w:rPr>
        <w:t>творческой деятельности;</w:t>
      </w:r>
    </w:p>
    <w:p w14:paraId="67523F53"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w:t>
      </w:r>
      <w:r>
        <w:rPr>
          <w:rStyle w:val="Zag11"/>
          <w:rFonts w:eastAsia="@Arial Unicode MS"/>
          <w:color w:val="000000"/>
        </w:rPr>
        <w:t>-</w:t>
      </w:r>
      <w:r w:rsidRPr="00E21FA6">
        <w:rPr>
          <w:rStyle w:val="Zag11"/>
          <w:rFonts w:eastAsia="@Arial Unicode MS"/>
          <w:color w:val="000000"/>
        </w:rPr>
        <w:t>практических задач, познакомятся с возможностями использования в творчестве различных ИКТ</w:t>
      </w:r>
      <w:r>
        <w:rPr>
          <w:rStyle w:val="Zag11"/>
          <w:rFonts w:eastAsia="@Arial Unicode MS"/>
          <w:color w:val="000000"/>
        </w:rPr>
        <w:t>-</w:t>
      </w:r>
      <w:r w:rsidRPr="00E21FA6">
        <w:rPr>
          <w:rStyle w:val="Zag11"/>
          <w:rFonts w:eastAsia="@Arial Unicode MS"/>
          <w:color w:val="000000"/>
        </w:rPr>
        <w:t>средств;</w:t>
      </w:r>
    </w:p>
    <w:p w14:paraId="595430BD" w14:textId="77777777" w:rsidR="001322FF" w:rsidRPr="00E21FA6" w:rsidRDefault="001322FF" w:rsidP="009C34E9">
      <w:pPr>
        <w:numPr>
          <w:ilvl w:val="0"/>
          <w:numId w:val="110"/>
        </w:numPr>
        <w:tabs>
          <w:tab w:val="left" w:leader="dot" w:pos="624"/>
        </w:tabs>
        <w:jc w:val="both"/>
        <w:rPr>
          <w:rStyle w:val="Zag11"/>
          <w:rFonts w:eastAsia="@Arial Unicode MS"/>
          <w:color w:val="000000"/>
        </w:rPr>
      </w:pPr>
      <w:r w:rsidRPr="00E21FA6">
        <w:rPr>
          <w:rStyle w:val="Zag11"/>
          <w:rFonts w:eastAsia="@Arial Unicode M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0DDE977B" w14:textId="77777777" w:rsidR="001322FF" w:rsidRPr="00E21FA6" w:rsidRDefault="001322FF" w:rsidP="009C34E9">
      <w:pPr>
        <w:pStyle w:val="Zag3"/>
        <w:numPr>
          <w:ilvl w:val="0"/>
          <w:numId w:val="110"/>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Pr>
          <w:rStyle w:val="Zag11"/>
          <w:rFonts w:eastAsia="@Arial Unicode MS"/>
          <w:i w:val="0"/>
          <w:iCs w:val="0"/>
          <w:lang w:val="ru-RU"/>
        </w:rPr>
        <w:t>-</w:t>
      </w:r>
      <w:r w:rsidRPr="00E21FA6">
        <w:rPr>
          <w:rStyle w:val="Zag11"/>
          <w:rFonts w:eastAsia="@Arial Unicode MS"/>
          <w:i w:val="0"/>
          <w:iCs w:val="0"/>
          <w:lang w:val="ru-RU"/>
        </w:rPr>
        <w:t>практических задач, действовать самостоятельно при разрешении проблемно</w:t>
      </w:r>
      <w:r>
        <w:rPr>
          <w:rStyle w:val="Zag11"/>
          <w:rFonts w:eastAsia="@Arial Unicode MS"/>
          <w:i w:val="0"/>
          <w:iCs w:val="0"/>
          <w:lang w:val="ru-RU"/>
        </w:rPr>
        <w:t>-</w:t>
      </w:r>
      <w:r w:rsidRPr="00E21FA6">
        <w:rPr>
          <w:rStyle w:val="Zag11"/>
          <w:rFonts w:eastAsia="@Arial Unicode MS"/>
          <w:i w:val="0"/>
          <w:iCs w:val="0"/>
          <w:lang w:val="ru-RU"/>
        </w:rPr>
        <w:t>творческих ситуаций в повседневной жизни.</w:t>
      </w:r>
    </w:p>
    <w:p w14:paraId="2F6614D7"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7A3A36B2"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Восприятие искусства и виды художественной деятельности</w:t>
      </w:r>
    </w:p>
    <w:p w14:paraId="26514C84"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17F1358E" w14:textId="77777777" w:rsidR="001322FF" w:rsidRPr="00E21FA6" w:rsidRDefault="001322FF" w:rsidP="009C34E9">
      <w:pPr>
        <w:numPr>
          <w:ilvl w:val="0"/>
          <w:numId w:val="111"/>
        </w:numPr>
        <w:tabs>
          <w:tab w:val="left" w:leader="dot" w:pos="624"/>
        </w:tabs>
        <w:jc w:val="both"/>
        <w:rPr>
          <w:rStyle w:val="Zag11"/>
          <w:rFonts w:eastAsia="@Arial Unicode MS"/>
          <w:color w:val="000000"/>
        </w:rPr>
      </w:pPr>
      <w:r w:rsidRPr="00E21FA6">
        <w:rPr>
          <w:rStyle w:val="Zag11"/>
          <w:rFonts w:eastAsia="@Arial Unicode MS"/>
          <w:color w:val="000000"/>
        </w:rPr>
        <w:t>различать основные виды художественной деятельности (рисунок, живопись, скульптура, художественное конструирование и дизайн, декоративно</w:t>
      </w:r>
      <w:r>
        <w:rPr>
          <w:rStyle w:val="Zag11"/>
          <w:rFonts w:eastAsia="@Arial Unicode MS"/>
          <w:color w:val="000000"/>
        </w:rPr>
        <w:t>-</w:t>
      </w:r>
      <w:r w:rsidRPr="00E21FA6">
        <w:rPr>
          <w:rStyle w:val="Zag11"/>
          <w:rFonts w:eastAsia="@Arial Unicode MS"/>
          <w:color w:val="000000"/>
        </w:rPr>
        <w:t>прикладное искусство) и участвовать в художественно</w:t>
      </w:r>
      <w:r>
        <w:rPr>
          <w:rStyle w:val="Zag11"/>
          <w:rFonts w:eastAsia="@Arial Unicode MS"/>
          <w:color w:val="000000"/>
        </w:rPr>
        <w:t>-</w:t>
      </w:r>
      <w:r w:rsidRPr="00E21FA6">
        <w:rPr>
          <w:rStyle w:val="Zag11"/>
          <w:rFonts w:eastAsia="@Arial Unicode MS"/>
          <w:color w:val="000000"/>
        </w:rPr>
        <w:t>творческой деятельности, используя различные художественные материалы и приёмы работы с ними для передачи собственного замысла;</w:t>
      </w:r>
    </w:p>
    <w:p w14:paraId="1BA034A5" w14:textId="77777777" w:rsidR="001322FF" w:rsidRPr="00E21FA6" w:rsidRDefault="001322FF" w:rsidP="009C34E9">
      <w:pPr>
        <w:numPr>
          <w:ilvl w:val="0"/>
          <w:numId w:val="111"/>
        </w:numPr>
        <w:tabs>
          <w:tab w:val="left" w:leader="dot" w:pos="624"/>
        </w:tabs>
        <w:jc w:val="both"/>
        <w:rPr>
          <w:rStyle w:val="Zag11"/>
          <w:rFonts w:eastAsia="@Arial Unicode MS"/>
          <w:color w:val="000000"/>
        </w:rPr>
      </w:pPr>
      <w:r w:rsidRPr="00E21FA6">
        <w:rPr>
          <w:rStyle w:val="Zag11"/>
          <w:rFonts w:eastAsia="@Arial Unicode MS"/>
          <w:color w:val="000000"/>
        </w:rPr>
        <w:t>различать основные виды и жанры пластических искусств, понимать их специфику;</w:t>
      </w:r>
    </w:p>
    <w:p w14:paraId="6C107049" w14:textId="77777777" w:rsidR="001322FF" w:rsidRPr="00E21FA6" w:rsidRDefault="001322FF" w:rsidP="009C34E9">
      <w:pPr>
        <w:numPr>
          <w:ilvl w:val="0"/>
          <w:numId w:val="111"/>
        </w:numPr>
        <w:tabs>
          <w:tab w:val="left" w:leader="dot" w:pos="624"/>
        </w:tabs>
        <w:jc w:val="both"/>
        <w:rPr>
          <w:rStyle w:val="Zag11"/>
          <w:rFonts w:eastAsia="@Arial Unicode MS"/>
          <w:color w:val="000000"/>
        </w:rPr>
      </w:pPr>
      <w:r w:rsidRPr="00E21FA6">
        <w:rPr>
          <w:rStyle w:val="Zag11"/>
          <w:rFonts w:eastAsia="@Arial Unicode MS"/>
          <w:color w:val="000000"/>
        </w:rPr>
        <w:t>эмоционально</w:t>
      </w:r>
      <w:r>
        <w:rPr>
          <w:rStyle w:val="Zag11"/>
          <w:rFonts w:eastAsia="@Arial Unicode MS"/>
          <w:color w:val="000000"/>
        </w:rPr>
        <w:t>-</w:t>
      </w:r>
      <w:r w:rsidRPr="00E21FA6">
        <w:rPr>
          <w:rStyle w:val="Zag11"/>
          <w:rFonts w:eastAsia="@Arial Unicode MS"/>
          <w:color w:val="000000"/>
        </w:rPr>
        <w:t>ценностно относиться к природе, человеку, обществу; различать и передавать в художественно</w:t>
      </w:r>
      <w:r>
        <w:rPr>
          <w:rStyle w:val="Zag11"/>
          <w:rFonts w:eastAsia="@Arial Unicode MS"/>
          <w:color w:val="000000"/>
        </w:rPr>
        <w:t>-</w:t>
      </w:r>
      <w:r w:rsidRPr="00E21FA6">
        <w:rPr>
          <w:rStyle w:val="Zag11"/>
          <w:rFonts w:eastAsia="@Arial Unicode MS"/>
          <w:color w:val="000000"/>
        </w:rPr>
        <w:t>творческой деятельности характер, эмоциональные состояния и своё отношение к ним средствами художественного образного языка;</w:t>
      </w:r>
    </w:p>
    <w:p w14:paraId="4DB09243" w14:textId="77777777" w:rsidR="001322FF" w:rsidRPr="00E21FA6" w:rsidRDefault="001322FF" w:rsidP="009C34E9">
      <w:pPr>
        <w:numPr>
          <w:ilvl w:val="0"/>
          <w:numId w:val="111"/>
        </w:numPr>
        <w:tabs>
          <w:tab w:val="left" w:leader="dot" w:pos="624"/>
        </w:tabs>
        <w:jc w:val="both"/>
        <w:rPr>
          <w:rStyle w:val="Zag11"/>
          <w:rFonts w:eastAsia="@Arial Unicode MS"/>
          <w:color w:val="000000"/>
        </w:rPr>
      </w:pPr>
      <w:r w:rsidRPr="00E21FA6">
        <w:rPr>
          <w:rStyle w:val="Zag11"/>
          <w:rFonts w:eastAsia="@Arial Unicode MS"/>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09E7E3FE" w14:textId="77777777" w:rsidR="001322FF" w:rsidRPr="00E21FA6" w:rsidRDefault="001322FF" w:rsidP="009C34E9">
      <w:pPr>
        <w:numPr>
          <w:ilvl w:val="0"/>
          <w:numId w:val="111"/>
        </w:numPr>
        <w:tabs>
          <w:tab w:val="left" w:leader="dot" w:pos="624"/>
        </w:tabs>
        <w:jc w:val="both"/>
        <w:rPr>
          <w:rStyle w:val="Zag11"/>
          <w:rFonts w:eastAsia="@Arial Unicode MS"/>
          <w:i/>
          <w:iCs/>
          <w:color w:val="000000"/>
        </w:rPr>
      </w:pPr>
      <w:r w:rsidRPr="00E21FA6">
        <w:rPr>
          <w:rStyle w:val="Zag11"/>
          <w:rFonts w:eastAsia="@Arial Unicode MS"/>
          <w:color w:val="000000"/>
        </w:rPr>
        <w:t>приводить примеры ведущих художественных музеев России и художественных музеев своего региона, показывать на примерах их роль и назначение.</w:t>
      </w:r>
    </w:p>
    <w:p w14:paraId="20223DF9"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5CB043DC" w14:textId="77777777" w:rsidR="001322FF" w:rsidRPr="00E21FA6" w:rsidRDefault="001322FF" w:rsidP="009C34E9">
      <w:pPr>
        <w:numPr>
          <w:ilvl w:val="0"/>
          <w:numId w:val="112"/>
        </w:numPr>
        <w:tabs>
          <w:tab w:val="left" w:leader="dot" w:pos="624"/>
        </w:tabs>
        <w:jc w:val="both"/>
        <w:rPr>
          <w:rStyle w:val="Zag11"/>
          <w:rFonts w:eastAsia="@Arial Unicode MS"/>
          <w:i/>
          <w:iCs/>
          <w:color w:val="000000"/>
        </w:rPr>
      </w:pPr>
      <w:r w:rsidRPr="00E21FA6">
        <w:rPr>
          <w:rStyle w:val="Zag11"/>
          <w:rFonts w:eastAsia="@Arial Unicode MS"/>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712836EB" w14:textId="77777777" w:rsidR="001322FF" w:rsidRPr="00E21FA6" w:rsidRDefault="001322FF" w:rsidP="009C34E9">
      <w:pPr>
        <w:numPr>
          <w:ilvl w:val="0"/>
          <w:numId w:val="112"/>
        </w:numPr>
        <w:tabs>
          <w:tab w:val="left" w:leader="dot" w:pos="624"/>
        </w:tabs>
        <w:jc w:val="both"/>
        <w:rPr>
          <w:rStyle w:val="Zag11"/>
          <w:rFonts w:eastAsia="@Arial Unicode MS"/>
          <w:i/>
          <w:iCs/>
          <w:color w:val="000000"/>
        </w:rPr>
      </w:pPr>
      <w:r w:rsidRPr="00E21FA6">
        <w:rPr>
          <w:rStyle w:val="Zag11"/>
          <w:rFonts w:eastAsia="@Arial Unicode MS"/>
          <w:i/>
          <w:iCs/>
          <w:color w:val="000000"/>
        </w:rPr>
        <w:t>видеть проявления прекрасного в произведениях искусства (картины, архитектура, скульптура и т.д. в природе, на улице, в быту);</w:t>
      </w:r>
    </w:p>
    <w:p w14:paraId="2ECFDA12" w14:textId="77777777" w:rsidR="001322FF" w:rsidRPr="00E21FA6" w:rsidRDefault="001322FF" w:rsidP="009C34E9">
      <w:pPr>
        <w:pStyle w:val="Zag3"/>
        <w:numPr>
          <w:ilvl w:val="0"/>
          <w:numId w:val="112"/>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 xml:space="preserve">высказывать аргументированное суждение о художественных произведениях, </w:t>
      </w:r>
      <w:r w:rsidRPr="00E21FA6">
        <w:rPr>
          <w:rStyle w:val="Zag11"/>
          <w:rFonts w:eastAsia="@Arial Unicode MS"/>
          <w:lang w:val="ru-RU"/>
        </w:rPr>
        <w:lastRenderedPageBreak/>
        <w:t>изображающих природу и человека в различных эмоциональных состояниях.</w:t>
      </w:r>
    </w:p>
    <w:p w14:paraId="76EDB263"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17E1759B" w14:textId="77777777" w:rsidR="001322FF" w:rsidRPr="00E21FA6" w:rsidRDefault="001322FF" w:rsidP="003E3404">
      <w:pPr>
        <w:pStyle w:val="Zag3"/>
        <w:tabs>
          <w:tab w:val="left" w:leader="dot" w:pos="624"/>
        </w:tabs>
        <w:spacing w:after="0" w:line="240" w:lineRule="auto"/>
        <w:outlineLvl w:val="0"/>
        <w:rPr>
          <w:rStyle w:val="Zag11"/>
          <w:rFonts w:eastAsia="@Arial Unicode MS"/>
          <w:lang w:val="ru-RU"/>
        </w:rPr>
      </w:pPr>
      <w:r w:rsidRPr="001649BC">
        <w:rPr>
          <w:rStyle w:val="Zag11"/>
          <w:rFonts w:eastAsia="@Arial Unicode MS"/>
          <w:b/>
          <w:lang w:val="ru-RU"/>
        </w:rPr>
        <w:t>Азбука искусства. Как говорит искусство</w:t>
      </w:r>
      <w:r w:rsidRPr="00E21FA6">
        <w:rPr>
          <w:rStyle w:val="Zag11"/>
          <w:rFonts w:eastAsia="@Arial Unicode MS"/>
          <w:lang w:val="ru-RU"/>
        </w:rPr>
        <w:t>?</w:t>
      </w:r>
    </w:p>
    <w:p w14:paraId="3F6975AE"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4BD45ACB" w14:textId="77777777" w:rsidR="001322FF" w:rsidRPr="00E21FA6" w:rsidRDefault="001322FF" w:rsidP="009C34E9">
      <w:pPr>
        <w:numPr>
          <w:ilvl w:val="0"/>
          <w:numId w:val="113"/>
        </w:numPr>
        <w:tabs>
          <w:tab w:val="left" w:leader="dot" w:pos="624"/>
        </w:tabs>
        <w:jc w:val="both"/>
        <w:rPr>
          <w:rStyle w:val="Zag11"/>
          <w:rFonts w:eastAsia="@Arial Unicode MS"/>
          <w:color w:val="000000"/>
        </w:rPr>
      </w:pPr>
      <w:r w:rsidRPr="00E21FA6">
        <w:rPr>
          <w:rStyle w:val="Zag11"/>
          <w:rFonts w:eastAsia="@Arial Unicode MS"/>
          <w:color w:val="000000"/>
        </w:rPr>
        <w:t>создавать простые композиции на заданную тему на плоскости и в пространстве;</w:t>
      </w:r>
    </w:p>
    <w:p w14:paraId="2CABFBA2" w14:textId="77777777" w:rsidR="001322FF" w:rsidRPr="00E21FA6" w:rsidRDefault="001322FF" w:rsidP="009C34E9">
      <w:pPr>
        <w:numPr>
          <w:ilvl w:val="0"/>
          <w:numId w:val="113"/>
        </w:numPr>
        <w:tabs>
          <w:tab w:val="left" w:leader="dot" w:pos="624"/>
        </w:tabs>
        <w:jc w:val="both"/>
        <w:rPr>
          <w:rStyle w:val="Zag11"/>
          <w:rFonts w:eastAsia="@Arial Unicode MS"/>
          <w:color w:val="000000"/>
        </w:rPr>
      </w:pPr>
      <w:r w:rsidRPr="00E21FA6">
        <w:rPr>
          <w:rStyle w:val="Zag11"/>
          <w:rFonts w:eastAsia="@Arial Unicode MS"/>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Pr>
          <w:rStyle w:val="Zag11"/>
          <w:rFonts w:eastAsia="@Arial Unicode MS"/>
          <w:color w:val="000000"/>
        </w:rPr>
        <w:t>-</w:t>
      </w:r>
      <w:r w:rsidRPr="00E21FA6">
        <w:rPr>
          <w:rStyle w:val="Zag11"/>
          <w:rFonts w:eastAsia="@Arial Unicode MS"/>
          <w:color w:val="000000"/>
        </w:rPr>
        <w:t>творческого замысла;</w:t>
      </w:r>
    </w:p>
    <w:p w14:paraId="5CE1402E" w14:textId="77777777" w:rsidR="001322FF" w:rsidRPr="00E21FA6" w:rsidRDefault="001322FF" w:rsidP="009C34E9">
      <w:pPr>
        <w:numPr>
          <w:ilvl w:val="0"/>
          <w:numId w:val="113"/>
        </w:numPr>
        <w:tabs>
          <w:tab w:val="left" w:leader="dot" w:pos="624"/>
        </w:tabs>
        <w:jc w:val="both"/>
        <w:rPr>
          <w:rStyle w:val="Zag11"/>
          <w:rFonts w:eastAsia="@Arial Unicode MS"/>
          <w:color w:val="000000"/>
        </w:rPr>
      </w:pPr>
      <w:r w:rsidRPr="00E21FA6">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Pr>
          <w:rStyle w:val="Zag11"/>
          <w:rFonts w:eastAsia="@Arial Unicode MS"/>
          <w:color w:val="000000"/>
        </w:rPr>
        <w:t>-</w:t>
      </w:r>
      <w:r w:rsidRPr="00E21FA6">
        <w:rPr>
          <w:rStyle w:val="Zag11"/>
          <w:rFonts w:eastAsia="@Arial Unicode MS"/>
          <w:color w:val="000000"/>
        </w:rPr>
        <w:t>творческой деятельности;</w:t>
      </w:r>
    </w:p>
    <w:p w14:paraId="486805BE" w14:textId="77777777" w:rsidR="001322FF" w:rsidRPr="00E21FA6" w:rsidRDefault="001322FF" w:rsidP="009C34E9">
      <w:pPr>
        <w:numPr>
          <w:ilvl w:val="0"/>
          <w:numId w:val="113"/>
        </w:numPr>
        <w:tabs>
          <w:tab w:val="left" w:leader="dot" w:pos="624"/>
        </w:tabs>
        <w:jc w:val="both"/>
        <w:rPr>
          <w:rStyle w:val="Zag11"/>
          <w:rFonts w:eastAsia="@Arial Unicode MS"/>
          <w:color w:val="000000"/>
        </w:rPr>
      </w:pPr>
      <w:r w:rsidRPr="00E21FA6">
        <w:rPr>
          <w:rStyle w:val="Zag11"/>
          <w:rFonts w:eastAsia="@Arial Unicode MS"/>
          <w:color w:val="000000"/>
        </w:rPr>
        <w:t>создавать средствами живописи, графики, скульптуры, декоративно</w:t>
      </w:r>
      <w:r>
        <w:rPr>
          <w:rStyle w:val="Zag11"/>
          <w:rFonts w:eastAsia="@Arial Unicode MS"/>
          <w:color w:val="000000"/>
        </w:rPr>
        <w:t>-</w:t>
      </w:r>
      <w:r w:rsidRPr="00E21FA6">
        <w:rPr>
          <w:rStyle w:val="Zag11"/>
          <w:rFonts w:eastAsia="@Arial Unicode MS"/>
          <w:color w:val="000000"/>
        </w:rPr>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59B12C7A" w14:textId="77777777" w:rsidR="001322FF" w:rsidRPr="00E21FA6" w:rsidRDefault="001322FF" w:rsidP="009C34E9">
      <w:pPr>
        <w:numPr>
          <w:ilvl w:val="0"/>
          <w:numId w:val="113"/>
        </w:numPr>
        <w:tabs>
          <w:tab w:val="left" w:leader="dot" w:pos="624"/>
        </w:tabs>
        <w:jc w:val="both"/>
        <w:rPr>
          <w:rStyle w:val="Zag11"/>
          <w:rFonts w:eastAsia="@Arial Unicode MS"/>
          <w:color w:val="000000"/>
        </w:rPr>
      </w:pPr>
      <w:r w:rsidRPr="00E21FA6">
        <w:rPr>
          <w:rStyle w:val="Zag11"/>
          <w:rFonts w:eastAsia="@Arial Unicode MS"/>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7D043815" w14:textId="77777777" w:rsidR="001322FF" w:rsidRPr="00E21FA6" w:rsidRDefault="001322FF" w:rsidP="009C34E9">
      <w:pPr>
        <w:numPr>
          <w:ilvl w:val="0"/>
          <w:numId w:val="113"/>
        </w:numPr>
        <w:tabs>
          <w:tab w:val="left" w:leader="dot" w:pos="624"/>
        </w:tabs>
        <w:jc w:val="both"/>
        <w:rPr>
          <w:rStyle w:val="Zag11"/>
          <w:rFonts w:eastAsia="@Arial Unicode MS"/>
          <w:i/>
          <w:iCs/>
          <w:color w:val="000000"/>
        </w:rPr>
      </w:pPr>
      <w:r w:rsidRPr="00E21FA6">
        <w:rPr>
          <w:rStyle w:val="Zag11"/>
          <w:rFonts w:eastAsia="@Arial Unicode MS"/>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Style w:val="Zag11"/>
          <w:rFonts w:eastAsia="@Arial Unicode MS"/>
          <w:color w:val="000000"/>
        </w:rPr>
        <w:t>-</w:t>
      </w:r>
      <w:r w:rsidRPr="00E21FA6">
        <w:rPr>
          <w:rStyle w:val="Zag11"/>
          <w:rFonts w:eastAsia="@Arial Unicode MS"/>
          <w:color w:val="000000"/>
        </w:rPr>
        <w:t>творческой деятельности специфику стилистики произведений народных художественных промыслов в России (с учётом местных условий).</w:t>
      </w:r>
    </w:p>
    <w:p w14:paraId="25E86FD2"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61169E3C" w14:textId="77777777" w:rsidR="001322FF" w:rsidRPr="00E21FA6" w:rsidRDefault="001322FF" w:rsidP="009C34E9">
      <w:pPr>
        <w:numPr>
          <w:ilvl w:val="0"/>
          <w:numId w:val="114"/>
        </w:numPr>
        <w:tabs>
          <w:tab w:val="left" w:leader="dot" w:pos="624"/>
        </w:tabs>
        <w:jc w:val="both"/>
        <w:rPr>
          <w:rStyle w:val="Zag11"/>
          <w:rFonts w:eastAsia="@Arial Unicode MS"/>
          <w:i/>
          <w:iCs/>
          <w:color w:val="000000"/>
        </w:rPr>
      </w:pPr>
      <w:r w:rsidRPr="00E21FA6">
        <w:rPr>
          <w:rStyle w:val="Zag11"/>
          <w:rFonts w:eastAsia="@Arial Unicode MS"/>
          <w:i/>
          <w:iCs/>
          <w:color w:val="000000"/>
        </w:rPr>
        <w:t>пользоваться средствами выразительности языка живописи, графики, скульптуры, декоративно</w:t>
      </w:r>
      <w:r>
        <w:rPr>
          <w:rStyle w:val="Zag11"/>
          <w:rFonts w:eastAsia="@Arial Unicode MS"/>
          <w:i/>
          <w:iCs/>
          <w:color w:val="000000"/>
        </w:rPr>
        <w:t>-</w:t>
      </w:r>
      <w:r w:rsidRPr="00E21FA6">
        <w:rPr>
          <w:rStyle w:val="Zag11"/>
          <w:rFonts w:eastAsia="@Arial Unicode MS"/>
          <w:i/>
          <w:iCs/>
          <w:color w:val="000000"/>
        </w:rPr>
        <w:t>прикладного искусства, художественного конструирования в собственной художественно</w:t>
      </w:r>
      <w:r>
        <w:rPr>
          <w:rStyle w:val="Zag11"/>
          <w:rFonts w:eastAsia="@Arial Unicode MS"/>
          <w:i/>
          <w:iCs/>
          <w:color w:val="000000"/>
        </w:rPr>
        <w:t>-</w:t>
      </w:r>
      <w:r w:rsidRPr="00E21FA6">
        <w:rPr>
          <w:rStyle w:val="Zag11"/>
          <w:rFonts w:eastAsia="@Arial Unicode MS"/>
          <w:i/>
          <w:iCs/>
          <w:color w:val="000000"/>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3BC1408F" w14:textId="77777777" w:rsidR="001322FF" w:rsidRPr="00E21FA6" w:rsidRDefault="001322FF" w:rsidP="009C34E9">
      <w:pPr>
        <w:numPr>
          <w:ilvl w:val="0"/>
          <w:numId w:val="114"/>
        </w:numPr>
        <w:tabs>
          <w:tab w:val="left" w:leader="dot" w:pos="624"/>
        </w:tabs>
        <w:jc w:val="both"/>
        <w:rPr>
          <w:rStyle w:val="Zag11"/>
          <w:rFonts w:eastAsia="@Arial Unicode MS"/>
          <w:i/>
          <w:iCs/>
          <w:color w:val="000000"/>
        </w:rPr>
      </w:pPr>
      <w:r w:rsidRPr="00E21FA6">
        <w:rPr>
          <w:rStyle w:val="Zag11"/>
          <w:rFonts w:eastAsia="@Arial Unicode MS"/>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7FD682D7" w14:textId="77777777" w:rsidR="001322FF" w:rsidRPr="00E21FA6" w:rsidRDefault="001322FF" w:rsidP="009C34E9">
      <w:pPr>
        <w:pStyle w:val="Zag3"/>
        <w:numPr>
          <w:ilvl w:val="0"/>
          <w:numId w:val="114"/>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E21FA6">
        <w:rPr>
          <w:rStyle w:val="Zag11"/>
          <w:rFonts w:eastAsia="@Arial Unicode MS"/>
        </w:rPr>
        <w:t>Paint</w:t>
      </w:r>
      <w:r w:rsidRPr="00E21FA6">
        <w:rPr>
          <w:rStyle w:val="Zag11"/>
          <w:rFonts w:eastAsia="@Arial Unicode MS"/>
          <w:lang w:val="ru-RU"/>
        </w:rPr>
        <w:t>.</w:t>
      </w:r>
    </w:p>
    <w:p w14:paraId="63666A97"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6B13FFB0"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Значимые темы искусства. О чём говорит искусство?</w:t>
      </w:r>
    </w:p>
    <w:p w14:paraId="79450529"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67E3EA68" w14:textId="77777777" w:rsidR="001322FF" w:rsidRPr="00E21FA6" w:rsidRDefault="001322FF" w:rsidP="009C34E9">
      <w:pPr>
        <w:numPr>
          <w:ilvl w:val="0"/>
          <w:numId w:val="115"/>
        </w:numPr>
        <w:tabs>
          <w:tab w:val="left" w:leader="dot" w:pos="624"/>
        </w:tabs>
        <w:jc w:val="both"/>
        <w:rPr>
          <w:rStyle w:val="Zag11"/>
          <w:rFonts w:eastAsia="@Arial Unicode MS"/>
          <w:color w:val="000000"/>
        </w:rPr>
      </w:pPr>
      <w:r w:rsidRPr="00E21FA6">
        <w:rPr>
          <w:rStyle w:val="Zag11"/>
          <w:rFonts w:eastAsia="@Arial Unicode MS"/>
          <w:color w:val="000000"/>
        </w:rPr>
        <w:t>осознавать значимые темы искусства и отражать их в собственной художественно</w:t>
      </w:r>
      <w:r>
        <w:rPr>
          <w:rStyle w:val="Zag11"/>
          <w:rFonts w:eastAsia="@Arial Unicode MS"/>
          <w:color w:val="000000"/>
        </w:rPr>
        <w:t>-</w:t>
      </w:r>
      <w:r w:rsidRPr="00E21FA6">
        <w:rPr>
          <w:rStyle w:val="Zag11"/>
          <w:rFonts w:eastAsia="@Arial Unicode MS"/>
          <w:color w:val="000000"/>
        </w:rPr>
        <w:t>творческой деятельности;</w:t>
      </w:r>
    </w:p>
    <w:p w14:paraId="2DA48301" w14:textId="77777777" w:rsidR="001322FF" w:rsidRPr="00E21FA6" w:rsidRDefault="001322FF" w:rsidP="009C34E9">
      <w:pPr>
        <w:numPr>
          <w:ilvl w:val="0"/>
          <w:numId w:val="115"/>
        </w:numPr>
        <w:tabs>
          <w:tab w:val="left" w:leader="dot" w:pos="624"/>
        </w:tabs>
        <w:jc w:val="both"/>
        <w:rPr>
          <w:rStyle w:val="Zag11"/>
          <w:rFonts w:eastAsia="@Arial Unicode MS"/>
          <w:i/>
          <w:iCs/>
          <w:color w:val="000000"/>
        </w:rPr>
      </w:pPr>
      <w:r w:rsidRPr="00E21FA6">
        <w:rPr>
          <w:rStyle w:val="Zag11"/>
          <w:rFonts w:eastAsia="@Arial Unicode MS"/>
          <w:color w:val="000000"/>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E21FA6">
        <w:rPr>
          <w:rStyle w:val="Zag11"/>
          <w:rFonts w:eastAsia="@Arial Unicode MS"/>
          <w:color w:val="000000"/>
        </w:rPr>
        <w:t>цветоведения</w:t>
      </w:r>
      <w:proofErr w:type="spellEnd"/>
      <w:r w:rsidRPr="00E21FA6">
        <w:rPr>
          <w:rStyle w:val="Zag11"/>
          <w:rFonts w:eastAsia="@Arial Unicode MS"/>
          <w:color w:val="000000"/>
        </w:rPr>
        <w:t>, усвоенные способы действия.</w:t>
      </w:r>
    </w:p>
    <w:p w14:paraId="1B42946F"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64451C58" w14:textId="77777777" w:rsidR="001322FF" w:rsidRPr="00E21FA6" w:rsidRDefault="001322FF" w:rsidP="009C34E9">
      <w:pPr>
        <w:numPr>
          <w:ilvl w:val="0"/>
          <w:numId w:val="116"/>
        </w:numPr>
        <w:tabs>
          <w:tab w:val="left" w:leader="dot" w:pos="624"/>
        </w:tabs>
        <w:jc w:val="both"/>
        <w:rPr>
          <w:rStyle w:val="Zag11"/>
          <w:rFonts w:eastAsia="@Arial Unicode MS"/>
          <w:i/>
          <w:iCs/>
          <w:color w:val="000000"/>
        </w:rPr>
      </w:pPr>
      <w:r w:rsidRPr="00E21FA6">
        <w:rPr>
          <w:rStyle w:val="Zag11"/>
          <w:rFonts w:eastAsia="@Arial Unicode MS"/>
          <w:i/>
          <w:iCs/>
          <w:color w:val="000000"/>
        </w:rPr>
        <w:t>видеть, чувствовать и изображать красоту и разнообразие природы, человека, зданий, предметов;</w:t>
      </w:r>
    </w:p>
    <w:p w14:paraId="4A5D5ABF" w14:textId="77777777" w:rsidR="001322FF" w:rsidRPr="00E21FA6" w:rsidRDefault="001322FF" w:rsidP="009C34E9">
      <w:pPr>
        <w:numPr>
          <w:ilvl w:val="0"/>
          <w:numId w:val="116"/>
        </w:numPr>
        <w:tabs>
          <w:tab w:val="left" w:leader="dot" w:pos="624"/>
        </w:tabs>
        <w:jc w:val="both"/>
        <w:rPr>
          <w:rStyle w:val="Zag11"/>
          <w:rFonts w:eastAsia="@Arial Unicode MS"/>
          <w:i/>
          <w:iCs/>
          <w:color w:val="000000"/>
        </w:rPr>
      </w:pPr>
      <w:r w:rsidRPr="00E21FA6">
        <w:rPr>
          <w:rStyle w:val="Zag11"/>
          <w:rFonts w:eastAsia="@Arial Unicode MS"/>
          <w:i/>
          <w:iCs/>
          <w:color w:val="000000"/>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7A6F381C" w14:textId="77777777" w:rsidR="001322FF" w:rsidRPr="00E21FA6" w:rsidRDefault="001322FF" w:rsidP="009C34E9">
      <w:pPr>
        <w:numPr>
          <w:ilvl w:val="0"/>
          <w:numId w:val="116"/>
        </w:numPr>
        <w:tabs>
          <w:tab w:val="left" w:leader="dot" w:pos="624"/>
        </w:tabs>
        <w:jc w:val="both"/>
        <w:rPr>
          <w:rStyle w:val="Zag11"/>
          <w:rFonts w:eastAsia="@Arial Unicode MS"/>
          <w:i/>
          <w:iCs/>
          <w:color w:val="000000"/>
        </w:rPr>
      </w:pPr>
      <w:r w:rsidRPr="00E21FA6">
        <w:rPr>
          <w:rStyle w:val="Zag11"/>
          <w:rFonts w:eastAsia="@Arial Unicode MS"/>
          <w:i/>
          <w:iCs/>
          <w:color w:val="000000"/>
        </w:rPr>
        <w:t>изображать пейзажи, натюрморты, портреты, выражая к ним своё отношение;</w:t>
      </w:r>
    </w:p>
    <w:p w14:paraId="17C88B80" w14:textId="77777777" w:rsidR="001322FF" w:rsidRPr="00E21FA6" w:rsidRDefault="001322FF" w:rsidP="009C34E9">
      <w:pPr>
        <w:pStyle w:val="Zag2"/>
        <w:numPr>
          <w:ilvl w:val="0"/>
          <w:numId w:val="116"/>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14:paraId="039C74C3" w14:textId="77777777" w:rsidR="001322FF" w:rsidRPr="00E21FA6" w:rsidRDefault="001322FF" w:rsidP="001322FF">
      <w:pPr>
        <w:pStyle w:val="Zag2"/>
        <w:tabs>
          <w:tab w:val="left" w:leader="dot" w:pos="624"/>
        </w:tabs>
        <w:spacing w:after="0" w:line="240" w:lineRule="auto"/>
        <w:rPr>
          <w:rStyle w:val="Zag11"/>
          <w:rFonts w:eastAsia="@Arial Unicode MS"/>
          <w:lang w:val="ru-RU"/>
        </w:rPr>
      </w:pPr>
    </w:p>
    <w:p w14:paraId="2438065A" w14:textId="77777777" w:rsidR="001322FF" w:rsidRPr="00E21FA6" w:rsidRDefault="00851905" w:rsidP="001322FF">
      <w:pPr>
        <w:pStyle w:val="Zag2"/>
        <w:tabs>
          <w:tab w:val="left" w:leader="dot" w:pos="624"/>
        </w:tabs>
        <w:spacing w:after="0" w:line="240" w:lineRule="auto"/>
        <w:rPr>
          <w:rStyle w:val="Zag11"/>
          <w:rFonts w:eastAsia="@Arial Unicode MS"/>
          <w:lang w:val="ru-RU"/>
        </w:rPr>
      </w:pPr>
      <w:r>
        <w:rPr>
          <w:rStyle w:val="Zag11"/>
          <w:rFonts w:eastAsia="@Arial Unicode MS"/>
          <w:lang w:val="ru-RU"/>
        </w:rPr>
        <w:t>2.3.9.</w:t>
      </w:r>
      <w:r w:rsidR="001322FF" w:rsidRPr="00E21FA6">
        <w:rPr>
          <w:rStyle w:val="Zag11"/>
          <w:rFonts w:eastAsia="@Arial Unicode MS"/>
          <w:lang w:val="ru-RU"/>
        </w:rPr>
        <w:t>Технология</w:t>
      </w:r>
    </w:p>
    <w:p w14:paraId="1458764D"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изучения курса «Технологии» обучающиеся на ступени начального общего образования:</w:t>
      </w:r>
    </w:p>
    <w:p w14:paraId="20BF2604" w14:textId="77777777" w:rsidR="001322FF" w:rsidRPr="00E21FA6" w:rsidRDefault="001322FF" w:rsidP="009C34E9">
      <w:pPr>
        <w:numPr>
          <w:ilvl w:val="0"/>
          <w:numId w:val="117"/>
        </w:numPr>
        <w:tabs>
          <w:tab w:val="left" w:leader="dot" w:pos="624"/>
        </w:tabs>
        <w:jc w:val="both"/>
        <w:rPr>
          <w:rStyle w:val="Zag11"/>
          <w:rFonts w:eastAsia="@Arial Unicode MS"/>
          <w:color w:val="000000"/>
        </w:rPr>
      </w:pPr>
      <w:r w:rsidRPr="00E21FA6">
        <w:rPr>
          <w:rStyle w:val="Zag11"/>
          <w:rFonts w:eastAsia="@Arial Unicode MS"/>
          <w:color w:val="000000"/>
        </w:rPr>
        <w:t>получат начальные представления о материальной культуре как продукте творческой предметно</w:t>
      </w:r>
      <w:r>
        <w:rPr>
          <w:rStyle w:val="Zag11"/>
          <w:rFonts w:eastAsia="@Arial Unicode MS"/>
          <w:color w:val="000000"/>
        </w:rPr>
        <w:t>-</w:t>
      </w:r>
      <w:r w:rsidRPr="00E21FA6">
        <w:rPr>
          <w:rStyle w:val="Zag11"/>
          <w:rFonts w:eastAsia="@Arial Unicode MS"/>
          <w:color w:val="000000"/>
        </w:rPr>
        <w:t>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Pr>
          <w:rStyle w:val="Zag11"/>
          <w:rFonts w:eastAsia="@Arial Unicode MS"/>
          <w:color w:val="000000"/>
        </w:rPr>
        <w:t>-</w:t>
      </w:r>
      <w:r w:rsidRPr="00E21FA6">
        <w:rPr>
          <w:rStyle w:val="Zag11"/>
          <w:rFonts w:eastAsia="@Arial Unicode MS"/>
          <w:color w:val="000000"/>
        </w:rPr>
        <w:t>эстетического и социально</w:t>
      </w:r>
      <w:r>
        <w:rPr>
          <w:rStyle w:val="Zag11"/>
          <w:rFonts w:eastAsia="@Arial Unicode MS"/>
          <w:color w:val="000000"/>
        </w:rPr>
        <w:t>-</w:t>
      </w:r>
      <w:r w:rsidRPr="00E21FA6">
        <w:rPr>
          <w:rStyle w:val="Zag11"/>
          <w:rFonts w:eastAsia="@Arial Unicode MS"/>
          <w:color w:val="000000"/>
        </w:rPr>
        <w:t>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14:paraId="60222A36" w14:textId="77777777" w:rsidR="001322FF" w:rsidRPr="00E21FA6" w:rsidRDefault="001322FF" w:rsidP="009C34E9">
      <w:pPr>
        <w:numPr>
          <w:ilvl w:val="0"/>
          <w:numId w:val="117"/>
        </w:numPr>
        <w:tabs>
          <w:tab w:val="left" w:leader="dot" w:pos="624"/>
        </w:tabs>
        <w:jc w:val="both"/>
        <w:rPr>
          <w:rStyle w:val="Zag11"/>
          <w:rFonts w:eastAsia="@Arial Unicode MS"/>
          <w:color w:val="000000"/>
        </w:rPr>
      </w:pPr>
      <w:r w:rsidRPr="00E21FA6">
        <w:rPr>
          <w:rStyle w:val="Zag11"/>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19BA53C1" w14:textId="77777777" w:rsidR="001322FF" w:rsidRPr="00E21FA6" w:rsidRDefault="001322FF" w:rsidP="009C34E9">
      <w:pPr>
        <w:numPr>
          <w:ilvl w:val="0"/>
          <w:numId w:val="117"/>
        </w:numPr>
        <w:tabs>
          <w:tab w:val="left" w:leader="dot" w:pos="624"/>
        </w:tabs>
        <w:jc w:val="both"/>
        <w:rPr>
          <w:rStyle w:val="Zag11"/>
          <w:rFonts w:eastAsia="@Arial Unicode MS"/>
          <w:color w:val="000000"/>
        </w:rPr>
      </w:pPr>
      <w:r w:rsidRPr="00E21FA6">
        <w:rPr>
          <w:rStyle w:val="Zag11"/>
          <w:rFonts w:eastAsia="@Arial Unicode MS"/>
          <w:color w:val="000000"/>
        </w:rPr>
        <w:t>получат общее представление о мире профессий, их социальном значении, истории возникновения и развития;</w:t>
      </w:r>
    </w:p>
    <w:p w14:paraId="1C2BC970" w14:textId="77777777" w:rsidR="001322FF" w:rsidRPr="00E21FA6" w:rsidRDefault="001322FF" w:rsidP="009C34E9">
      <w:pPr>
        <w:numPr>
          <w:ilvl w:val="0"/>
          <w:numId w:val="117"/>
        </w:numPr>
        <w:tabs>
          <w:tab w:val="left" w:leader="dot" w:pos="624"/>
        </w:tabs>
        <w:jc w:val="both"/>
        <w:rPr>
          <w:rStyle w:val="Zag11"/>
          <w:rFonts w:eastAsia="@Arial Unicode MS"/>
          <w:color w:val="000000"/>
        </w:rPr>
      </w:pPr>
      <w:r w:rsidRPr="00E21FA6">
        <w:rPr>
          <w:rStyle w:val="Zag11"/>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w:t>
      </w:r>
      <w:r>
        <w:rPr>
          <w:rStyle w:val="Zag11"/>
          <w:rFonts w:eastAsia="@Arial Unicode MS"/>
          <w:color w:val="000000"/>
        </w:rPr>
        <w:t>-</w:t>
      </w:r>
      <w:r w:rsidRPr="00E21FA6">
        <w:rPr>
          <w:rStyle w:val="Zag11"/>
          <w:rFonts w:eastAsia="@Arial Unicode MS"/>
          <w:color w:val="000000"/>
        </w:rPr>
        <w:t>декоративных и других изделий.</w:t>
      </w:r>
    </w:p>
    <w:p w14:paraId="56DB9B9D"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Решение конструкторских, художественно</w:t>
      </w:r>
      <w:r>
        <w:rPr>
          <w:rStyle w:val="Zag11"/>
          <w:rFonts w:eastAsia="@Arial Unicode MS"/>
          <w:color w:val="000000"/>
        </w:rPr>
        <w:t>-</w:t>
      </w:r>
      <w:r w:rsidRPr="00E21FA6">
        <w:rPr>
          <w:rStyle w:val="Zag11"/>
          <w:rFonts w:eastAsia="@Arial Unicode MS"/>
          <w:color w:val="000000"/>
        </w:rPr>
        <w:t>конструкторских и технологических задач заложит развитие основ творческой деятельности, конструкторско</w:t>
      </w:r>
      <w:r>
        <w:rPr>
          <w:rStyle w:val="Zag11"/>
          <w:rFonts w:eastAsia="@Arial Unicode MS"/>
          <w:color w:val="000000"/>
        </w:rPr>
        <w:t>-</w:t>
      </w:r>
      <w:r w:rsidRPr="00E21FA6">
        <w:rPr>
          <w:rStyle w:val="Zag11"/>
          <w:rFonts w:eastAsia="@Arial Unicode MS"/>
          <w:color w:val="000000"/>
        </w:rPr>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41EDAC47"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Обучающиеся:</w:t>
      </w:r>
    </w:p>
    <w:p w14:paraId="55F6FC41" w14:textId="77777777" w:rsidR="001322FF" w:rsidRPr="00E21FA6" w:rsidRDefault="001322FF" w:rsidP="009C34E9">
      <w:pPr>
        <w:numPr>
          <w:ilvl w:val="0"/>
          <w:numId w:val="118"/>
        </w:numPr>
        <w:tabs>
          <w:tab w:val="left" w:leader="dot" w:pos="624"/>
        </w:tabs>
        <w:jc w:val="both"/>
        <w:rPr>
          <w:rStyle w:val="Zag11"/>
          <w:rFonts w:eastAsia="@Arial Unicode MS"/>
          <w:color w:val="000000"/>
        </w:rPr>
      </w:pPr>
      <w:r w:rsidRPr="00E21FA6">
        <w:rPr>
          <w:rStyle w:val="Zag11"/>
          <w:rFonts w:eastAsia="@Arial Unicode MS"/>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21FA6">
        <w:rPr>
          <w:rStyle w:val="Zag11"/>
          <w:rFonts w:eastAsia="@Arial Unicode MS"/>
          <w:i/>
          <w:iCs/>
          <w:color w:val="000000"/>
        </w:rPr>
        <w:t xml:space="preserve">коммуникативных универсальных учебных действий </w:t>
      </w:r>
      <w:r w:rsidRPr="00E21FA6">
        <w:rPr>
          <w:rStyle w:val="Zag11"/>
          <w:rFonts w:eastAsia="@Arial Unicode MS"/>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14:paraId="7F3828FE" w14:textId="77777777" w:rsidR="001322FF" w:rsidRPr="00E21FA6" w:rsidRDefault="001322FF" w:rsidP="009C34E9">
      <w:pPr>
        <w:numPr>
          <w:ilvl w:val="0"/>
          <w:numId w:val="118"/>
        </w:numPr>
        <w:tabs>
          <w:tab w:val="left" w:leader="dot" w:pos="624"/>
        </w:tabs>
        <w:jc w:val="both"/>
        <w:rPr>
          <w:rStyle w:val="Zag11"/>
          <w:rFonts w:eastAsia="@Arial Unicode MS"/>
          <w:color w:val="000000"/>
        </w:rPr>
      </w:pPr>
      <w:r w:rsidRPr="00E21FA6">
        <w:rPr>
          <w:rStyle w:val="Zag11"/>
          <w:rFonts w:eastAsia="@Arial Unicode MS"/>
          <w:color w:val="000000"/>
        </w:rPr>
        <w:t xml:space="preserve">овладеют начальными формами </w:t>
      </w:r>
      <w:r w:rsidRPr="00E21FA6">
        <w:rPr>
          <w:rStyle w:val="Zag11"/>
          <w:rFonts w:eastAsia="@Arial Unicode MS"/>
          <w:i/>
          <w:iCs/>
          <w:color w:val="000000"/>
        </w:rPr>
        <w:t xml:space="preserve">познавательных универсальных учебных действий </w:t>
      </w:r>
      <w:r w:rsidRPr="00E21FA6">
        <w:rPr>
          <w:rStyle w:val="Zag11"/>
          <w:rFonts w:eastAsia="@Arial Unicode MS"/>
          <w:color w:val="000000"/>
        </w:rPr>
        <w:t>— исследовательскими и логическими: наблюдения, сравнения, анализа, классификации, обобщения;</w:t>
      </w:r>
    </w:p>
    <w:p w14:paraId="2889A13E" w14:textId="77777777" w:rsidR="001322FF" w:rsidRPr="00E21FA6" w:rsidRDefault="001322FF" w:rsidP="009C34E9">
      <w:pPr>
        <w:numPr>
          <w:ilvl w:val="0"/>
          <w:numId w:val="118"/>
        </w:numPr>
        <w:tabs>
          <w:tab w:val="left" w:leader="dot" w:pos="624"/>
        </w:tabs>
        <w:jc w:val="both"/>
        <w:rPr>
          <w:rStyle w:val="Zag11"/>
          <w:rFonts w:eastAsia="@Arial Unicode MS"/>
          <w:color w:val="000000"/>
        </w:rPr>
      </w:pPr>
      <w:r w:rsidRPr="00E21FA6">
        <w:rPr>
          <w:rStyle w:val="Zag11"/>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E21FA6">
        <w:rPr>
          <w:rStyle w:val="Zag11"/>
          <w:rFonts w:eastAsia="@Arial Unicode MS"/>
          <w:i/>
          <w:iCs/>
          <w:color w:val="000000"/>
        </w:rPr>
        <w:t>регулятивных универсальных учебных действий</w:t>
      </w:r>
      <w:r w:rsidRPr="00E21FA6">
        <w:rPr>
          <w:rStyle w:val="Zag11"/>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42FBA2DC" w14:textId="77777777" w:rsidR="001322FF" w:rsidRPr="00E21FA6" w:rsidRDefault="001322FF" w:rsidP="009C34E9">
      <w:pPr>
        <w:numPr>
          <w:ilvl w:val="0"/>
          <w:numId w:val="118"/>
        </w:numPr>
        <w:tabs>
          <w:tab w:val="left" w:leader="dot" w:pos="624"/>
        </w:tabs>
        <w:jc w:val="both"/>
        <w:rPr>
          <w:rStyle w:val="Zag11"/>
          <w:rFonts w:eastAsia="@Arial Unicode MS"/>
          <w:color w:val="000000"/>
        </w:rPr>
      </w:pPr>
      <w:r w:rsidRPr="00E21FA6">
        <w:rPr>
          <w:rStyle w:val="Zag11"/>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w:t>
      </w:r>
      <w:r>
        <w:rPr>
          <w:rStyle w:val="Zag11"/>
          <w:rFonts w:eastAsia="@Arial Unicode MS"/>
          <w:color w:val="000000"/>
        </w:rPr>
        <w:t>альный опыт работы с прос</w:t>
      </w:r>
      <w:r w:rsidRPr="00E21FA6">
        <w:rPr>
          <w:rStyle w:val="Zag11"/>
          <w:rFonts w:eastAsia="@Arial Unicode MS"/>
          <w:color w:val="000000"/>
        </w:rPr>
        <w:t>тыми информационными объектами: текстом, рисунком, аудио</w:t>
      </w:r>
      <w:r w:rsidRPr="00E21FA6">
        <w:rPr>
          <w:rStyle w:val="Zag11"/>
          <w:rFonts w:eastAsia="@Arial Unicode MS"/>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14:paraId="4AA3BBDF" w14:textId="77777777" w:rsidR="001322FF" w:rsidRPr="00E21FA6" w:rsidRDefault="001322FF" w:rsidP="009C34E9">
      <w:pPr>
        <w:numPr>
          <w:ilvl w:val="0"/>
          <w:numId w:val="118"/>
        </w:numPr>
        <w:tabs>
          <w:tab w:val="left" w:leader="dot" w:pos="624"/>
        </w:tabs>
        <w:jc w:val="both"/>
        <w:rPr>
          <w:rStyle w:val="Zag11"/>
          <w:rFonts w:eastAsia="@Arial Unicode MS"/>
          <w:color w:val="000000"/>
        </w:rPr>
      </w:pPr>
      <w:r w:rsidRPr="00E21FA6">
        <w:rPr>
          <w:rStyle w:val="Zag11"/>
          <w:rFonts w:eastAsia="@Arial Unicode MS"/>
          <w:color w:val="000000"/>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066B2DB6" w14:textId="77777777" w:rsidR="001322FF" w:rsidRPr="00E21FA6" w:rsidRDefault="001322FF" w:rsidP="009C34E9">
      <w:pPr>
        <w:pStyle w:val="Zag3"/>
        <w:tabs>
          <w:tab w:val="left" w:leader="dot" w:pos="624"/>
        </w:tabs>
        <w:spacing w:after="0" w:line="240" w:lineRule="auto"/>
        <w:ind w:firstLine="339"/>
        <w:jc w:val="both"/>
        <w:rPr>
          <w:rStyle w:val="Zag11"/>
          <w:rFonts w:eastAsia="@Arial Unicode MS"/>
          <w:i w:val="0"/>
          <w:iCs w:val="0"/>
          <w:lang w:val="ru-RU"/>
        </w:rPr>
      </w:pPr>
      <w:r w:rsidRPr="00E21FA6">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58C54E78"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24604A01" w14:textId="77777777" w:rsidR="001322FF"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Общекультур</w:t>
      </w:r>
      <w:r>
        <w:rPr>
          <w:rStyle w:val="Zag11"/>
          <w:rFonts w:eastAsia="@Arial Unicode MS"/>
          <w:b/>
          <w:lang w:val="ru-RU"/>
        </w:rPr>
        <w:t xml:space="preserve">ные и </w:t>
      </w:r>
      <w:proofErr w:type="spellStart"/>
      <w:r>
        <w:rPr>
          <w:rStyle w:val="Zag11"/>
          <w:rFonts w:eastAsia="@Arial Unicode MS"/>
          <w:b/>
          <w:lang w:val="ru-RU"/>
        </w:rPr>
        <w:t>общетрудовые</w:t>
      </w:r>
      <w:proofErr w:type="spellEnd"/>
      <w:r>
        <w:rPr>
          <w:rStyle w:val="Zag11"/>
          <w:rFonts w:eastAsia="@Arial Unicode MS"/>
          <w:b/>
          <w:lang w:val="ru-RU"/>
        </w:rPr>
        <w:t xml:space="preserve"> компетенции. </w:t>
      </w:r>
    </w:p>
    <w:p w14:paraId="1D03DE3C" w14:textId="77777777" w:rsidR="001322FF" w:rsidRPr="001649BC" w:rsidRDefault="001322FF" w:rsidP="001322FF">
      <w:pPr>
        <w:pStyle w:val="Zag3"/>
        <w:tabs>
          <w:tab w:val="left" w:leader="dot" w:pos="624"/>
        </w:tabs>
        <w:spacing w:after="0" w:line="240" w:lineRule="auto"/>
        <w:rPr>
          <w:rStyle w:val="Zag11"/>
          <w:rFonts w:eastAsia="@Arial Unicode MS"/>
          <w:b/>
          <w:lang w:val="ru-RU"/>
        </w:rPr>
      </w:pPr>
      <w:r w:rsidRPr="001649BC">
        <w:rPr>
          <w:rStyle w:val="Zag11"/>
          <w:rFonts w:eastAsia="@Arial Unicode MS"/>
          <w:b/>
          <w:lang w:val="ru-RU"/>
        </w:rPr>
        <w:t>Основы культуры труда, самообслуживание</w:t>
      </w:r>
    </w:p>
    <w:p w14:paraId="38715D6B"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70199F7F" w14:textId="77777777" w:rsidR="001322FF" w:rsidRPr="00E21FA6" w:rsidRDefault="001322FF" w:rsidP="009C34E9">
      <w:pPr>
        <w:numPr>
          <w:ilvl w:val="0"/>
          <w:numId w:val="119"/>
        </w:numPr>
        <w:tabs>
          <w:tab w:val="left" w:leader="dot" w:pos="624"/>
        </w:tabs>
        <w:jc w:val="both"/>
        <w:rPr>
          <w:rStyle w:val="Zag11"/>
          <w:rFonts w:eastAsia="@Arial Unicode MS"/>
          <w:color w:val="000000"/>
        </w:rPr>
      </w:pPr>
      <w:r w:rsidRPr="00E21FA6">
        <w:rPr>
          <w:rStyle w:val="Zag11"/>
          <w:rFonts w:eastAsia="@Arial Unicode M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2208ABDF" w14:textId="77777777" w:rsidR="001322FF" w:rsidRPr="00E21FA6" w:rsidRDefault="001322FF" w:rsidP="009C34E9">
      <w:pPr>
        <w:numPr>
          <w:ilvl w:val="0"/>
          <w:numId w:val="119"/>
        </w:numPr>
        <w:tabs>
          <w:tab w:val="left" w:leader="dot" w:pos="624"/>
        </w:tabs>
        <w:jc w:val="both"/>
        <w:rPr>
          <w:rStyle w:val="Zag11"/>
          <w:rFonts w:eastAsia="@Arial Unicode MS"/>
          <w:color w:val="000000"/>
        </w:rPr>
      </w:pPr>
      <w:r w:rsidRPr="00E21FA6">
        <w:rPr>
          <w:rStyle w:val="Zag11"/>
          <w:rFonts w:eastAsia="@Arial Unicode MS"/>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41B650AB" w14:textId="77777777" w:rsidR="001322FF" w:rsidRPr="00E21FA6" w:rsidRDefault="001322FF" w:rsidP="009C34E9">
      <w:pPr>
        <w:numPr>
          <w:ilvl w:val="0"/>
          <w:numId w:val="119"/>
        </w:numPr>
        <w:tabs>
          <w:tab w:val="left" w:leader="dot" w:pos="624"/>
        </w:tabs>
        <w:jc w:val="both"/>
        <w:rPr>
          <w:rStyle w:val="Zag11"/>
          <w:rFonts w:eastAsia="@Arial Unicode MS"/>
          <w:color w:val="000000"/>
        </w:rPr>
      </w:pPr>
      <w:r w:rsidRPr="00E21FA6">
        <w:rPr>
          <w:rStyle w:val="Zag11"/>
          <w:rFonts w:eastAsia="@Arial Unicode MS"/>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0A4194FA" w14:textId="77777777" w:rsidR="001322FF" w:rsidRPr="00E21FA6" w:rsidRDefault="001322FF" w:rsidP="009C34E9">
      <w:pPr>
        <w:numPr>
          <w:ilvl w:val="0"/>
          <w:numId w:val="119"/>
        </w:numPr>
        <w:tabs>
          <w:tab w:val="left" w:leader="dot" w:pos="624"/>
        </w:tabs>
        <w:jc w:val="both"/>
        <w:rPr>
          <w:rStyle w:val="Zag11"/>
          <w:rFonts w:eastAsia="@Arial Unicode MS"/>
          <w:i/>
          <w:iCs/>
          <w:color w:val="000000"/>
        </w:rPr>
      </w:pPr>
      <w:r w:rsidRPr="00E21FA6">
        <w:rPr>
          <w:rStyle w:val="Zag11"/>
          <w:rFonts w:eastAsia="@Arial Unicode MS"/>
          <w:color w:val="000000"/>
        </w:rPr>
        <w:t>выполнять доступные действия по самообслуживанию и доступные виды домашнего труда.</w:t>
      </w:r>
    </w:p>
    <w:p w14:paraId="10FD0108"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551D4AF3" w14:textId="77777777" w:rsidR="001322FF" w:rsidRPr="00E21FA6" w:rsidRDefault="001322FF" w:rsidP="009C34E9">
      <w:pPr>
        <w:numPr>
          <w:ilvl w:val="0"/>
          <w:numId w:val="120"/>
        </w:numPr>
        <w:tabs>
          <w:tab w:val="left" w:leader="dot" w:pos="624"/>
        </w:tabs>
        <w:jc w:val="both"/>
        <w:rPr>
          <w:rStyle w:val="Zag11"/>
          <w:rFonts w:eastAsia="@Arial Unicode MS"/>
          <w:i/>
          <w:iCs/>
          <w:color w:val="000000"/>
        </w:rPr>
      </w:pPr>
      <w:r w:rsidRPr="00E21FA6">
        <w:rPr>
          <w:rStyle w:val="Zag11"/>
          <w:rFonts w:eastAsia="@Arial Unicode MS"/>
          <w:i/>
          <w:iCs/>
          <w:color w:val="000000"/>
        </w:rPr>
        <w:t>уважительно относиться к труду людей;</w:t>
      </w:r>
    </w:p>
    <w:p w14:paraId="5FD12B36" w14:textId="77777777" w:rsidR="001322FF" w:rsidRPr="00E21FA6" w:rsidRDefault="001322FF" w:rsidP="009C34E9">
      <w:pPr>
        <w:numPr>
          <w:ilvl w:val="0"/>
          <w:numId w:val="120"/>
        </w:numPr>
        <w:tabs>
          <w:tab w:val="left" w:leader="dot" w:pos="624"/>
        </w:tabs>
        <w:jc w:val="both"/>
        <w:rPr>
          <w:rStyle w:val="Zag11"/>
          <w:rFonts w:eastAsia="@Arial Unicode MS"/>
          <w:i/>
          <w:iCs/>
          <w:color w:val="000000"/>
        </w:rPr>
      </w:pPr>
      <w:r w:rsidRPr="00E21FA6">
        <w:rPr>
          <w:rStyle w:val="Zag11"/>
          <w:rFonts w:eastAsia="@Arial Unicode MS"/>
          <w:i/>
          <w:iCs/>
          <w:color w:val="000000"/>
        </w:rPr>
        <w:t>понимать культурно</w:t>
      </w:r>
      <w:r>
        <w:rPr>
          <w:rStyle w:val="Zag11"/>
          <w:rFonts w:eastAsia="@Arial Unicode MS"/>
          <w:i/>
          <w:iCs/>
          <w:color w:val="000000"/>
        </w:rPr>
        <w:t>-</w:t>
      </w:r>
      <w:r w:rsidRPr="00E21FA6">
        <w:rPr>
          <w:rStyle w:val="Zag11"/>
          <w:rFonts w:eastAsia="@Arial Unicode MS"/>
          <w:i/>
          <w:iCs/>
          <w:color w:val="000000"/>
        </w:rPr>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767395C6" w14:textId="77777777" w:rsidR="001322FF" w:rsidRPr="00E21FA6" w:rsidRDefault="001322FF" w:rsidP="009C34E9">
      <w:pPr>
        <w:pStyle w:val="Zag3"/>
        <w:numPr>
          <w:ilvl w:val="0"/>
          <w:numId w:val="120"/>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4B45C0FE"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4E09B80C"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Технология ручной обработки материалов. Элементы графической грамоты</w:t>
      </w:r>
    </w:p>
    <w:p w14:paraId="65E69427" w14:textId="77777777" w:rsidR="001322FF" w:rsidRPr="00E21FA6" w:rsidRDefault="001322FF" w:rsidP="001322FF">
      <w:pPr>
        <w:tabs>
          <w:tab w:val="left" w:leader="dot" w:pos="624"/>
        </w:tabs>
        <w:ind w:firstLine="339"/>
        <w:rPr>
          <w:rStyle w:val="Zag11"/>
          <w:rFonts w:eastAsia="@Arial Unicode MS"/>
          <w:color w:val="000000"/>
        </w:rPr>
      </w:pPr>
      <w:r w:rsidRPr="00E21FA6">
        <w:rPr>
          <w:rStyle w:val="Zag11"/>
          <w:rFonts w:eastAsia="@Arial Unicode MS"/>
          <w:color w:val="000000"/>
        </w:rPr>
        <w:t>Выпускник научится:</w:t>
      </w:r>
    </w:p>
    <w:p w14:paraId="59CE764E" w14:textId="77777777" w:rsidR="001322FF" w:rsidRPr="00E21FA6" w:rsidRDefault="001322FF" w:rsidP="009C34E9">
      <w:pPr>
        <w:numPr>
          <w:ilvl w:val="0"/>
          <w:numId w:val="121"/>
        </w:numPr>
        <w:tabs>
          <w:tab w:val="left" w:leader="dot" w:pos="624"/>
        </w:tabs>
        <w:jc w:val="both"/>
        <w:rPr>
          <w:rStyle w:val="Zag11"/>
          <w:rFonts w:eastAsia="@Arial Unicode MS"/>
          <w:color w:val="000000"/>
        </w:rPr>
      </w:pPr>
      <w:r w:rsidRPr="00E21FA6">
        <w:rPr>
          <w:rStyle w:val="Zag11"/>
          <w:rFonts w:eastAsia="@Arial Unicode MS"/>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rStyle w:val="Zag11"/>
          <w:rFonts w:eastAsia="@Arial Unicode MS"/>
          <w:color w:val="000000"/>
        </w:rPr>
        <w:t>-</w:t>
      </w:r>
      <w:r w:rsidRPr="00E21FA6">
        <w:rPr>
          <w:rStyle w:val="Zag11"/>
          <w:rFonts w:eastAsia="@Arial Unicode MS"/>
          <w:color w:val="000000"/>
        </w:rPr>
        <w:t>художественным и конструктивным свойствам в соответствии с поставленной задачей;</w:t>
      </w:r>
    </w:p>
    <w:p w14:paraId="609D7BE1" w14:textId="77777777" w:rsidR="001322FF" w:rsidRPr="00E21FA6" w:rsidRDefault="001322FF" w:rsidP="009C34E9">
      <w:pPr>
        <w:numPr>
          <w:ilvl w:val="0"/>
          <w:numId w:val="121"/>
        </w:numPr>
        <w:tabs>
          <w:tab w:val="left" w:leader="dot" w:pos="624"/>
        </w:tabs>
        <w:jc w:val="both"/>
        <w:rPr>
          <w:rStyle w:val="Zag11"/>
          <w:rFonts w:eastAsia="@Arial Unicode MS"/>
          <w:color w:val="000000"/>
        </w:rPr>
      </w:pPr>
      <w:r w:rsidRPr="00E21FA6">
        <w:rPr>
          <w:rStyle w:val="Zag11"/>
          <w:rFonts w:eastAsia="@Arial Unicode MS"/>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14A65602" w14:textId="77777777" w:rsidR="001322FF" w:rsidRPr="00E21FA6" w:rsidRDefault="001322FF" w:rsidP="009C34E9">
      <w:pPr>
        <w:numPr>
          <w:ilvl w:val="0"/>
          <w:numId w:val="121"/>
        </w:numPr>
        <w:tabs>
          <w:tab w:val="left" w:leader="dot" w:pos="624"/>
        </w:tabs>
        <w:jc w:val="both"/>
        <w:rPr>
          <w:rStyle w:val="Zag11"/>
          <w:rFonts w:eastAsia="@Arial Unicode MS"/>
          <w:color w:val="000000"/>
        </w:rPr>
      </w:pPr>
      <w:r w:rsidRPr="00E21FA6">
        <w:rPr>
          <w:rStyle w:val="Zag11"/>
          <w:rFonts w:eastAsia="@Arial Unicode MS"/>
          <w:color w:val="00000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4C3E5A73" w14:textId="77777777" w:rsidR="001322FF" w:rsidRPr="00E21FA6" w:rsidRDefault="001322FF" w:rsidP="009C34E9">
      <w:pPr>
        <w:numPr>
          <w:ilvl w:val="0"/>
          <w:numId w:val="121"/>
        </w:numPr>
        <w:tabs>
          <w:tab w:val="left" w:leader="dot" w:pos="624"/>
        </w:tabs>
        <w:jc w:val="both"/>
        <w:rPr>
          <w:rStyle w:val="Zag11"/>
          <w:rFonts w:eastAsia="@Arial Unicode MS"/>
          <w:i/>
          <w:iCs/>
          <w:color w:val="000000"/>
        </w:rPr>
      </w:pPr>
      <w:r w:rsidRPr="00E21FA6">
        <w:rPr>
          <w:rStyle w:val="Zag11"/>
          <w:rFonts w:eastAsia="@Arial Unicode MS"/>
          <w:color w:val="000000"/>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w:t>
      </w:r>
      <w:r w:rsidRPr="00E21FA6">
        <w:rPr>
          <w:rStyle w:val="Zag11"/>
          <w:rFonts w:eastAsia="@Arial Unicode MS"/>
          <w:color w:val="000000"/>
        </w:rPr>
        <w:lastRenderedPageBreak/>
        <w:t>плоскостные и объёмные изделия по простейшим чертежам, эскизам, схемам, рисункам.</w:t>
      </w:r>
    </w:p>
    <w:p w14:paraId="0F20D1CF"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791DB87B" w14:textId="77777777" w:rsidR="001322FF" w:rsidRPr="00E21FA6" w:rsidRDefault="001322FF" w:rsidP="009C34E9">
      <w:pPr>
        <w:numPr>
          <w:ilvl w:val="0"/>
          <w:numId w:val="122"/>
        </w:numPr>
        <w:tabs>
          <w:tab w:val="left" w:leader="dot" w:pos="624"/>
        </w:tabs>
        <w:jc w:val="both"/>
        <w:rPr>
          <w:rStyle w:val="Zag11"/>
          <w:rFonts w:eastAsia="@Arial Unicode MS"/>
          <w:i/>
          <w:iCs/>
          <w:color w:val="000000"/>
        </w:rPr>
      </w:pPr>
      <w:r w:rsidRPr="00E21FA6">
        <w:rPr>
          <w:rStyle w:val="Zag11"/>
          <w:rFonts w:eastAsia="@Arial Unicode MS"/>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14:paraId="043B2F10" w14:textId="77777777" w:rsidR="001322FF" w:rsidRPr="00E21FA6" w:rsidRDefault="001322FF" w:rsidP="009C34E9">
      <w:pPr>
        <w:pStyle w:val="Zag3"/>
        <w:numPr>
          <w:ilvl w:val="0"/>
          <w:numId w:val="122"/>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Style w:val="Zag11"/>
          <w:rFonts w:eastAsia="@Arial Unicode MS"/>
          <w:lang w:val="ru-RU"/>
        </w:rPr>
        <w:t>-</w:t>
      </w:r>
      <w:r w:rsidRPr="00E21FA6">
        <w:rPr>
          <w:rStyle w:val="Zag11"/>
          <w:rFonts w:eastAsia="@Arial Unicode MS"/>
          <w:lang w:val="ru-RU"/>
        </w:rPr>
        <w:t>художественной задачей.</w:t>
      </w:r>
    </w:p>
    <w:p w14:paraId="6D892D56"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429D22BF" w14:textId="77777777" w:rsidR="001322FF" w:rsidRPr="001649BC" w:rsidRDefault="001322FF" w:rsidP="003E3404">
      <w:pPr>
        <w:pStyle w:val="Zag3"/>
        <w:tabs>
          <w:tab w:val="left" w:leader="dot" w:pos="624"/>
        </w:tabs>
        <w:spacing w:after="0" w:line="240" w:lineRule="auto"/>
        <w:outlineLvl w:val="0"/>
        <w:rPr>
          <w:rStyle w:val="Zag11"/>
          <w:rFonts w:eastAsia="@Arial Unicode MS"/>
          <w:b/>
          <w:lang w:val="ru-RU"/>
        </w:rPr>
      </w:pPr>
      <w:r w:rsidRPr="001649BC">
        <w:rPr>
          <w:rStyle w:val="Zag11"/>
          <w:rFonts w:eastAsia="@Arial Unicode MS"/>
          <w:b/>
          <w:lang w:val="ru-RU"/>
        </w:rPr>
        <w:t>Конструирование и моделирование</w:t>
      </w:r>
    </w:p>
    <w:p w14:paraId="214ABF72"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4B9F4BE2" w14:textId="77777777" w:rsidR="001322FF" w:rsidRPr="00E21FA6" w:rsidRDefault="001322FF" w:rsidP="009C34E9">
      <w:pPr>
        <w:numPr>
          <w:ilvl w:val="0"/>
          <w:numId w:val="123"/>
        </w:numPr>
        <w:tabs>
          <w:tab w:val="left" w:leader="dot" w:pos="624"/>
        </w:tabs>
        <w:jc w:val="both"/>
        <w:rPr>
          <w:rStyle w:val="Zag11"/>
          <w:rFonts w:eastAsia="@Arial Unicode MS"/>
          <w:color w:val="000000"/>
        </w:rPr>
      </w:pPr>
      <w:r w:rsidRPr="00E21FA6">
        <w:rPr>
          <w:rStyle w:val="Zag11"/>
          <w:rFonts w:eastAsia="@Arial Unicode MS"/>
          <w:color w:val="000000"/>
        </w:rPr>
        <w:t>анализировать устройство изделия: выделять детали, их форму, определять взаимное расположение, виды соединения деталей;</w:t>
      </w:r>
    </w:p>
    <w:p w14:paraId="392F0447" w14:textId="77777777" w:rsidR="001322FF" w:rsidRPr="00E21FA6" w:rsidRDefault="001322FF" w:rsidP="009C34E9">
      <w:pPr>
        <w:numPr>
          <w:ilvl w:val="0"/>
          <w:numId w:val="123"/>
        </w:numPr>
        <w:tabs>
          <w:tab w:val="left" w:leader="dot" w:pos="624"/>
        </w:tabs>
        <w:jc w:val="both"/>
        <w:rPr>
          <w:rStyle w:val="Zag11"/>
          <w:rFonts w:eastAsia="@Arial Unicode MS"/>
          <w:color w:val="000000"/>
        </w:rPr>
      </w:pPr>
      <w:r w:rsidRPr="00E21FA6">
        <w:rPr>
          <w:rStyle w:val="Zag11"/>
          <w:rFonts w:eastAsia="@Arial Unicode MS"/>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5BC3F634" w14:textId="77777777" w:rsidR="001322FF" w:rsidRPr="00E21FA6" w:rsidRDefault="001322FF" w:rsidP="009C34E9">
      <w:pPr>
        <w:numPr>
          <w:ilvl w:val="0"/>
          <w:numId w:val="123"/>
        </w:numPr>
        <w:tabs>
          <w:tab w:val="left" w:leader="dot" w:pos="624"/>
        </w:tabs>
        <w:jc w:val="both"/>
        <w:rPr>
          <w:rStyle w:val="Zag11"/>
          <w:rFonts w:eastAsia="@Arial Unicode MS"/>
          <w:i/>
          <w:iCs/>
          <w:color w:val="000000"/>
        </w:rPr>
      </w:pPr>
      <w:r w:rsidRPr="00E21FA6">
        <w:rPr>
          <w:rStyle w:val="Zag11"/>
          <w:rFonts w:eastAsia="@Arial Unicode MS"/>
          <w:color w:val="000000"/>
        </w:rPr>
        <w:t>изготавливать несложные конструкции изделий по рисунку, простейшему чертежу или эскизу, образцу и доступным заданным условиям.</w:t>
      </w:r>
    </w:p>
    <w:p w14:paraId="07C8FDA3"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44B71A66" w14:textId="77777777" w:rsidR="001322FF" w:rsidRPr="00E21FA6" w:rsidRDefault="001322FF" w:rsidP="009C34E9">
      <w:pPr>
        <w:numPr>
          <w:ilvl w:val="0"/>
          <w:numId w:val="124"/>
        </w:numPr>
        <w:tabs>
          <w:tab w:val="left" w:leader="dot" w:pos="624"/>
        </w:tabs>
        <w:jc w:val="both"/>
        <w:rPr>
          <w:rStyle w:val="Zag11"/>
          <w:rFonts w:eastAsia="@Arial Unicode MS"/>
          <w:i/>
          <w:iCs/>
          <w:color w:val="000000"/>
        </w:rPr>
      </w:pPr>
      <w:r w:rsidRPr="00E21FA6">
        <w:rPr>
          <w:rStyle w:val="Zag11"/>
          <w:rFonts w:eastAsia="@Arial Unicode MS"/>
          <w:i/>
          <w:iCs/>
          <w:color w:val="000000"/>
        </w:rPr>
        <w:t>соотносить объёмную конструкцию, основанную на правильных геометрических формах, с изображениями их развёрток;</w:t>
      </w:r>
    </w:p>
    <w:p w14:paraId="3F7CA022" w14:textId="77777777" w:rsidR="001322FF" w:rsidRPr="00E21FA6" w:rsidRDefault="001322FF" w:rsidP="009C34E9">
      <w:pPr>
        <w:pStyle w:val="Zag3"/>
        <w:numPr>
          <w:ilvl w:val="0"/>
          <w:numId w:val="124"/>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w:t>
      </w:r>
      <w:r>
        <w:rPr>
          <w:rStyle w:val="Zag11"/>
          <w:rFonts w:eastAsia="@Arial Unicode MS"/>
          <w:lang w:val="ru-RU"/>
        </w:rPr>
        <w:t>-</w:t>
      </w:r>
      <w:r w:rsidRPr="00E21FA6">
        <w:rPr>
          <w:rStyle w:val="Zag11"/>
          <w:rFonts w:eastAsia="@Arial Unicode MS"/>
          <w:lang w:val="ru-RU"/>
        </w:rPr>
        <w:t>эстетической информации, воплощать этот образ в материале.</w:t>
      </w:r>
    </w:p>
    <w:p w14:paraId="2B181377"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55AF9146" w14:textId="77777777" w:rsidR="001322FF" w:rsidRPr="001F2B25" w:rsidRDefault="001322FF" w:rsidP="003E3404">
      <w:pPr>
        <w:pStyle w:val="Zag3"/>
        <w:tabs>
          <w:tab w:val="left" w:leader="dot" w:pos="624"/>
        </w:tabs>
        <w:spacing w:after="0" w:line="240" w:lineRule="auto"/>
        <w:outlineLvl w:val="0"/>
        <w:rPr>
          <w:rStyle w:val="Zag11"/>
          <w:rFonts w:eastAsia="@Arial Unicode MS"/>
          <w:b/>
          <w:lang w:val="ru-RU"/>
        </w:rPr>
      </w:pPr>
      <w:r w:rsidRPr="001F2B25">
        <w:rPr>
          <w:rStyle w:val="Zag11"/>
          <w:rFonts w:eastAsia="@Arial Unicode MS"/>
          <w:b/>
          <w:lang w:val="ru-RU"/>
        </w:rPr>
        <w:t>Практика работы на компьютере</w:t>
      </w:r>
    </w:p>
    <w:p w14:paraId="4B650A7D"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7E503200" w14:textId="77777777" w:rsidR="001322FF" w:rsidRPr="00E21FA6" w:rsidRDefault="001322FF" w:rsidP="009C34E9">
      <w:pPr>
        <w:numPr>
          <w:ilvl w:val="0"/>
          <w:numId w:val="125"/>
        </w:numPr>
        <w:tabs>
          <w:tab w:val="left" w:leader="dot" w:pos="624"/>
        </w:tabs>
        <w:jc w:val="both"/>
        <w:rPr>
          <w:rStyle w:val="Zag11"/>
          <w:rFonts w:eastAsia="@Arial Unicode MS"/>
          <w:color w:val="000000"/>
        </w:rPr>
      </w:pPr>
      <w:r w:rsidRPr="00E21FA6">
        <w:rPr>
          <w:rStyle w:val="Zag11"/>
          <w:rFonts w:eastAsia="@Arial Unicode M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w:t>
      </w:r>
      <w:r>
        <w:rPr>
          <w:rStyle w:val="Zag11"/>
          <w:rFonts w:eastAsia="@Arial Unicode MS"/>
          <w:color w:val="000000"/>
        </w:rPr>
        <w:t>-</w:t>
      </w:r>
      <w:r w:rsidRPr="00E21FA6">
        <w:rPr>
          <w:rStyle w:val="Zag11"/>
          <w:rFonts w:eastAsia="@Arial Unicode MS"/>
          <w:color w:val="000000"/>
        </w:rPr>
        <w:t>технологических задач;</w:t>
      </w:r>
    </w:p>
    <w:p w14:paraId="659B2CF9" w14:textId="77777777" w:rsidR="001322FF" w:rsidRPr="00E21FA6" w:rsidRDefault="001322FF" w:rsidP="009C34E9">
      <w:pPr>
        <w:numPr>
          <w:ilvl w:val="0"/>
          <w:numId w:val="125"/>
        </w:numPr>
        <w:tabs>
          <w:tab w:val="left" w:leader="dot" w:pos="624"/>
        </w:tabs>
        <w:jc w:val="both"/>
        <w:rPr>
          <w:rStyle w:val="Zag11"/>
          <w:rFonts w:eastAsia="@Arial Unicode MS"/>
          <w:color w:val="000000"/>
        </w:rPr>
      </w:pPr>
      <w:r w:rsidRPr="00E21FA6">
        <w:rPr>
          <w:rStyle w:val="Zag11"/>
          <w:rFonts w:eastAsia="@Arial Unicode MS"/>
          <w:color w:val="000000"/>
        </w:rPr>
        <w:t>использовать простейшие приёмы работы с готовыми электронными ресурсами: активировать, читать информацию, выполнять задания;</w:t>
      </w:r>
    </w:p>
    <w:p w14:paraId="0D1939C8" w14:textId="77777777" w:rsidR="001322FF" w:rsidRPr="00E21FA6" w:rsidRDefault="001322FF" w:rsidP="009C34E9">
      <w:pPr>
        <w:numPr>
          <w:ilvl w:val="0"/>
          <w:numId w:val="125"/>
        </w:numPr>
        <w:tabs>
          <w:tab w:val="left" w:leader="dot" w:pos="624"/>
        </w:tabs>
        <w:jc w:val="both"/>
        <w:rPr>
          <w:rStyle w:val="Zag11"/>
          <w:rFonts w:eastAsia="@Arial Unicode MS"/>
          <w:i/>
          <w:iCs/>
          <w:color w:val="000000"/>
        </w:rPr>
      </w:pPr>
      <w:r w:rsidRPr="00E21FA6">
        <w:rPr>
          <w:rStyle w:val="Zag11"/>
          <w:rFonts w:eastAsia="@Arial Unicode MS"/>
          <w:color w:val="000000"/>
        </w:rPr>
        <w:t>создавать небольшие тексты, иллюстрации к устному рассказу, используя редакторы текстов и презентаций.</w:t>
      </w:r>
    </w:p>
    <w:p w14:paraId="1BCA61A9" w14:textId="77777777" w:rsidR="001322FF" w:rsidRPr="00E21FA6" w:rsidRDefault="001322FF" w:rsidP="009C34E9">
      <w:pPr>
        <w:tabs>
          <w:tab w:val="left" w:leader="dot" w:pos="624"/>
        </w:tabs>
        <w:ind w:firstLine="339"/>
        <w:jc w:val="both"/>
        <w:rPr>
          <w:rStyle w:val="Zag11"/>
          <w:rFonts w:eastAsia="@Arial Unicode MS"/>
          <w:i/>
          <w:iCs/>
          <w:color w:val="000000"/>
        </w:rPr>
      </w:pPr>
      <w:r w:rsidRPr="00E21FA6">
        <w:rPr>
          <w:rStyle w:val="Zag11"/>
          <w:rFonts w:eastAsia="@Arial Unicode MS"/>
          <w:i/>
          <w:iCs/>
          <w:color w:val="000000"/>
        </w:rPr>
        <w:t>Выпускник получит возможность научиться:</w:t>
      </w:r>
    </w:p>
    <w:p w14:paraId="3E11461E" w14:textId="77777777" w:rsidR="001322FF" w:rsidRPr="00E21FA6" w:rsidRDefault="001322FF" w:rsidP="009C34E9">
      <w:pPr>
        <w:pStyle w:val="Zag2"/>
        <w:numPr>
          <w:ilvl w:val="0"/>
          <w:numId w:val="126"/>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37BBCFCE" w14:textId="77777777" w:rsidR="001322FF" w:rsidRDefault="001322FF" w:rsidP="001322FF">
      <w:pPr>
        <w:pStyle w:val="Zag2"/>
        <w:tabs>
          <w:tab w:val="left" w:leader="dot" w:pos="624"/>
        </w:tabs>
        <w:spacing w:after="0" w:line="240" w:lineRule="auto"/>
        <w:rPr>
          <w:rStyle w:val="Zag11"/>
          <w:rFonts w:eastAsia="@Arial Unicode MS"/>
          <w:lang w:val="ru-RU"/>
        </w:rPr>
      </w:pPr>
    </w:p>
    <w:p w14:paraId="3B1FE2AF" w14:textId="77777777" w:rsidR="00F704DB" w:rsidRPr="00E21FA6" w:rsidRDefault="00F704DB" w:rsidP="001322FF">
      <w:pPr>
        <w:pStyle w:val="Zag2"/>
        <w:tabs>
          <w:tab w:val="left" w:leader="dot" w:pos="624"/>
        </w:tabs>
        <w:spacing w:after="0" w:line="240" w:lineRule="auto"/>
        <w:rPr>
          <w:rStyle w:val="Zag11"/>
          <w:rFonts w:eastAsia="@Arial Unicode MS"/>
          <w:lang w:val="ru-RU"/>
        </w:rPr>
      </w:pPr>
    </w:p>
    <w:p w14:paraId="51482D0A" w14:textId="77777777" w:rsidR="001322FF" w:rsidRPr="00E21FA6" w:rsidRDefault="00851905" w:rsidP="003E3404">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2.3.10.</w:t>
      </w:r>
      <w:r w:rsidR="001322FF" w:rsidRPr="00E21FA6">
        <w:rPr>
          <w:rStyle w:val="Zag11"/>
          <w:rFonts w:eastAsia="@Arial Unicode MS"/>
          <w:lang w:val="ru-RU"/>
        </w:rPr>
        <w:t xml:space="preserve"> Физическая культура</w:t>
      </w:r>
    </w:p>
    <w:p w14:paraId="58F4ADD3" w14:textId="77777777" w:rsidR="001322FF" w:rsidRPr="00E21FA6" w:rsidRDefault="001322FF" w:rsidP="001322FF">
      <w:pPr>
        <w:pStyle w:val="Zag3"/>
        <w:tabs>
          <w:tab w:val="left" w:leader="dot" w:pos="624"/>
        </w:tabs>
        <w:spacing w:after="0" w:line="240" w:lineRule="auto"/>
        <w:rPr>
          <w:rStyle w:val="Zag11"/>
          <w:rFonts w:eastAsia="@Arial Unicode MS"/>
          <w:lang w:val="ru-RU"/>
        </w:rPr>
      </w:pPr>
      <w:r w:rsidRPr="00E21FA6">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14:paraId="3DBD65A6"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25F15DA9"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 результате обучения обучающиеся на ступени начального общего образования:</w:t>
      </w:r>
    </w:p>
    <w:p w14:paraId="37A2D365" w14:textId="77777777" w:rsidR="001322FF" w:rsidRPr="00E21FA6" w:rsidRDefault="001322FF" w:rsidP="009C34E9">
      <w:pPr>
        <w:numPr>
          <w:ilvl w:val="0"/>
          <w:numId w:val="126"/>
        </w:numPr>
        <w:tabs>
          <w:tab w:val="left" w:leader="dot" w:pos="624"/>
        </w:tabs>
        <w:jc w:val="both"/>
        <w:rPr>
          <w:rStyle w:val="Zag11"/>
          <w:rFonts w:eastAsia="@Arial Unicode MS"/>
          <w:color w:val="000000"/>
        </w:rPr>
      </w:pPr>
      <w:r w:rsidRPr="00E21FA6">
        <w:rPr>
          <w:rStyle w:val="Zag11"/>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7C94899A" w14:textId="77777777" w:rsidR="001322FF" w:rsidRPr="00E21FA6" w:rsidRDefault="001322FF" w:rsidP="009C34E9">
      <w:pPr>
        <w:numPr>
          <w:ilvl w:val="0"/>
          <w:numId w:val="126"/>
        </w:numPr>
        <w:tabs>
          <w:tab w:val="left" w:leader="dot" w:pos="624"/>
        </w:tabs>
        <w:jc w:val="both"/>
        <w:rPr>
          <w:rStyle w:val="Zag11"/>
          <w:rFonts w:eastAsia="@Arial Unicode MS"/>
          <w:color w:val="000000"/>
        </w:rPr>
      </w:pPr>
      <w:r w:rsidRPr="00E21FA6">
        <w:rPr>
          <w:rStyle w:val="Zag11"/>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696FD6D3" w14:textId="77777777" w:rsidR="001322FF" w:rsidRPr="00E21FA6" w:rsidRDefault="001322FF" w:rsidP="009C34E9">
      <w:pPr>
        <w:numPr>
          <w:ilvl w:val="0"/>
          <w:numId w:val="126"/>
        </w:numPr>
        <w:tabs>
          <w:tab w:val="left" w:leader="dot" w:pos="624"/>
        </w:tabs>
        <w:jc w:val="both"/>
        <w:rPr>
          <w:rStyle w:val="Zag11"/>
          <w:rFonts w:eastAsia="@Arial Unicode MS"/>
          <w:color w:val="000000"/>
        </w:rPr>
      </w:pPr>
      <w:r w:rsidRPr="00E21FA6">
        <w:rPr>
          <w:rStyle w:val="Zag11"/>
          <w:rFonts w:eastAsia="@Arial Unicode MS"/>
          <w:color w:val="000000"/>
        </w:rPr>
        <w:lastRenderedPageBreak/>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02913C7D"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Обучающиеся:</w:t>
      </w:r>
    </w:p>
    <w:p w14:paraId="18CA471A" w14:textId="77777777" w:rsidR="001322FF" w:rsidRPr="00E21FA6" w:rsidRDefault="001322FF" w:rsidP="009C34E9">
      <w:pPr>
        <w:numPr>
          <w:ilvl w:val="0"/>
          <w:numId w:val="127"/>
        </w:numPr>
        <w:tabs>
          <w:tab w:val="left" w:leader="dot" w:pos="624"/>
        </w:tabs>
        <w:jc w:val="both"/>
        <w:rPr>
          <w:rStyle w:val="Zag11"/>
          <w:rFonts w:eastAsia="@Arial Unicode MS"/>
          <w:color w:val="000000"/>
        </w:rPr>
      </w:pPr>
      <w:r w:rsidRPr="00E21FA6">
        <w:rPr>
          <w:rStyle w:val="Zag11"/>
          <w:rFonts w:eastAsia="@Arial Unicode MS"/>
          <w:color w:val="000000"/>
        </w:rPr>
        <w:t>освоят первичные навыки и умения по организации и проведению утренней зарядки, физкультурно</w:t>
      </w:r>
      <w:r>
        <w:rPr>
          <w:rStyle w:val="Zag11"/>
          <w:rFonts w:eastAsia="@Arial Unicode MS"/>
          <w:color w:val="000000"/>
        </w:rPr>
        <w:t>-</w:t>
      </w:r>
      <w:r w:rsidRPr="00E21FA6">
        <w:rPr>
          <w:rStyle w:val="Zag11"/>
          <w:rFonts w:eastAsia="@Arial Unicode MS"/>
          <w:color w:val="000000"/>
        </w:rPr>
        <w:t>оздоровительных мероприятий в течение учебного дня, во время подвижных игр в помещении и на открытом воздухе;</w:t>
      </w:r>
    </w:p>
    <w:p w14:paraId="23167310" w14:textId="77777777" w:rsidR="001322FF" w:rsidRPr="00E21FA6" w:rsidRDefault="001322FF" w:rsidP="009C34E9">
      <w:pPr>
        <w:numPr>
          <w:ilvl w:val="0"/>
          <w:numId w:val="127"/>
        </w:numPr>
        <w:tabs>
          <w:tab w:val="left" w:leader="dot" w:pos="624"/>
        </w:tabs>
        <w:jc w:val="both"/>
        <w:rPr>
          <w:rStyle w:val="Zag11"/>
          <w:rFonts w:eastAsia="@Arial Unicode MS"/>
          <w:color w:val="000000"/>
        </w:rPr>
      </w:pPr>
      <w:r w:rsidRPr="00E21FA6">
        <w:rPr>
          <w:rStyle w:val="Zag11"/>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14:paraId="2F48E349" w14:textId="77777777" w:rsidR="001322FF" w:rsidRPr="00E21FA6" w:rsidRDefault="001322FF" w:rsidP="009C34E9">
      <w:pPr>
        <w:numPr>
          <w:ilvl w:val="0"/>
          <w:numId w:val="127"/>
        </w:numPr>
        <w:tabs>
          <w:tab w:val="left" w:leader="dot" w:pos="624"/>
        </w:tabs>
        <w:jc w:val="both"/>
        <w:rPr>
          <w:rStyle w:val="Zag11"/>
          <w:rFonts w:eastAsia="@Arial Unicode MS"/>
          <w:color w:val="000000"/>
        </w:rPr>
      </w:pPr>
      <w:r w:rsidRPr="00E21FA6">
        <w:rPr>
          <w:rStyle w:val="Zag11"/>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1A444362" w14:textId="77777777" w:rsidR="001322FF" w:rsidRPr="00E21FA6" w:rsidRDefault="001322FF" w:rsidP="009C34E9">
      <w:pPr>
        <w:numPr>
          <w:ilvl w:val="0"/>
          <w:numId w:val="127"/>
        </w:numPr>
        <w:tabs>
          <w:tab w:val="left" w:leader="dot" w:pos="624"/>
        </w:tabs>
        <w:jc w:val="both"/>
        <w:rPr>
          <w:rStyle w:val="Zag11"/>
          <w:rFonts w:eastAsia="@Arial Unicode MS"/>
          <w:color w:val="000000"/>
        </w:rPr>
      </w:pPr>
      <w:r w:rsidRPr="00E21FA6">
        <w:rPr>
          <w:rStyle w:val="Zag11"/>
          <w:rFonts w:eastAsia="@Arial Unicode MS"/>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47D9D49A" w14:textId="77777777" w:rsidR="001322FF" w:rsidRPr="00E21FA6" w:rsidRDefault="001322FF" w:rsidP="009C34E9">
      <w:pPr>
        <w:numPr>
          <w:ilvl w:val="0"/>
          <w:numId w:val="127"/>
        </w:numPr>
        <w:tabs>
          <w:tab w:val="left" w:leader="dot" w:pos="624"/>
        </w:tabs>
        <w:jc w:val="both"/>
        <w:rPr>
          <w:rStyle w:val="Zag11"/>
          <w:rFonts w:eastAsia="@Arial Unicode MS"/>
          <w:color w:val="000000"/>
        </w:rPr>
      </w:pPr>
      <w:r w:rsidRPr="00E21FA6">
        <w:rPr>
          <w:rStyle w:val="Zag11"/>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14:paraId="0ABDF529" w14:textId="77777777" w:rsidR="001322FF" w:rsidRPr="00E21FA6" w:rsidRDefault="001322FF" w:rsidP="009C34E9">
      <w:pPr>
        <w:numPr>
          <w:ilvl w:val="0"/>
          <w:numId w:val="127"/>
        </w:numPr>
        <w:tabs>
          <w:tab w:val="left" w:leader="dot" w:pos="624"/>
        </w:tabs>
        <w:jc w:val="both"/>
        <w:rPr>
          <w:rStyle w:val="Zag11"/>
          <w:rFonts w:eastAsia="@Arial Unicode MS"/>
          <w:color w:val="000000"/>
        </w:rPr>
      </w:pPr>
      <w:r w:rsidRPr="00E21FA6">
        <w:rPr>
          <w:rStyle w:val="Zag11"/>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3472D7DF" w14:textId="77777777" w:rsidR="001322FF" w:rsidRPr="00E21FA6" w:rsidRDefault="001322FF" w:rsidP="009C34E9">
      <w:pPr>
        <w:pStyle w:val="Zag3"/>
        <w:numPr>
          <w:ilvl w:val="0"/>
          <w:numId w:val="127"/>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34D065C5"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39DD15A7" w14:textId="77777777" w:rsidR="001322FF" w:rsidRPr="001F2B25" w:rsidRDefault="001322FF" w:rsidP="003E3404">
      <w:pPr>
        <w:pStyle w:val="Zag3"/>
        <w:tabs>
          <w:tab w:val="left" w:leader="dot" w:pos="624"/>
        </w:tabs>
        <w:spacing w:after="0" w:line="240" w:lineRule="auto"/>
        <w:outlineLvl w:val="0"/>
        <w:rPr>
          <w:rStyle w:val="Zag11"/>
          <w:rFonts w:eastAsia="@Arial Unicode MS"/>
          <w:b/>
          <w:lang w:val="ru-RU"/>
        </w:rPr>
      </w:pPr>
      <w:r w:rsidRPr="001F2B25">
        <w:rPr>
          <w:rStyle w:val="Zag11"/>
          <w:rFonts w:eastAsia="@Arial Unicode MS"/>
          <w:b/>
          <w:lang w:val="ru-RU"/>
        </w:rPr>
        <w:t xml:space="preserve"> Знания о физической культуре</w:t>
      </w:r>
    </w:p>
    <w:p w14:paraId="71946E66"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665C2AE0" w14:textId="77777777" w:rsidR="001322FF" w:rsidRPr="00E21FA6" w:rsidRDefault="001322FF" w:rsidP="009C34E9">
      <w:pPr>
        <w:numPr>
          <w:ilvl w:val="0"/>
          <w:numId w:val="128"/>
        </w:numPr>
        <w:tabs>
          <w:tab w:val="left" w:leader="dot" w:pos="624"/>
        </w:tabs>
        <w:jc w:val="both"/>
        <w:rPr>
          <w:rStyle w:val="Zag11"/>
          <w:rFonts w:eastAsia="@Arial Unicode MS"/>
          <w:color w:val="000000"/>
        </w:rPr>
      </w:pPr>
      <w:r w:rsidRPr="00E21FA6">
        <w:rPr>
          <w:rStyle w:val="Zag11"/>
          <w:rFonts w:eastAsia="@Arial Unicode MS"/>
          <w:color w:val="000000"/>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E21FA6">
        <w:rPr>
          <w:rStyle w:val="Zag11"/>
          <w:rFonts w:eastAsia="@Arial Unicode MS"/>
          <w:color w:val="000000"/>
        </w:rPr>
        <w:t>физкультпауз</w:t>
      </w:r>
      <w:proofErr w:type="spellEnd"/>
      <w:r w:rsidRPr="00E21FA6">
        <w:rPr>
          <w:rStyle w:val="Zag11"/>
          <w:rFonts w:eastAsia="@Arial Unicode MS"/>
          <w:color w:val="000000"/>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78E5BBE6" w14:textId="77777777" w:rsidR="001322FF" w:rsidRPr="00E21FA6" w:rsidRDefault="001322FF" w:rsidP="009C34E9">
      <w:pPr>
        <w:numPr>
          <w:ilvl w:val="0"/>
          <w:numId w:val="128"/>
        </w:numPr>
        <w:tabs>
          <w:tab w:val="left" w:leader="dot" w:pos="624"/>
        </w:tabs>
        <w:jc w:val="both"/>
        <w:rPr>
          <w:rStyle w:val="Zag11"/>
          <w:rFonts w:eastAsia="@Arial Unicode MS"/>
          <w:color w:val="000000"/>
        </w:rPr>
      </w:pPr>
      <w:r w:rsidRPr="00E21FA6">
        <w:rPr>
          <w:rStyle w:val="Zag11"/>
          <w:rFonts w:eastAsia="@Arial Unicode MS"/>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20664F4F" w14:textId="77777777" w:rsidR="001322FF" w:rsidRPr="00E21FA6" w:rsidRDefault="001322FF" w:rsidP="009C34E9">
      <w:pPr>
        <w:numPr>
          <w:ilvl w:val="0"/>
          <w:numId w:val="128"/>
        </w:numPr>
        <w:tabs>
          <w:tab w:val="left" w:leader="dot" w:pos="624"/>
        </w:tabs>
        <w:jc w:val="both"/>
        <w:rPr>
          <w:rStyle w:val="Zag11"/>
          <w:rFonts w:eastAsia="@Arial Unicode MS"/>
          <w:color w:val="000000"/>
        </w:rPr>
      </w:pPr>
      <w:r w:rsidRPr="00E21FA6">
        <w:rPr>
          <w:rStyle w:val="Zag11"/>
          <w:rFonts w:eastAsia="@Arial Unicode MS"/>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0FFD3AC8" w14:textId="77777777" w:rsidR="001322FF" w:rsidRPr="00E21FA6" w:rsidRDefault="001322FF" w:rsidP="009C34E9">
      <w:pPr>
        <w:numPr>
          <w:ilvl w:val="0"/>
          <w:numId w:val="128"/>
        </w:numPr>
        <w:tabs>
          <w:tab w:val="left" w:leader="dot" w:pos="624"/>
        </w:tabs>
        <w:jc w:val="both"/>
        <w:rPr>
          <w:rStyle w:val="Zag11"/>
          <w:rFonts w:eastAsia="@Arial Unicode MS"/>
          <w:i/>
          <w:iCs/>
          <w:color w:val="000000"/>
        </w:rPr>
      </w:pPr>
      <w:r w:rsidRPr="00E21FA6">
        <w:rPr>
          <w:rStyle w:val="Zag11"/>
          <w:rFonts w:eastAsia="@Arial Unicode MS"/>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00C4BD29"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169991B5" w14:textId="77777777" w:rsidR="001322FF" w:rsidRPr="00E21FA6" w:rsidRDefault="001322FF" w:rsidP="009C34E9">
      <w:pPr>
        <w:numPr>
          <w:ilvl w:val="0"/>
          <w:numId w:val="129"/>
        </w:numPr>
        <w:tabs>
          <w:tab w:val="left" w:leader="dot" w:pos="624"/>
        </w:tabs>
        <w:jc w:val="both"/>
        <w:rPr>
          <w:rStyle w:val="Zag11"/>
          <w:rFonts w:eastAsia="@Arial Unicode MS"/>
          <w:color w:val="000000"/>
        </w:rPr>
      </w:pPr>
      <w:r w:rsidRPr="00E21FA6">
        <w:rPr>
          <w:rStyle w:val="Zag11"/>
          <w:rFonts w:eastAsia="@Arial Unicode MS"/>
          <w:i/>
          <w:iCs/>
          <w:color w:val="000000"/>
        </w:rPr>
        <w:t>выявлять связь занятий физической культурой с трудовой и оборонной деятельностью;</w:t>
      </w:r>
    </w:p>
    <w:p w14:paraId="1C778EFF" w14:textId="77777777" w:rsidR="001322FF" w:rsidRPr="00E21FA6" w:rsidRDefault="001322FF" w:rsidP="009C34E9">
      <w:pPr>
        <w:pStyle w:val="Zag3"/>
        <w:numPr>
          <w:ilvl w:val="0"/>
          <w:numId w:val="129"/>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31B57B22"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1A4182CF" w14:textId="77777777" w:rsidR="001322FF" w:rsidRPr="001F2B25" w:rsidRDefault="001322FF" w:rsidP="003E3404">
      <w:pPr>
        <w:pStyle w:val="Zag3"/>
        <w:tabs>
          <w:tab w:val="left" w:leader="dot" w:pos="624"/>
        </w:tabs>
        <w:spacing w:after="0" w:line="240" w:lineRule="auto"/>
        <w:outlineLvl w:val="0"/>
        <w:rPr>
          <w:rStyle w:val="Zag11"/>
          <w:rFonts w:eastAsia="@Arial Unicode MS"/>
          <w:b/>
          <w:lang w:val="ru-RU"/>
        </w:rPr>
      </w:pPr>
      <w:r w:rsidRPr="001F2B25">
        <w:rPr>
          <w:rStyle w:val="Zag11"/>
          <w:rFonts w:eastAsia="@Arial Unicode MS"/>
          <w:b/>
          <w:lang w:val="ru-RU"/>
        </w:rPr>
        <w:t>Способы физкультурной деятельности</w:t>
      </w:r>
    </w:p>
    <w:p w14:paraId="5E440AEA"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73638EAE" w14:textId="77777777" w:rsidR="001322FF" w:rsidRPr="00E21FA6" w:rsidRDefault="001322FF" w:rsidP="009C34E9">
      <w:pPr>
        <w:numPr>
          <w:ilvl w:val="0"/>
          <w:numId w:val="130"/>
        </w:numPr>
        <w:tabs>
          <w:tab w:val="left" w:leader="dot" w:pos="624"/>
        </w:tabs>
        <w:jc w:val="both"/>
        <w:rPr>
          <w:rStyle w:val="Zag11"/>
          <w:rFonts w:eastAsia="@Arial Unicode MS"/>
          <w:color w:val="000000"/>
        </w:rPr>
      </w:pPr>
      <w:r w:rsidRPr="00E21FA6">
        <w:rPr>
          <w:rStyle w:val="Zag11"/>
          <w:rFonts w:eastAsia="@Arial Unicode MS"/>
          <w:color w:val="000000"/>
        </w:rPr>
        <w:t>отбирать и выполнять комплексы упражнений для утренней зарядки и физкультминуток в соответствии с изученными правилами;</w:t>
      </w:r>
    </w:p>
    <w:p w14:paraId="4D659F4C" w14:textId="77777777" w:rsidR="001322FF" w:rsidRPr="00E21FA6" w:rsidRDefault="001322FF" w:rsidP="009C34E9">
      <w:pPr>
        <w:numPr>
          <w:ilvl w:val="0"/>
          <w:numId w:val="130"/>
        </w:numPr>
        <w:tabs>
          <w:tab w:val="left" w:leader="dot" w:pos="624"/>
        </w:tabs>
        <w:jc w:val="both"/>
        <w:rPr>
          <w:rStyle w:val="Zag11"/>
          <w:rFonts w:eastAsia="@Arial Unicode MS"/>
          <w:color w:val="000000"/>
        </w:rPr>
      </w:pPr>
      <w:r w:rsidRPr="00E21FA6">
        <w:rPr>
          <w:rStyle w:val="Zag11"/>
          <w:rFonts w:eastAsia="@Arial Unicode MS"/>
          <w:color w:val="00000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4E9D0AA3" w14:textId="77777777" w:rsidR="001322FF" w:rsidRPr="00E21FA6" w:rsidRDefault="001322FF" w:rsidP="009C34E9">
      <w:pPr>
        <w:numPr>
          <w:ilvl w:val="0"/>
          <w:numId w:val="130"/>
        </w:numPr>
        <w:tabs>
          <w:tab w:val="left" w:leader="dot" w:pos="624"/>
        </w:tabs>
        <w:jc w:val="both"/>
        <w:rPr>
          <w:rStyle w:val="Zag11"/>
          <w:rFonts w:eastAsia="@Arial Unicode MS"/>
          <w:i/>
          <w:iCs/>
          <w:color w:val="000000"/>
        </w:rPr>
      </w:pPr>
      <w:r w:rsidRPr="00E21FA6">
        <w:rPr>
          <w:rStyle w:val="Zag11"/>
          <w:rFonts w:eastAsia="@Arial Unicode MS"/>
          <w:color w:val="00000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79ADFBDC"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22A40F4D" w14:textId="77777777" w:rsidR="001322FF" w:rsidRPr="00E21FA6" w:rsidRDefault="001322FF" w:rsidP="009C34E9">
      <w:pPr>
        <w:numPr>
          <w:ilvl w:val="0"/>
          <w:numId w:val="131"/>
        </w:numPr>
        <w:tabs>
          <w:tab w:val="left" w:leader="dot" w:pos="624"/>
        </w:tabs>
        <w:jc w:val="both"/>
        <w:rPr>
          <w:rStyle w:val="Zag11"/>
          <w:rFonts w:eastAsia="@Arial Unicode MS"/>
          <w:color w:val="000000"/>
        </w:rPr>
      </w:pPr>
      <w:r w:rsidRPr="00E21FA6">
        <w:rPr>
          <w:rStyle w:val="Zag11"/>
          <w:rFonts w:eastAsia="@Arial Unicode MS"/>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0AEBB180" w14:textId="77777777" w:rsidR="001322FF" w:rsidRPr="00E21FA6" w:rsidRDefault="001322FF" w:rsidP="009C34E9">
      <w:pPr>
        <w:numPr>
          <w:ilvl w:val="0"/>
          <w:numId w:val="131"/>
        </w:numPr>
        <w:tabs>
          <w:tab w:val="left" w:leader="dot" w:pos="624"/>
        </w:tabs>
        <w:jc w:val="both"/>
        <w:rPr>
          <w:rStyle w:val="Zag11"/>
          <w:rFonts w:eastAsia="@Arial Unicode MS"/>
          <w:color w:val="000000"/>
        </w:rPr>
      </w:pPr>
      <w:r w:rsidRPr="00E21FA6">
        <w:rPr>
          <w:rStyle w:val="Zag11"/>
          <w:rFonts w:eastAsia="@Arial Unicode MS"/>
          <w:i/>
          <w:iCs/>
          <w:color w:val="000000"/>
        </w:rPr>
        <w:t>целенаправленно отбирать физические упражнения для индивидуальных занятий по развитию физических качеств;</w:t>
      </w:r>
    </w:p>
    <w:p w14:paraId="0F053BA4" w14:textId="77777777" w:rsidR="001322FF" w:rsidRPr="00E21FA6" w:rsidRDefault="001322FF" w:rsidP="009C34E9">
      <w:pPr>
        <w:pStyle w:val="Zag3"/>
        <w:numPr>
          <w:ilvl w:val="0"/>
          <w:numId w:val="131"/>
        </w:numPr>
        <w:tabs>
          <w:tab w:val="left" w:leader="dot" w:pos="624"/>
        </w:tabs>
        <w:spacing w:after="0" w:line="240" w:lineRule="auto"/>
        <w:jc w:val="both"/>
        <w:rPr>
          <w:rStyle w:val="Zag11"/>
          <w:rFonts w:eastAsia="@Arial Unicode MS"/>
          <w:i w:val="0"/>
          <w:iCs w:val="0"/>
          <w:lang w:val="ru-RU"/>
        </w:rPr>
      </w:pPr>
      <w:r w:rsidRPr="00E21FA6">
        <w:rPr>
          <w:rStyle w:val="Zag11"/>
          <w:rFonts w:eastAsia="@Arial Unicode MS"/>
          <w:lang w:val="ru-RU"/>
        </w:rPr>
        <w:t>выполнять простейшие приёмы оказания доврачебной помощи при травмах и ушибах.</w:t>
      </w:r>
    </w:p>
    <w:p w14:paraId="56CDC8A3" w14:textId="77777777" w:rsidR="001322FF" w:rsidRPr="00E21FA6" w:rsidRDefault="001322FF" w:rsidP="001322FF">
      <w:pPr>
        <w:pStyle w:val="Zag3"/>
        <w:tabs>
          <w:tab w:val="left" w:leader="dot" w:pos="624"/>
        </w:tabs>
        <w:spacing w:after="0" w:line="240" w:lineRule="auto"/>
        <w:rPr>
          <w:rStyle w:val="Zag11"/>
          <w:rFonts w:eastAsia="@Arial Unicode MS"/>
          <w:lang w:val="ru-RU"/>
        </w:rPr>
      </w:pPr>
    </w:p>
    <w:p w14:paraId="2F96E8B0" w14:textId="77777777" w:rsidR="001322FF" w:rsidRPr="00E21FA6" w:rsidRDefault="001322FF" w:rsidP="003E3404">
      <w:pPr>
        <w:pStyle w:val="Zag3"/>
        <w:tabs>
          <w:tab w:val="left" w:leader="dot" w:pos="624"/>
        </w:tabs>
        <w:spacing w:after="0" w:line="240" w:lineRule="auto"/>
        <w:outlineLvl w:val="0"/>
        <w:rPr>
          <w:rStyle w:val="Zag11"/>
          <w:rFonts w:eastAsia="@Arial Unicode MS"/>
          <w:lang w:val="ru-RU"/>
        </w:rPr>
      </w:pPr>
      <w:r w:rsidRPr="001F2B25">
        <w:rPr>
          <w:rStyle w:val="Zag11"/>
          <w:rFonts w:eastAsia="@Arial Unicode MS"/>
          <w:b/>
          <w:lang w:val="ru-RU"/>
        </w:rPr>
        <w:t>Физическое совершенствовани</w:t>
      </w:r>
      <w:r w:rsidRPr="00E21FA6">
        <w:rPr>
          <w:rStyle w:val="Zag11"/>
          <w:rFonts w:eastAsia="@Arial Unicode MS"/>
          <w:lang w:val="ru-RU"/>
        </w:rPr>
        <w:t>е</w:t>
      </w:r>
    </w:p>
    <w:p w14:paraId="4B6968C0"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color w:val="000000"/>
        </w:rPr>
        <w:t>Выпускник научится:</w:t>
      </w:r>
    </w:p>
    <w:p w14:paraId="25E46C29" w14:textId="77777777" w:rsidR="001322FF" w:rsidRPr="00E21FA6" w:rsidRDefault="001322FF" w:rsidP="009C34E9">
      <w:pPr>
        <w:numPr>
          <w:ilvl w:val="0"/>
          <w:numId w:val="132"/>
        </w:numPr>
        <w:tabs>
          <w:tab w:val="left" w:leader="dot" w:pos="624"/>
        </w:tabs>
        <w:jc w:val="both"/>
        <w:rPr>
          <w:rStyle w:val="Zag11"/>
          <w:rFonts w:eastAsia="@Arial Unicode MS"/>
          <w:color w:val="000000"/>
        </w:rPr>
      </w:pPr>
      <w:r w:rsidRPr="00E21FA6">
        <w:rPr>
          <w:rStyle w:val="Zag11"/>
          <w:rFonts w:eastAsia="@Arial Unicode MS"/>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471635A3" w14:textId="77777777" w:rsidR="001322FF" w:rsidRPr="00E21FA6" w:rsidRDefault="001322FF" w:rsidP="009C34E9">
      <w:pPr>
        <w:numPr>
          <w:ilvl w:val="0"/>
          <w:numId w:val="132"/>
        </w:numPr>
        <w:tabs>
          <w:tab w:val="left" w:leader="dot" w:pos="624"/>
        </w:tabs>
        <w:jc w:val="both"/>
        <w:rPr>
          <w:rStyle w:val="Zag11"/>
          <w:rFonts w:eastAsia="@Arial Unicode MS"/>
          <w:color w:val="000000"/>
        </w:rPr>
      </w:pPr>
      <w:r w:rsidRPr="00E21FA6">
        <w:rPr>
          <w:rStyle w:val="Zag11"/>
          <w:rFonts w:eastAsia="@Arial Unicode MS"/>
          <w:color w:val="000000"/>
        </w:rPr>
        <w:t>выполнять тестовые упражнения на оценку динамики индивидуального развития основных физических качеств;</w:t>
      </w:r>
    </w:p>
    <w:p w14:paraId="3A1498C3" w14:textId="77777777" w:rsidR="001322FF" w:rsidRPr="00E21FA6" w:rsidRDefault="001322FF" w:rsidP="009C34E9">
      <w:pPr>
        <w:numPr>
          <w:ilvl w:val="0"/>
          <w:numId w:val="132"/>
        </w:numPr>
        <w:tabs>
          <w:tab w:val="left" w:leader="dot" w:pos="624"/>
        </w:tabs>
        <w:jc w:val="both"/>
        <w:rPr>
          <w:rStyle w:val="Zag11"/>
          <w:rFonts w:eastAsia="@Arial Unicode MS"/>
          <w:color w:val="000000"/>
        </w:rPr>
      </w:pPr>
      <w:r w:rsidRPr="00E21FA6">
        <w:rPr>
          <w:rStyle w:val="Zag11"/>
          <w:rFonts w:eastAsia="@Arial Unicode MS"/>
          <w:color w:val="000000"/>
        </w:rPr>
        <w:t>выполнять организующие строевые команды и приёмы;</w:t>
      </w:r>
    </w:p>
    <w:p w14:paraId="433555EB" w14:textId="77777777" w:rsidR="001322FF" w:rsidRPr="00E21FA6" w:rsidRDefault="001322FF" w:rsidP="009C34E9">
      <w:pPr>
        <w:numPr>
          <w:ilvl w:val="0"/>
          <w:numId w:val="132"/>
        </w:numPr>
        <w:tabs>
          <w:tab w:val="left" w:leader="dot" w:pos="624"/>
        </w:tabs>
        <w:jc w:val="both"/>
        <w:rPr>
          <w:rStyle w:val="Zag11"/>
          <w:rFonts w:eastAsia="@Arial Unicode MS"/>
          <w:color w:val="000000"/>
        </w:rPr>
      </w:pPr>
      <w:r w:rsidRPr="00E21FA6">
        <w:rPr>
          <w:rStyle w:val="Zag11"/>
          <w:rFonts w:eastAsia="@Arial Unicode MS"/>
          <w:color w:val="000000"/>
        </w:rPr>
        <w:t>выполнять акробатические упражнения (кувырки, стойки, перекаты);</w:t>
      </w:r>
    </w:p>
    <w:p w14:paraId="702DF37B" w14:textId="77777777" w:rsidR="001322FF" w:rsidRPr="00E21FA6" w:rsidRDefault="001322FF" w:rsidP="009C34E9">
      <w:pPr>
        <w:numPr>
          <w:ilvl w:val="0"/>
          <w:numId w:val="132"/>
        </w:numPr>
        <w:tabs>
          <w:tab w:val="left" w:leader="dot" w:pos="624"/>
        </w:tabs>
        <w:jc w:val="both"/>
        <w:rPr>
          <w:rStyle w:val="Zag11"/>
          <w:rFonts w:eastAsia="@Arial Unicode MS"/>
          <w:color w:val="000000"/>
        </w:rPr>
      </w:pPr>
      <w:r w:rsidRPr="00E21FA6">
        <w:rPr>
          <w:rStyle w:val="Zag11"/>
          <w:rFonts w:eastAsia="@Arial Unicode MS"/>
          <w:color w:val="000000"/>
        </w:rPr>
        <w:t>выполнять гимнастические упражнения на спортивных снарядах (низкие перекладина и брусья, напольное гимнастическое бревно);</w:t>
      </w:r>
    </w:p>
    <w:p w14:paraId="2DE2B118" w14:textId="77777777" w:rsidR="001322FF" w:rsidRPr="00E21FA6" w:rsidRDefault="001322FF" w:rsidP="009C34E9">
      <w:pPr>
        <w:numPr>
          <w:ilvl w:val="0"/>
          <w:numId w:val="132"/>
        </w:numPr>
        <w:tabs>
          <w:tab w:val="left" w:leader="dot" w:pos="624"/>
        </w:tabs>
        <w:jc w:val="both"/>
        <w:rPr>
          <w:rStyle w:val="Zag11"/>
          <w:rFonts w:eastAsia="@Arial Unicode MS"/>
          <w:color w:val="000000"/>
        </w:rPr>
      </w:pPr>
      <w:r w:rsidRPr="00E21FA6">
        <w:rPr>
          <w:rStyle w:val="Zag11"/>
          <w:rFonts w:eastAsia="@Arial Unicode MS"/>
          <w:color w:val="000000"/>
        </w:rPr>
        <w:t>выполнять легкоатлетические упражнения (бег, прыжки, метания и броски мяча разного веса и объёма);</w:t>
      </w:r>
    </w:p>
    <w:p w14:paraId="6CB09F7C" w14:textId="77777777" w:rsidR="001322FF" w:rsidRPr="00E21FA6" w:rsidRDefault="001322FF" w:rsidP="009C34E9">
      <w:pPr>
        <w:numPr>
          <w:ilvl w:val="0"/>
          <w:numId w:val="132"/>
        </w:numPr>
        <w:tabs>
          <w:tab w:val="left" w:leader="dot" w:pos="624"/>
        </w:tabs>
        <w:jc w:val="both"/>
        <w:rPr>
          <w:rStyle w:val="Zag11"/>
          <w:rFonts w:eastAsia="@Arial Unicode MS"/>
          <w:i/>
          <w:iCs/>
          <w:color w:val="000000"/>
        </w:rPr>
      </w:pPr>
      <w:r w:rsidRPr="00E21FA6">
        <w:rPr>
          <w:rStyle w:val="Zag11"/>
          <w:rFonts w:eastAsia="@Arial Unicode MS"/>
          <w:color w:val="000000"/>
        </w:rPr>
        <w:t>выполнять игровые действия и упражнения из подвижных игр разной функциональной направленности.</w:t>
      </w:r>
    </w:p>
    <w:p w14:paraId="4EE359F9" w14:textId="77777777" w:rsidR="001322FF" w:rsidRPr="00E21FA6" w:rsidRDefault="001322FF" w:rsidP="009C34E9">
      <w:pPr>
        <w:tabs>
          <w:tab w:val="left" w:leader="dot" w:pos="624"/>
        </w:tabs>
        <w:ind w:firstLine="339"/>
        <w:jc w:val="both"/>
        <w:rPr>
          <w:rStyle w:val="Zag11"/>
          <w:rFonts w:eastAsia="@Arial Unicode MS"/>
          <w:color w:val="000000"/>
        </w:rPr>
      </w:pPr>
      <w:r w:rsidRPr="00E21FA6">
        <w:rPr>
          <w:rStyle w:val="Zag11"/>
          <w:rFonts w:eastAsia="@Arial Unicode MS"/>
          <w:i/>
          <w:iCs/>
          <w:color w:val="000000"/>
        </w:rPr>
        <w:t>Выпускник получит возможность научиться:</w:t>
      </w:r>
    </w:p>
    <w:p w14:paraId="02FF7E1A" w14:textId="77777777" w:rsidR="001322FF" w:rsidRPr="00E21FA6" w:rsidRDefault="001322FF" w:rsidP="009C34E9">
      <w:pPr>
        <w:numPr>
          <w:ilvl w:val="0"/>
          <w:numId w:val="133"/>
        </w:numPr>
        <w:tabs>
          <w:tab w:val="left" w:leader="dot" w:pos="624"/>
        </w:tabs>
        <w:jc w:val="both"/>
        <w:rPr>
          <w:rStyle w:val="Zag11"/>
          <w:rFonts w:eastAsia="@Arial Unicode MS"/>
          <w:color w:val="000000"/>
        </w:rPr>
      </w:pPr>
      <w:r w:rsidRPr="00E21FA6">
        <w:rPr>
          <w:rStyle w:val="Zag11"/>
          <w:rFonts w:eastAsia="@Arial Unicode MS"/>
          <w:i/>
          <w:iCs/>
          <w:color w:val="000000"/>
        </w:rPr>
        <w:t>сохранять правильную осанку, оптимальное телосложение;</w:t>
      </w:r>
    </w:p>
    <w:p w14:paraId="1E955A5A" w14:textId="77777777" w:rsidR="001322FF" w:rsidRPr="00E21FA6" w:rsidRDefault="001322FF" w:rsidP="009C34E9">
      <w:pPr>
        <w:numPr>
          <w:ilvl w:val="0"/>
          <w:numId w:val="133"/>
        </w:numPr>
        <w:tabs>
          <w:tab w:val="left" w:leader="dot" w:pos="624"/>
        </w:tabs>
        <w:jc w:val="both"/>
        <w:rPr>
          <w:rStyle w:val="Zag11"/>
          <w:rFonts w:eastAsia="@Arial Unicode MS"/>
          <w:color w:val="000000"/>
        </w:rPr>
      </w:pPr>
      <w:r w:rsidRPr="00E21FA6">
        <w:rPr>
          <w:rStyle w:val="Zag11"/>
          <w:rFonts w:eastAsia="@Arial Unicode MS"/>
          <w:i/>
          <w:iCs/>
          <w:color w:val="000000"/>
        </w:rPr>
        <w:t>выполнять эстетически красиво гимнастические и акробатические комбинации;</w:t>
      </w:r>
    </w:p>
    <w:p w14:paraId="62B7FD4C" w14:textId="77777777" w:rsidR="001322FF" w:rsidRPr="00E21FA6" w:rsidRDefault="001322FF" w:rsidP="009C34E9">
      <w:pPr>
        <w:numPr>
          <w:ilvl w:val="0"/>
          <w:numId w:val="133"/>
        </w:numPr>
        <w:tabs>
          <w:tab w:val="left" w:leader="dot" w:pos="624"/>
        </w:tabs>
        <w:jc w:val="both"/>
        <w:rPr>
          <w:rStyle w:val="Zag11"/>
          <w:rFonts w:eastAsia="@Arial Unicode MS"/>
          <w:color w:val="000000"/>
        </w:rPr>
      </w:pPr>
      <w:r w:rsidRPr="00E21FA6">
        <w:rPr>
          <w:rStyle w:val="Zag11"/>
          <w:rFonts w:eastAsia="@Arial Unicode MS"/>
          <w:i/>
          <w:iCs/>
          <w:color w:val="000000"/>
        </w:rPr>
        <w:t>играть в баскетбол, футбол и волейбол по упрощённым правилам;</w:t>
      </w:r>
    </w:p>
    <w:p w14:paraId="477D2BD8" w14:textId="77777777" w:rsidR="001322FF" w:rsidRPr="00E21FA6" w:rsidRDefault="001322FF" w:rsidP="009C34E9">
      <w:pPr>
        <w:numPr>
          <w:ilvl w:val="0"/>
          <w:numId w:val="133"/>
        </w:numPr>
        <w:tabs>
          <w:tab w:val="left" w:leader="dot" w:pos="624"/>
        </w:tabs>
        <w:jc w:val="both"/>
        <w:rPr>
          <w:rStyle w:val="Zag11"/>
          <w:rFonts w:eastAsia="@Arial Unicode MS"/>
          <w:color w:val="000000"/>
        </w:rPr>
      </w:pPr>
      <w:r w:rsidRPr="00E21FA6">
        <w:rPr>
          <w:rStyle w:val="Zag11"/>
          <w:rFonts w:eastAsia="@Arial Unicode MS"/>
          <w:i/>
          <w:iCs/>
          <w:color w:val="000000"/>
        </w:rPr>
        <w:t>выполнять тестовые нормативы по физической подготовке;</w:t>
      </w:r>
    </w:p>
    <w:p w14:paraId="2807D224" w14:textId="77777777" w:rsidR="001322FF" w:rsidRPr="00E21FA6" w:rsidRDefault="001322FF" w:rsidP="009C34E9">
      <w:pPr>
        <w:numPr>
          <w:ilvl w:val="0"/>
          <w:numId w:val="133"/>
        </w:numPr>
        <w:tabs>
          <w:tab w:val="left" w:leader="dot" w:pos="624"/>
        </w:tabs>
        <w:jc w:val="both"/>
        <w:rPr>
          <w:rStyle w:val="Zag11"/>
          <w:rFonts w:eastAsia="@Arial Unicode MS"/>
          <w:color w:val="000000"/>
        </w:rPr>
      </w:pPr>
      <w:r w:rsidRPr="00E21FA6">
        <w:rPr>
          <w:rStyle w:val="Zag11"/>
          <w:rFonts w:eastAsia="@Arial Unicode MS"/>
          <w:i/>
          <w:iCs/>
          <w:color w:val="000000"/>
        </w:rPr>
        <w:t>плавать, в том числе спортивными способами;</w:t>
      </w:r>
    </w:p>
    <w:p w14:paraId="4F156C4B" w14:textId="77777777" w:rsidR="001322FF" w:rsidRPr="00E21FA6" w:rsidRDefault="001322FF" w:rsidP="009C34E9">
      <w:pPr>
        <w:numPr>
          <w:ilvl w:val="0"/>
          <w:numId w:val="133"/>
        </w:numPr>
        <w:tabs>
          <w:tab w:val="left" w:leader="dot" w:pos="624"/>
        </w:tabs>
        <w:jc w:val="both"/>
        <w:rPr>
          <w:rStyle w:val="Zag11"/>
          <w:rFonts w:eastAsia="@Arial Unicode MS"/>
          <w:i/>
          <w:iCs/>
          <w:color w:val="000000"/>
        </w:rPr>
      </w:pPr>
      <w:r w:rsidRPr="00E21FA6">
        <w:rPr>
          <w:rStyle w:val="Zag11"/>
          <w:rFonts w:eastAsia="@Arial Unicode MS"/>
          <w:i/>
          <w:iCs/>
          <w:color w:val="000000"/>
        </w:rPr>
        <w:t>выполнять передвижения на лыжах (для снежных регионов России).</w:t>
      </w:r>
    </w:p>
    <w:p w14:paraId="03E86273" w14:textId="77777777" w:rsidR="001322FF" w:rsidRPr="00E21FA6" w:rsidRDefault="001322FF" w:rsidP="001322FF">
      <w:pPr>
        <w:tabs>
          <w:tab w:val="left" w:leader="dot" w:pos="624"/>
        </w:tabs>
        <w:ind w:firstLine="339"/>
        <w:rPr>
          <w:rStyle w:val="Zag11"/>
          <w:rFonts w:eastAsia="@Arial Unicode MS"/>
          <w:color w:val="000000"/>
        </w:rPr>
      </w:pPr>
    </w:p>
    <w:p w14:paraId="05158A28" w14:textId="77777777" w:rsidR="00A1393F" w:rsidRDefault="001322FF" w:rsidP="001322FF">
      <w:pPr>
        <w:jc w:val="center"/>
        <w:rPr>
          <w:rStyle w:val="Zag11"/>
          <w:rFonts w:eastAsia="@Arial Unicode MS"/>
          <w:color w:val="000000"/>
        </w:rPr>
      </w:pPr>
      <w:r>
        <w:rPr>
          <w:rStyle w:val="Zag11"/>
          <w:rFonts w:eastAsia="@Arial Unicode MS"/>
          <w:color w:val="000000"/>
        </w:rPr>
        <w:br w:type="page"/>
      </w:r>
    </w:p>
    <w:p w14:paraId="2661D2BC" w14:textId="77777777" w:rsidR="00A1393F" w:rsidRDefault="00A1393F" w:rsidP="00A1393F">
      <w:pPr>
        <w:jc w:val="center"/>
        <w:rPr>
          <w:rStyle w:val="Zag11"/>
          <w:rFonts w:eastAsia="@Arial Unicode MS"/>
          <w:b/>
          <w:color w:val="000000"/>
        </w:rPr>
      </w:pPr>
      <w:r w:rsidRPr="00A1393F">
        <w:rPr>
          <w:rStyle w:val="Zag11"/>
          <w:rFonts w:eastAsia="@Arial Unicode MS"/>
          <w:b/>
          <w:color w:val="000000"/>
        </w:rPr>
        <w:lastRenderedPageBreak/>
        <w:t>3.СИСТЕМА ОЦЕНКИ ДОСТИЖЕНИЯ ПЛАНИРУЕМЫХ РЕЗУЛЬТАТОВ ОСВОЕНИЯ ОСНОВНОЙ ОБЩЕОБРАЗОВАТЕЛЬНОЙ ПРОГРАММЫ НАЧАЛЬНОГО ОБЩЕГО ОБРАЗОВАНИЯ</w:t>
      </w:r>
    </w:p>
    <w:p w14:paraId="11DE449A" w14:textId="77777777" w:rsidR="00A1393F" w:rsidRDefault="00A1393F" w:rsidP="00A1393F">
      <w:pPr>
        <w:jc w:val="center"/>
        <w:rPr>
          <w:rStyle w:val="Zag11"/>
          <w:rFonts w:eastAsia="@Arial Unicode MS"/>
          <w:b/>
          <w:color w:val="000000"/>
        </w:rPr>
      </w:pPr>
    </w:p>
    <w:p w14:paraId="16FA744E" w14:textId="77777777" w:rsidR="00A1393F" w:rsidRPr="00A1393F" w:rsidRDefault="00A1393F" w:rsidP="009C34E9">
      <w:pPr>
        <w:autoSpaceDE w:val="0"/>
        <w:autoSpaceDN w:val="0"/>
        <w:adjustRightInd w:val="0"/>
        <w:ind w:firstLine="708"/>
        <w:jc w:val="both"/>
      </w:pPr>
      <w:r w:rsidRPr="00A1393F">
        <w:t xml:space="preserve">В соответствии со Стандартом основным </w:t>
      </w:r>
      <w:r w:rsidRPr="00A1393F">
        <w:rPr>
          <w:rFonts w:eastAsia="Times New Roman,Bold"/>
          <w:b/>
          <w:bCs/>
        </w:rPr>
        <w:t xml:space="preserve">объектом </w:t>
      </w:r>
      <w:r w:rsidRPr="00A1393F">
        <w:t>системы оценки результатов образования</w:t>
      </w:r>
      <w:r w:rsidR="008B0646">
        <w:t xml:space="preserve"> </w:t>
      </w:r>
      <w:r w:rsidRPr="00A1393F">
        <w:t xml:space="preserve">при получении начального общего образования, </w:t>
      </w:r>
      <w:r w:rsidRPr="00A1393F">
        <w:rPr>
          <w:rFonts w:eastAsia="Times New Roman,Bold"/>
          <w:b/>
          <w:bCs/>
        </w:rPr>
        <w:t xml:space="preserve">её содержательной и </w:t>
      </w:r>
      <w:proofErr w:type="spellStart"/>
      <w:r w:rsidRPr="00A1393F">
        <w:rPr>
          <w:rFonts w:eastAsia="Times New Roman,Bold"/>
          <w:b/>
          <w:bCs/>
        </w:rPr>
        <w:t>критериальной</w:t>
      </w:r>
      <w:proofErr w:type="spellEnd"/>
      <w:r w:rsidRPr="00A1393F">
        <w:rPr>
          <w:rFonts w:eastAsia="Times New Roman,Bold"/>
          <w:b/>
          <w:bCs/>
        </w:rPr>
        <w:t xml:space="preserve"> базой</w:t>
      </w:r>
      <w:r w:rsidR="008B0646">
        <w:t xml:space="preserve"> </w:t>
      </w:r>
      <w:r w:rsidRPr="00A1393F">
        <w:rPr>
          <w:rFonts w:eastAsia="Times New Roman,Bold"/>
          <w:b/>
          <w:bCs/>
        </w:rPr>
        <w:t xml:space="preserve">выступают планируемые результаты </w:t>
      </w:r>
      <w:r w:rsidRPr="00A1393F">
        <w:t>освоения обучающимися основной образовательной</w:t>
      </w:r>
      <w:r w:rsidR="008B0646">
        <w:t xml:space="preserve"> </w:t>
      </w:r>
      <w:r w:rsidRPr="00A1393F">
        <w:t>программы начального общего образования.</w:t>
      </w:r>
    </w:p>
    <w:p w14:paraId="214C9C32" w14:textId="77777777" w:rsidR="00A1393F" w:rsidRPr="00A1393F" w:rsidRDefault="00A1393F" w:rsidP="009C34E9">
      <w:pPr>
        <w:autoSpaceDE w:val="0"/>
        <w:autoSpaceDN w:val="0"/>
        <w:adjustRightInd w:val="0"/>
        <w:jc w:val="center"/>
        <w:outlineLvl w:val="0"/>
        <w:rPr>
          <w:rFonts w:eastAsia="Times New Roman,Bold"/>
          <w:b/>
          <w:bCs/>
        </w:rPr>
      </w:pPr>
      <w:r w:rsidRPr="00A1393F">
        <w:rPr>
          <w:b/>
          <w:bCs/>
        </w:rPr>
        <w:t>3.1.</w:t>
      </w:r>
      <w:r w:rsidRPr="00A1393F">
        <w:rPr>
          <w:rFonts w:eastAsia="Times New Roman,Bold"/>
          <w:b/>
          <w:bCs/>
        </w:rPr>
        <w:t>ОБЩИЕ ПОЛОЖЕНИЯ</w:t>
      </w:r>
    </w:p>
    <w:p w14:paraId="1310E510"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3E556B">
        <w:rPr>
          <w:rFonts w:ascii="Times New Roman" w:hAnsi="Times New Roman"/>
          <w:color w:val="auto"/>
          <w:sz w:val="24"/>
          <w:szCs w:val="24"/>
        </w:rPr>
        <w:t>вовлечённость</w:t>
      </w:r>
      <w:proofErr w:type="spellEnd"/>
      <w:r w:rsidRPr="003E556B">
        <w:rPr>
          <w:rFonts w:ascii="Times New Roman" w:hAnsi="Times New Roman"/>
          <w:color w:val="auto"/>
          <w:sz w:val="24"/>
          <w:szCs w:val="24"/>
        </w:rPr>
        <w:t xml:space="preserve"> в оценочную деятельность как педагогов, так и обучающихся.</w:t>
      </w:r>
    </w:p>
    <w:p w14:paraId="0A304173"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z w:val="24"/>
          <w:szCs w:val="24"/>
        </w:rPr>
        <w:t xml:space="preserve">Оценка на единой </w:t>
      </w:r>
      <w:proofErr w:type="spellStart"/>
      <w:r w:rsidRPr="003E556B">
        <w:rPr>
          <w:rFonts w:ascii="Times New Roman" w:hAnsi="Times New Roman"/>
          <w:color w:val="auto"/>
          <w:sz w:val="24"/>
          <w:szCs w:val="24"/>
        </w:rPr>
        <w:t>критериальной</w:t>
      </w:r>
      <w:proofErr w:type="spellEnd"/>
      <w:r w:rsidRPr="003E556B">
        <w:rPr>
          <w:rFonts w:ascii="Times New Roman" w:hAnsi="Times New Roman"/>
          <w:color w:val="auto"/>
          <w:sz w:val="24"/>
          <w:szCs w:val="24"/>
        </w:rPr>
        <w:t xml:space="preserve"> основе, формирование </w:t>
      </w:r>
      <w:r w:rsidRPr="003E556B">
        <w:rPr>
          <w:rFonts w:ascii="Times New Roman" w:hAnsi="Times New Roman"/>
          <w:color w:val="auto"/>
          <w:spacing w:val="-2"/>
          <w:sz w:val="24"/>
          <w:szCs w:val="24"/>
        </w:rPr>
        <w:t xml:space="preserve">навыков рефлексии, самоанализа, самоконтроля, само­ и </w:t>
      </w:r>
      <w:proofErr w:type="spellStart"/>
      <w:r w:rsidRPr="003E556B">
        <w:rPr>
          <w:rFonts w:ascii="Times New Roman" w:hAnsi="Times New Roman"/>
          <w:color w:val="auto"/>
          <w:spacing w:val="-2"/>
          <w:sz w:val="24"/>
          <w:szCs w:val="24"/>
        </w:rPr>
        <w:t>вза</w:t>
      </w:r>
      <w:r w:rsidRPr="003E556B">
        <w:rPr>
          <w:rFonts w:ascii="Times New Roman" w:hAnsi="Times New Roman"/>
          <w:color w:val="auto"/>
          <w:sz w:val="24"/>
          <w:szCs w:val="24"/>
        </w:rPr>
        <w:t>имооценки</w:t>
      </w:r>
      <w:proofErr w:type="spellEnd"/>
      <w:r w:rsidRPr="003E556B">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3E556B">
        <w:rPr>
          <w:rFonts w:ascii="Times New Roman" w:hAnsi="Times New Roman"/>
          <w:color w:val="auto"/>
          <w:spacing w:val="-2"/>
          <w:sz w:val="24"/>
          <w:szCs w:val="24"/>
        </w:rPr>
        <w:t xml:space="preserve">самосознания, готовности открыто выражать и отстаивать </w:t>
      </w:r>
      <w:r w:rsidRPr="003E556B">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14:paraId="784B99D0"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z w:val="24"/>
          <w:szCs w:val="24"/>
        </w:rPr>
        <w:t>В соответствии со ФГОС НОО основным</w:t>
      </w:r>
      <w:r w:rsidRPr="003E556B">
        <w:rPr>
          <w:rFonts w:ascii="Times New Roman" w:hAnsi="Times New Roman"/>
          <w:b/>
          <w:bCs/>
          <w:color w:val="auto"/>
          <w:sz w:val="24"/>
          <w:szCs w:val="24"/>
        </w:rPr>
        <w:t xml:space="preserve"> объектом </w:t>
      </w:r>
      <w:r w:rsidRPr="003E556B">
        <w:rPr>
          <w:rFonts w:ascii="Times New Roman" w:hAnsi="Times New Roman"/>
          <w:color w:val="auto"/>
          <w:sz w:val="24"/>
          <w:szCs w:val="24"/>
        </w:rPr>
        <w:t xml:space="preserve">системы оценки, её </w:t>
      </w:r>
      <w:r w:rsidRPr="003E556B">
        <w:rPr>
          <w:rFonts w:ascii="Times New Roman" w:hAnsi="Times New Roman"/>
          <w:b/>
          <w:bCs/>
          <w:color w:val="auto"/>
          <w:sz w:val="24"/>
          <w:szCs w:val="24"/>
        </w:rPr>
        <w:t xml:space="preserve">содержательной и </w:t>
      </w:r>
      <w:proofErr w:type="spellStart"/>
      <w:r w:rsidRPr="003E556B">
        <w:rPr>
          <w:rFonts w:ascii="Times New Roman" w:hAnsi="Times New Roman"/>
          <w:b/>
          <w:bCs/>
          <w:color w:val="auto"/>
          <w:sz w:val="24"/>
          <w:szCs w:val="24"/>
        </w:rPr>
        <w:t>критериальной</w:t>
      </w:r>
      <w:proofErr w:type="spellEnd"/>
      <w:r w:rsidRPr="003E556B">
        <w:rPr>
          <w:rFonts w:ascii="Times New Roman" w:hAnsi="Times New Roman"/>
          <w:b/>
          <w:bCs/>
          <w:color w:val="auto"/>
          <w:sz w:val="24"/>
          <w:szCs w:val="24"/>
        </w:rPr>
        <w:t xml:space="preserve"> базой выступают планируемые результаты</w:t>
      </w:r>
      <w:r w:rsidRPr="003E556B">
        <w:rPr>
          <w:rFonts w:ascii="Times New Roman" w:hAnsi="Times New Roman"/>
          <w:color w:val="auto"/>
          <w:sz w:val="24"/>
          <w:szCs w:val="24"/>
        </w:rPr>
        <w:t xml:space="preserve"> освоения обучающимися </w:t>
      </w:r>
      <w:r w:rsidRPr="003E556B">
        <w:rPr>
          <w:rFonts w:ascii="Times New Roman" w:hAnsi="Times New Roman"/>
          <w:color w:val="auto"/>
          <w:spacing w:val="-2"/>
          <w:sz w:val="24"/>
          <w:szCs w:val="24"/>
        </w:rPr>
        <w:t>основной образовательной программы начального общего об</w:t>
      </w:r>
      <w:r w:rsidRPr="003E556B">
        <w:rPr>
          <w:rFonts w:ascii="Times New Roman" w:hAnsi="Times New Roman"/>
          <w:color w:val="auto"/>
          <w:sz w:val="24"/>
          <w:szCs w:val="24"/>
        </w:rPr>
        <w:t>разования.</w:t>
      </w:r>
    </w:p>
    <w:p w14:paraId="0758B3E2" w14:textId="77777777" w:rsidR="003E556B" w:rsidRPr="003E556B" w:rsidRDefault="003E556B" w:rsidP="003E556B">
      <w:pPr>
        <w:pStyle w:val="aff2"/>
        <w:spacing w:line="240" w:lineRule="auto"/>
        <w:ind w:firstLine="454"/>
        <w:rPr>
          <w:rFonts w:ascii="Times New Roman" w:hAnsi="Times New Roman"/>
          <w:color w:val="auto"/>
          <w:spacing w:val="-4"/>
          <w:sz w:val="24"/>
          <w:szCs w:val="24"/>
        </w:rPr>
      </w:pPr>
      <w:r w:rsidRPr="003E556B">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3E556B">
        <w:rPr>
          <w:rFonts w:ascii="Times New Roman" w:hAnsi="Times New Roman"/>
          <w:color w:val="auto"/>
          <w:sz w:val="24"/>
          <w:szCs w:val="24"/>
        </w:rPr>
        <w:t xml:space="preserve">ственности в системе непрерывного образования. Ее основными </w:t>
      </w:r>
      <w:r w:rsidRPr="003E556B">
        <w:rPr>
          <w:rFonts w:ascii="Times New Roman" w:hAnsi="Times New Roman"/>
          <w:b/>
          <w:bCs/>
          <w:color w:val="auto"/>
          <w:sz w:val="24"/>
          <w:szCs w:val="24"/>
        </w:rPr>
        <w:t>функциями</w:t>
      </w:r>
      <w:r w:rsidRPr="003E556B">
        <w:rPr>
          <w:rFonts w:ascii="Times New Roman" w:hAnsi="Times New Roman"/>
          <w:color w:val="auto"/>
          <w:sz w:val="24"/>
          <w:szCs w:val="24"/>
        </w:rPr>
        <w:t xml:space="preserve"> являются </w:t>
      </w:r>
      <w:r w:rsidRPr="003E556B">
        <w:rPr>
          <w:rFonts w:ascii="Times New Roman" w:hAnsi="Times New Roman"/>
          <w:b/>
          <w:bCs/>
          <w:iCs/>
          <w:color w:val="auto"/>
          <w:sz w:val="24"/>
          <w:szCs w:val="24"/>
        </w:rPr>
        <w:t xml:space="preserve">ориентация образовательной </w:t>
      </w:r>
      <w:r w:rsidRPr="003E556B">
        <w:rPr>
          <w:rFonts w:ascii="Times New Roman" w:hAnsi="Times New Roman"/>
          <w:b/>
          <w:bCs/>
          <w:iCs/>
          <w:color w:val="auto"/>
          <w:spacing w:val="-4"/>
          <w:sz w:val="24"/>
          <w:szCs w:val="24"/>
        </w:rPr>
        <w:t>деятельности</w:t>
      </w:r>
      <w:r w:rsidRPr="003E556B">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E556B">
        <w:rPr>
          <w:rFonts w:ascii="Times New Roman" w:hAnsi="Times New Roman"/>
          <w:b/>
          <w:bCs/>
          <w:iCs/>
          <w:color w:val="auto"/>
          <w:spacing w:val="-4"/>
          <w:sz w:val="24"/>
          <w:szCs w:val="24"/>
        </w:rPr>
        <w:t>обратной связи</w:t>
      </w:r>
      <w:r w:rsidRPr="003E556B">
        <w:rPr>
          <w:rFonts w:ascii="Times New Roman" w:hAnsi="Times New Roman"/>
          <w:color w:val="auto"/>
          <w:spacing w:val="-4"/>
          <w:sz w:val="24"/>
          <w:szCs w:val="24"/>
        </w:rPr>
        <w:t>, позволяющей осуществлять</w:t>
      </w:r>
      <w:r w:rsidRPr="003E556B">
        <w:rPr>
          <w:rFonts w:ascii="Times New Roman" w:hAnsi="Times New Roman"/>
          <w:b/>
          <w:bCs/>
          <w:iCs/>
          <w:color w:val="auto"/>
          <w:spacing w:val="-4"/>
          <w:sz w:val="24"/>
          <w:szCs w:val="24"/>
        </w:rPr>
        <w:t xml:space="preserve"> управление образовательной  деятельностью</w:t>
      </w:r>
      <w:r w:rsidRPr="003E556B">
        <w:rPr>
          <w:rFonts w:ascii="Times New Roman" w:hAnsi="Times New Roman"/>
          <w:color w:val="auto"/>
          <w:spacing w:val="-4"/>
          <w:sz w:val="24"/>
          <w:szCs w:val="24"/>
        </w:rPr>
        <w:t>.</w:t>
      </w:r>
    </w:p>
    <w:p w14:paraId="70F98731"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z w:val="24"/>
          <w:szCs w:val="24"/>
        </w:rPr>
        <w:t>Основными направлениями и целями оценочной деятель</w:t>
      </w:r>
      <w:r w:rsidRPr="003E556B">
        <w:rPr>
          <w:rFonts w:ascii="Times New Roman" w:hAnsi="Times New Roman"/>
          <w:color w:val="auto"/>
          <w:spacing w:val="2"/>
          <w:sz w:val="24"/>
          <w:szCs w:val="24"/>
        </w:rPr>
        <w:t xml:space="preserve">ности в соответствии с требованиями ФГОС НОО являются </w:t>
      </w:r>
      <w:r w:rsidRPr="003E556B">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14:paraId="2FC45571"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pacing w:val="2"/>
          <w:sz w:val="24"/>
          <w:szCs w:val="24"/>
        </w:rPr>
        <w:t xml:space="preserve">Основным объектом, содержательной и </w:t>
      </w:r>
      <w:proofErr w:type="spellStart"/>
      <w:r w:rsidRPr="003E556B">
        <w:rPr>
          <w:rFonts w:ascii="Times New Roman" w:hAnsi="Times New Roman"/>
          <w:color w:val="auto"/>
          <w:spacing w:val="2"/>
          <w:sz w:val="24"/>
          <w:szCs w:val="24"/>
        </w:rPr>
        <w:t>критериальной</w:t>
      </w:r>
      <w:proofErr w:type="spellEnd"/>
      <w:r w:rsidRPr="003E556B">
        <w:rPr>
          <w:rFonts w:ascii="Times New Roman" w:hAnsi="Times New Roman"/>
          <w:color w:val="auto"/>
          <w:spacing w:val="2"/>
          <w:sz w:val="24"/>
          <w:szCs w:val="24"/>
        </w:rPr>
        <w:t xml:space="preserve"> базой итоговой оценки подготовки выпускников на уровне </w:t>
      </w:r>
      <w:r w:rsidRPr="003E556B">
        <w:rPr>
          <w:rFonts w:ascii="Times New Roman" w:hAnsi="Times New Roman"/>
          <w:color w:val="auto"/>
          <w:sz w:val="24"/>
          <w:szCs w:val="24"/>
        </w:rPr>
        <w:t xml:space="preserve">начального общего образования выступают планируемые </w:t>
      </w:r>
      <w:r w:rsidRPr="003E556B">
        <w:rPr>
          <w:rFonts w:ascii="Times New Roman" w:hAnsi="Times New Roman"/>
          <w:color w:val="auto"/>
          <w:spacing w:val="2"/>
          <w:sz w:val="24"/>
          <w:szCs w:val="24"/>
        </w:rPr>
        <w:t xml:space="preserve">результаты, составляющие содержание блока </w:t>
      </w:r>
      <w:r w:rsidRPr="003E556B">
        <w:rPr>
          <w:rFonts w:ascii="Times New Roman" w:hAnsi="Times New Roman"/>
          <w:b/>
          <w:color w:val="auto"/>
          <w:spacing w:val="2"/>
          <w:sz w:val="24"/>
          <w:szCs w:val="24"/>
          <w:u w:val="single"/>
        </w:rPr>
        <w:t>«Выпускник </w:t>
      </w:r>
      <w:r w:rsidRPr="003E556B">
        <w:rPr>
          <w:rFonts w:ascii="Times New Roman" w:hAnsi="Times New Roman"/>
          <w:b/>
          <w:color w:val="auto"/>
          <w:sz w:val="24"/>
          <w:szCs w:val="24"/>
          <w:u w:val="single"/>
        </w:rPr>
        <w:t>научится»</w:t>
      </w:r>
      <w:r w:rsidRPr="003E556B">
        <w:rPr>
          <w:rFonts w:ascii="Times New Roman" w:hAnsi="Times New Roman"/>
          <w:color w:val="auto"/>
          <w:sz w:val="24"/>
          <w:szCs w:val="24"/>
        </w:rPr>
        <w:t xml:space="preserve"> для каждой программы, предмета, курса.</w:t>
      </w:r>
    </w:p>
    <w:p w14:paraId="1A0EA698"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pacing w:val="2"/>
          <w:sz w:val="24"/>
          <w:szCs w:val="24"/>
        </w:rPr>
        <w:t xml:space="preserve">При оценке результатов деятельности образовательных </w:t>
      </w:r>
      <w:r w:rsidRPr="003E556B">
        <w:rPr>
          <w:rFonts w:ascii="Times New Roman" w:hAnsi="Times New Roman"/>
          <w:color w:val="auto"/>
          <w:sz w:val="24"/>
          <w:szCs w:val="24"/>
        </w:rPr>
        <w:t xml:space="preserve">организаций и работников образования основным объектом оценки, её содержательной и </w:t>
      </w:r>
      <w:proofErr w:type="spellStart"/>
      <w:r w:rsidRPr="003E556B">
        <w:rPr>
          <w:rFonts w:ascii="Times New Roman" w:hAnsi="Times New Roman"/>
          <w:color w:val="auto"/>
          <w:sz w:val="24"/>
          <w:szCs w:val="24"/>
        </w:rPr>
        <w:t>критериальной</w:t>
      </w:r>
      <w:proofErr w:type="spellEnd"/>
      <w:r w:rsidRPr="003E556B">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3E556B">
        <w:rPr>
          <w:rFonts w:ascii="Times New Roman" w:hAnsi="Times New Roman"/>
          <w:color w:val="auto"/>
          <w:spacing w:val="2"/>
          <w:sz w:val="24"/>
          <w:szCs w:val="24"/>
        </w:rPr>
        <w:t xml:space="preserve">программы, составляющие содержание блоков «Выпускник </w:t>
      </w:r>
      <w:r w:rsidRPr="003E556B">
        <w:rPr>
          <w:rFonts w:ascii="Times New Roman" w:hAnsi="Times New Roman"/>
          <w:color w:val="auto"/>
          <w:sz w:val="24"/>
          <w:szCs w:val="24"/>
        </w:rPr>
        <w:t xml:space="preserve">научится» и </w:t>
      </w:r>
      <w:r w:rsidRPr="003E556B">
        <w:rPr>
          <w:rFonts w:ascii="Times New Roman" w:hAnsi="Times New Roman"/>
          <w:iCs/>
          <w:color w:val="auto"/>
          <w:sz w:val="24"/>
          <w:szCs w:val="24"/>
        </w:rPr>
        <w:t>«Выпускник получит возможность научиться»</w:t>
      </w:r>
      <w:r w:rsidRPr="003E556B">
        <w:rPr>
          <w:rFonts w:ascii="Times New Roman" w:hAnsi="Times New Roman"/>
          <w:color w:val="auto"/>
          <w:sz w:val="24"/>
          <w:szCs w:val="24"/>
        </w:rPr>
        <w:t xml:space="preserve"> для каждой учебной программы.</w:t>
      </w:r>
    </w:p>
    <w:p w14:paraId="3F19E731"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E556B">
        <w:rPr>
          <w:rFonts w:ascii="Times New Roman" w:hAnsi="Times New Roman"/>
          <w:b/>
          <w:bCs/>
          <w:iCs/>
          <w:color w:val="auto"/>
          <w:spacing w:val="2"/>
          <w:sz w:val="24"/>
          <w:szCs w:val="24"/>
        </w:rPr>
        <w:t>комплексный подход к оценке результатов</w:t>
      </w:r>
      <w:r w:rsidRPr="003E556B">
        <w:rPr>
          <w:rFonts w:ascii="Times New Roman" w:hAnsi="Times New Roman"/>
          <w:color w:val="auto"/>
          <w:spacing w:val="2"/>
          <w:sz w:val="24"/>
          <w:szCs w:val="24"/>
        </w:rPr>
        <w:t xml:space="preserve"> образования, позволяющий вести </w:t>
      </w:r>
      <w:r w:rsidRPr="003E556B">
        <w:rPr>
          <w:rFonts w:ascii="Times New Roman" w:hAnsi="Times New Roman"/>
          <w:color w:val="auto"/>
          <w:sz w:val="24"/>
          <w:szCs w:val="24"/>
        </w:rPr>
        <w:t>оценку достижения обучающимися всех трёх групп результатов образования:</w:t>
      </w:r>
      <w:r w:rsidRPr="003E556B">
        <w:rPr>
          <w:rFonts w:ascii="Times New Roman" w:hAnsi="Times New Roman"/>
          <w:b/>
          <w:bCs/>
          <w:iCs/>
          <w:color w:val="auto"/>
          <w:sz w:val="24"/>
          <w:szCs w:val="24"/>
        </w:rPr>
        <w:t xml:space="preserve"> личностных, метапредметных и предметных</w:t>
      </w:r>
      <w:r w:rsidRPr="003E556B">
        <w:rPr>
          <w:rFonts w:ascii="Times New Roman" w:hAnsi="Times New Roman"/>
          <w:color w:val="auto"/>
          <w:sz w:val="24"/>
          <w:szCs w:val="24"/>
        </w:rPr>
        <w:t xml:space="preserve">. </w:t>
      </w:r>
    </w:p>
    <w:p w14:paraId="5FC711B3"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z w:val="24"/>
          <w:szCs w:val="24"/>
        </w:rPr>
        <w:t xml:space="preserve">В соответствии с требованиями ФГОС НОО предоставление </w:t>
      </w:r>
      <w:r w:rsidRPr="003E556B">
        <w:rPr>
          <w:rFonts w:ascii="Times New Roman" w:hAnsi="Times New Roman"/>
          <w:color w:val="auto"/>
          <w:spacing w:val="2"/>
          <w:sz w:val="24"/>
          <w:szCs w:val="24"/>
        </w:rPr>
        <w:t xml:space="preserve">и использование </w:t>
      </w:r>
      <w:r w:rsidRPr="003E556B">
        <w:rPr>
          <w:rFonts w:ascii="Times New Roman" w:hAnsi="Times New Roman"/>
          <w:b/>
          <w:bCs/>
          <w:iCs/>
          <w:color w:val="auto"/>
          <w:spacing w:val="2"/>
          <w:sz w:val="24"/>
          <w:szCs w:val="24"/>
        </w:rPr>
        <w:t>персонифицированной информации</w:t>
      </w:r>
      <w:r w:rsidRPr="003E556B">
        <w:rPr>
          <w:rFonts w:ascii="Times New Roman" w:hAnsi="Times New Roman"/>
          <w:color w:val="auto"/>
          <w:spacing w:val="2"/>
          <w:sz w:val="24"/>
          <w:szCs w:val="24"/>
        </w:rPr>
        <w:t xml:space="preserve"> воз</w:t>
      </w:r>
      <w:r w:rsidRPr="003E556B">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3E556B">
        <w:rPr>
          <w:rFonts w:ascii="Times New Roman" w:hAnsi="Times New Roman"/>
          <w:color w:val="auto"/>
          <w:spacing w:val="-2"/>
          <w:sz w:val="24"/>
          <w:szCs w:val="24"/>
        </w:rPr>
        <w:t xml:space="preserve">и использование </w:t>
      </w:r>
      <w:r w:rsidRPr="003E556B">
        <w:rPr>
          <w:rFonts w:ascii="Times New Roman" w:hAnsi="Times New Roman"/>
          <w:color w:val="auto"/>
          <w:spacing w:val="-2"/>
          <w:sz w:val="24"/>
          <w:szCs w:val="24"/>
        </w:rPr>
        <w:lastRenderedPageBreak/>
        <w:t xml:space="preserve">исключительно </w:t>
      </w:r>
      <w:proofErr w:type="spellStart"/>
      <w:r w:rsidRPr="003E556B">
        <w:rPr>
          <w:rFonts w:ascii="Times New Roman" w:hAnsi="Times New Roman"/>
          <w:b/>
          <w:bCs/>
          <w:iCs/>
          <w:color w:val="auto"/>
          <w:spacing w:val="-2"/>
          <w:sz w:val="24"/>
          <w:szCs w:val="24"/>
        </w:rPr>
        <w:t>неперсонифицированной</w:t>
      </w:r>
      <w:proofErr w:type="spellEnd"/>
      <w:r w:rsidRPr="003E556B">
        <w:rPr>
          <w:rFonts w:ascii="Times New Roman" w:hAnsi="Times New Roman"/>
          <w:b/>
          <w:bCs/>
          <w:iCs/>
          <w:color w:val="auto"/>
          <w:spacing w:val="-2"/>
          <w:sz w:val="24"/>
          <w:szCs w:val="24"/>
        </w:rPr>
        <w:t xml:space="preserve"> </w:t>
      </w:r>
      <w:r w:rsidRPr="003E556B">
        <w:rPr>
          <w:rFonts w:ascii="Times New Roman" w:hAnsi="Times New Roman"/>
          <w:b/>
          <w:bCs/>
          <w:iCs/>
          <w:color w:val="auto"/>
          <w:sz w:val="24"/>
          <w:szCs w:val="24"/>
        </w:rPr>
        <w:t>(анонимной)</w:t>
      </w:r>
      <w:r w:rsidRPr="003E556B">
        <w:rPr>
          <w:rFonts w:ascii="Times New Roman" w:hAnsi="Times New Roman"/>
          <w:color w:val="auto"/>
          <w:sz w:val="24"/>
          <w:szCs w:val="24"/>
        </w:rPr>
        <w:t xml:space="preserve"> </w:t>
      </w:r>
      <w:r w:rsidRPr="003E556B">
        <w:rPr>
          <w:rFonts w:ascii="Times New Roman" w:hAnsi="Times New Roman"/>
          <w:b/>
          <w:bCs/>
          <w:iCs/>
          <w:color w:val="auto"/>
          <w:sz w:val="24"/>
          <w:szCs w:val="24"/>
        </w:rPr>
        <w:t>информации</w:t>
      </w:r>
      <w:r w:rsidRPr="003E556B">
        <w:rPr>
          <w:rFonts w:ascii="Times New Roman" w:hAnsi="Times New Roman"/>
          <w:color w:val="auto"/>
          <w:sz w:val="24"/>
          <w:szCs w:val="24"/>
        </w:rPr>
        <w:t xml:space="preserve"> о достигаемых обучающимися образовательных результатах.</w:t>
      </w:r>
    </w:p>
    <w:p w14:paraId="72FEE421"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pacing w:val="-2"/>
          <w:sz w:val="24"/>
          <w:szCs w:val="24"/>
        </w:rPr>
        <w:t xml:space="preserve">Интерпретация результатов оценки ведётся на основе </w:t>
      </w:r>
      <w:r w:rsidRPr="003E556B">
        <w:rPr>
          <w:rFonts w:ascii="Times New Roman" w:hAnsi="Times New Roman"/>
          <w:b/>
          <w:bCs/>
          <w:iCs/>
          <w:color w:val="auto"/>
          <w:sz w:val="24"/>
          <w:szCs w:val="24"/>
        </w:rPr>
        <w:t>кон</w:t>
      </w:r>
      <w:r w:rsidRPr="003E556B">
        <w:rPr>
          <w:rFonts w:ascii="Times New Roman" w:hAnsi="Times New Roman"/>
          <w:b/>
          <w:bCs/>
          <w:iCs/>
          <w:color w:val="auto"/>
          <w:spacing w:val="2"/>
          <w:sz w:val="24"/>
          <w:szCs w:val="24"/>
        </w:rPr>
        <w:t>текстной информации</w:t>
      </w:r>
      <w:r w:rsidRPr="003E556B">
        <w:rPr>
          <w:rFonts w:ascii="Times New Roman" w:hAnsi="Times New Roman"/>
          <w:color w:val="auto"/>
          <w:spacing w:val="2"/>
          <w:sz w:val="24"/>
          <w:szCs w:val="24"/>
        </w:rPr>
        <w:t xml:space="preserve"> об условиях и особенностях деятельности субъектов </w:t>
      </w:r>
      <w:r w:rsidRPr="003E556B">
        <w:rPr>
          <w:rFonts w:ascii="Times New Roman" w:hAnsi="Times New Roman"/>
          <w:color w:val="auto"/>
          <w:sz w:val="24"/>
          <w:szCs w:val="24"/>
        </w:rPr>
        <w:t>образовательных отношений</w:t>
      </w:r>
      <w:r w:rsidRPr="003E556B">
        <w:rPr>
          <w:rFonts w:ascii="Times New Roman" w:hAnsi="Times New Roman"/>
          <w:color w:val="auto"/>
          <w:spacing w:val="2"/>
          <w:sz w:val="24"/>
          <w:szCs w:val="24"/>
        </w:rPr>
        <w:t>. В частно</w:t>
      </w:r>
      <w:r w:rsidRPr="003E556B">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14:paraId="3782B99A"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pacing w:val="2"/>
          <w:sz w:val="24"/>
          <w:szCs w:val="24"/>
        </w:rPr>
        <w:t xml:space="preserve">Система оценки предусматривает </w:t>
      </w:r>
      <w:r w:rsidRPr="003E556B">
        <w:rPr>
          <w:rFonts w:ascii="Times New Roman" w:hAnsi="Times New Roman"/>
          <w:b/>
          <w:bCs/>
          <w:iCs/>
          <w:color w:val="auto"/>
          <w:spacing w:val="2"/>
          <w:sz w:val="24"/>
          <w:szCs w:val="24"/>
        </w:rPr>
        <w:t>уровневый подход</w:t>
      </w:r>
      <w:r w:rsidRPr="003E556B">
        <w:rPr>
          <w:rFonts w:ascii="Times New Roman" w:hAnsi="Times New Roman"/>
          <w:color w:val="auto"/>
          <w:spacing w:val="2"/>
          <w:sz w:val="24"/>
          <w:szCs w:val="24"/>
        </w:rPr>
        <w:t xml:space="preserve"> к представлению планируемых результатов и инструментарию </w:t>
      </w:r>
      <w:r w:rsidRPr="003E556B">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3E556B">
        <w:rPr>
          <w:rFonts w:ascii="Times New Roman" w:hAnsi="Times New Roman"/>
          <w:color w:val="auto"/>
          <w:spacing w:val="-2"/>
          <w:sz w:val="24"/>
          <w:szCs w:val="24"/>
        </w:rPr>
        <w:t>необходимый для продолжения образования и реально дости</w:t>
      </w:r>
      <w:r w:rsidRPr="003E556B">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3E556B">
        <w:rPr>
          <w:rFonts w:ascii="Times New Roman" w:hAnsi="Times New Roman"/>
          <w:color w:val="auto"/>
          <w:spacing w:val="2"/>
          <w:sz w:val="24"/>
          <w:szCs w:val="24"/>
        </w:rPr>
        <w:t xml:space="preserve">интерпретируется как безусловный учебный успех ребёнка, </w:t>
      </w:r>
      <w:r w:rsidRPr="003E556B">
        <w:rPr>
          <w:rFonts w:ascii="Times New Roman" w:hAnsi="Times New Roman"/>
          <w:color w:val="auto"/>
          <w:sz w:val="24"/>
          <w:szCs w:val="24"/>
        </w:rPr>
        <w:t>как исполнение им требований ФГОС НОО. А оценка инди</w:t>
      </w:r>
      <w:r w:rsidRPr="003E556B">
        <w:rPr>
          <w:rFonts w:ascii="Times New Roman" w:hAnsi="Times New Roman"/>
          <w:color w:val="auto"/>
          <w:spacing w:val="2"/>
          <w:sz w:val="24"/>
          <w:szCs w:val="24"/>
        </w:rPr>
        <w:t xml:space="preserve">видуальных образовательных достижений ведётся «методом </w:t>
      </w:r>
      <w:r w:rsidRPr="003E556B">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3E556B">
        <w:rPr>
          <w:rFonts w:ascii="Times New Roman" w:hAnsi="Times New Roman"/>
          <w:color w:val="auto"/>
          <w:spacing w:val="2"/>
          <w:sz w:val="24"/>
          <w:szCs w:val="24"/>
        </w:rPr>
        <w:t>жения обучающихся, выстраивать индивидуальные траекто</w:t>
      </w:r>
      <w:r w:rsidRPr="003E556B">
        <w:rPr>
          <w:rFonts w:ascii="Times New Roman" w:hAnsi="Times New Roman"/>
          <w:color w:val="auto"/>
          <w:sz w:val="24"/>
          <w:szCs w:val="24"/>
        </w:rPr>
        <w:t>рии движения с учётом зоны ближайшего развития.</w:t>
      </w:r>
    </w:p>
    <w:p w14:paraId="2D172D47"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14:paraId="6D30B895" w14:textId="77777777" w:rsidR="003E556B" w:rsidRPr="003E556B" w:rsidRDefault="003E556B" w:rsidP="003E556B">
      <w:pPr>
        <w:pStyle w:val="21"/>
        <w:spacing w:line="240" w:lineRule="auto"/>
        <w:rPr>
          <w:sz w:val="24"/>
        </w:rPr>
      </w:pPr>
      <w:r w:rsidRPr="003E556B">
        <w:rPr>
          <w:spacing w:val="2"/>
          <w:sz w:val="24"/>
        </w:rPr>
        <w:t>«зачёт/незачёт» («удовлетворительно/неудовлетворитель</w:t>
      </w:r>
      <w:r w:rsidRPr="003E556B">
        <w:rPr>
          <w:sz w:val="24"/>
        </w:rPr>
        <w:t>но»), т.</w:t>
      </w:r>
      <w:r w:rsidRPr="003E556B">
        <w:rPr>
          <w:sz w:val="24"/>
        </w:rPr>
        <w:t> </w:t>
      </w:r>
      <w:r w:rsidRPr="003E556B">
        <w:rPr>
          <w:sz w:val="24"/>
        </w:rPr>
        <w:t xml:space="preserve">е. оценкой, свидетельствующей об осознанном освоении опорной </w:t>
      </w:r>
      <w:r w:rsidRPr="003E556B">
        <w:rPr>
          <w:spacing w:val="-2"/>
          <w:sz w:val="24"/>
        </w:rPr>
        <w:t xml:space="preserve">системы знаний и правильном выполнении учебных действий </w:t>
      </w:r>
      <w:r w:rsidRPr="003E556B">
        <w:rPr>
          <w:sz w:val="24"/>
        </w:rPr>
        <w:t>в рамках диапазона (круга) заданных задач, построенных на опорном учебном материале;</w:t>
      </w:r>
    </w:p>
    <w:p w14:paraId="01262A63" w14:textId="77777777" w:rsidR="003E556B" w:rsidRPr="003E556B" w:rsidRDefault="003E556B" w:rsidP="003E556B">
      <w:pPr>
        <w:pStyle w:val="21"/>
        <w:spacing w:line="240" w:lineRule="auto"/>
        <w:rPr>
          <w:sz w:val="24"/>
        </w:rPr>
      </w:pPr>
      <w:r w:rsidRPr="003E556B">
        <w:rPr>
          <w:sz w:val="24"/>
        </w:rPr>
        <w:t xml:space="preserve">«хорошо», «отлично» — оценками, свидетельствующими об усвоении опорной системы знаний на уровне осознанного </w:t>
      </w:r>
      <w:r w:rsidRPr="003E556B">
        <w:rPr>
          <w:spacing w:val="2"/>
          <w:sz w:val="24"/>
        </w:rPr>
        <w:t xml:space="preserve">произвольного овладения учебными действиями, а также о </w:t>
      </w:r>
      <w:r w:rsidRPr="003E556B">
        <w:rPr>
          <w:sz w:val="24"/>
        </w:rPr>
        <w:t>кругозоре, широте (или избирательности) интересов.</w:t>
      </w:r>
    </w:p>
    <w:p w14:paraId="3034CDFD"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z w:val="24"/>
          <w:szCs w:val="24"/>
        </w:rPr>
        <w:t>Это не исключает возможности использования традиционной системы отметок по 5</w:t>
      </w:r>
      <w:r w:rsidRPr="003E556B">
        <w:rPr>
          <w:rFonts w:ascii="Times New Roman" w:hAnsi="Times New Roman"/>
          <w:color w:val="auto"/>
          <w:sz w:val="24"/>
          <w:szCs w:val="24"/>
        </w:rPr>
        <w:noBreakHyphen/>
        <w:t xml:space="preserve">балльной шкале, однако требует </w:t>
      </w:r>
      <w:r w:rsidRPr="003E556B">
        <w:rPr>
          <w:rFonts w:ascii="Times New Roman" w:hAnsi="Times New Roman"/>
          <w:color w:val="auto"/>
          <w:spacing w:val="2"/>
          <w:sz w:val="24"/>
          <w:szCs w:val="24"/>
        </w:rPr>
        <w:t xml:space="preserve">уточнения и переосмысления их наполнения. В частности, </w:t>
      </w:r>
      <w:r w:rsidRPr="003E556B">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14:paraId="74CF3B53" w14:textId="77777777" w:rsidR="003E556B" w:rsidRPr="003E556B" w:rsidRDefault="003E556B" w:rsidP="003E556B">
      <w:pPr>
        <w:pStyle w:val="aff2"/>
        <w:spacing w:line="240" w:lineRule="auto"/>
        <w:ind w:firstLine="454"/>
        <w:rPr>
          <w:rFonts w:ascii="Times New Roman" w:hAnsi="Times New Roman"/>
          <w:color w:val="auto"/>
          <w:sz w:val="24"/>
          <w:szCs w:val="24"/>
        </w:rPr>
      </w:pPr>
      <w:r w:rsidRPr="003E556B">
        <w:rPr>
          <w:rFonts w:ascii="Times New Roman" w:hAnsi="Times New Roman"/>
          <w:color w:val="auto"/>
          <w:spacing w:val="2"/>
          <w:sz w:val="24"/>
          <w:szCs w:val="24"/>
        </w:rPr>
        <w:t xml:space="preserve">В процессе оценки используются разнообразные методы </w:t>
      </w:r>
      <w:r w:rsidRPr="003E556B">
        <w:rPr>
          <w:rFonts w:ascii="Times New Roman" w:hAnsi="Times New Roman"/>
          <w:color w:val="auto"/>
          <w:sz w:val="24"/>
          <w:szCs w:val="24"/>
        </w:rPr>
        <w:t>и формы, взаимно дополняющие друг друга (стандартизиро</w:t>
      </w:r>
      <w:r w:rsidRPr="003E556B">
        <w:rPr>
          <w:rFonts w:ascii="Times New Roman" w:hAnsi="Times New Roman"/>
          <w:color w:val="auto"/>
          <w:spacing w:val="2"/>
          <w:sz w:val="24"/>
          <w:szCs w:val="24"/>
        </w:rPr>
        <w:t>ванные письменные и устные работы, проекты, практиче</w:t>
      </w:r>
      <w:r w:rsidRPr="003E556B">
        <w:rPr>
          <w:rFonts w:ascii="Times New Roman" w:hAnsi="Times New Roman"/>
          <w:color w:val="auto"/>
          <w:sz w:val="24"/>
          <w:szCs w:val="24"/>
        </w:rPr>
        <w:t>ские работы, творческие работы, самоанализ и самооценка, наблюдения и</w:t>
      </w:r>
      <w:r w:rsidRPr="003E556B">
        <w:rPr>
          <w:rFonts w:ascii="Times New Roman" w:hAnsi="Times New Roman"/>
          <w:color w:val="auto"/>
          <w:sz w:val="24"/>
          <w:szCs w:val="24"/>
        </w:rPr>
        <w:t> </w:t>
      </w:r>
      <w:r w:rsidRPr="003E556B">
        <w:rPr>
          <w:rFonts w:ascii="Times New Roman" w:hAnsi="Times New Roman"/>
          <w:color w:val="auto"/>
          <w:sz w:val="24"/>
          <w:szCs w:val="24"/>
        </w:rPr>
        <w:t>др.).</w:t>
      </w:r>
    </w:p>
    <w:p w14:paraId="4D23D161" w14:textId="77777777" w:rsidR="0089762B" w:rsidRPr="003E556B" w:rsidRDefault="0089762B" w:rsidP="006A53DB">
      <w:pPr>
        <w:autoSpaceDE w:val="0"/>
        <w:autoSpaceDN w:val="0"/>
        <w:adjustRightInd w:val="0"/>
        <w:rPr>
          <w:b/>
          <w:bCs/>
        </w:rPr>
      </w:pPr>
    </w:p>
    <w:p w14:paraId="72245FF6" w14:textId="77777777" w:rsidR="0089762B" w:rsidRPr="0089762B" w:rsidRDefault="0089762B" w:rsidP="0089762B">
      <w:pPr>
        <w:autoSpaceDE w:val="0"/>
        <w:autoSpaceDN w:val="0"/>
        <w:adjustRightInd w:val="0"/>
        <w:jc w:val="center"/>
        <w:rPr>
          <w:rFonts w:eastAsia="Times New Roman,Bold"/>
          <w:b/>
          <w:bCs/>
        </w:rPr>
      </w:pPr>
      <w:r w:rsidRPr="0089762B">
        <w:rPr>
          <w:b/>
          <w:bCs/>
        </w:rPr>
        <w:t>3.2.</w:t>
      </w:r>
      <w:r w:rsidRPr="0089762B">
        <w:rPr>
          <w:rFonts w:eastAsia="Times New Roman,Bold"/>
          <w:b/>
          <w:bCs/>
        </w:rPr>
        <w:t>ОСОБЕННОСТИ ОЦЕНКИ ЛИЧНОСТНЫХ РЕЗУЛЬТАТОВ</w:t>
      </w:r>
    </w:p>
    <w:p w14:paraId="78824584" w14:textId="77777777" w:rsidR="0089762B" w:rsidRPr="0089762B" w:rsidRDefault="0089762B" w:rsidP="00340714">
      <w:pPr>
        <w:autoSpaceDE w:val="0"/>
        <w:autoSpaceDN w:val="0"/>
        <w:adjustRightInd w:val="0"/>
        <w:ind w:firstLine="708"/>
        <w:jc w:val="both"/>
      </w:pPr>
      <w:r w:rsidRPr="0089762B">
        <w:rPr>
          <w:rFonts w:eastAsia="Times New Roman,Bold"/>
          <w:b/>
          <w:bCs/>
        </w:rPr>
        <w:t xml:space="preserve">Оценка личностных результатов </w:t>
      </w:r>
      <w:r w:rsidRPr="0089762B">
        <w:t>представляет собой оценку достижения обучающимися</w:t>
      </w:r>
      <w:r>
        <w:t xml:space="preserve"> </w:t>
      </w:r>
      <w:r w:rsidRPr="0089762B">
        <w:t>планируемых результатов в их личностном развитии, представленных в разделе «Личностные</w:t>
      </w:r>
      <w:r>
        <w:t xml:space="preserve"> </w:t>
      </w:r>
      <w:r w:rsidRPr="0089762B">
        <w:t>учебные действия» междисциплинарной программы формирования универсальных учебных</w:t>
      </w:r>
      <w:r>
        <w:t xml:space="preserve"> </w:t>
      </w:r>
      <w:r w:rsidRPr="0089762B">
        <w:t>действий у обучающихся при получении начального общего образования.</w:t>
      </w:r>
    </w:p>
    <w:p w14:paraId="38B1E18C" w14:textId="77777777" w:rsidR="0089762B" w:rsidRPr="0089762B" w:rsidRDefault="0089762B" w:rsidP="00F704DB">
      <w:pPr>
        <w:autoSpaceDE w:val="0"/>
        <w:autoSpaceDN w:val="0"/>
        <w:adjustRightInd w:val="0"/>
        <w:ind w:firstLine="708"/>
        <w:jc w:val="both"/>
      </w:pPr>
      <w:r w:rsidRPr="0089762B">
        <w:t>Достижение личностных результатов обеспечивается в ходе реализации всех компонентов</w:t>
      </w:r>
      <w:r>
        <w:t xml:space="preserve"> </w:t>
      </w:r>
      <w:r w:rsidRPr="0089762B">
        <w:t>образовательной деятельности – учебных предметов, представленных в основной образовательной</w:t>
      </w:r>
      <w:r>
        <w:t xml:space="preserve"> </w:t>
      </w:r>
      <w:r w:rsidRPr="0089762B">
        <w:t>программе, включая внеурочную деятельность, реализуемую семьей и школой.</w:t>
      </w:r>
    </w:p>
    <w:p w14:paraId="1B2696CC" w14:textId="77777777" w:rsidR="0089762B" w:rsidRPr="0089762B" w:rsidRDefault="0089762B" w:rsidP="00340714">
      <w:pPr>
        <w:autoSpaceDE w:val="0"/>
        <w:autoSpaceDN w:val="0"/>
        <w:adjustRightInd w:val="0"/>
        <w:ind w:firstLine="708"/>
        <w:jc w:val="both"/>
      </w:pPr>
      <w:r w:rsidRPr="0089762B">
        <w:t xml:space="preserve">Основным </w:t>
      </w:r>
      <w:r w:rsidRPr="0089762B">
        <w:rPr>
          <w:rFonts w:eastAsia="Times New Roman,Bold"/>
          <w:b/>
          <w:bCs/>
        </w:rPr>
        <w:t xml:space="preserve">объектом оценки личностных результатов </w:t>
      </w:r>
      <w:r w:rsidRPr="0089762B">
        <w:t>служит сформированность</w:t>
      </w:r>
      <w:r>
        <w:t xml:space="preserve"> </w:t>
      </w:r>
      <w:r w:rsidRPr="0089762B">
        <w:t>универсальных учебных действий, включаемых в следующие три основные блока:</w:t>
      </w:r>
    </w:p>
    <w:p w14:paraId="3273C8E8" w14:textId="77777777" w:rsidR="0089762B" w:rsidRPr="0089762B" w:rsidRDefault="0089762B" w:rsidP="00340714">
      <w:pPr>
        <w:autoSpaceDE w:val="0"/>
        <w:autoSpaceDN w:val="0"/>
        <w:adjustRightInd w:val="0"/>
        <w:jc w:val="both"/>
      </w:pPr>
      <w:r>
        <w:t xml:space="preserve">- </w:t>
      </w:r>
      <w:r w:rsidRPr="0089762B">
        <w:rPr>
          <w:i/>
          <w:iCs/>
        </w:rPr>
        <w:t xml:space="preserve">самоопределение </w:t>
      </w:r>
      <w:r w:rsidRPr="0089762B">
        <w:t>– сформированность внутренней позиции обучающегося – принятие и</w:t>
      </w:r>
      <w:r>
        <w:t xml:space="preserve"> </w:t>
      </w:r>
      <w:r w:rsidRPr="0089762B">
        <w:t>освоение новой социальной роли обучающегося; становление основ российской гражданской</w:t>
      </w:r>
      <w:r>
        <w:t xml:space="preserve"> </w:t>
      </w:r>
      <w:r w:rsidRPr="0089762B">
        <w:t>идентичности личности как чувства гордости за свою Родину, народ, историю и осознание своей</w:t>
      </w:r>
      <w:r>
        <w:t xml:space="preserve"> </w:t>
      </w:r>
      <w:r w:rsidRPr="0089762B">
        <w:t>этнической принадлежности; развитие самоуважения и способности адекватно оценивать себя и</w:t>
      </w:r>
      <w:r>
        <w:t xml:space="preserve"> </w:t>
      </w:r>
      <w:r w:rsidRPr="0089762B">
        <w:t>свои достижения, видеть сильные и слабые стороны своей личности;</w:t>
      </w:r>
    </w:p>
    <w:p w14:paraId="1EEF39FC" w14:textId="77777777" w:rsidR="0089762B" w:rsidRPr="0089762B" w:rsidRDefault="0089762B" w:rsidP="00340714">
      <w:pPr>
        <w:autoSpaceDE w:val="0"/>
        <w:autoSpaceDN w:val="0"/>
        <w:adjustRightInd w:val="0"/>
        <w:jc w:val="both"/>
      </w:pPr>
      <w:r>
        <w:lastRenderedPageBreak/>
        <w:t xml:space="preserve">- </w:t>
      </w:r>
      <w:proofErr w:type="spellStart"/>
      <w:r w:rsidRPr="0089762B">
        <w:rPr>
          <w:i/>
          <w:iCs/>
        </w:rPr>
        <w:t>смыслообразование</w:t>
      </w:r>
      <w:proofErr w:type="spellEnd"/>
      <w:r w:rsidRPr="0089762B">
        <w:rPr>
          <w:i/>
          <w:iCs/>
        </w:rPr>
        <w:t xml:space="preserve"> – </w:t>
      </w:r>
      <w:r w:rsidRPr="0089762B">
        <w:t>поиск и установление личностного смысла (т. е. «значения для</w:t>
      </w:r>
      <w:r>
        <w:t xml:space="preserve"> </w:t>
      </w:r>
      <w:r w:rsidRPr="0089762B">
        <w:t>себя») учения обучающимися на основе устойчивой системы учебно-познавательных и социальных</w:t>
      </w:r>
      <w:r>
        <w:t xml:space="preserve"> </w:t>
      </w:r>
      <w:r w:rsidRPr="0089762B">
        <w:t>мотивов; понимания границ того, «что я знаю», и того, «что я не знаю» «незнания» и стремления к</w:t>
      </w:r>
      <w:r>
        <w:t xml:space="preserve"> </w:t>
      </w:r>
      <w:r w:rsidRPr="0089762B">
        <w:t>преодолению этого разрыва;</w:t>
      </w:r>
    </w:p>
    <w:p w14:paraId="5A9039E2" w14:textId="77777777" w:rsidR="0089762B" w:rsidRPr="0089762B" w:rsidRDefault="0089762B" w:rsidP="00340714">
      <w:pPr>
        <w:autoSpaceDE w:val="0"/>
        <w:autoSpaceDN w:val="0"/>
        <w:adjustRightInd w:val="0"/>
        <w:jc w:val="both"/>
      </w:pPr>
      <w:r>
        <w:t xml:space="preserve">- </w:t>
      </w:r>
      <w:r w:rsidRPr="0089762B">
        <w:rPr>
          <w:i/>
          <w:iCs/>
        </w:rPr>
        <w:t xml:space="preserve">морально-этическая ориентация </w:t>
      </w:r>
      <w:r w:rsidRPr="0089762B">
        <w:t>– знание основных моральных норм и ориентация на</w:t>
      </w:r>
      <w:r>
        <w:t xml:space="preserve"> </w:t>
      </w:r>
      <w:r w:rsidRPr="0089762B">
        <w:t>их выполнение на основе понимания их социальной необходимости; способность к моральной</w:t>
      </w:r>
      <w:r>
        <w:t xml:space="preserve"> </w:t>
      </w:r>
      <w:proofErr w:type="spellStart"/>
      <w:r w:rsidRPr="0089762B">
        <w:t>децентрации</w:t>
      </w:r>
      <w:proofErr w:type="spellEnd"/>
      <w:r w:rsidRPr="0089762B">
        <w:t xml:space="preserve"> – учёту позиций, мотивов и интересов участников моральной дилеммы при</w:t>
      </w:r>
      <w:r>
        <w:t xml:space="preserve"> </w:t>
      </w:r>
      <w:r w:rsidRPr="0089762B">
        <w:t>разрешении моральной дилеммы; развитие этических чувств – стыда, вины, совести, как</w:t>
      </w:r>
      <w:r>
        <w:t xml:space="preserve"> </w:t>
      </w:r>
      <w:r w:rsidRPr="0089762B">
        <w:t>регуляторов морального поведения.</w:t>
      </w:r>
    </w:p>
    <w:p w14:paraId="6A097BED" w14:textId="77777777" w:rsidR="0089762B" w:rsidRPr="0089762B" w:rsidRDefault="0089762B" w:rsidP="00340714">
      <w:pPr>
        <w:autoSpaceDE w:val="0"/>
        <w:autoSpaceDN w:val="0"/>
        <w:adjustRightInd w:val="0"/>
        <w:ind w:firstLine="708"/>
        <w:jc w:val="both"/>
      </w:pPr>
      <w:r w:rsidRPr="0089762B">
        <w:t xml:space="preserve">Основное </w:t>
      </w:r>
      <w:r w:rsidRPr="0089762B">
        <w:rPr>
          <w:rFonts w:eastAsia="Times New Roman,Bold"/>
          <w:b/>
          <w:bCs/>
        </w:rPr>
        <w:t xml:space="preserve">содержание оценки личностных результатов </w:t>
      </w:r>
      <w:r w:rsidRPr="0089762B">
        <w:t>при получении начального общего</w:t>
      </w:r>
      <w:r>
        <w:t xml:space="preserve"> </w:t>
      </w:r>
      <w:r w:rsidRPr="0089762B">
        <w:t>образования строится вокруг оценки:</w:t>
      </w:r>
    </w:p>
    <w:p w14:paraId="08E4115C" w14:textId="77777777" w:rsidR="0089762B" w:rsidRPr="0089762B" w:rsidRDefault="0089762B" w:rsidP="00340714">
      <w:pPr>
        <w:autoSpaceDE w:val="0"/>
        <w:autoSpaceDN w:val="0"/>
        <w:adjustRightInd w:val="0"/>
        <w:jc w:val="both"/>
      </w:pPr>
      <w:r>
        <w:t>-</w:t>
      </w:r>
      <w:r w:rsidRPr="0089762B">
        <w:t>сформированности внутренней позиции обучающегося, которая находит отражение в</w:t>
      </w:r>
      <w:r>
        <w:t xml:space="preserve"> </w:t>
      </w:r>
      <w:r w:rsidRPr="0089762B">
        <w:t>эмоционально-положительном отношении обучающегося к образовательному учреждению,</w:t>
      </w:r>
      <w:r>
        <w:t xml:space="preserve"> </w:t>
      </w:r>
      <w:r w:rsidRPr="0089762B">
        <w:t>ориентации на содержательные моменты образовательной деятельности – уроки, познание нового,</w:t>
      </w:r>
      <w:r>
        <w:t xml:space="preserve"> </w:t>
      </w:r>
      <w:r w:rsidRPr="0089762B">
        <w:t>овладение умениями и новыми компетенциями, характер учебного сотрудничества с учителем и</w:t>
      </w:r>
      <w:r>
        <w:t xml:space="preserve"> </w:t>
      </w:r>
      <w:r w:rsidRPr="0089762B">
        <w:t>одноклассниками, – и ориентации на образец поведения «хорошего ученика» как пример для</w:t>
      </w:r>
      <w:r>
        <w:t xml:space="preserve"> </w:t>
      </w:r>
      <w:r w:rsidRPr="0089762B">
        <w:t>подражания;</w:t>
      </w:r>
    </w:p>
    <w:p w14:paraId="307ABD3B" w14:textId="77777777" w:rsidR="0089762B" w:rsidRPr="0089762B" w:rsidRDefault="0089762B" w:rsidP="00340714">
      <w:pPr>
        <w:autoSpaceDE w:val="0"/>
        <w:autoSpaceDN w:val="0"/>
        <w:adjustRightInd w:val="0"/>
        <w:jc w:val="both"/>
      </w:pPr>
      <w:r>
        <w:t>-</w:t>
      </w:r>
      <w:r w:rsidRPr="0089762B">
        <w:t>сформированности основ гражданской идентичности – чувства гордости за свою Родину,</w:t>
      </w:r>
      <w:r w:rsidR="0063567C">
        <w:t xml:space="preserve"> </w:t>
      </w:r>
      <w:r w:rsidRPr="0089762B">
        <w:t>знание знаменательных для Отечества исторических событий; любовь к своему краю, осознание</w:t>
      </w:r>
      <w:r w:rsidR="0063567C">
        <w:t xml:space="preserve"> </w:t>
      </w:r>
      <w:r w:rsidRPr="0089762B">
        <w:t>своей национальности, уважение культуры и традиций народов России и мира; развитие доверия и</w:t>
      </w:r>
      <w:r w:rsidR="0063567C">
        <w:t xml:space="preserve"> </w:t>
      </w:r>
      <w:r w:rsidRPr="0089762B">
        <w:t>способности к пониманию и сопереживания чувствам других людей;</w:t>
      </w:r>
    </w:p>
    <w:p w14:paraId="6FBA4CDC" w14:textId="77777777" w:rsidR="0089762B" w:rsidRPr="0089762B" w:rsidRDefault="0063567C" w:rsidP="00340714">
      <w:pPr>
        <w:autoSpaceDE w:val="0"/>
        <w:autoSpaceDN w:val="0"/>
        <w:adjustRightInd w:val="0"/>
        <w:jc w:val="both"/>
      </w:pPr>
      <w:r>
        <w:t xml:space="preserve">- </w:t>
      </w:r>
      <w:r w:rsidR="0089762B" w:rsidRPr="0089762B">
        <w:t>сформированности самооценки, включая осознание своих возможностей в учении,</w:t>
      </w:r>
      <w:r>
        <w:t xml:space="preserve"> </w:t>
      </w:r>
      <w:r w:rsidR="0089762B" w:rsidRPr="0089762B">
        <w:t>способности адекватно судить о причинах своего успеха/неуспеха в учении; умение видеть свои</w:t>
      </w:r>
      <w:r>
        <w:t xml:space="preserve"> </w:t>
      </w:r>
      <w:r w:rsidR="0089762B" w:rsidRPr="0089762B">
        <w:t>достоинства и недостатки, уважать себя и верить в успех;</w:t>
      </w:r>
    </w:p>
    <w:p w14:paraId="59237840" w14:textId="77777777" w:rsidR="0089762B" w:rsidRPr="0089762B" w:rsidRDefault="0063567C" w:rsidP="00340714">
      <w:pPr>
        <w:autoSpaceDE w:val="0"/>
        <w:autoSpaceDN w:val="0"/>
        <w:adjustRightInd w:val="0"/>
        <w:jc w:val="both"/>
      </w:pPr>
      <w:r>
        <w:t xml:space="preserve">- </w:t>
      </w:r>
      <w:r w:rsidR="0089762B" w:rsidRPr="0089762B">
        <w:t>сформированности мотивации учебной деятельности, включая социальные, учебно-</w:t>
      </w:r>
      <w:r>
        <w:t xml:space="preserve"> </w:t>
      </w:r>
      <w:r w:rsidR="0089762B" w:rsidRPr="0089762B">
        <w:t>познавательные и внешние мотивы, любознательность и интерес к новому содержанию и способам</w:t>
      </w:r>
      <w:r>
        <w:t xml:space="preserve"> </w:t>
      </w:r>
      <w:r w:rsidR="0089762B" w:rsidRPr="0089762B">
        <w:t>решения проблем, приобретению новых знаний и умений, мотивации достижения результата,</w:t>
      </w:r>
      <w:r>
        <w:t xml:space="preserve"> </w:t>
      </w:r>
      <w:r w:rsidR="0089762B" w:rsidRPr="0089762B">
        <w:t>стремления к совершенствованию своих способностей;</w:t>
      </w:r>
    </w:p>
    <w:p w14:paraId="40C9117B" w14:textId="77777777" w:rsidR="0089762B" w:rsidRPr="0089762B" w:rsidRDefault="0063567C" w:rsidP="00340714">
      <w:pPr>
        <w:autoSpaceDE w:val="0"/>
        <w:autoSpaceDN w:val="0"/>
        <w:adjustRightInd w:val="0"/>
        <w:jc w:val="both"/>
      </w:pPr>
      <w:r>
        <w:t xml:space="preserve">- </w:t>
      </w:r>
      <w:r w:rsidR="0089762B" w:rsidRPr="0089762B">
        <w:t>знания моральных норм и сформированности морально-этических суждений,</w:t>
      </w:r>
      <w:r>
        <w:t xml:space="preserve"> </w:t>
      </w:r>
      <w:r w:rsidR="0089762B" w:rsidRPr="0089762B">
        <w:t xml:space="preserve">способности к решению моральных проблем на основе </w:t>
      </w:r>
      <w:proofErr w:type="spellStart"/>
      <w:r w:rsidR="0089762B" w:rsidRPr="0089762B">
        <w:t>децентрации</w:t>
      </w:r>
      <w:proofErr w:type="spellEnd"/>
      <w:r w:rsidR="0089762B" w:rsidRPr="0089762B">
        <w:t xml:space="preserve"> (координации различных точек</w:t>
      </w:r>
      <w:r>
        <w:t xml:space="preserve"> </w:t>
      </w:r>
      <w:r w:rsidR="0089762B" w:rsidRPr="0089762B">
        <w:t>зрения на решение моральной дилеммы); способности к оценке своих поступков и действий других</w:t>
      </w:r>
      <w:r>
        <w:t xml:space="preserve"> </w:t>
      </w:r>
      <w:r w:rsidR="0089762B" w:rsidRPr="0089762B">
        <w:t>людей с точки зрения соблюдения/нарушения моральной нормы.</w:t>
      </w:r>
    </w:p>
    <w:p w14:paraId="7CB07A8A" w14:textId="77777777" w:rsidR="0089762B" w:rsidRPr="0089762B" w:rsidRDefault="0089762B" w:rsidP="00340714">
      <w:pPr>
        <w:autoSpaceDE w:val="0"/>
        <w:autoSpaceDN w:val="0"/>
        <w:adjustRightInd w:val="0"/>
        <w:jc w:val="both"/>
      </w:pPr>
      <w:r w:rsidRPr="0089762B">
        <w:t>В планируемых результатах, описывающих эту группу, отсутствует блок «Выпускник</w:t>
      </w:r>
      <w:r w:rsidR="0063567C">
        <w:t xml:space="preserve"> </w:t>
      </w:r>
      <w:r w:rsidRPr="0089762B">
        <w:t xml:space="preserve">научится». Это означает, что </w:t>
      </w:r>
      <w:r w:rsidRPr="0089762B">
        <w:rPr>
          <w:b/>
          <w:bCs/>
          <w:i/>
          <w:iCs/>
        </w:rPr>
        <w:t>личностные результаты выпускников при получении начального</w:t>
      </w:r>
      <w:r w:rsidR="0063567C">
        <w:t xml:space="preserve"> </w:t>
      </w:r>
      <w:r w:rsidRPr="0089762B">
        <w:rPr>
          <w:b/>
          <w:bCs/>
          <w:i/>
          <w:iCs/>
        </w:rPr>
        <w:t xml:space="preserve">общего образования </w:t>
      </w:r>
      <w:r w:rsidRPr="0089762B">
        <w:t xml:space="preserve">в полном соответствии с требованиями Стандарта </w:t>
      </w:r>
      <w:r w:rsidRPr="0089762B">
        <w:rPr>
          <w:b/>
          <w:bCs/>
          <w:i/>
          <w:iCs/>
        </w:rPr>
        <w:t>не подлежат итоговой</w:t>
      </w:r>
      <w:r w:rsidR="0063567C">
        <w:t xml:space="preserve"> </w:t>
      </w:r>
      <w:r w:rsidRPr="0089762B">
        <w:rPr>
          <w:b/>
          <w:bCs/>
          <w:i/>
          <w:iCs/>
        </w:rPr>
        <w:t>оценке.</w:t>
      </w:r>
    </w:p>
    <w:p w14:paraId="1959FEB0" w14:textId="77777777" w:rsidR="0089762B" w:rsidRPr="0089762B" w:rsidRDefault="0089762B" w:rsidP="00340714">
      <w:pPr>
        <w:autoSpaceDE w:val="0"/>
        <w:autoSpaceDN w:val="0"/>
        <w:adjustRightInd w:val="0"/>
        <w:ind w:firstLine="708"/>
        <w:jc w:val="both"/>
      </w:pPr>
      <w:r w:rsidRPr="0089762B">
        <w:t>Формирование и достижение указанных выше личностных результатов – задача и</w:t>
      </w:r>
      <w:r w:rsidR="0063567C">
        <w:t xml:space="preserve"> </w:t>
      </w:r>
      <w:r w:rsidRPr="0089762B">
        <w:t>ответственность системы образования и образовательной организации, осуществляющей</w:t>
      </w:r>
      <w:r w:rsidR="0063567C">
        <w:t xml:space="preserve"> </w:t>
      </w:r>
      <w:r w:rsidRPr="0089762B">
        <w:t>образовательную деятельность. Поэтому оценка этих результатов образовательной деятельности</w:t>
      </w:r>
      <w:r w:rsidR="0063567C">
        <w:t xml:space="preserve"> </w:t>
      </w:r>
      <w:r w:rsidRPr="0089762B">
        <w:t xml:space="preserve">осуществляется в ходе </w:t>
      </w:r>
      <w:r w:rsidRPr="0089762B">
        <w:rPr>
          <w:i/>
          <w:iCs/>
        </w:rPr>
        <w:t xml:space="preserve">внешних </w:t>
      </w:r>
      <w:proofErr w:type="spellStart"/>
      <w:r w:rsidRPr="0089762B">
        <w:rPr>
          <w:i/>
          <w:iCs/>
        </w:rPr>
        <w:t>неперсонифицированных</w:t>
      </w:r>
      <w:proofErr w:type="spellEnd"/>
      <w:r w:rsidRPr="0089762B">
        <w:rPr>
          <w:i/>
          <w:iCs/>
        </w:rPr>
        <w:t xml:space="preserve"> мониторинговых исследований,</w:t>
      </w:r>
      <w:r w:rsidR="0063567C">
        <w:t xml:space="preserve"> </w:t>
      </w:r>
      <w:r w:rsidRPr="0089762B">
        <w:t>результаты которых являются основанием для принятия управленческих решений при</w:t>
      </w:r>
      <w:r w:rsidR="0063567C">
        <w:t xml:space="preserve"> </w:t>
      </w:r>
      <w:r w:rsidRPr="0089762B">
        <w:t>проектировании и реализации региональных программ развития, программ поддержки</w:t>
      </w:r>
      <w:r w:rsidR="0063567C">
        <w:t xml:space="preserve"> </w:t>
      </w:r>
      <w:r w:rsidRPr="0089762B">
        <w:t>образовательной деятельности, иных программ. К их осуществлению должны быть привлечены</w:t>
      </w:r>
      <w:r w:rsidR="0063567C">
        <w:t xml:space="preserve"> </w:t>
      </w:r>
      <w:r w:rsidRPr="0089762B">
        <w:t>специалисты, не работающие в данном образовательном учреждении и обладающие необходимой</w:t>
      </w:r>
      <w:r w:rsidR="0063567C">
        <w:t xml:space="preserve"> </w:t>
      </w:r>
      <w:r w:rsidRPr="0089762B">
        <w:t>компетентностью в сфере психологической диагностики развития личности в детском и</w:t>
      </w:r>
      <w:r w:rsidR="0063567C">
        <w:t xml:space="preserve"> </w:t>
      </w:r>
      <w:r w:rsidRPr="0089762B">
        <w:t>подростковом возрасте. Предметом оценки в этом случае становится не прогресс личностного</w:t>
      </w:r>
      <w:r w:rsidR="0063567C">
        <w:t xml:space="preserve"> </w:t>
      </w:r>
      <w:r w:rsidRPr="0089762B">
        <w:t xml:space="preserve">развития обучающегося, а </w:t>
      </w:r>
      <w:r w:rsidRPr="0089762B">
        <w:rPr>
          <w:i/>
          <w:iCs/>
        </w:rPr>
        <w:t xml:space="preserve">эффективность </w:t>
      </w:r>
      <w:proofErr w:type="spellStart"/>
      <w:r w:rsidRPr="0089762B">
        <w:rPr>
          <w:i/>
          <w:iCs/>
        </w:rPr>
        <w:t>воспитательно</w:t>
      </w:r>
      <w:proofErr w:type="spellEnd"/>
      <w:r w:rsidRPr="0089762B">
        <w:rPr>
          <w:i/>
          <w:iCs/>
        </w:rPr>
        <w:t>-образовательной деятельности</w:t>
      </w:r>
      <w:r w:rsidR="0063567C">
        <w:t xml:space="preserve"> </w:t>
      </w:r>
      <w:r w:rsidRPr="0089762B">
        <w:rPr>
          <w:i/>
          <w:iCs/>
        </w:rPr>
        <w:t>образовательной организации, осуществляющей образовательную деятельность, муниципальной,</w:t>
      </w:r>
      <w:r w:rsidR="0063567C">
        <w:t xml:space="preserve"> </w:t>
      </w:r>
      <w:r w:rsidRPr="0089762B">
        <w:rPr>
          <w:i/>
          <w:iCs/>
        </w:rPr>
        <w:t>региональной или федеральной системы образования</w:t>
      </w:r>
      <w:r w:rsidRPr="0089762B">
        <w:t>. Это принципиальный момент, отличающий</w:t>
      </w:r>
      <w:r w:rsidR="0063567C">
        <w:t xml:space="preserve"> </w:t>
      </w:r>
      <w:r w:rsidRPr="0089762B">
        <w:t>оценку личностных результатов от оценки предметных и метапредметных результатов.</w:t>
      </w:r>
    </w:p>
    <w:p w14:paraId="2C8C77D6" w14:textId="77777777" w:rsidR="0089762B" w:rsidRPr="0089762B" w:rsidRDefault="0089762B" w:rsidP="00340714">
      <w:pPr>
        <w:autoSpaceDE w:val="0"/>
        <w:autoSpaceDN w:val="0"/>
        <w:adjustRightInd w:val="0"/>
        <w:ind w:firstLine="708"/>
        <w:jc w:val="both"/>
      </w:pPr>
      <w:r w:rsidRPr="0089762B">
        <w:lastRenderedPageBreak/>
        <w:t>В рамках системы внутренней оценки возможна ограниченная оценка сформированности</w:t>
      </w:r>
      <w:r w:rsidR="0063567C">
        <w:t xml:space="preserve"> </w:t>
      </w:r>
      <w:r w:rsidRPr="0089762B">
        <w:t>отдельных личностных результатов, полностью отвечающая этическим принципам охраны и</w:t>
      </w:r>
      <w:r w:rsidR="0063567C">
        <w:t xml:space="preserve"> </w:t>
      </w:r>
      <w:r w:rsidRPr="0089762B">
        <w:t xml:space="preserve">защиты интересов ребёнка и конфиденциальности, </w:t>
      </w:r>
      <w:r w:rsidRPr="0089762B">
        <w:rPr>
          <w:rFonts w:eastAsia="Times New Roman,Bold"/>
          <w:b/>
          <w:bCs/>
        </w:rPr>
        <w:t>в форме, не представляющей угрозы</w:t>
      </w:r>
      <w:r w:rsidR="0063567C">
        <w:t xml:space="preserve"> </w:t>
      </w:r>
      <w:r w:rsidRPr="0089762B">
        <w:rPr>
          <w:rFonts w:eastAsia="Times New Roman,Bold"/>
          <w:b/>
          <w:bCs/>
        </w:rPr>
        <w:t>личности, психологической безопасности и эмоциональному статусу учащегося</w:t>
      </w:r>
      <w:r w:rsidRPr="0089762B">
        <w:rPr>
          <w:b/>
          <w:bCs/>
          <w:i/>
          <w:iCs/>
        </w:rPr>
        <w:t xml:space="preserve">. </w:t>
      </w:r>
      <w:r w:rsidRPr="0089762B">
        <w:t>Такая оценка</w:t>
      </w:r>
      <w:r w:rsidR="0063567C">
        <w:t xml:space="preserve"> </w:t>
      </w:r>
      <w:r w:rsidRPr="0089762B">
        <w:t>направлена на решение задачи оптимизации личностного развития обучающихся и включает три</w:t>
      </w:r>
      <w:r w:rsidR="0063567C">
        <w:t xml:space="preserve"> </w:t>
      </w:r>
      <w:r w:rsidRPr="0089762B">
        <w:t>основных компонента:</w:t>
      </w:r>
    </w:p>
    <w:p w14:paraId="23DE14AD" w14:textId="77777777" w:rsidR="0089762B" w:rsidRPr="0089762B" w:rsidRDefault="0063567C" w:rsidP="00340714">
      <w:pPr>
        <w:autoSpaceDE w:val="0"/>
        <w:autoSpaceDN w:val="0"/>
        <w:adjustRightInd w:val="0"/>
        <w:jc w:val="both"/>
      </w:pPr>
      <w:r>
        <w:t xml:space="preserve">- </w:t>
      </w:r>
      <w:r w:rsidR="0089762B" w:rsidRPr="0089762B">
        <w:t>характеристику достижений и положительных качеств обучающегося;</w:t>
      </w:r>
    </w:p>
    <w:p w14:paraId="19CBF2B6" w14:textId="77777777" w:rsidR="0089762B" w:rsidRPr="0089762B" w:rsidRDefault="0063567C" w:rsidP="00340714">
      <w:pPr>
        <w:autoSpaceDE w:val="0"/>
        <w:autoSpaceDN w:val="0"/>
        <w:adjustRightInd w:val="0"/>
        <w:jc w:val="both"/>
      </w:pPr>
      <w:r>
        <w:t xml:space="preserve">- </w:t>
      </w:r>
      <w:r w:rsidR="0089762B" w:rsidRPr="0089762B">
        <w:t>определение приоритетных задач и направлений личностного развития с учётом как</w:t>
      </w:r>
      <w:r>
        <w:t xml:space="preserve"> </w:t>
      </w:r>
      <w:r w:rsidR="0089762B" w:rsidRPr="0089762B">
        <w:t>достижений, так и психологических проблем развития ребёнка;</w:t>
      </w:r>
    </w:p>
    <w:p w14:paraId="402AFCFE" w14:textId="77777777" w:rsidR="0089762B" w:rsidRPr="0089762B" w:rsidRDefault="0063567C" w:rsidP="00340714">
      <w:pPr>
        <w:autoSpaceDE w:val="0"/>
        <w:autoSpaceDN w:val="0"/>
        <w:adjustRightInd w:val="0"/>
        <w:jc w:val="both"/>
      </w:pPr>
      <w:r>
        <w:t xml:space="preserve">- </w:t>
      </w:r>
      <w:r w:rsidR="0089762B" w:rsidRPr="0089762B">
        <w:t>систему психолого-педагогических рекомендаций, призванных обеспечить успешную</w:t>
      </w:r>
      <w:r>
        <w:t xml:space="preserve"> </w:t>
      </w:r>
      <w:r w:rsidR="0089762B" w:rsidRPr="0089762B">
        <w:t>реализацию развивающих и профилактических задач развития.</w:t>
      </w:r>
    </w:p>
    <w:p w14:paraId="4C38840C" w14:textId="77777777" w:rsidR="0089762B" w:rsidRDefault="0089762B" w:rsidP="00340714">
      <w:pPr>
        <w:autoSpaceDE w:val="0"/>
        <w:autoSpaceDN w:val="0"/>
        <w:adjustRightInd w:val="0"/>
        <w:ind w:firstLine="708"/>
        <w:jc w:val="both"/>
      </w:pPr>
      <w:r w:rsidRPr="0089762B">
        <w:t>Другой формой оценки личностных результатов учащихся может быть оценка</w:t>
      </w:r>
      <w:r w:rsidR="0063567C">
        <w:t xml:space="preserve"> </w:t>
      </w:r>
      <w:r w:rsidRPr="0089762B">
        <w:t>индивидуального прогресса личностного развития обучающихся, которым необходима специальная</w:t>
      </w:r>
      <w:r w:rsidR="0063567C">
        <w:t xml:space="preserve"> </w:t>
      </w:r>
      <w:r w:rsidRPr="0089762B">
        <w:t>поддержка. Эта задача может быть решена в процессе систематического наблюдения за ходом</w:t>
      </w:r>
      <w:r w:rsidR="0063567C">
        <w:t xml:space="preserve"> </w:t>
      </w:r>
      <w:r w:rsidRPr="0089762B">
        <w:t>психического развития ребёнка на основе представлений о нормативном содержании и возрастной</w:t>
      </w:r>
      <w:r w:rsidR="0063567C">
        <w:t xml:space="preserve"> </w:t>
      </w:r>
      <w:r w:rsidRPr="0089762B">
        <w:t xml:space="preserve">периодизации развития — в форме </w:t>
      </w:r>
      <w:r w:rsidRPr="0089762B">
        <w:rPr>
          <w:i/>
          <w:iCs/>
        </w:rPr>
        <w:t>возрастно-психологического консультирования</w:t>
      </w:r>
      <w:r w:rsidRPr="0089762B">
        <w:t>. Такая оценка</w:t>
      </w:r>
      <w:r w:rsidR="0063567C">
        <w:t xml:space="preserve"> </w:t>
      </w:r>
      <w:r w:rsidRPr="0089762B">
        <w:t>осуществляется по запросу родителей (законных представителей) обучающихся или по запросу</w:t>
      </w:r>
      <w:r w:rsidR="0063567C">
        <w:t xml:space="preserve"> </w:t>
      </w:r>
      <w:r w:rsidRPr="0089762B">
        <w:t>педагогов (или администрации образовательной организации, осуществляющей образовательную</w:t>
      </w:r>
      <w:r w:rsidR="0063567C">
        <w:t xml:space="preserve"> </w:t>
      </w:r>
      <w:r w:rsidRPr="0089762B">
        <w:t>деятельность) при согласии родителей (законных представителей) и проводится психологом,</w:t>
      </w:r>
      <w:r w:rsidR="0063567C">
        <w:t xml:space="preserve"> </w:t>
      </w:r>
      <w:r w:rsidRPr="0089762B">
        <w:t>имеющим специальную профессиональную подготовку в области возрастной психологии.</w:t>
      </w:r>
    </w:p>
    <w:p w14:paraId="2F2EB027" w14:textId="77777777" w:rsidR="0063567C" w:rsidRDefault="0063567C" w:rsidP="0089762B">
      <w:pPr>
        <w:autoSpaceDE w:val="0"/>
        <w:autoSpaceDN w:val="0"/>
        <w:adjustRightInd w:val="0"/>
      </w:pPr>
    </w:p>
    <w:p w14:paraId="2D28A24F" w14:textId="77777777" w:rsidR="00250F61" w:rsidRPr="00AF52D6" w:rsidRDefault="00250F61" w:rsidP="003E3404">
      <w:pPr>
        <w:autoSpaceDE w:val="0"/>
        <w:autoSpaceDN w:val="0"/>
        <w:adjustRightInd w:val="0"/>
        <w:jc w:val="center"/>
        <w:outlineLvl w:val="0"/>
        <w:rPr>
          <w:b/>
        </w:rPr>
      </w:pPr>
      <w:r w:rsidRPr="00AF52D6">
        <w:rPr>
          <w:b/>
        </w:rPr>
        <w:t>Критерии оценивания личностных универсальных действий</w:t>
      </w:r>
    </w:p>
    <w:tbl>
      <w:tblPr>
        <w:tblStyle w:val="af6"/>
        <w:tblW w:w="0" w:type="auto"/>
        <w:tblLook w:val="04A0" w:firstRow="1" w:lastRow="0" w:firstColumn="1" w:lastColumn="0" w:noHBand="0" w:noVBand="1"/>
      </w:tblPr>
      <w:tblGrid>
        <w:gridCol w:w="2701"/>
        <w:gridCol w:w="2685"/>
        <w:gridCol w:w="2337"/>
        <w:gridCol w:w="1899"/>
      </w:tblGrid>
      <w:tr w:rsidR="007D688D" w:rsidRPr="007D688D" w14:paraId="6372BDCE" w14:textId="77777777" w:rsidTr="00250F61">
        <w:tc>
          <w:tcPr>
            <w:tcW w:w="0" w:type="auto"/>
            <w:vMerge w:val="restart"/>
          </w:tcPr>
          <w:p w14:paraId="0AE777E2" w14:textId="77777777" w:rsidR="00250F61" w:rsidRPr="007D688D" w:rsidRDefault="00250F61" w:rsidP="00250F61">
            <w:pPr>
              <w:autoSpaceDE w:val="0"/>
              <w:autoSpaceDN w:val="0"/>
              <w:adjustRightInd w:val="0"/>
              <w:jc w:val="center"/>
              <w:rPr>
                <w:rFonts w:ascii="Times New Roman" w:eastAsia="Times New Roman" w:hAnsi="Times New Roman"/>
              </w:rPr>
            </w:pPr>
            <w:r w:rsidRPr="007D688D">
              <w:rPr>
                <w:rFonts w:ascii="Times New Roman" w:eastAsia="Times New Roman" w:hAnsi="Times New Roman"/>
              </w:rPr>
              <w:t>Личностные универсальные действия</w:t>
            </w:r>
          </w:p>
        </w:tc>
        <w:tc>
          <w:tcPr>
            <w:tcW w:w="0" w:type="auto"/>
            <w:vMerge w:val="restart"/>
          </w:tcPr>
          <w:p w14:paraId="6CEEE201" w14:textId="77777777" w:rsidR="00250F61" w:rsidRPr="007D688D" w:rsidRDefault="00250F61" w:rsidP="00250F61">
            <w:pPr>
              <w:autoSpaceDE w:val="0"/>
              <w:autoSpaceDN w:val="0"/>
              <w:adjustRightInd w:val="0"/>
              <w:jc w:val="center"/>
              <w:rPr>
                <w:rFonts w:ascii="Times New Roman" w:eastAsia="Times New Roman" w:hAnsi="Times New Roman"/>
              </w:rPr>
            </w:pPr>
            <w:r w:rsidRPr="007D688D">
              <w:rPr>
                <w:rFonts w:ascii="Times New Roman" w:eastAsia="Times New Roman" w:hAnsi="Times New Roman"/>
              </w:rPr>
              <w:t>Основные критерии оценивания</w:t>
            </w:r>
          </w:p>
        </w:tc>
        <w:tc>
          <w:tcPr>
            <w:tcW w:w="0" w:type="auto"/>
            <w:gridSpan w:val="2"/>
          </w:tcPr>
          <w:p w14:paraId="23613674" w14:textId="77777777" w:rsidR="00250F61" w:rsidRPr="007D688D" w:rsidRDefault="00250F61" w:rsidP="00250F61">
            <w:pPr>
              <w:autoSpaceDE w:val="0"/>
              <w:autoSpaceDN w:val="0"/>
              <w:adjustRightInd w:val="0"/>
              <w:jc w:val="center"/>
              <w:rPr>
                <w:rFonts w:ascii="Times New Roman" w:eastAsia="Times New Roman" w:hAnsi="Times New Roman"/>
              </w:rPr>
            </w:pPr>
            <w:r w:rsidRPr="007D688D">
              <w:rPr>
                <w:rFonts w:ascii="Times New Roman" w:eastAsia="Times New Roman" w:hAnsi="Times New Roman"/>
              </w:rPr>
              <w:t>Типовые диагностические задачи для учащихся</w:t>
            </w:r>
          </w:p>
        </w:tc>
      </w:tr>
      <w:tr w:rsidR="007D688D" w:rsidRPr="007D688D" w14:paraId="542BD18E" w14:textId="77777777" w:rsidTr="00250F61">
        <w:tc>
          <w:tcPr>
            <w:tcW w:w="0" w:type="auto"/>
            <w:vMerge/>
          </w:tcPr>
          <w:p w14:paraId="43E8747B" w14:textId="77777777" w:rsidR="00250F61" w:rsidRPr="007D688D" w:rsidRDefault="00250F61" w:rsidP="00250F61">
            <w:pPr>
              <w:autoSpaceDE w:val="0"/>
              <w:autoSpaceDN w:val="0"/>
              <w:adjustRightInd w:val="0"/>
              <w:jc w:val="center"/>
              <w:rPr>
                <w:rFonts w:ascii="Times New Roman" w:eastAsia="Times New Roman" w:hAnsi="Times New Roman"/>
              </w:rPr>
            </w:pPr>
          </w:p>
        </w:tc>
        <w:tc>
          <w:tcPr>
            <w:tcW w:w="0" w:type="auto"/>
            <w:vMerge/>
          </w:tcPr>
          <w:p w14:paraId="47C97B0F" w14:textId="77777777" w:rsidR="00250F61" w:rsidRPr="007D688D" w:rsidRDefault="00250F61" w:rsidP="00250F61">
            <w:pPr>
              <w:autoSpaceDE w:val="0"/>
              <w:autoSpaceDN w:val="0"/>
              <w:adjustRightInd w:val="0"/>
              <w:jc w:val="center"/>
              <w:rPr>
                <w:rFonts w:ascii="Times New Roman" w:eastAsia="Times New Roman" w:hAnsi="Times New Roman"/>
              </w:rPr>
            </w:pPr>
          </w:p>
        </w:tc>
        <w:tc>
          <w:tcPr>
            <w:tcW w:w="0" w:type="auto"/>
          </w:tcPr>
          <w:p w14:paraId="1782C944" w14:textId="77777777" w:rsidR="00250F61" w:rsidRPr="007D688D" w:rsidRDefault="00AF52D6" w:rsidP="00250F61">
            <w:pPr>
              <w:autoSpaceDE w:val="0"/>
              <w:autoSpaceDN w:val="0"/>
              <w:adjustRightInd w:val="0"/>
              <w:jc w:val="center"/>
              <w:rPr>
                <w:rFonts w:ascii="Times New Roman" w:eastAsia="Times New Roman" w:hAnsi="Times New Roman"/>
              </w:rPr>
            </w:pPr>
            <w:r w:rsidRPr="007D688D">
              <w:rPr>
                <w:rFonts w:ascii="Times New Roman" w:eastAsia="Times New Roman" w:hAnsi="Times New Roman"/>
              </w:rPr>
              <w:t>6,5 лет</w:t>
            </w:r>
          </w:p>
        </w:tc>
        <w:tc>
          <w:tcPr>
            <w:tcW w:w="0" w:type="auto"/>
          </w:tcPr>
          <w:p w14:paraId="0F6FEEE0" w14:textId="77777777" w:rsidR="00250F61" w:rsidRPr="007D688D" w:rsidRDefault="00AF52D6" w:rsidP="00250F61">
            <w:pPr>
              <w:autoSpaceDE w:val="0"/>
              <w:autoSpaceDN w:val="0"/>
              <w:adjustRightInd w:val="0"/>
              <w:jc w:val="center"/>
              <w:rPr>
                <w:rFonts w:ascii="Times New Roman" w:eastAsia="Times New Roman" w:hAnsi="Times New Roman"/>
              </w:rPr>
            </w:pPr>
            <w:r w:rsidRPr="007D688D">
              <w:rPr>
                <w:rFonts w:ascii="Times New Roman" w:eastAsia="Times New Roman" w:hAnsi="Times New Roman"/>
              </w:rPr>
              <w:t>9-10 лет</w:t>
            </w:r>
          </w:p>
        </w:tc>
      </w:tr>
      <w:tr w:rsidR="00AF52D6" w:rsidRPr="007D688D" w14:paraId="651A88E8" w14:textId="77777777" w:rsidTr="0012758E">
        <w:tc>
          <w:tcPr>
            <w:tcW w:w="0" w:type="auto"/>
            <w:gridSpan w:val="4"/>
          </w:tcPr>
          <w:p w14:paraId="301307AF" w14:textId="77777777" w:rsidR="00AF52D6" w:rsidRPr="007D688D" w:rsidRDefault="00AF52D6" w:rsidP="00250F61">
            <w:pPr>
              <w:autoSpaceDE w:val="0"/>
              <w:autoSpaceDN w:val="0"/>
              <w:adjustRightInd w:val="0"/>
              <w:jc w:val="center"/>
              <w:rPr>
                <w:rFonts w:ascii="Times New Roman" w:eastAsia="Times New Roman" w:hAnsi="Times New Roman"/>
              </w:rPr>
            </w:pPr>
            <w:r w:rsidRPr="007D688D">
              <w:rPr>
                <w:rFonts w:ascii="Times New Roman" w:eastAsia="Times New Roman" w:hAnsi="Times New Roman"/>
              </w:rPr>
              <w:t xml:space="preserve">Самоопределение </w:t>
            </w:r>
          </w:p>
        </w:tc>
      </w:tr>
      <w:tr w:rsidR="007D688D" w:rsidRPr="007D688D" w14:paraId="7716C308" w14:textId="77777777" w:rsidTr="00250F61">
        <w:tc>
          <w:tcPr>
            <w:tcW w:w="0" w:type="auto"/>
          </w:tcPr>
          <w:p w14:paraId="46031F4C" w14:textId="77777777" w:rsidR="00250F61"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Внутренняя позиция школьника</w:t>
            </w:r>
          </w:p>
        </w:tc>
        <w:tc>
          <w:tcPr>
            <w:tcW w:w="0" w:type="auto"/>
          </w:tcPr>
          <w:p w14:paraId="00D4797C"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положительное отношение к школе;</w:t>
            </w:r>
          </w:p>
          <w:p w14:paraId="72453979"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чувство необходимости учения;</w:t>
            </w:r>
          </w:p>
          <w:p w14:paraId="64BAD656"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предпочтение уроков «школьного» типа урокам «дошкольного» типа;</w:t>
            </w:r>
          </w:p>
          <w:p w14:paraId="6EBD7E86"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адекватное содержательное представление о школе;</w:t>
            </w:r>
          </w:p>
          <w:p w14:paraId="76ABE059"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-предпочтение классных коллективных занятий индивидуальным занятиям дома;</w:t>
            </w:r>
          </w:p>
          <w:p w14:paraId="3ACAB855" w14:textId="77777777" w:rsidR="00250F61"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предпочтение социального способа оценки своих знаний – отметки – дошкольным способам поощрения (сладости, подарки).</w:t>
            </w:r>
          </w:p>
        </w:tc>
        <w:tc>
          <w:tcPr>
            <w:tcW w:w="0" w:type="auto"/>
          </w:tcPr>
          <w:p w14:paraId="0E0E746A" w14:textId="77777777" w:rsidR="00250F61"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xml:space="preserve">Методика «Беседа о школе» (модифицирован </w:t>
            </w:r>
            <w:proofErr w:type="spellStart"/>
            <w:r w:rsidRPr="007D688D">
              <w:rPr>
                <w:rFonts w:ascii="Times New Roman" w:eastAsia="Times New Roman" w:hAnsi="Times New Roman"/>
              </w:rPr>
              <w:t>ный</w:t>
            </w:r>
            <w:proofErr w:type="spellEnd"/>
            <w:r w:rsidRPr="007D688D">
              <w:rPr>
                <w:rFonts w:ascii="Times New Roman" w:eastAsia="Times New Roman" w:hAnsi="Times New Roman"/>
              </w:rPr>
              <w:t xml:space="preserve"> вариант Т.А. </w:t>
            </w:r>
            <w:proofErr w:type="spellStart"/>
            <w:r w:rsidRPr="007D688D">
              <w:rPr>
                <w:rFonts w:ascii="Times New Roman" w:eastAsia="Times New Roman" w:hAnsi="Times New Roman"/>
              </w:rPr>
              <w:t>Нежновой</w:t>
            </w:r>
            <w:proofErr w:type="spellEnd"/>
            <w:r w:rsidRPr="007D688D">
              <w:rPr>
                <w:rFonts w:ascii="Times New Roman" w:eastAsia="Times New Roman" w:hAnsi="Times New Roman"/>
              </w:rPr>
              <w:t xml:space="preserve">, Д.Б. </w:t>
            </w:r>
            <w:proofErr w:type="spellStart"/>
            <w:r w:rsidRPr="007D688D">
              <w:rPr>
                <w:rFonts w:ascii="Times New Roman" w:eastAsia="Times New Roman" w:hAnsi="Times New Roman"/>
              </w:rPr>
              <w:t>Эльконина</w:t>
            </w:r>
            <w:proofErr w:type="spellEnd"/>
            <w:r w:rsidRPr="007D688D">
              <w:rPr>
                <w:rFonts w:ascii="Times New Roman" w:eastAsia="Times New Roman" w:hAnsi="Times New Roman"/>
              </w:rPr>
              <w:t>, А.Л. Вагнера)</w:t>
            </w:r>
          </w:p>
        </w:tc>
        <w:tc>
          <w:tcPr>
            <w:tcW w:w="0" w:type="auto"/>
          </w:tcPr>
          <w:p w14:paraId="5B94D0AF" w14:textId="77777777" w:rsidR="00250F61" w:rsidRPr="007D688D" w:rsidRDefault="00250F61" w:rsidP="00250F61">
            <w:pPr>
              <w:autoSpaceDE w:val="0"/>
              <w:autoSpaceDN w:val="0"/>
              <w:adjustRightInd w:val="0"/>
              <w:jc w:val="center"/>
              <w:rPr>
                <w:rFonts w:ascii="Times New Roman" w:eastAsia="Times New Roman" w:hAnsi="Times New Roman"/>
              </w:rPr>
            </w:pPr>
          </w:p>
        </w:tc>
      </w:tr>
      <w:tr w:rsidR="007D688D" w:rsidRPr="007D688D" w14:paraId="1EBEA6A8" w14:textId="77777777" w:rsidTr="00250F61">
        <w:tc>
          <w:tcPr>
            <w:tcW w:w="0" w:type="auto"/>
          </w:tcPr>
          <w:p w14:paraId="3F44F49B" w14:textId="77777777" w:rsidR="00250F61"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xml:space="preserve">Самооценка – когнитивный </w:t>
            </w:r>
            <w:r w:rsidRPr="007D688D">
              <w:rPr>
                <w:rFonts w:ascii="Times New Roman" w:eastAsia="Times New Roman" w:hAnsi="Times New Roman"/>
              </w:rPr>
              <w:lastRenderedPageBreak/>
              <w:t>компонент (</w:t>
            </w:r>
            <w:proofErr w:type="spellStart"/>
            <w:r w:rsidRPr="007D688D">
              <w:rPr>
                <w:rFonts w:ascii="Times New Roman" w:eastAsia="Times New Roman" w:hAnsi="Times New Roman"/>
              </w:rPr>
              <w:t>дифференцированность</w:t>
            </w:r>
            <w:proofErr w:type="spellEnd"/>
            <w:r w:rsidRPr="007D688D">
              <w:rPr>
                <w:rFonts w:ascii="Times New Roman" w:eastAsia="Times New Roman" w:hAnsi="Times New Roman"/>
              </w:rPr>
              <w:t xml:space="preserve"> </w:t>
            </w:r>
            <w:proofErr w:type="spellStart"/>
            <w:r w:rsidRPr="007D688D">
              <w:rPr>
                <w:rFonts w:ascii="Times New Roman" w:eastAsia="Times New Roman" w:hAnsi="Times New Roman"/>
              </w:rPr>
              <w:t>рефлексивность</w:t>
            </w:r>
            <w:proofErr w:type="spellEnd"/>
            <w:r w:rsidRPr="007D688D">
              <w:rPr>
                <w:rFonts w:ascii="Times New Roman" w:eastAsia="Times New Roman" w:hAnsi="Times New Roman"/>
              </w:rPr>
              <w:t>) – регулятивный компонент</w:t>
            </w:r>
          </w:p>
        </w:tc>
        <w:tc>
          <w:tcPr>
            <w:tcW w:w="0" w:type="auto"/>
          </w:tcPr>
          <w:p w14:paraId="5368AAF6"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lastRenderedPageBreak/>
              <w:t>Когнитивный компонент:</w:t>
            </w:r>
          </w:p>
          <w:p w14:paraId="7173723C"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lastRenderedPageBreak/>
              <w:t>- широта диапазона оценок;</w:t>
            </w:r>
          </w:p>
          <w:p w14:paraId="74F263F3"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обобщённость категорий оценок;</w:t>
            </w:r>
          </w:p>
          <w:p w14:paraId="11F160BC"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представленность в Я-концепции социальной роли ученика;</w:t>
            </w:r>
          </w:p>
          <w:p w14:paraId="7418BEB9"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xml:space="preserve">- </w:t>
            </w:r>
            <w:proofErr w:type="spellStart"/>
            <w:r w:rsidRPr="007D688D">
              <w:rPr>
                <w:rFonts w:ascii="Times New Roman" w:eastAsia="Times New Roman" w:hAnsi="Times New Roman"/>
              </w:rPr>
              <w:t>рефлексивность</w:t>
            </w:r>
            <w:proofErr w:type="spellEnd"/>
            <w:r w:rsidRPr="007D688D">
              <w:rPr>
                <w:rFonts w:ascii="Times New Roman" w:eastAsia="Times New Roman" w:hAnsi="Times New Roman"/>
              </w:rPr>
              <w:t xml:space="preserve"> как адекватное осознанное представление о качествах хорошего ученика;</w:t>
            </w:r>
          </w:p>
          <w:p w14:paraId="7459A269"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осознание своих возможностей в учении на основе сравнения «Я» и «хороший ученик»;</w:t>
            </w:r>
          </w:p>
          <w:p w14:paraId="2DB882DE"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осознание необходимости самосовершенствования на основе сравнения «Я» и «хороший ученик».</w:t>
            </w:r>
          </w:p>
          <w:p w14:paraId="1A8147B5"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Регулятивный компонент:</w:t>
            </w:r>
          </w:p>
          <w:p w14:paraId="6CA8A20C" w14:textId="77777777" w:rsidR="00250F61"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способность адекватно судить о причинах своего успеха/неуспеха в учении, связывая успех с усилиями, трудолюбием, старанием</w:t>
            </w:r>
          </w:p>
        </w:tc>
        <w:tc>
          <w:tcPr>
            <w:tcW w:w="0" w:type="auto"/>
          </w:tcPr>
          <w:p w14:paraId="1C5DA883" w14:textId="77777777" w:rsidR="00250F61" w:rsidRPr="007D688D" w:rsidRDefault="00250F61" w:rsidP="00250F61">
            <w:pPr>
              <w:autoSpaceDE w:val="0"/>
              <w:autoSpaceDN w:val="0"/>
              <w:adjustRightInd w:val="0"/>
              <w:jc w:val="center"/>
              <w:rPr>
                <w:rFonts w:ascii="Times New Roman" w:eastAsia="Times New Roman" w:hAnsi="Times New Roman"/>
              </w:rPr>
            </w:pPr>
          </w:p>
        </w:tc>
        <w:tc>
          <w:tcPr>
            <w:tcW w:w="0" w:type="auto"/>
          </w:tcPr>
          <w:p w14:paraId="501670B2"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Методика «Кто Я?» (</w:t>
            </w:r>
            <w:proofErr w:type="spellStart"/>
            <w:r w:rsidRPr="007D688D">
              <w:rPr>
                <w:rFonts w:ascii="Times New Roman" w:eastAsia="Times New Roman" w:hAnsi="Times New Roman"/>
              </w:rPr>
              <w:t>М.Кун</w:t>
            </w:r>
            <w:proofErr w:type="spellEnd"/>
            <w:r w:rsidRPr="007D688D">
              <w:rPr>
                <w:rFonts w:ascii="Times New Roman" w:eastAsia="Times New Roman" w:hAnsi="Times New Roman"/>
              </w:rPr>
              <w:t>).</w:t>
            </w:r>
          </w:p>
          <w:p w14:paraId="07EE44F8" w14:textId="77777777" w:rsidR="00AF52D6"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lastRenderedPageBreak/>
              <w:t xml:space="preserve">Методика «Хороший ученик» </w:t>
            </w:r>
          </w:p>
          <w:p w14:paraId="5AD88B93" w14:textId="77777777" w:rsidR="00AF52D6" w:rsidRPr="007D688D" w:rsidRDefault="00AF52D6" w:rsidP="00AF52D6">
            <w:pPr>
              <w:autoSpaceDE w:val="0"/>
              <w:autoSpaceDN w:val="0"/>
              <w:adjustRightInd w:val="0"/>
              <w:jc w:val="left"/>
              <w:rPr>
                <w:rFonts w:ascii="Times New Roman" w:eastAsia="Times New Roman" w:hAnsi="Times New Roman"/>
              </w:rPr>
            </w:pPr>
          </w:p>
          <w:p w14:paraId="406F6A0F" w14:textId="77777777" w:rsidR="00AF52D6" w:rsidRPr="007D688D" w:rsidRDefault="00AF52D6" w:rsidP="00AF52D6">
            <w:pPr>
              <w:autoSpaceDE w:val="0"/>
              <w:autoSpaceDN w:val="0"/>
              <w:adjustRightInd w:val="0"/>
              <w:jc w:val="left"/>
              <w:rPr>
                <w:rFonts w:ascii="Times New Roman" w:eastAsia="Times New Roman" w:hAnsi="Times New Roman"/>
              </w:rPr>
            </w:pPr>
          </w:p>
          <w:p w14:paraId="0D448B42" w14:textId="77777777" w:rsidR="00AF52D6" w:rsidRPr="007D688D" w:rsidRDefault="00AF52D6" w:rsidP="00AF52D6">
            <w:pPr>
              <w:autoSpaceDE w:val="0"/>
              <w:autoSpaceDN w:val="0"/>
              <w:adjustRightInd w:val="0"/>
              <w:jc w:val="left"/>
              <w:rPr>
                <w:rFonts w:ascii="Times New Roman" w:eastAsia="Times New Roman" w:hAnsi="Times New Roman"/>
              </w:rPr>
            </w:pPr>
          </w:p>
          <w:p w14:paraId="199F133C" w14:textId="77777777" w:rsidR="00AF52D6" w:rsidRPr="007D688D" w:rsidRDefault="00AF52D6" w:rsidP="00AF52D6">
            <w:pPr>
              <w:autoSpaceDE w:val="0"/>
              <w:autoSpaceDN w:val="0"/>
              <w:adjustRightInd w:val="0"/>
              <w:jc w:val="left"/>
              <w:rPr>
                <w:rFonts w:ascii="Times New Roman" w:eastAsia="Times New Roman" w:hAnsi="Times New Roman"/>
              </w:rPr>
            </w:pPr>
          </w:p>
          <w:p w14:paraId="06B19761" w14:textId="77777777" w:rsidR="00AF52D6" w:rsidRPr="007D688D" w:rsidRDefault="00AF52D6" w:rsidP="00AF52D6">
            <w:pPr>
              <w:autoSpaceDE w:val="0"/>
              <w:autoSpaceDN w:val="0"/>
              <w:adjustRightInd w:val="0"/>
              <w:jc w:val="left"/>
              <w:rPr>
                <w:rFonts w:ascii="Times New Roman" w:eastAsia="Times New Roman" w:hAnsi="Times New Roman"/>
              </w:rPr>
            </w:pPr>
          </w:p>
          <w:p w14:paraId="660908A7" w14:textId="77777777" w:rsidR="00AF52D6" w:rsidRPr="007D688D" w:rsidRDefault="00AF52D6" w:rsidP="00AF52D6">
            <w:pPr>
              <w:autoSpaceDE w:val="0"/>
              <w:autoSpaceDN w:val="0"/>
              <w:adjustRightInd w:val="0"/>
              <w:jc w:val="left"/>
              <w:rPr>
                <w:rFonts w:ascii="Times New Roman" w:eastAsia="Times New Roman" w:hAnsi="Times New Roman"/>
              </w:rPr>
            </w:pPr>
          </w:p>
          <w:p w14:paraId="039DD327" w14:textId="77777777" w:rsidR="00AF52D6" w:rsidRPr="007D688D" w:rsidRDefault="00AF52D6" w:rsidP="00AF52D6">
            <w:pPr>
              <w:autoSpaceDE w:val="0"/>
              <w:autoSpaceDN w:val="0"/>
              <w:adjustRightInd w:val="0"/>
              <w:jc w:val="left"/>
              <w:rPr>
                <w:rFonts w:ascii="Times New Roman" w:eastAsia="Times New Roman" w:hAnsi="Times New Roman"/>
              </w:rPr>
            </w:pPr>
          </w:p>
          <w:p w14:paraId="58BA2288" w14:textId="77777777" w:rsidR="00AF52D6" w:rsidRPr="007D688D" w:rsidRDefault="00AF52D6" w:rsidP="00AF52D6">
            <w:pPr>
              <w:autoSpaceDE w:val="0"/>
              <w:autoSpaceDN w:val="0"/>
              <w:adjustRightInd w:val="0"/>
              <w:jc w:val="left"/>
              <w:rPr>
                <w:rFonts w:ascii="Times New Roman" w:eastAsia="Times New Roman" w:hAnsi="Times New Roman"/>
              </w:rPr>
            </w:pPr>
          </w:p>
          <w:p w14:paraId="77CBB16A" w14:textId="77777777" w:rsidR="00AF52D6" w:rsidRPr="007D688D" w:rsidRDefault="00AF52D6" w:rsidP="00AF52D6">
            <w:pPr>
              <w:autoSpaceDE w:val="0"/>
              <w:autoSpaceDN w:val="0"/>
              <w:adjustRightInd w:val="0"/>
              <w:jc w:val="left"/>
              <w:rPr>
                <w:rFonts w:ascii="Times New Roman" w:eastAsia="Times New Roman" w:hAnsi="Times New Roman"/>
              </w:rPr>
            </w:pPr>
          </w:p>
          <w:p w14:paraId="5C6232EE" w14:textId="77777777" w:rsidR="00AF52D6" w:rsidRPr="007D688D" w:rsidRDefault="00AF52D6" w:rsidP="00AF52D6">
            <w:pPr>
              <w:autoSpaceDE w:val="0"/>
              <w:autoSpaceDN w:val="0"/>
              <w:adjustRightInd w:val="0"/>
              <w:jc w:val="left"/>
              <w:rPr>
                <w:rFonts w:ascii="Times New Roman" w:eastAsia="Times New Roman" w:hAnsi="Times New Roman"/>
              </w:rPr>
            </w:pPr>
          </w:p>
          <w:p w14:paraId="3E48C561" w14:textId="77777777" w:rsidR="00AF52D6" w:rsidRPr="007D688D" w:rsidRDefault="00AF52D6" w:rsidP="00AF52D6">
            <w:pPr>
              <w:autoSpaceDE w:val="0"/>
              <w:autoSpaceDN w:val="0"/>
              <w:adjustRightInd w:val="0"/>
              <w:jc w:val="left"/>
              <w:rPr>
                <w:rFonts w:ascii="Times New Roman" w:eastAsia="Times New Roman" w:hAnsi="Times New Roman"/>
              </w:rPr>
            </w:pPr>
          </w:p>
          <w:p w14:paraId="08C8E9D1" w14:textId="77777777" w:rsidR="00250F61" w:rsidRPr="007D688D" w:rsidRDefault="00AF52D6" w:rsidP="00AF52D6">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Методика каузальной атрибуции успеха \неуспеха</w:t>
            </w:r>
          </w:p>
        </w:tc>
      </w:tr>
      <w:tr w:rsidR="00AF52D6" w:rsidRPr="007D688D" w14:paraId="596EB436" w14:textId="77777777" w:rsidTr="0012758E">
        <w:tc>
          <w:tcPr>
            <w:tcW w:w="0" w:type="auto"/>
            <w:gridSpan w:val="4"/>
          </w:tcPr>
          <w:p w14:paraId="130C498F" w14:textId="77777777" w:rsidR="00AF52D6" w:rsidRPr="007D688D" w:rsidRDefault="00AF52D6" w:rsidP="00250F61">
            <w:pPr>
              <w:autoSpaceDE w:val="0"/>
              <w:autoSpaceDN w:val="0"/>
              <w:adjustRightInd w:val="0"/>
              <w:jc w:val="center"/>
              <w:rPr>
                <w:rFonts w:ascii="Times New Roman" w:eastAsia="Times New Roman" w:hAnsi="Times New Roman"/>
              </w:rPr>
            </w:pPr>
            <w:proofErr w:type="spellStart"/>
            <w:r w:rsidRPr="007D688D">
              <w:rPr>
                <w:rFonts w:ascii="Times New Roman" w:eastAsia="Times New Roman" w:hAnsi="Times New Roman"/>
              </w:rPr>
              <w:lastRenderedPageBreak/>
              <w:t>Смыслообразование</w:t>
            </w:r>
            <w:proofErr w:type="spellEnd"/>
          </w:p>
        </w:tc>
      </w:tr>
      <w:tr w:rsidR="007D688D" w:rsidRPr="007D688D" w14:paraId="42202D74" w14:textId="77777777" w:rsidTr="00250F61">
        <w:tc>
          <w:tcPr>
            <w:tcW w:w="0" w:type="auto"/>
          </w:tcPr>
          <w:p w14:paraId="07045D7A" w14:textId="77777777" w:rsidR="00250F61"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Мотивации учебной деятельности</w:t>
            </w:r>
          </w:p>
        </w:tc>
        <w:tc>
          <w:tcPr>
            <w:tcW w:w="0" w:type="auto"/>
          </w:tcPr>
          <w:p w14:paraId="4D82CD56" w14:textId="77777777" w:rsidR="00FC5599"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сформированность познавательных мотивов;</w:t>
            </w:r>
          </w:p>
          <w:p w14:paraId="2E0C490A" w14:textId="77777777" w:rsidR="00FC5599"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интерес к новому;</w:t>
            </w:r>
          </w:p>
          <w:p w14:paraId="285AD495" w14:textId="77777777" w:rsidR="00250F61"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интерес к способу решения и общему способу действия;</w:t>
            </w:r>
          </w:p>
          <w:p w14:paraId="3F9A2AB3" w14:textId="77777777" w:rsidR="00FC5599"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сформированность социальных мотивов;</w:t>
            </w:r>
          </w:p>
          <w:p w14:paraId="1864F550" w14:textId="77777777" w:rsidR="00FC5599"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стремление выполнять социально значимую и социально оцениваемую деятельность, быть полезным обществу;</w:t>
            </w:r>
          </w:p>
          <w:p w14:paraId="7423C132" w14:textId="77777777" w:rsidR="00FC5599"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сформированность учебных мотивов;</w:t>
            </w:r>
          </w:p>
          <w:p w14:paraId="1AB791C7" w14:textId="77777777" w:rsidR="00FC5599"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lastRenderedPageBreak/>
              <w:t xml:space="preserve">- стремление к </w:t>
            </w:r>
            <w:proofErr w:type="spellStart"/>
            <w:r w:rsidRPr="007D688D">
              <w:rPr>
                <w:rFonts w:ascii="Times New Roman" w:eastAsia="Times New Roman" w:hAnsi="Times New Roman"/>
              </w:rPr>
              <w:t>самоизменению</w:t>
            </w:r>
            <w:proofErr w:type="spellEnd"/>
            <w:r w:rsidRPr="007D688D">
              <w:rPr>
                <w:rFonts w:ascii="Times New Roman" w:eastAsia="Times New Roman" w:hAnsi="Times New Roman"/>
              </w:rPr>
              <w:t xml:space="preserve"> – приобретению новых знаний и умений;</w:t>
            </w:r>
          </w:p>
          <w:p w14:paraId="0F604774" w14:textId="77777777" w:rsidR="00FC5599" w:rsidRPr="007D688D" w:rsidRDefault="00FC5599" w:rsidP="00FC5599">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установление связи между</w:t>
            </w:r>
            <w:r w:rsidR="007D688D" w:rsidRPr="007D688D">
              <w:rPr>
                <w:rFonts w:ascii="Times New Roman" w:eastAsia="Times New Roman" w:hAnsi="Times New Roman"/>
              </w:rPr>
              <w:t xml:space="preserve"> </w:t>
            </w:r>
            <w:r w:rsidRPr="007D688D">
              <w:rPr>
                <w:rFonts w:ascii="Times New Roman" w:eastAsia="Times New Roman" w:hAnsi="Times New Roman"/>
              </w:rPr>
              <w:t>учеником и будущей</w:t>
            </w:r>
            <w:r w:rsidR="007D688D" w:rsidRPr="007D688D">
              <w:rPr>
                <w:rFonts w:ascii="Times New Roman" w:eastAsia="Times New Roman" w:hAnsi="Times New Roman"/>
              </w:rPr>
              <w:t xml:space="preserve"> </w:t>
            </w:r>
            <w:r w:rsidRPr="007D688D">
              <w:rPr>
                <w:rFonts w:ascii="Times New Roman" w:eastAsia="Times New Roman" w:hAnsi="Times New Roman"/>
              </w:rPr>
              <w:t>профессиональной деятельностью.</w:t>
            </w:r>
          </w:p>
        </w:tc>
        <w:tc>
          <w:tcPr>
            <w:tcW w:w="0" w:type="auto"/>
          </w:tcPr>
          <w:p w14:paraId="7BA1DD8A" w14:textId="77777777" w:rsidR="007D688D" w:rsidRPr="007D688D" w:rsidRDefault="007D688D" w:rsidP="007D688D">
            <w:pPr>
              <w:autoSpaceDE w:val="0"/>
              <w:autoSpaceDN w:val="0"/>
              <w:adjustRightInd w:val="0"/>
              <w:jc w:val="left"/>
              <w:rPr>
                <w:rFonts w:ascii="Times New Roman" w:eastAsia="Times New Roman" w:hAnsi="Times New Roman"/>
              </w:rPr>
            </w:pPr>
            <w:r w:rsidRPr="007D688D">
              <w:rPr>
                <w:rFonts w:ascii="Times New Roman" w:eastAsia="Times New Roman" w:hAnsi="Times New Roman"/>
              </w:rPr>
              <w:lastRenderedPageBreak/>
              <w:t>«Незавершённая сказка»</w:t>
            </w:r>
          </w:p>
          <w:p w14:paraId="0BBD0460" w14:textId="77777777" w:rsidR="007D688D" w:rsidRPr="007D688D" w:rsidRDefault="007D688D" w:rsidP="007D688D">
            <w:pPr>
              <w:autoSpaceDE w:val="0"/>
              <w:autoSpaceDN w:val="0"/>
              <w:adjustRightInd w:val="0"/>
              <w:jc w:val="left"/>
              <w:rPr>
                <w:rFonts w:ascii="Times New Roman" w:eastAsia="Times New Roman" w:hAnsi="Times New Roman"/>
              </w:rPr>
            </w:pPr>
          </w:p>
          <w:p w14:paraId="6D5D997C" w14:textId="77777777" w:rsidR="00250F61" w:rsidRPr="007D688D" w:rsidRDefault="007D688D" w:rsidP="007D688D">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xml:space="preserve">Методика «Беседа о школе» (модифицированный вариант Т.А. </w:t>
            </w:r>
            <w:proofErr w:type="spellStart"/>
            <w:r w:rsidRPr="007D688D">
              <w:rPr>
                <w:rFonts w:ascii="Times New Roman" w:eastAsia="Times New Roman" w:hAnsi="Times New Roman"/>
              </w:rPr>
              <w:t>Нежновой</w:t>
            </w:r>
            <w:proofErr w:type="spellEnd"/>
            <w:r w:rsidRPr="007D688D">
              <w:rPr>
                <w:rFonts w:ascii="Times New Roman" w:eastAsia="Times New Roman" w:hAnsi="Times New Roman"/>
              </w:rPr>
              <w:t xml:space="preserve">, Д.Б. </w:t>
            </w:r>
            <w:proofErr w:type="spellStart"/>
            <w:r w:rsidRPr="007D688D">
              <w:rPr>
                <w:rFonts w:ascii="Times New Roman" w:eastAsia="Times New Roman" w:hAnsi="Times New Roman"/>
              </w:rPr>
              <w:t>Эльконина</w:t>
            </w:r>
            <w:proofErr w:type="spellEnd"/>
            <w:r w:rsidRPr="007D688D">
              <w:rPr>
                <w:rFonts w:ascii="Times New Roman" w:eastAsia="Times New Roman" w:hAnsi="Times New Roman"/>
              </w:rPr>
              <w:t>, А.Л. Вагнера)</w:t>
            </w:r>
          </w:p>
        </w:tc>
        <w:tc>
          <w:tcPr>
            <w:tcW w:w="0" w:type="auto"/>
          </w:tcPr>
          <w:p w14:paraId="3AD6163E" w14:textId="77777777" w:rsidR="00250F61" w:rsidRPr="007D688D" w:rsidRDefault="007D688D" w:rsidP="007D688D">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 xml:space="preserve">Шкала выраженности учебно-познавательного интереса (по Г.Ю. </w:t>
            </w:r>
            <w:proofErr w:type="spellStart"/>
            <w:r w:rsidRPr="007D688D">
              <w:rPr>
                <w:rFonts w:ascii="Times New Roman" w:eastAsia="Times New Roman" w:hAnsi="Times New Roman"/>
              </w:rPr>
              <w:t>Ксензовой</w:t>
            </w:r>
            <w:proofErr w:type="spellEnd"/>
            <w:r w:rsidRPr="007D688D">
              <w:rPr>
                <w:rFonts w:ascii="Times New Roman" w:eastAsia="Times New Roman" w:hAnsi="Times New Roman"/>
              </w:rPr>
              <w:t>). Опросник мотивации.</w:t>
            </w:r>
          </w:p>
        </w:tc>
      </w:tr>
    </w:tbl>
    <w:p w14:paraId="677C8851" w14:textId="77777777" w:rsidR="00250F61" w:rsidRDefault="00250F61" w:rsidP="00250F61">
      <w:pPr>
        <w:autoSpaceDE w:val="0"/>
        <w:autoSpaceDN w:val="0"/>
        <w:adjustRightInd w:val="0"/>
        <w:jc w:val="center"/>
      </w:pPr>
    </w:p>
    <w:p w14:paraId="2F8668B6" w14:textId="77777777" w:rsidR="007D688D" w:rsidRPr="007D688D" w:rsidRDefault="007D688D" w:rsidP="003E3404">
      <w:pPr>
        <w:autoSpaceDE w:val="0"/>
        <w:autoSpaceDN w:val="0"/>
        <w:adjustRightInd w:val="0"/>
        <w:jc w:val="center"/>
        <w:outlineLvl w:val="0"/>
        <w:rPr>
          <w:b/>
        </w:rPr>
      </w:pPr>
      <w:r w:rsidRPr="007D688D">
        <w:rPr>
          <w:b/>
        </w:rPr>
        <w:t>Критерии формирования действий нравственно-этической ориентации</w:t>
      </w:r>
    </w:p>
    <w:p w14:paraId="526BED6D" w14:textId="77777777" w:rsidR="007D688D" w:rsidRDefault="007D688D" w:rsidP="00250F61">
      <w:pPr>
        <w:autoSpaceDE w:val="0"/>
        <w:autoSpaceDN w:val="0"/>
        <w:adjustRightInd w:val="0"/>
        <w:jc w:val="center"/>
      </w:pPr>
    </w:p>
    <w:tbl>
      <w:tblPr>
        <w:tblStyle w:val="af6"/>
        <w:tblW w:w="0" w:type="auto"/>
        <w:tblLook w:val="04A0" w:firstRow="1" w:lastRow="0" w:firstColumn="1" w:lastColumn="0" w:noHBand="0" w:noVBand="1"/>
      </w:tblPr>
      <w:tblGrid>
        <w:gridCol w:w="3214"/>
        <w:gridCol w:w="3180"/>
        <w:gridCol w:w="3228"/>
      </w:tblGrid>
      <w:tr w:rsidR="007D688D" w:rsidRPr="007D688D" w14:paraId="29BDAAA8" w14:textId="77777777" w:rsidTr="007D688D">
        <w:tc>
          <w:tcPr>
            <w:tcW w:w="3284" w:type="dxa"/>
          </w:tcPr>
          <w:p w14:paraId="11804A3D" w14:textId="77777777" w:rsidR="007D688D" w:rsidRPr="007D688D" w:rsidRDefault="007D688D"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Действия нравственно-этической ориентации</w:t>
            </w:r>
          </w:p>
        </w:tc>
        <w:tc>
          <w:tcPr>
            <w:tcW w:w="3285" w:type="dxa"/>
          </w:tcPr>
          <w:p w14:paraId="01ACBF42" w14:textId="77777777" w:rsidR="007D688D" w:rsidRPr="007D688D" w:rsidRDefault="007D688D"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Основные критерии оценивания</w:t>
            </w:r>
          </w:p>
        </w:tc>
        <w:tc>
          <w:tcPr>
            <w:tcW w:w="3285" w:type="dxa"/>
          </w:tcPr>
          <w:p w14:paraId="5B320A30" w14:textId="77777777" w:rsidR="007D688D" w:rsidRPr="007D688D" w:rsidRDefault="007D688D"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Типовые задачи</w:t>
            </w:r>
          </w:p>
        </w:tc>
      </w:tr>
      <w:tr w:rsidR="007D688D" w:rsidRPr="007D688D" w14:paraId="05CFF2DF" w14:textId="77777777" w:rsidTr="007D688D">
        <w:tc>
          <w:tcPr>
            <w:tcW w:w="3284" w:type="dxa"/>
          </w:tcPr>
          <w:p w14:paraId="6C48C9FE" w14:textId="77777777" w:rsidR="007D688D" w:rsidRPr="007D688D" w:rsidRDefault="007D688D" w:rsidP="007D688D">
            <w:pPr>
              <w:autoSpaceDE w:val="0"/>
              <w:autoSpaceDN w:val="0"/>
              <w:adjustRightInd w:val="0"/>
              <w:jc w:val="left"/>
              <w:rPr>
                <w:rFonts w:ascii="Times New Roman" w:eastAsia="Times New Roman" w:hAnsi="Times New Roman"/>
              </w:rPr>
            </w:pPr>
            <w:r w:rsidRPr="007D688D">
              <w:rPr>
                <w:rFonts w:ascii="Times New Roman" w:eastAsia="Times New Roman" w:hAnsi="Times New Roman"/>
              </w:rPr>
              <w:t>1.выделение морального содержания ситуации нарушения моральной нормы/следования моральной норме</w:t>
            </w:r>
          </w:p>
        </w:tc>
        <w:tc>
          <w:tcPr>
            <w:tcW w:w="3285" w:type="dxa"/>
          </w:tcPr>
          <w:p w14:paraId="3F7A02BE" w14:textId="77777777" w:rsidR="007D688D" w:rsidRPr="007D688D" w:rsidRDefault="007D688D"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Ориентировка на моральную норму (справедливого распределения, взаимопомощи. Правдивости)</w:t>
            </w:r>
          </w:p>
        </w:tc>
        <w:tc>
          <w:tcPr>
            <w:tcW w:w="3285" w:type="dxa"/>
          </w:tcPr>
          <w:p w14:paraId="46C81B66" w14:textId="77777777" w:rsidR="007D688D" w:rsidRPr="007D688D" w:rsidRDefault="007D688D"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После уроков(норма взаимопомощи)</w:t>
            </w:r>
          </w:p>
        </w:tc>
      </w:tr>
      <w:tr w:rsidR="007D688D" w:rsidRPr="007D688D" w14:paraId="06B6DD88" w14:textId="77777777" w:rsidTr="007D688D">
        <w:tc>
          <w:tcPr>
            <w:tcW w:w="3284" w:type="dxa"/>
          </w:tcPr>
          <w:p w14:paraId="15A50E2F" w14:textId="77777777" w:rsidR="007D688D" w:rsidRPr="007D688D" w:rsidRDefault="007D688D"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2.Дифференциация конвенциональных и моральных норм</w:t>
            </w:r>
          </w:p>
        </w:tc>
        <w:tc>
          <w:tcPr>
            <w:tcW w:w="3285" w:type="dxa"/>
          </w:tcPr>
          <w:p w14:paraId="781DEB40" w14:textId="77777777" w:rsidR="007D688D" w:rsidRPr="007D688D" w:rsidRDefault="007D688D"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Ребенок понимает нарушение моральных норм, оценивается как более серьезное и недопусти</w:t>
            </w:r>
            <w:r w:rsidR="00977E40">
              <w:rPr>
                <w:rFonts w:ascii="Times New Roman" w:eastAsia="Times New Roman" w:hAnsi="Times New Roman"/>
              </w:rPr>
              <w:t>мое по сравнению с конвенциональными нормами</w:t>
            </w:r>
          </w:p>
        </w:tc>
        <w:tc>
          <w:tcPr>
            <w:tcW w:w="3285" w:type="dxa"/>
          </w:tcPr>
          <w:p w14:paraId="2ED6EFB6"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Опросник Е. Кургановой</w:t>
            </w:r>
          </w:p>
        </w:tc>
      </w:tr>
      <w:tr w:rsidR="007D688D" w:rsidRPr="007D688D" w14:paraId="20E0A030" w14:textId="77777777" w:rsidTr="007D688D">
        <w:tc>
          <w:tcPr>
            <w:tcW w:w="3284" w:type="dxa"/>
          </w:tcPr>
          <w:p w14:paraId="305D57AA"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 xml:space="preserve">3.Решение моральной дилеммы на основе </w:t>
            </w:r>
            <w:proofErr w:type="spellStart"/>
            <w:r>
              <w:rPr>
                <w:rFonts w:ascii="Times New Roman" w:eastAsia="Times New Roman" w:hAnsi="Times New Roman"/>
              </w:rPr>
              <w:t>децентрации</w:t>
            </w:r>
            <w:proofErr w:type="spellEnd"/>
          </w:p>
        </w:tc>
        <w:tc>
          <w:tcPr>
            <w:tcW w:w="3285" w:type="dxa"/>
          </w:tcPr>
          <w:p w14:paraId="07F8E383" w14:textId="77777777" w:rsidR="007D688D" w:rsidRPr="007D688D" w:rsidRDefault="00977E40" w:rsidP="00977E40">
            <w:pPr>
              <w:autoSpaceDE w:val="0"/>
              <w:autoSpaceDN w:val="0"/>
              <w:adjustRightInd w:val="0"/>
              <w:jc w:val="center"/>
              <w:rPr>
                <w:rFonts w:ascii="Times New Roman" w:eastAsia="Times New Roman" w:hAnsi="Times New Roman"/>
              </w:rPr>
            </w:pPr>
            <w:r w:rsidRPr="00977E40">
              <w:rPr>
                <w:rFonts w:ascii="Times New Roman" w:eastAsia="Times New Roman" w:hAnsi="Times New Roman"/>
              </w:rPr>
              <w:t>Учёт ребёнком объективных</w:t>
            </w:r>
            <w:r>
              <w:rPr>
                <w:rFonts w:ascii="Times New Roman" w:eastAsia="Times New Roman" w:hAnsi="Times New Roman"/>
              </w:rPr>
              <w:t xml:space="preserve"> </w:t>
            </w:r>
            <w:r w:rsidRPr="00977E40">
              <w:rPr>
                <w:rFonts w:ascii="Times New Roman" w:eastAsia="Times New Roman" w:hAnsi="Times New Roman"/>
              </w:rPr>
              <w:t>последствий нарушения нормы.</w:t>
            </w:r>
            <w:r>
              <w:rPr>
                <w:rFonts w:ascii="Times New Roman" w:eastAsia="Times New Roman" w:hAnsi="Times New Roman"/>
              </w:rPr>
              <w:t xml:space="preserve"> </w:t>
            </w:r>
            <w:r w:rsidRPr="00977E40">
              <w:rPr>
                <w:rFonts w:ascii="Times New Roman" w:eastAsia="Times New Roman" w:hAnsi="Times New Roman"/>
              </w:rPr>
              <w:t>Учёт мотивов субъекта при</w:t>
            </w:r>
            <w:r>
              <w:rPr>
                <w:rFonts w:ascii="Times New Roman" w:eastAsia="Times New Roman" w:hAnsi="Times New Roman"/>
              </w:rPr>
              <w:t xml:space="preserve"> </w:t>
            </w:r>
            <w:r w:rsidRPr="00977E40">
              <w:rPr>
                <w:rFonts w:ascii="Times New Roman" w:eastAsia="Times New Roman" w:hAnsi="Times New Roman"/>
              </w:rPr>
              <w:t>нарушении нормы. Учёт чувств и</w:t>
            </w:r>
            <w:r>
              <w:rPr>
                <w:rFonts w:ascii="Times New Roman" w:eastAsia="Times New Roman" w:hAnsi="Times New Roman"/>
              </w:rPr>
              <w:t xml:space="preserve"> </w:t>
            </w:r>
            <w:r w:rsidRPr="00977E40">
              <w:rPr>
                <w:rFonts w:ascii="Times New Roman" w:eastAsia="Times New Roman" w:hAnsi="Times New Roman"/>
              </w:rPr>
              <w:t>эмоций субъекта при нарушении</w:t>
            </w:r>
            <w:r>
              <w:rPr>
                <w:rFonts w:ascii="Times New Roman" w:eastAsia="Times New Roman" w:hAnsi="Times New Roman"/>
              </w:rPr>
              <w:t xml:space="preserve"> </w:t>
            </w:r>
            <w:r w:rsidRPr="00977E40">
              <w:rPr>
                <w:rFonts w:ascii="Times New Roman" w:eastAsia="Times New Roman" w:hAnsi="Times New Roman"/>
              </w:rPr>
              <w:t>нормы. Принятие решения на</w:t>
            </w:r>
            <w:r>
              <w:rPr>
                <w:rFonts w:ascii="Times New Roman" w:eastAsia="Times New Roman" w:hAnsi="Times New Roman"/>
              </w:rPr>
              <w:t xml:space="preserve"> </w:t>
            </w:r>
            <w:r w:rsidRPr="00977E40">
              <w:rPr>
                <w:rFonts w:ascii="Times New Roman" w:eastAsia="Times New Roman" w:hAnsi="Times New Roman"/>
              </w:rPr>
              <w:t>основе соотнесения нескольких</w:t>
            </w:r>
            <w:r>
              <w:rPr>
                <w:rFonts w:ascii="Times New Roman" w:eastAsia="Times New Roman" w:hAnsi="Times New Roman"/>
              </w:rPr>
              <w:t xml:space="preserve"> </w:t>
            </w:r>
            <w:r w:rsidRPr="00977E40">
              <w:rPr>
                <w:rFonts w:ascii="Times New Roman" w:eastAsia="Times New Roman" w:hAnsi="Times New Roman"/>
              </w:rPr>
              <w:t>моральных норм.</w:t>
            </w:r>
          </w:p>
        </w:tc>
        <w:tc>
          <w:tcPr>
            <w:tcW w:w="3285" w:type="dxa"/>
          </w:tcPr>
          <w:p w14:paraId="723CC864" w14:textId="77777777" w:rsidR="007D688D" w:rsidRPr="007D688D" w:rsidRDefault="00977E40" w:rsidP="00977E40">
            <w:pPr>
              <w:autoSpaceDE w:val="0"/>
              <w:autoSpaceDN w:val="0"/>
              <w:adjustRightInd w:val="0"/>
              <w:jc w:val="left"/>
              <w:rPr>
                <w:rFonts w:ascii="Times New Roman" w:eastAsia="Times New Roman" w:hAnsi="Times New Roman"/>
              </w:rPr>
            </w:pPr>
            <w:r w:rsidRPr="00977E40">
              <w:rPr>
                <w:rFonts w:ascii="Times New Roman" w:eastAsia="Times New Roman" w:hAnsi="Times New Roman"/>
              </w:rPr>
              <w:t>«Булочка»(модификация задачи</w:t>
            </w:r>
            <w:r>
              <w:rPr>
                <w:rFonts w:ascii="Times New Roman" w:eastAsia="Times New Roman" w:hAnsi="Times New Roman"/>
              </w:rPr>
              <w:t xml:space="preserve"> </w:t>
            </w:r>
            <w:r w:rsidRPr="00977E40">
              <w:rPr>
                <w:rFonts w:ascii="Times New Roman" w:eastAsia="Times New Roman" w:hAnsi="Times New Roman"/>
              </w:rPr>
              <w:t>Ж. Пиаже)</w:t>
            </w:r>
            <w:r>
              <w:rPr>
                <w:rFonts w:ascii="Times New Roman" w:eastAsia="Times New Roman" w:hAnsi="Times New Roman"/>
              </w:rPr>
              <w:t xml:space="preserve"> </w:t>
            </w:r>
            <w:r w:rsidRPr="00977E40">
              <w:rPr>
                <w:rFonts w:ascii="Times New Roman" w:eastAsia="Times New Roman" w:hAnsi="Times New Roman"/>
              </w:rPr>
              <w:t>(координация трёх</w:t>
            </w:r>
            <w:r>
              <w:rPr>
                <w:rFonts w:ascii="Times New Roman" w:eastAsia="Times New Roman" w:hAnsi="Times New Roman"/>
              </w:rPr>
              <w:t xml:space="preserve"> </w:t>
            </w:r>
            <w:r w:rsidRPr="00977E40">
              <w:rPr>
                <w:rFonts w:ascii="Times New Roman" w:eastAsia="Times New Roman" w:hAnsi="Times New Roman"/>
              </w:rPr>
              <w:t>норм</w:t>
            </w:r>
            <w:r>
              <w:rPr>
                <w:rFonts w:ascii="Times New Roman" w:eastAsia="Times New Roman" w:hAnsi="Times New Roman"/>
              </w:rPr>
              <w:t xml:space="preserve"> </w:t>
            </w:r>
            <w:r w:rsidRPr="00977E40">
              <w:rPr>
                <w:rFonts w:ascii="Times New Roman" w:eastAsia="Times New Roman" w:hAnsi="Times New Roman"/>
              </w:rPr>
              <w:t>ответственность,</w:t>
            </w:r>
            <w:r>
              <w:rPr>
                <w:rFonts w:ascii="Times New Roman" w:eastAsia="Times New Roman" w:hAnsi="Times New Roman"/>
              </w:rPr>
              <w:t xml:space="preserve"> </w:t>
            </w:r>
            <w:r w:rsidRPr="00977E40">
              <w:rPr>
                <w:rFonts w:ascii="Times New Roman" w:eastAsia="Times New Roman" w:hAnsi="Times New Roman"/>
              </w:rPr>
              <w:t>справедливое</w:t>
            </w:r>
            <w:r>
              <w:rPr>
                <w:rFonts w:ascii="Times New Roman" w:eastAsia="Times New Roman" w:hAnsi="Times New Roman"/>
              </w:rPr>
              <w:t xml:space="preserve"> </w:t>
            </w:r>
            <w:r w:rsidRPr="00977E40">
              <w:rPr>
                <w:rFonts w:ascii="Times New Roman" w:eastAsia="Times New Roman" w:hAnsi="Times New Roman"/>
              </w:rPr>
              <w:t>распределение,</w:t>
            </w:r>
            <w:r>
              <w:rPr>
                <w:rFonts w:ascii="Times New Roman" w:eastAsia="Times New Roman" w:hAnsi="Times New Roman"/>
              </w:rPr>
              <w:t xml:space="preserve"> </w:t>
            </w:r>
            <w:r w:rsidRPr="00977E40">
              <w:rPr>
                <w:rFonts w:ascii="Times New Roman" w:eastAsia="Times New Roman" w:hAnsi="Times New Roman"/>
              </w:rPr>
              <w:t>взаимопомощь – и</w:t>
            </w:r>
            <w:r>
              <w:rPr>
                <w:rFonts w:ascii="Times New Roman" w:eastAsia="Times New Roman" w:hAnsi="Times New Roman"/>
              </w:rPr>
              <w:t xml:space="preserve"> </w:t>
            </w:r>
            <w:r w:rsidRPr="00977E40">
              <w:rPr>
                <w:rFonts w:ascii="Times New Roman" w:eastAsia="Times New Roman" w:hAnsi="Times New Roman"/>
              </w:rPr>
              <w:t>учёт принципов</w:t>
            </w:r>
            <w:r>
              <w:rPr>
                <w:rFonts w:ascii="Times New Roman" w:eastAsia="Times New Roman" w:hAnsi="Times New Roman"/>
              </w:rPr>
              <w:t xml:space="preserve"> </w:t>
            </w:r>
            <w:r w:rsidRPr="00977E40">
              <w:rPr>
                <w:rFonts w:ascii="Times New Roman" w:eastAsia="Times New Roman" w:hAnsi="Times New Roman"/>
              </w:rPr>
              <w:t>компенсации)</w:t>
            </w:r>
          </w:p>
        </w:tc>
      </w:tr>
      <w:tr w:rsidR="007D688D" w:rsidRPr="007D688D" w14:paraId="71C8DE9A" w14:textId="77777777" w:rsidTr="007D688D">
        <w:tc>
          <w:tcPr>
            <w:tcW w:w="3284" w:type="dxa"/>
          </w:tcPr>
          <w:p w14:paraId="646E0EA7"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4.Оценка действий с точки зрения нарушения\соблюдения моральной нормы</w:t>
            </w:r>
          </w:p>
        </w:tc>
        <w:tc>
          <w:tcPr>
            <w:tcW w:w="3285" w:type="dxa"/>
          </w:tcPr>
          <w:p w14:paraId="6D3505DD"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Адекватность оценки действий субъекта с точки зрения нарушения\ соблюдения моральной нормы</w:t>
            </w:r>
          </w:p>
        </w:tc>
        <w:tc>
          <w:tcPr>
            <w:tcW w:w="3285" w:type="dxa"/>
          </w:tcPr>
          <w:p w14:paraId="262EF063"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Все задания</w:t>
            </w:r>
          </w:p>
        </w:tc>
      </w:tr>
      <w:tr w:rsidR="007D688D" w:rsidRPr="007D688D" w14:paraId="7A9E45C0" w14:textId="77777777" w:rsidTr="007D688D">
        <w:tc>
          <w:tcPr>
            <w:tcW w:w="3284" w:type="dxa"/>
          </w:tcPr>
          <w:p w14:paraId="4210B594"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5.Умение аргументировать необходимость выполнения моральной нормы</w:t>
            </w:r>
          </w:p>
        </w:tc>
        <w:tc>
          <w:tcPr>
            <w:tcW w:w="3285" w:type="dxa"/>
          </w:tcPr>
          <w:p w14:paraId="1612BD85"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Уровень моральных суждений</w:t>
            </w:r>
          </w:p>
        </w:tc>
        <w:tc>
          <w:tcPr>
            <w:tcW w:w="3285" w:type="dxa"/>
          </w:tcPr>
          <w:p w14:paraId="67FD471E" w14:textId="77777777" w:rsidR="007D688D" w:rsidRPr="007D688D" w:rsidRDefault="00977E40" w:rsidP="00250F61">
            <w:pPr>
              <w:autoSpaceDE w:val="0"/>
              <w:autoSpaceDN w:val="0"/>
              <w:adjustRightInd w:val="0"/>
              <w:jc w:val="center"/>
              <w:rPr>
                <w:rFonts w:ascii="Times New Roman" w:eastAsia="Times New Roman" w:hAnsi="Times New Roman"/>
              </w:rPr>
            </w:pPr>
            <w:r>
              <w:rPr>
                <w:rFonts w:ascii="Times New Roman" w:eastAsia="Times New Roman" w:hAnsi="Times New Roman"/>
              </w:rPr>
              <w:t>Все задания</w:t>
            </w:r>
          </w:p>
        </w:tc>
      </w:tr>
    </w:tbl>
    <w:p w14:paraId="24E6E09F" w14:textId="77777777" w:rsidR="007D688D" w:rsidRDefault="007D688D" w:rsidP="00250F61">
      <w:pPr>
        <w:autoSpaceDE w:val="0"/>
        <w:autoSpaceDN w:val="0"/>
        <w:adjustRightInd w:val="0"/>
        <w:jc w:val="center"/>
      </w:pPr>
    </w:p>
    <w:p w14:paraId="4843EFA1" w14:textId="77777777" w:rsidR="00CA77B3" w:rsidRPr="00007FE1" w:rsidRDefault="00CA77B3" w:rsidP="003E3404">
      <w:pPr>
        <w:autoSpaceDE w:val="0"/>
        <w:autoSpaceDN w:val="0"/>
        <w:adjustRightInd w:val="0"/>
        <w:jc w:val="center"/>
        <w:outlineLvl w:val="0"/>
        <w:rPr>
          <w:b/>
        </w:rPr>
      </w:pPr>
      <w:r w:rsidRPr="00007FE1">
        <w:rPr>
          <w:b/>
        </w:rPr>
        <w:t>Оценка уровня учебно-познавательного интереса</w:t>
      </w:r>
    </w:p>
    <w:p w14:paraId="714CD258" w14:textId="77777777" w:rsidR="00CA77B3" w:rsidRDefault="00CA77B3" w:rsidP="00250F61">
      <w:pPr>
        <w:autoSpaceDE w:val="0"/>
        <w:autoSpaceDN w:val="0"/>
        <w:adjustRightInd w:val="0"/>
        <w:jc w:val="center"/>
      </w:pPr>
    </w:p>
    <w:tbl>
      <w:tblPr>
        <w:tblStyle w:val="af6"/>
        <w:tblW w:w="0" w:type="auto"/>
        <w:tblLook w:val="04A0" w:firstRow="1" w:lastRow="0" w:firstColumn="1" w:lastColumn="0" w:noHBand="0" w:noVBand="1"/>
      </w:tblPr>
      <w:tblGrid>
        <w:gridCol w:w="2250"/>
        <w:gridCol w:w="3577"/>
        <w:gridCol w:w="3795"/>
      </w:tblGrid>
      <w:tr w:rsidR="00007FE1" w:rsidRPr="00007FE1" w14:paraId="658383E3" w14:textId="77777777" w:rsidTr="00CA77B3">
        <w:tc>
          <w:tcPr>
            <w:tcW w:w="0" w:type="auto"/>
          </w:tcPr>
          <w:p w14:paraId="2B2E7886" w14:textId="77777777" w:rsidR="00CA77B3" w:rsidRPr="00007FE1" w:rsidRDefault="00CA77B3" w:rsidP="00007FE1">
            <w:pPr>
              <w:rPr>
                <w:rFonts w:ascii="Times New Roman" w:hAnsi="Times New Roman"/>
              </w:rPr>
            </w:pPr>
            <w:r w:rsidRPr="00007FE1">
              <w:rPr>
                <w:rFonts w:ascii="Times New Roman" w:hAnsi="Times New Roman"/>
              </w:rPr>
              <w:t>Уровень интереса</w:t>
            </w:r>
          </w:p>
        </w:tc>
        <w:tc>
          <w:tcPr>
            <w:tcW w:w="0" w:type="auto"/>
          </w:tcPr>
          <w:p w14:paraId="30D27E94" w14:textId="77777777" w:rsidR="00CA77B3" w:rsidRPr="00007FE1" w:rsidRDefault="00CA77B3" w:rsidP="00007FE1">
            <w:pPr>
              <w:rPr>
                <w:rFonts w:ascii="Times New Roman" w:hAnsi="Times New Roman"/>
              </w:rPr>
            </w:pPr>
            <w:r w:rsidRPr="00007FE1">
              <w:rPr>
                <w:rFonts w:ascii="Times New Roman" w:hAnsi="Times New Roman"/>
              </w:rPr>
              <w:t>Критерий оценки поведения</w:t>
            </w:r>
          </w:p>
        </w:tc>
        <w:tc>
          <w:tcPr>
            <w:tcW w:w="0" w:type="auto"/>
          </w:tcPr>
          <w:p w14:paraId="164EBBB3" w14:textId="77777777" w:rsidR="00CA77B3" w:rsidRPr="00007FE1" w:rsidRDefault="00CA77B3" w:rsidP="00007FE1">
            <w:pPr>
              <w:rPr>
                <w:rFonts w:ascii="Times New Roman" w:hAnsi="Times New Roman"/>
              </w:rPr>
            </w:pPr>
            <w:r w:rsidRPr="00007FE1">
              <w:rPr>
                <w:rFonts w:ascii="Times New Roman" w:hAnsi="Times New Roman"/>
              </w:rPr>
              <w:t>Дополнительный диагностический признак</w:t>
            </w:r>
          </w:p>
        </w:tc>
      </w:tr>
      <w:tr w:rsidR="00007FE1" w:rsidRPr="00007FE1" w14:paraId="662FB666" w14:textId="77777777" w:rsidTr="00CA77B3">
        <w:tc>
          <w:tcPr>
            <w:tcW w:w="0" w:type="auto"/>
          </w:tcPr>
          <w:p w14:paraId="01678EB5" w14:textId="77777777" w:rsidR="00CA77B3" w:rsidRPr="00007FE1" w:rsidRDefault="00CA77B3" w:rsidP="00007FE1">
            <w:pPr>
              <w:rPr>
                <w:rFonts w:ascii="Times New Roman" w:hAnsi="Times New Roman"/>
              </w:rPr>
            </w:pPr>
            <w:r w:rsidRPr="00007FE1">
              <w:rPr>
                <w:rFonts w:ascii="Times New Roman" w:hAnsi="Times New Roman"/>
              </w:rPr>
              <w:lastRenderedPageBreak/>
              <w:t>1.Отсутствие интереса</w:t>
            </w:r>
          </w:p>
        </w:tc>
        <w:tc>
          <w:tcPr>
            <w:tcW w:w="0" w:type="auto"/>
          </w:tcPr>
          <w:p w14:paraId="7CDA772A" w14:textId="77777777" w:rsidR="00CA77B3" w:rsidRPr="00007FE1" w:rsidRDefault="00007FE1" w:rsidP="00007FE1">
            <w:pPr>
              <w:rPr>
                <w:rFonts w:ascii="Times New Roman" w:hAnsi="Times New Roman"/>
              </w:rPr>
            </w:pPr>
            <w:r w:rsidRPr="00007FE1">
              <w:rPr>
                <w:rFonts w:ascii="Times New Roman" w:hAnsi="Times New Roman"/>
              </w:rPr>
              <w:t>Интерес практически не</w:t>
            </w:r>
            <w:r>
              <w:rPr>
                <w:rFonts w:ascii="Times New Roman" w:hAnsi="Times New Roman"/>
              </w:rPr>
              <w:t xml:space="preserve"> </w:t>
            </w:r>
            <w:r w:rsidRPr="00007FE1">
              <w:rPr>
                <w:rFonts w:ascii="Times New Roman" w:hAnsi="Times New Roman"/>
              </w:rPr>
              <w:t>обнаруживается. Исключение</w:t>
            </w:r>
            <w:r>
              <w:rPr>
                <w:rFonts w:ascii="Times New Roman" w:hAnsi="Times New Roman"/>
              </w:rPr>
              <w:t xml:space="preserve"> </w:t>
            </w:r>
            <w:r w:rsidRPr="00007FE1">
              <w:rPr>
                <w:rFonts w:ascii="Times New Roman" w:hAnsi="Times New Roman"/>
              </w:rPr>
              <w:t>составляет реакция на яркий,</w:t>
            </w:r>
            <w:r>
              <w:rPr>
                <w:rFonts w:ascii="Times New Roman" w:hAnsi="Times New Roman"/>
              </w:rPr>
              <w:t xml:space="preserve"> </w:t>
            </w:r>
            <w:r w:rsidRPr="00007FE1">
              <w:rPr>
                <w:rFonts w:ascii="Times New Roman" w:hAnsi="Times New Roman"/>
              </w:rPr>
              <w:t>смешной, забавный материал.</w:t>
            </w:r>
          </w:p>
        </w:tc>
        <w:tc>
          <w:tcPr>
            <w:tcW w:w="0" w:type="auto"/>
          </w:tcPr>
          <w:p w14:paraId="641A760D" w14:textId="77777777" w:rsidR="00CA77B3" w:rsidRPr="00007FE1" w:rsidRDefault="00007FE1" w:rsidP="00007FE1">
            <w:pPr>
              <w:rPr>
                <w:rFonts w:ascii="Times New Roman" w:hAnsi="Times New Roman"/>
              </w:rPr>
            </w:pPr>
            <w:r w:rsidRPr="00007FE1">
              <w:rPr>
                <w:rFonts w:ascii="Times New Roman" w:hAnsi="Times New Roman"/>
              </w:rPr>
              <w:t>Безразличное или негативное</w:t>
            </w:r>
            <w:r>
              <w:rPr>
                <w:rFonts w:ascii="Times New Roman" w:hAnsi="Times New Roman"/>
              </w:rPr>
              <w:t xml:space="preserve"> </w:t>
            </w:r>
            <w:r w:rsidRPr="00007FE1">
              <w:rPr>
                <w:rFonts w:ascii="Times New Roman" w:hAnsi="Times New Roman"/>
              </w:rPr>
              <w:t>отношение к решению любых</w:t>
            </w:r>
            <w:r>
              <w:rPr>
                <w:rFonts w:ascii="Times New Roman" w:hAnsi="Times New Roman"/>
              </w:rPr>
              <w:t xml:space="preserve"> </w:t>
            </w:r>
            <w:r w:rsidRPr="00007FE1">
              <w:rPr>
                <w:rFonts w:ascii="Times New Roman" w:hAnsi="Times New Roman"/>
              </w:rPr>
              <w:t>учебных задач. Более охотно</w:t>
            </w:r>
            <w:r>
              <w:rPr>
                <w:rFonts w:ascii="Times New Roman" w:hAnsi="Times New Roman"/>
              </w:rPr>
              <w:t xml:space="preserve"> </w:t>
            </w:r>
            <w:r w:rsidRPr="00007FE1">
              <w:rPr>
                <w:rFonts w:ascii="Times New Roman" w:hAnsi="Times New Roman"/>
              </w:rPr>
              <w:t>выполняет привычные действия,</w:t>
            </w:r>
            <w:r>
              <w:rPr>
                <w:rFonts w:ascii="Times New Roman" w:hAnsi="Times New Roman"/>
              </w:rPr>
              <w:t xml:space="preserve"> </w:t>
            </w:r>
            <w:r w:rsidRPr="00007FE1">
              <w:rPr>
                <w:rFonts w:ascii="Times New Roman" w:hAnsi="Times New Roman"/>
              </w:rPr>
              <w:t>чем осваивает новые.</w:t>
            </w:r>
          </w:p>
        </w:tc>
      </w:tr>
      <w:tr w:rsidR="00007FE1" w:rsidRPr="00007FE1" w14:paraId="6C236A8F" w14:textId="77777777" w:rsidTr="00CA77B3">
        <w:tc>
          <w:tcPr>
            <w:tcW w:w="0" w:type="auto"/>
          </w:tcPr>
          <w:p w14:paraId="4F75538D" w14:textId="77777777" w:rsidR="00CA77B3" w:rsidRPr="00007FE1" w:rsidRDefault="00CA77B3" w:rsidP="00007FE1">
            <w:pPr>
              <w:rPr>
                <w:rFonts w:ascii="Times New Roman" w:hAnsi="Times New Roman"/>
              </w:rPr>
            </w:pPr>
            <w:r w:rsidRPr="00007FE1">
              <w:rPr>
                <w:rFonts w:ascii="Times New Roman" w:hAnsi="Times New Roman"/>
              </w:rPr>
              <w:t>2.Реакция на новизну</w:t>
            </w:r>
          </w:p>
        </w:tc>
        <w:tc>
          <w:tcPr>
            <w:tcW w:w="0" w:type="auto"/>
          </w:tcPr>
          <w:p w14:paraId="631322A9" w14:textId="77777777" w:rsidR="00CA77B3" w:rsidRPr="00007FE1" w:rsidRDefault="00007FE1" w:rsidP="00007FE1">
            <w:pPr>
              <w:rPr>
                <w:rFonts w:ascii="Times New Roman" w:hAnsi="Times New Roman"/>
              </w:rPr>
            </w:pPr>
            <w:r w:rsidRPr="00007FE1">
              <w:rPr>
                <w:rFonts w:ascii="Times New Roman" w:hAnsi="Times New Roman"/>
              </w:rPr>
              <w:t>Интерес возникает лишь к новому</w:t>
            </w:r>
            <w:r>
              <w:rPr>
                <w:rFonts w:ascii="Times New Roman" w:hAnsi="Times New Roman"/>
              </w:rPr>
              <w:t xml:space="preserve"> </w:t>
            </w:r>
            <w:r w:rsidRPr="00007FE1">
              <w:rPr>
                <w:rFonts w:ascii="Times New Roman" w:hAnsi="Times New Roman"/>
              </w:rPr>
              <w:t>материалу, качающемуся</w:t>
            </w:r>
            <w:r>
              <w:rPr>
                <w:rFonts w:ascii="Times New Roman" w:hAnsi="Times New Roman"/>
              </w:rPr>
              <w:t xml:space="preserve"> </w:t>
            </w:r>
            <w:r w:rsidRPr="00007FE1">
              <w:rPr>
                <w:rFonts w:ascii="Times New Roman" w:hAnsi="Times New Roman"/>
              </w:rPr>
              <w:t>конкретных фактов, но не теории.</w:t>
            </w:r>
          </w:p>
        </w:tc>
        <w:tc>
          <w:tcPr>
            <w:tcW w:w="0" w:type="auto"/>
          </w:tcPr>
          <w:p w14:paraId="70259072" w14:textId="77777777" w:rsidR="00CA77B3" w:rsidRPr="00007FE1" w:rsidRDefault="00007FE1" w:rsidP="00007FE1">
            <w:pPr>
              <w:rPr>
                <w:rFonts w:ascii="Times New Roman" w:hAnsi="Times New Roman"/>
              </w:rPr>
            </w:pPr>
            <w:r w:rsidRPr="00007FE1">
              <w:rPr>
                <w:rFonts w:ascii="Times New Roman" w:hAnsi="Times New Roman"/>
              </w:rPr>
              <w:t>Оживляется, задаёт вопросы о</w:t>
            </w:r>
            <w:r>
              <w:rPr>
                <w:rFonts w:ascii="Times New Roman" w:hAnsi="Times New Roman"/>
              </w:rPr>
              <w:t xml:space="preserve"> </w:t>
            </w:r>
            <w:r w:rsidRPr="00007FE1">
              <w:rPr>
                <w:rFonts w:ascii="Times New Roman" w:hAnsi="Times New Roman"/>
              </w:rPr>
              <w:t>новом фактическом материале,</w:t>
            </w:r>
            <w:r>
              <w:rPr>
                <w:rFonts w:ascii="Times New Roman" w:hAnsi="Times New Roman"/>
              </w:rPr>
              <w:t xml:space="preserve"> </w:t>
            </w:r>
            <w:r w:rsidRPr="00007FE1">
              <w:rPr>
                <w:rFonts w:ascii="Times New Roman" w:hAnsi="Times New Roman"/>
              </w:rPr>
              <w:t>включается в выполнение задания,</w:t>
            </w:r>
            <w:r>
              <w:rPr>
                <w:rFonts w:ascii="Times New Roman" w:hAnsi="Times New Roman"/>
              </w:rPr>
              <w:t xml:space="preserve"> </w:t>
            </w:r>
            <w:r w:rsidRPr="00007FE1">
              <w:rPr>
                <w:rFonts w:ascii="Times New Roman" w:hAnsi="Times New Roman"/>
              </w:rPr>
              <w:t>связанного с ним, но длительной</w:t>
            </w:r>
            <w:r>
              <w:rPr>
                <w:rFonts w:ascii="Times New Roman" w:hAnsi="Times New Roman"/>
              </w:rPr>
              <w:t xml:space="preserve"> </w:t>
            </w:r>
            <w:r w:rsidRPr="00007FE1">
              <w:rPr>
                <w:rFonts w:ascii="Times New Roman" w:hAnsi="Times New Roman"/>
              </w:rPr>
              <w:t>устойчивой активности не</w:t>
            </w:r>
            <w:r>
              <w:rPr>
                <w:rFonts w:ascii="Times New Roman" w:hAnsi="Times New Roman"/>
              </w:rPr>
              <w:t xml:space="preserve"> </w:t>
            </w:r>
            <w:r w:rsidRPr="00007FE1">
              <w:rPr>
                <w:rFonts w:ascii="Times New Roman" w:hAnsi="Times New Roman"/>
              </w:rPr>
              <w:t>проявляет.</w:t>
            </w:r>
          </w:p>
        </w:tc>
      </w:tr>
      <w:tr w:rsidR="00007FE1" w:rsidRPr="00007FE1" w14:paraId="20E71724" w14:textId="77777777" w:rsidTr="00CA77B3">
        <w:tc>
          <w:tcPr>
            <w:tcW w:w="0" w:type="auto"/>
          </w:tcPr>
          <w:p w14:paraId="25BBE79D" w14:textId="77777777" w:rsidR="00CA77B3" w:rsidRPr="00007FE1" w:rsidRDefault="00007FE1" w:rsidP="00007FE1">
            <w:pPr>
              <w:rPr>
                <w:rFonts w:ascii="Times New Roman" w:hAnsi="Times New Roman"/>
              </w:rPr>
            </w:pPr>
            <w:r w:rsidRPr="00007FE1">
              <w:rPr>
                <w:rFonts w:ascii="Times New Roman" w:hAnsi="Times New Roman"/>
              </w:rPr>
              <w:t>3.Любопытство</w:t>
            </w:r>
          </w:p>
        </w:tc>
        <w:tc>
          <w:tcPr>
            <w:tcW w:w="0" w:type="auto"/>
          </w:tcPr>
          <w:p w14:paraId="34B128A9" w14:textId="77777777" w:rsidR="00CA77B3" w:rsidRPr="00007FE1" w:rsidRDefault="00007FE1" w:rsidP="00007FE1">
            <w:pPr>
              <w:rPr>
                <w:rFonts w:ascii="Times New Roman" w:hAnsi="Times New Roman"/>
              </w:rPr>
            </w:pPr>
            <w:r w:rsidRPr="00007FE1">
              <w:rPr>
                <w:rFonts w:ascii="Times New Roman" w:hAnsi="Times New Roman"/>
              </w:rPr>
              <w:t>Интерес возникает к новому</w:t>
            </w:r>
            <w:r>
              <w:rPr>
                <w:rFonts w:ascii="Times New Roman" w:hAnsi="Times New Roman"/>
              </w:rPr>
              <w:t xml:space="preserve"> </w:t>
            </w:r>
            <w:r w:rsidRPr="00007FE1">
              <w:rPr>
                <w:rFonts w:ascii="Times New Roman" w:hAnsi="Times New Roman"/>
              </w:rPr>
              <w:t>материалу, но не к способам</w:t>
            </w:r>
            <w:r>
              <w:rPr>
                <w:rFonts w:ascii="Times New Roman" w:hAnsi="Times New Roman"/>
              </w:rPr>
              <w:t xml:space="preserve"> </w:t>
            </w:r>
            <w:r w:rsidRPr="00007FE1">
              <w:rPr>
                <w:rFonts w:ascii="Times New Roman" w:hAnsi="Times New Roman"/>
              </w:rPr>
              <w:t>решения.</w:t>
            </w:r>
          </w:p>
        </w:tc>
        <w:tc>
          <w:tcPr>
            <w:tcW w:w="0" w:type="auto"/>
          </w:tcPr>
          <w:p w14:paraId="0B719ED5" w14:textId="77777777" w:rsidR="00CA77B3" w:rsidRPr="00007FE1" w:rsidRDefault="00007FE1" w:rsidP="00007FE1">
            <w:pPr>
              <w:rPr>
                <w:rFonts w:ascii="Times New Roman" w:hAnsi="Times New Roman"/>
              </w:rPr>
            </w:pPr>
            <w:r w:rsidRPr="00007FE1">
              <w:rPr>
                <w:rFonts w:ascii="Times New Roman" w:hAnsi="Times New Roman"/>
              </w:rPr>
              <w:t>Проявляет интерес и задаёт</w:t>
            </w:r>
            <w:r>
              <w:rPr>
                <w:rFonts w:ascii="Times New Roman" w:hAnsi="Times New Roman"/>
              </w:rPr>
              <w:t xml:space="preserve"> </w:t>
            </w:r>
            <w:r w:rsidRPr="00007FE1">
              <w:rPr>
                <w:rFonts w:ascii="Times New Roman" w:hAnsi="Times New Roman"/>
              </w:rPr>
              <w:t>вопросы достаточно часто,</w:t>
            </w:r>
            <w:r>
              <w:rPr>
                <w:rFonts w:ascii="Times New Roman" w:hAnsi="Times New Roman"/>
              </w:rPr>
              <w:t xml:space="preserve"> </w:t>
            </w:r>
            <w:r w:rsidRPr="00007FE1">
              <w:rPr>
                <w:rFonts w:ascii="Times New Roman" w:hAnsi="Times New Roman"/>
              </w:rPr>
              <w:t>включается в выполнение задания,</w:t>
            </w:r>
            <w:r>
              <w:rPr>
                <w:rFonts w:ascii="Times New Roman" w:hAnsi="Times New Roman"/>
              </w:rPr>
              <w:t xml:space="preserve"> </w:t>
            </w:r>
            <w:r w:rsidRPr="00007FE1">
              <w:rPr>
                <w:rFonts w:ascii="Times New Roman" w:hAnsi="Times New Roman"/>
              </w:rPr>
              <w:t>но интерес быстро иссякает</w:t>
            </w:r>
          </w:p>
        </w:tc>
      </w:tr>
      <w:tr w:rsidR="00007FE1" w:rsidRPr="00007FE1" w14:paraId="5210A886" w14:textId="77777777" w:rsidTr="00CA77B3">
        <w:tc>
          <w:tcPr>
            <w:tcW w:w="0" w:type="auto"/>
          </w:tcPr>
          <w:p w14:paraId="5C6F77AC" w14:textId="77777777" w:rsidR="00CA77B3" w:rsidRPr="00007FE1" w:rsidRDefault="00007FE1" w:rsidP="00007FE1">
            <w:pPr>
              <w:rPr>
                <w:rFonts w:ascii="Times New Roman" w:hAnsi="Times New Roman"/>
              </w:rPr>
            </w:pPr>
            <w:r w:rsidRPr="00007FE1">
              <w:rPr>
                <w:rFonts w:ascii="Times New Roman" w:hAnsi="Times New Roman"/>
              </w:rPr>
              <w:t>4.Ситуативный учебный интерес</w:t>
            </w:r>
          </w:p>
        </w:tc>
        <w:tc>
          <w:tcPr>
            <w:tcW w:w="0" w:type="auto"/>
          </w:tcPr>
          <w:p w14:paraId="3B4EF925" w14:textId="77777777" w:rsidR="00CA77B3" w:rsidRPr="00007FE1" w:rsidRDefault="00007FE1" w:rsidP="00007FE1">
            <w:pPr>
              <w:rPr>
                <w:rFonts w:ascii="Times New Roman" w:hAnsi="Times New Roman"/>
              </w:rPr>
            </w:pPr>
            <w:r w:rsidRPr="00007FE1">
              <w:rPr>
                <w:rFonts w:ascii="Times New Roman" w:hAnsi="Times New Roman"/>
              </w:rPr>
              <w:t>Интерес возникает к способам</w:t>
            </w:r>
            <w:r>
              <w:rPr>
                <w:rFonts w:ascii="Times New Roman" w:hAnsi="Times New Roman"/>
              </w:rPr>
              <w:t xml:space="preserve"> </w:t>
            </w:r>
            <w:r w:rsidRPr="00007FE1">
              <w:rPr>
                <w:rFonts w:ascii="Times New Roman" w:hAnsi="Times New Roman"/>
              </w:rPr>
              <w:t>решения новой частной единичной</w:t>
            </w:r>
            <w:r>
              <w:rPr>
                <w:rFonts w:ascii="Times New Roman" w:hAnsi="Times New Roman"/>
              </w:rPr>
              <w:t xml:space="preserve"> </w:t>
            </w:r>
            <w:r w:rsidRPr="00007FE1">
              <w:rPr>
                <w:rFonts w:ascii="Times New Roman" w:hAnsi="Times New Roman"/>
              </w:rPr>
              <w:t>задачи (но не к системам задач)</w:t>
            </w:r>
          </w:p>
        </w:tc>
        <w:tc>
          <w:tcPr>
            <w:tcW w:w="0" w:type="auto"/>
          </w:tcPr>
          <w:p w14:paraId="5FB8DD5A" w14:textId="77777777" w:rsidR="00CA77B3" w:rsidRPr="00007FE1" w:rsidRDefault="00007FE1" w:rsidP="00007FE1">
            <w:pPr>
              <w:rPr>
                <w:rFonts w:ascii="Times New Roman" w:hAnsi="Times New Roman"/>
              </w:rPr>
            </w:pPr>
            <w:r w:rsidRPr="00007FE1">
              <w:rPr>
                <w:rFonts w:ascii="Times New Roman" w:hAnsi="Times New Roman"/>
              </w:rPr>
              <w:t>Включается в процесс решения</w:t>
            </w:r>
            <w:r>
              <w:rPr>
                <w:rFonts w:ascii="Times New Roman" w:hAnsi="Times New Roman"/>
              </w:rPr>
              <w:t xml:space="preserve"> </w:t>
            </w:r>
            <w:r w:rsidRPr="00007FE1">
              <w:rPr>
                <w:rFonts w:ascii="Times New Roman" w:hAnsi="Times New Roman"/>
              </w:rPr>
              <w:t>задачи. Пытается самостоятельно</w:t>
            </w:r>
            <w:r>
              <w:rPr>
                <w:rFonts w:ascii="Times New Roman" w:hAnsi="Times New Roman"/>
              </w:rPr>
              <w:t xml:space="preserve"> </w:t>
            </w:r>
            <w:r w:rsidRPr="00007FE1">
              <w:rPr>
                <w:rFonts w:ascii="Times New Roman" w:hAnsi="Times New Roman"/>
              </w:rPr>
              <w:t>найти способ решения и довести задание до конца, после решения</w:t>
            </w:r>
            <w:r>
              <w:rPr>
                <w:rFonts w:ascii="Times New Roman" w:hAnsi="Times New Roman"/>
              </w:rPr>
              <w:t xml:space="preserve"> </w:t>
            </w:r>
            <w:r w:rsidRPr="00007FE1">
              <w:rPr>
                <w:rFonts w:ascii="Times New Roman" w:hAnsi="Times New Roman"/>
              </w:rPr>
              <w:t>задачи интерес исчерпывается.</w:t>
            </w:r>
          </w:p>
        </w:tc>
      </w:tr>
      <w:tr w:rsidR="00007FE1" w:rsidRPr="00007FE1" w14:paraId="791BA0D2" w14:textId="77777777" w:rsidTr="00CA77B3">
        <w:tc>
          <w:tcPr>
            <w:tcW w:w="0" w:type="auto"/>
          </w:tcPr>
          <w:p w14:paraId="641E0CEC" w14:textId="77777777" w:rsidR="00CA77B3" w:rsidRPr="00007FE1" w:rsidRDefault="00007FE1" w:rsidP="00007FE1">
            <w:pPr>
              <w:rPr>
                <w:rFonts w:ascii="Times New Roman" w:hAnsi="Times New Roman"/>
              </w:rPr>
            </w:pPr>
            <w:r w:rsidRPr="00007FE1">
              <w:rPr>
                <w:rFonts w:ascii="Times New Roman" w:hAnsi="Times New Roman"/>
              </w:rPr>
              <w:t>5.устойчивый учебно-познавательный интерес.</w:t>
            </w:r>
          </w:p>
        </w:tc>
        <w:tc>
          <w:tcPr>
            <w:tcW w:w="0" w:type="auto"/>
          </w:tcPr>
          <w:p w14:paraId="6FE29751" w14:textId="77777777" w:rsidR="00CA77B3" w:rsidRPr="00007FE1" w:rsidRDefault="00007FE1" w:rsidP="00007FE1">
            <w:pPr>
              <w:rPr>
                <w:rFonts w:ascii="Times New Roman" w:hAnsi="Times New Roman"/>
              </w:rPr>
            </w:pPr>
            <w:r w:rsidRPr="00007FE1">
              <w:rPr>
                <w:rFonts w:ascii="Times New Roman" w:hAnsi="Times New Roman"/>
              </w:rPr>
              <w:t>Интерес возникает к общему</w:t>
            </w:r>
            <w:r>
              <w:rPr>
                <w:rFonts w:ascii="Times New Roman" w:hAnsi="Times New Roman"/>
              </w:rPr>
              <w:t xml:space="preserve"> </w:t>
            </w:r>
            <w:r w:rsidRPr="00007FE1">
              <w:rPr>
                <w:rFonts w:ascii="Times New Roman" w:hAnsi="Times New Roman"/>
              </w:rPr>
              <w:t>способу решения задач, но не</w:t>
            </w:r>
            <w:r>
              <w:rPr>
                <w:rFonts w:ascii="Times New Roman" w:hAnsi="Times New Roman"/>
              </w:rPr>
              <w:t xml:space="preserve"> </w:t>
            </w:r>
            <w:r w:rsidRPr="00007FE1">
              <w:rPr>
                <w:rFonts w:ascii="Times New Roman" w:hAnsi="Times New Roman"/>
              </w:rPr>
              <w:t>выходит за пределы изучаемого</w:t>
            </w:r>
            <w:r>
              <w:rPr>
                <w:rFonts w:ascii="Times New Roman" w:hAnsi="Times New Roman"/>
              </w:rPr>
              <w:t xml:space="preserve"> </w:t>
            </w:r>
            <w:r w:rsidRPr="00007FE1">
              <w:rPr>
                <w:rFonts w:ascii="Times New Roman" w:hAnsi="Times New Roman"/>
              </w:rPr>
              <w:t>материала.</w:t>
            </w:r>
          </w:p>
        </w:tc>
        <w:tc>
          <w:tcPr>
            <w:tcW w:w="0" w:type="auto"/>
          </w:tcPr>
          <w:p w14:paraId="62D3F99B" w14:textId="77777777" w:rsidR="00CA77B3" w:rsidRPr="00007FE1" w:rsidRDefault="00007FE1" w:rsidP="00007FE1">
            <w:pPr>
              <w:rPr>
                <w:rFonts w:ascii="Times New Roman" w:hAnsi="Times New Roman"/>
              </w:rPr>
            </w:pPr>
            <w:r w:rsidRPr="00007FE1">
              <w:rPr>
                <w:rFonts w:ascii="Times New Roman" w:hAnsi="Times New Roman"/>
              </w:rPr>
              <w:t>Охотно включается в процесс</w:t>
            </w:r>
            <w:r>
              <w:rPr>
                <w:rFonts w:ascii="Times New Roman" w:hAnsi="Times New Roman"/>
              </w:rPr>
              <w:t xml:space="preserve"> </w:t>
            </w:r>
            <w:r w:rsidRPr="00007FE1">
              <w:rPr>
                <w:rFonts w:ascii="Times New Roman" w:hAnsi="Times New Roman"/>
              </w:rPr>
              <w:t>выполнения заданий. Работает</w:t>
            </w:r>
            <w:r>
              <w:rPr>
                <w:rFonts w:ascii="Times New Roman" w:hAnsi="Times New Roman"/>
              </w:rPr>
              <w:t xml:space="preserve"> </w:t>
            </w:r>
            <w:r w:rsidRPr="00007FE1">
              <w:rPr>
                <w:rFonts w:ascii="Times New Roman" w:hAnsi="Times New Roman"/>
              </w:rPr>
              <w:t>длительно и устойчиво, принимает</w:t>
            </w:r>
            <w:r>
              <w:rPr>
                <w:rFonts w:ascii="Times New Roman" w:hAnsi="Times New Roman"/>
              </w:rPr>
              <w:t xml:space="preserve"> </w:t>
            </w:r>
            <w:r w:rsidRPr="00007FE1">
              <w:rPr>
                <w:rFonts w:ascii="Times New Roman" w:hAnsi="Times New Roman"/>
              </w:rPr>
              <w:t>предложения найти новые</w:t>
            </w:r>
            <w:r>
              <w:rPr>
                <w:rFonts w:ascii="Times New Roman" w:hAnsi="Times New Roman"/>
              </w:rPr>
              <w:t xml:space="preserve"> </w:t>
            </w:r>
            <w:r w:rsidRPr="00007FE1">
              <w:rPr>
                <w:rFonts w:ascii="Times New Roman" w:hAnsi="Times New Roman"/>
              </w:rPr>
              <w:t>применения найденному способу</w:t>
            </w:r>
          </w:p>
        </w:tc>
      </w:tr>
      <w:tr w:rsidR="00007FE1" w:rsidRPr="00007FE1" w14:paraId="66D43D41" w14:textId="77777777" w:rsidTr="00CA77B3">
        <w:tc>
          <w:tcPr>
            <w:tcW w:w="0" w:type="auto"/>
          </w:tcPr>
          <w:p w14:paraId="33F59F9C" w14:textId="77777777" w:rsidR="00CA77B3" w:rsidRPr="00007FE1" w:rsidRDefault="00007FE1" w:rsidP="00007FE1">
            <w:pPr>
              <w:rPr>
                <w:rFonts w:ascii="Times New Roman" w:hAnsi="Times New Roman"/>
              </w:rPr>
            </w:pPr>
            <w:r w:rsidRPr="00007FE1">
              <w:rPr>
                <w:rFonts w:ascii="Times New Roman" w:hAnsi="Times New Roman"/>
              </w:rPr>
              <w:t>6.Обобщенный учебно-познавательный интерес.</w:t>
            </w:r>
          </w:p>
        </w:tc>
        <w:tc>
          <w:tcPr>
            <w:tcW w:w="0" w:type="auto"/>
          </w:tcPr>
          <w:p w14:paraId="70F8FF4E" w14:textId="77777777" w:rsidR="00CA77B3" w:rsidRPr="00007FE1" w:rsidRDefault="00007FE1" w:rsidP="00007FE1">
            <w:pPr>
              <w:rPr>
                <w:rFonts w:ascii="Times New Roman" w:hAnsi="Times New Roman"/>
              </w:rPr>
            </w:pPr>
            <w:r w:rsidRPr="00007FE1">
              <w:rPr>
                <w:rFonts w:ascii="Times New Roman" w:hAnsi="Times New Roman"/>
              </w:rPr>
              <w:t>Интерес возникает независимо от</w:t>
            </w:r>
            <w:r>
              <w:rPr>
                <w:rFonts w:ascii="Times New Roman" w:hAnsi="Times New Roman"/>
              </w:rPr>
              <w:t xml:space="preserve"> </w:t>
            </w:r>
            <w:r w:rsidRPr="00007FE1">
              <w:rPr>
                <w:rFonts w:ascii="Times New Roman" w:hAnsi="Times New Roman"/>
              </w:rPr>
              <w:t>внешних требований и выходит за</w:t>
            </w:r>
            <w:r w:rsidR="0012758E">
              <w:rPr>
                <w:rFonts w:ascii="Times New Roman" w:hAnsi="Times New Roman"/>
              </w:rPr>
              <w:t xml:space="preserve"> </w:t>
            </w:r>
            <w:r w:rsidRPr="00007FE1">
              <w:rPr>
                <w:rFonts w:ascii="Times New Roman" w:hAnsi="Times New Roman"/>
              </w:rPr>
              <w:t>рамки изучаемого материала.</w:t>
            </w:r>
            <w:r w:rsidR="0012758E">
              <w:rPr>
                <w:rFonts w:ascii="Times New Roman" w:hAnsi="Times New Roman"/>
              </w:rPr>
              <w:t xml:space="preserve"> </w:t>
            </w:r>
            <w:r w:rsidRPr="00007FE1">
              <w:rPr>
                <w:rFonts w:ascii="Times New Roman" w:hAnsi="Times New Roman"/>
              </w:rPr>
              <w:t>Ориентируется на общие способы</w:t>
            </w:r>
            <w:r w:rsidR="0012758E">
              <w:rPr>
                <w:rFonts w:ascii="Times New Roman" w:hAnsi="Times New Roman"/>
              </w:rPr>
              <w:t xml:space="preserve"> </w:t>
            </w:r>
            <w:r w:rsidRPr="00007FE1">
              <w:rPr>
                <w:rFonts w:ascii="Times New Roman" w:hAnsi="Times New Roman"/>
              </w:rPr>
              <w:t>решения системы задач.</w:t>
            </w:r>
          </w:p>
        </w:tc>
        <w:tc>
          <w:tcPr>
            <w:tcW w:w="0" w:type="auto"/>
          </w:tcPr>
          <w:p w14:paraId="1B675929" w14:textId="77777777" w:rsidR="00CA77B3" w:rsidRPr="00007FE1" w:rsidRDefault="00007FE1" w:rsidP="00007FE1">
            <w:pPr>
              <w:rPr>
                <w:rFonts w:ascii="Times New Roman" w:hAnsi="Times New Roman"/>
              </w:rPr>
            </w:pPr>
            <w:r w:rsidRPr="00007FE1">
              <w:rPr>
                <w:rFonts w:ascii="Times New Roman" w:hAnsi="Times New Roman"/>
              </w:rPr>
              <w:t>Интерес – постоянна</w:t>
            </w:r>
            <w:r>
              <w:rPr>
                <w:rFonts w:ascii="Times New Roman" w:hAnsi="Times New Roman"/>
              </w:rPr>
              <w:t xml:space="preserve"> </w:t>
            </w:r>
            <w:r w:rsidRPr="00007FE1">
              <w:rPr>
                <w:rFonts w:ascii="Times New Roman" w:hAnsi="Times New Roman"/>
              </w:rPr>
              <w:t>характеристика, проявляется</w:t>
            </w:r>
            <w:r>
              <w:rPr>
                <w:rFonts w:ascii="Times New Roman" w:hAnsi="Times New Roman"/>
              </w:rPr>
              <w:t xml:space="preserve"> </w:t>
            </w:r>
            <w:r w:rsidRPr="00007FE1">
              <w:rPr>
                <w:rFonts w:ascii="Times New Roman" w:hAnsi="Times New Roman"/>
              </w:rPr>
              <w:t>выраженное творческое</w:t>
            </w:r>
            <w:r>
              <w:rPr>
                <w:rFonts w:ascii="Times New Roman" w:hAnsi="Times New Roman"/>
              </w:rPr>
              <w:t xml:space="preserve"> </w:t>
            </w:r>
            <w:r w:rsidRPr="00007FE1">
              <w:rPr>
                <w:rFonts w:ascii="Times New Roman" w:hAnsi="Times New Roman"/>
              </w:rPr>
              <w:t>отношение к общему способу</w:t>
            </w:r>
            <w:r>
              <w:rPr>
                <w:rFonts w:ascii="Times New Roman" w:hAnsi="Times New Roman"/>
              </w:rPr>
              <w:t xml:space="preserve"> </w:t>
            </w:r>
            <w:r w:rsidRPr="00007FE1">
              <w:rPr>
                <w:rFonts w:ascii="Times New Roman" w:hAnsi="Times New Roman"/>
              </w:rPr>
              <w:t>решения задач, стремится</w:t>
            </w:r>
            <w:r>
              <w:rPr>
                <w:rFonts w:ascii="Times New Roman" w:hAnsi="Times New Roman"/>
              </w:rPr>
              <w:t xml:space="preserve"> </w:t>
            </w:r>
            <w:r w:rsidRPr="00007FE1">
              <w:rPr>
                <w:rFonts w:ascii="Times New Roman" w:hAnsi="Times New Roman"/>
              </w:rPr>
              <w:t>получить дополнительную</w:t>
            </w:r>
            <w:r>
              <w:rPr>
                <w:rFonts w:ascii="Times New Roman" w:hAnsi="Times New Roman"/>
              </w:rPr>
              <w:t xml:space="preserve"> </w:t>
            </w:r>
            <w:r w:rsidRPr="00007FE1">
              <w:rPr>
                <w:rFonts w:ascii="Times New Roman" w:hAnsi="Times New Roman"/>
              </w:rPr>
              <w:t>информацию.</w:t>
            </w:r>
          </w:p>
        </w:tc>
      </w:tr>
    </w:tbl>
    <w:p w14:paraId="773ECBC3" w14:textId="77777777" w:rsidR="00CA77B3" w:rsidRDefault="00CA77B3" w:rsidP="00250F61">
      <w:pPr>
        <w:autoSpaceDE w:val="0"/>
        <w:autoSpaceDN w:val="0"/>
        <w:adjustRightInd w:val="0"/>
        <w:jc w:val="center"/>
      </w:pPr>
    </w:p>
    <w:p w14:paraId="3F1C0049" w14:textId="77777777" w:rsidR="0012758E" w:rsidRDefault="0012758E" w:rsidP="0012758E">
      <w:pPr>
        <w:autoSpaceDE w:val="0"/>
        <w:autoSpaceDN w:val="0"/>
        <w:adjustRightInd w:val="0"/>
      </w:pPr>
      <w:r>
        <w:t xml:space="preserve">Уровень 1 может быть квалифицирован как </w:t>
      </w:r>
      <w:proofErr w:type="spellStart"/>
      <w:r>
        <w:t>несформированность</w:t>
      </w:r>
      <w:proofErr w:type="spellEnd"/>
      <w:r>
        <w:t xml:space="preserve"> учебно-познавательного интереса; уровни</w:t>
      </w:r>
      <w:r w:rsidR="006578C1">
        <w:t xml:space="preserve"> </w:t>
      </w:r>
      <w:r>
        <w:t>2 и</w:t>
      </w:r>
      <w:r w:rsidR="006578C1">
        <w:t xml:space="preserve"> </w:t>
      </w:r>
      <w:r>
        <w:t>3 – как низкий познавательный интерес; уровень 4 – удовлетворительный; уровень 5 – высокий; уровень 6 – очень высокий.</w:t>
      </w:r>
    </w:p>
    <w:p w14:paraId="3043C185" w14:textId="77777777" w:rsidR="0012758E" w:rsidRDefault="0012758E" w:rsidP="0012758E">
      <w:pPr>
        <w:autoSpaceDE w:val="0"/>
        <w:autoSpaceDN w:val="0"/>
        <w:adjustRightInd w:val="0"/>
      </w:pPr>
    </w:p>
    <w:p w14:paraId="3263CC5B" w14:textId="77777777" w:rsidR="0012758E" w:rsidRPr="0012758E" w:rsidRDefault="0012758E" w:rsidP="003E3404">
      <w:pPr>
        <w:autoSpaceDE w:val="0"/>
        <w:autoSpaceDN w:val="0"/>
        <w:adjustRightInd w:val="0"/>
        <w:jc w:val="center"/>
        <w:outlineLvl w:val="0"/>
        <w:rPr>
          <w:b/>
        </w:rPr>
      </w:pPr>
      <w:r w:rsidRPr="0012758E">
        <w:rPr>
          <w:b/>
        </w:rPr>
        <w:t>Карта оценки личностных оснований социальной успешности школьников.</w:t>
      </w:r>
    </w:p>
    <w:p w14:paraId="39A38C03" w14:textId="77777777" w:rsidR="0012758E" w:rsidRDefault="0012758E" w:rsidP="0012758E">
      <w:pPr>
        <w:autoSpaceDE w:val="0"/>
        <w:autoSpaceDN w:val="0"/>
        <w:adjustRightInd w:val="0"/>
        <w:jc w:val="center"/>
      </w:pPr>
    </w:p>
    <w:tbl>
      <w:tblPr>
        <w:tblStyle w:val="af6"/>
        <w:tblW w:w="0" w:type="auto"/>
        <w:tblLook w:val="04A0" w:firstRow="1" w:lastRow="0" w:firstColumn="1" w:lastColumn="0" w:noHBand="0" w:noVBand="1"/>
      </w:tblPr>
      <w:tblGrid>
        <w:gridCol w:w="2027"/>
        <w:gridCol w:w="7595"/>
      </w:tblGrid>
      <w:tr w:rsidR="0012758E" w:rsidRPr="0012758E" w14:paraId="5C1F0537" w14:textId="77777777" w:rsidTr="0012758E">
        <w:tc>
          <w:tcPr>
            <w:tcW w:w="0" w:type="auto"/>
          </w:tcPr>
          <w:p w14:paraId="523F1778" w14:textId="77777777" w:rsidR="0012758E" w:rsidRPr="0012758E" w:rsidRDefault="0012758E" w:rsidP="0012758E">
            <w:pPr>
              <w:autoSpaceDE w:val="0"/>
              <w:autoSpaceDN w:val="0"/>
              <w:adjustRightInd w:val="0"/>
              <w:jc w:val="center"/>
              <w:rPr>
                <w:rFonts w:ascii="Times New Roman" w:eastAsia="Times New Roman" w:hAnsi="Times New Roman"/>
              </w:rPr>
            </w:pPr>
            <w:r w:rsidRPr="0012758E">
              <w:rPr>
                <w:rFonts w:ascii="Times New Roman" w:eastAsia="Times New Roman" w:hAnsi="Times New Roman"/>
              </w:rPr>
              <w:t xml:space="preserve">Компоненты </w:t>
            </w:r>
          </w:p>
        </w:tc>
        <w:tc>
          <w:tcPr>
            <w:tcW w:w="0" w:type="auto"/>
          </w:tcPr>
          <w:p w14:paraId="59744244" w14:textId="77777777" w:rsidR="0012758E" w:rsidRPr="0012758E" w:rsidRDefault="0012758E" w:rsidP="0012758E">
            <w:pPr>
              <w:autoSpaceDE w:val="0"/>
              <w:autoSpaceDN w:val="0"/>
              <w:adjustRightInd w:val="0"/>
              <w:jc w:val="center"/>
              <w:rPr>
                <w:rFonts w:ascii="Times New Roman" w:eastAsia="Times New Roman" w:hAnsi="Times New Roman"/>
              </w:rPr>
            </w:pPr>
            <w:r w:rsidRPr="0012758E">
              <w:rPr>
                <w:rFonts w:ascii="Times New Roman" w:eastAsia="Times New Roman" w:hAnsi="Times New Roman"/>
              </w:rPr>
              <w:t>Младший школьный возраст</w:t>
            </w:r>
          </w:p>
        </w:tc>
      </w:tr>
      <w:tr w:rsidR="0012758E" w:rsidRPr="0012758E" w14:paraId="3E94BC24" w14:textId="77777777" w:rsidTr="0012758E">
        <w:tc>
          <w:tcPr>
            <w:tcW w:w="0" w:type="auto"/>
            <w:vMerge w:val="restart"/>
          </w:tcPr>
          <w:p w14:paraId="2D17F901" w14:textId="77777777" w:rsidR="0012758E" w:rsidRPr="0012758E" w:rsidRDefault="0012758E" w:rsidP="0012758E">
            <w:pPr>
              <w:autoSpaceDE w:val="0"/>
              <w:autoSpaceDN w:val="0"/>
              <w:adjustRightInd w:val="0"/>
              <w:jc w:val="center"/>
              <w:rPr>
                <w:rFonts w:ascii="Times New Roman" w:eastAsia="Times New Roman" w:hAnsi="Times New Roman"/>
              </w:rPr>
            </w:pPr>
            <w:proofErr w:type="spellStart"/>
            <w:r w:rsidRPr="0012758E">
              <w:rPr>
                <w:rFonts w:ascii="Times New Roman" w:eastAsia="Times New Roman" w:hAnsi="Times New Roman"/>
              </w:rPr>
              <w:t>Зания</w:t>
            </w:r>
            <w:proofErr w:type="spellEnd"/>
          </w:p>
        </w:tc>
        <w:tc>
          <w:tcPr>
            <w:tcW w:w="0" w:type="auto"/>
          </w:tcPr>
          <w:p w14:paraId="0BB87608"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Знание норм и правил поведения и взаимодействия школьников.</w:t>
            </w:r>
          </w:p>
        </w:tc>
      </w:tr>
      <w:tr w:rsidR="0012758E" w:rsidRPr="0012758E" w14:paraId="527D2B49" w14:textId="77777777" w:rsidTr="0012758E">
        <w:tc>
          <w:tcPr>
            <w:tcW w:w="0" w:type="auto"/>
            <w:vMerge/>
          </w:tcPr>
          <w:p w14:paraId="6B02837F"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5A7B97D8" w14:textId="77777777" w:rsidR="0012758E" w:rsidRPr="0012758E" w:rsidRDefault="0012758E" w:rsidP="001D4031">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Знание продуктивных приёмов учебной деятельности</w:t>
            </w:r>
          </w:p>
        </w:tc>
      </w:tr>
      <w:tr w:rsidR="0012758E" w:rsidRPr="0012758E" w14:paraId="67359507" w14:textId="77777777" w:rsidTr="0012758E">
        <w:tc>
          <w:tcPr>
            <w:tcW w:w="0" w:type="auto"/>
            <w:vMerge/>
          </w:tcPr>
          <w:p w14:paraId="26F265FD"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3C3F65EA"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Знание особенностей собственной личности, способствующих успеху в деятельности.</w:t>
            </w:r>
          </w:p>
        </w:tc>
      </w:tr>
      <w:tr w:rsidR="0012758E" w:rsidRPr="0012758E" w14:paraId="2FB54C63" w14:textId="77777777" w:rsidTr="0012758E">
        <w:tc>
          <w:tcPr>
            <w:tcW w:w="0" w:type="auto"/>
            <w:vMerge w:val="restart"/>
          </w:tcPr>
          <w:p w14:paraId="0DA31147" w14:textId="77777777" w:rsidR="0012758E" w:rsidRPr="0012758E" w:rsidRDefault="0012758E" w:rsidP="0012758E">
            <w:pPr>
              <w:autoSpaceDE w:val="0"/>
              <w:autoSpaceDN w:val="0"/>
              <w:adjustRightInd w:val="0"/>
              <w:jc w:val="center"/>
              <w:rPr>
                <w:rFonts w:ascii="Times New Roman" w:eastAsia="Times New Roman" w:hAnsi="Times New Roman"/>
              </w:rPr>
            </w:pPr>
            <w:r w:rsidRPr="0012758E">
              <w:rPr>
                <w:rFonts w:ascii="Times New Roman" w:eastAsia="Times New Roman" w:hAnsi="Times New Roman"/>
              </w:rPr>
              <w:t>Навыки и умения</w:t>
            </w:r>
          </w:p>
        </w:tc>
        <w:tc>
          <w:tcPr>
            <w:tcW w:w="0" w:type="auto"/>
          </w:tcPr>
          <w:p w14:paraId="43DA7B34"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Сформированность продуктивных приёмов и навыков учебной деятельности</w:t>
            </w:r>
          </w:p>
        </w:tc>
      </w:tr>
      <w:tr w:rsidR="0012758E" w:rsidRPr="0012758E" w14:paraId="720C4261" w14:textId="77777777" w:rsidTr="0012758E">
        <w:tc>
          <w:tcPr>
            <w:tcW w:w="0" w:type="auto"/>
            <w:vMerge/>
          </w:tcPr>
          <w:p w14:paraId="59404B47"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1294D06B"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Сформированность навыков конструктивного взаимодействия со сверстниками и взрослыми</w:t>
            </w:r>
          </w:p>
        </w:tc>
      </w:tr>
      <w:tr w:rsidR="0012758E" w:rsidRPr="0012758E" w14:paraId="0EC8763F" w14:textId="77777777" w:rsidTr="0012758E">
        <w:tc>
          <w:tcPr>
            <w:tcW w:w="0" w:type="auto"/>
            <w:vMerge/>
          </w:tcPr>
          <w:p w14:paraId="5B5B7534"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5EAC305E"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Навыки самоконтроля</w:t>
            </w:r>
          </w:p>
        </w:tc>
      </w:tr>
      <w:tr w:rsidR="0012758E" w:rsidRPr="0012758E" w14:paraId="7824CFC3" w14:textId="77777777" w:rsidTr="0012758E">
        <w:tc>
          <w:tcPr>
            <w:tcW w:w="0" w:type="auto"/>
            <w:vMerge/>
          </w:tcPr>
          <w:p w14:paraId="3B6CF82C"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5E798D0B"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Навыки конструктивного поведения в трудных ситуациях</w:t>
            </w:r>
          </w:p>
        </w:tc>
      </w:tr>
      <w:tr w:rsidR="0012758E" w:rsidRPr="0012758E" w14:paraId="30E5E5D4" w14:textId="77777777" w:rsidTr="0012758E">
        <w:tc>
          <w:tcPr>
            <w:tcW w:w="0" w:type="auto"/>
            <w:vMerge w:val="restart"/>
          </w:tcPr>
          <w:p w14:paraId="374353D7" w14:textId="77777777" w:rsidR="0012758E" w:rsidRPr="0012758E" w:rsidRDefault="0012758E" w:rsidP="0012758E">
            <w:pPr>
              <w:autoSpaceDE w:val="0"/>
              <w:autoSpaceDN w:val="0"/>
              <w:adjustRightInd w:val="0"/>
              <w:jc w:val="center"/>
              <w:rPr>
                <w:rFonts w:ascii="Times New Roman" w:eastAsia="Times New Roman" w:hAnsi="Times New Roman"/>
              </w:rPr>
            </w:pPr>
            <w:r w:rsidRPr="0012758E">
              <w:rPr>
                <w:rFonts w:ascii="Times New Roman" w:eastAsia="Times New Roman" w:hAnsi="Times New Roman"/>
              </w:rPr>
              <w:lastRenderedPageBreak/>
              <w:t>Вы и ценности</w:t>
            </w:r>
          </w:p>
        </w:tc>
        <w:tc>
          <w:tcPr>
            <w:tcW w:w="0" w:type="auto"/>
          </w:tcPr>
          <w:p w14:paraId="2CF43D71"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Стремление к соблюдению правил, руководство в поведении сознательными социальными нормами и правилами</w:t>
            </w:r>
          </w:p>
        </w:tc>
      </w:tr>
      <w:tr w:rsidR="0012758E" w:rsidRPr="0012758E" w14:paraId="6B92A468" w14:textId="77777777" w:rsidTr="0012758E">
        <w:tc>
          <w:tcPr>
            <w:tcW w:w="0" w:type="auto"/>
            <w:vMerge/>
          </w:tcPr>
          <w:p w14:paraId="7EAEBE51"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10C8347F"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Сформированность учебной мотивации</w:t>
            </w:r>
          </w:p>
        </w:tc>
      </w:tr>
      <w:tr w:rsidR="0012758E" w:rsidRPr="0012758E" w14:paraId="3A3DCE76" w14:textId="77777777" w:rsidTr="0012758E">
        <w:tc>
          <w:tcPr>
            <w:tcW w:w="0" w:type="auto"/>
            <w:vMerge/>
          </w:tcPr>
          <w:p w14:paraId="73BA136D"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4488414C"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Ценностное отношение к другой личности, стремление к дружеским контактам</w:t>
            </w:r>
          </w:p>
        </w:tc>
      </w:tr>
      <w:tr w:rsidR="0012758E" w:rsidRPr="0012758E" w14:paraId="2D23377B" w14:textId="77777777" w:rsidTr="0012758E">
        <w:tc>
          <w:tcPr>
            <w:tcW w:w="0" w:type="auto"/>
            <w:vMerge w:val="restart"/>
          </w:tcPr>
          <w:p w14:paraId="70265424" w14:textId="77777777" w:rsidR="0012758E" w:rsidRPr="0012758E" w:rsidRDefault="0012758E" w:rsidP="0012758E">
            <w:pPr>
              <w:autoSpaceDE w:val="0"/>
              <w:autoSpaceDN w:val="0"/>
              <w:adjustRightInd w:val="0"/>
              <w:jc w:val="center"/>
              <w:rPr>
                <w:rFonts w:ascii="Times New Roman" w:eastAsia="Times New Roman" w:hAnsi="Times New Roman"/>
              </w:rPr>
            </w:pPr>
            <w:r w:rsidRPr="0012758E">
              <w:rPr>
                <w:rFonts w:ascii="Times New Roman" w:eastAsia="Times New Roman" w:hAnsi="Times New Roman"/>
              </w:rPr>
              <w:t>Личностные качества</w:t>
            </w:r>
          </w:p>
        </w:tc>
        <w:tc>
          <w:tcPr>
            <w:tcW w:w="0" w:type="auto"/>
          </w:tcPr>
          <w:p w14:paraId="0976C9AA"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 xml:space="preserve">Самоорганизация и </w:t>
            </w:r>
            <w:proofErr w:type="spellStart"/>
            <w:r w:rsidRPr="0012758E">
              <w:rPr>
                <w:rFonts w:ascii="Times New Roman" w:eastAsia="Times New Roman" w:hAnsi="Times New Roman"/>
              </w:rPr>
              <w:t>саморегуляция</w:t>
            </w:r>
            <w:proofErr w:type="spellEnd"/>
          </w:p>
        </w:tc>
      </w:tr>
      <w:tr w:rsidR="0012758E" w:rsidRPr="0012758E" w14:paraId="556E04F7" w14:textId="77777777" w:rsidTr="0012758E">
        <w:tc>
          <w:tcPr>
            <w:tcW w:w="0" w:type="auto"/>
            <w:vMerge/>
          </w:tcPr>
          <w:p w14:paraId="3B14306B"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10923E55" w14:textId="77777777" w:rsidR="0012758E" w:rsidRPr="0012758E" w:rsidRDefault="0012758E" w:rsidP="0012758E">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Критичное отношение к себе</w:t>
            </w:r>
          </w:p>
        </w:tc>
      </w:tr>
      <w:tr w:rsidR="0012758E" w:rsidRPr="0012758E" w14:paraId="3DEC3AEB" w14:textId="77777777" w:rsidTr="0012758E">
        <w:tc>
          <w:tcPr>
            <w:tcW w:w="0" w:type="auto"/>
            <w:vMerge/>
          </w:tcPr>
          <w:p w14:paraId="78C15982" w14:textId="77777777" w:rsidR="0012758E" w:rsidRPr="0012758E" w:rsidRDefault="0012758E" w:rsidP="0012758E">
            <w:pPr>
              <w:autoSpaceDE w:val="0"/>
              <w:autoSpaceDN w:val="0"/>
              <w:adjustRightInd w:val="0"/>
              <w:jc w:val="center"/>
              <w:rPr>
                <w:rFonts w:ascii="Times New Roman" w:eastAsia="Times New Roman" w:hAnsi="Times New Roman"/>
              </w:rPr>
            </w:pPr>
          </w:p>
        </w:tc>
        <w:tc>
          <w:tcPr>
            <w:tcW w:w="0" w:type="auto"/>
          </w:tcPr>
          <w:p w14:paraId="2C93D201" w14:textId="77777777" w:rsidR="0012758E" w:rsidRPr="0012758E" w:rsidRDefault="0012758E" w:rsidP="001D4031">
            <w:pPr>
              <w:autoSpaceDE w:val="0"/>
              <w:autoSpaceDN w:val="0"/>
              <w:adjustRightInd w:val="0"/>
              <w:jc w:val="left"/>
              <w:rPr>
                <w:rFonts w:ascii="Times New Roman" w:eastAsia="Times New Roman" w:hAnsi="Times New Roman"/>
              </w:rPr>
            </w:pPr>
            <w:r w:rsidRPr="0012758E">
              <w:rPr>
                <w:rFonts w:ascii="Times New Roman" w:eastAsia="Times New Roman" w:hAnsi="Times New Roman"/>
              </w:rPr>
              <w:t>Интеллектуальная рефлексия</w:t>
            </w:r>
          </w:p>
        </w:tc>
      </w:tr>
    </w:tbl>
    <w:p w14:paraId="2A9D18F2" w14:textId="77777777" w:rsidR="0012758E" w:rsidRDefault="0012758E" w:rsidP="0012758E">
      <w:pPr>
        <w:autoSpaceDE w:val="0"/>
        <w:autoSpaceDN w:val="0"/>
        <w:adjustRightInd w:val="0"/>
        <w:jc w:val="center"/>
      </w:pPr>
    </w:p>
    <w:p w14:paraId="67D2D201" w14:textId="77777777" w:rsidR="001D4031" w:rsidRPr="001D4031" w:rsidRDefault="001D4031" w:rsidP="0012758E">
      <w:pPr>
        <w:autoSpaceDE w:val="0"/>
        <w:autoSpaceDN w:val="0"/>
        <w:adjustRightInd w:val="0"/>
        <w:jc w:val="center"/>
        <w:rPr>
          <w:b/>
        </w:rPr>
      </w:pPr>
      <w:r w:rsidRPr="001D4031">
        <w:rPr>
          <w:b/>
        </w:rPr>
        <w:t>3.3.ОСОБЕННОСТИ ОЦЕНКИ МАТАПРЕДМЕТНЫХ РЕЗУЛЬТАТОВ</w:t>
      </w:r>
    </w:p>
    <w:p w14:paraId="1DCF6541"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b/>
          <w:bCs/>
          <w:sz w:val="24"/>
          <w:szCs w:val="24"/>
          <w:lang w:val="ru-RU"/>
        </w:rPr>
        <w:t>Оценка метапредметных результатов</w:t>
      </w:r>
      <w:r w:rsidRPr="00242DCC">
        <w:rPr>
          <w:rStyle w:val="Zag11"/>
          <w:rFonts w:ascii="Times New Roman" w:eastAsia="@Arial Unicode MS" w:hAnsi="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14:paraId="386C2FE0"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14:paraId="2975863C"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1CAB67D1" w14:textId="77777777" w:rsidR="00250F61" w:rsidRPr="00242DCC" w:rsidRDefault="00250F61" w:rsidP="00222409">
      <w:pPr>
        <w:numPr>
          <w:ilvl w:val="0"/>
          <w:numId w:val="167"/>
        </w:numPr>
        <w:tabs>
          <w:tab w:val="left" w:leader="dot" w:pos="624"/>
        </w:tabs>
        <w:rPr>
          <w:rStyle w:val="Zag11"/>
          <w:rFonts w:eastAsia="@Arial Unicode MS"/>
          <w:color w:val="000000"/>
        </w:rPr>
      </w:pPr>
      <w:r w:rsidRPr="00242DCC">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76BA835B" w14:textId="77777777" w:rsidR="00250F61" w:rsidRPr="00242DCC" w:rsidRDefault="00250F61" w:rsidP="00222409">
      <w:pPr>
        <w:numPr>
          <w:ilvl w:val="0"/>
          <w:numId w:val="167"/>
        </w:numPr>
        <w:tabs>
          <w:tab w:val="left" w:leader="dot" w:pos="624"/>
        </w:tabs>
        <w:rPr>
          <w:rStyle w:val="Zag11"/>
          <w:rFonts w:eastAsia="@Arial Unicode MS"/>
          <w:color w:val="000000"/>
        </w:rPr>
      </w:pPr>
      <w:r w:rsidRPr="00242DCC">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14:paraId="6C4E305E" w14:textId="77777777" w:rsidR="00250F61" w:rsidRPr="00242DCC" w:rsidRDefault="00250F61" w:rsidP="00222409">
      <w:pPr>
        <w:numPr>
          <w:ilvl w:val="0"/>
          <w:numId w:val="167"/>
        </w:numPr>
        <w:tabs>
          <w:tab w:val="left" w:leader="dot" w:pos="624"/>
        </w:tabs>
        <w:rPr>
          <w:rStyle w:val="Zag11"/>
          <w:rFonts w:eastAsia="@Arial Unicode MS"/>
          <w:color w:val="000000"/>
        </w:rPr>
      </w:pPr>
      <w:r w:rsidRPr="00242DCC">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0EA27F29" w14:textId="77777777" w:rsidR="00250F61" w:rsidRPr="00242DCC" w:rsidRDefault="00250F61" w:rsidP="00222409">
      <w:pPr>
        <w:numPr>
          <w:ilvl w:val="0"/>
          <w:numId w:val="167"/>
        </w:numPr>
        <w:tabs>
          <w:tab w:val="left" w:leader="dot" w:pos="624"/>
        </w:tabs>
        <w:rPr>
          <w:rStyle w:val="Zag11"/>
          <w:rFonts w:eastAsia="@Arial Unicode MS"/>
          <w:color w:val="000000"/>
        </w:rPr>
      </w:pPr>
      <w:r w:rsidRPr="00242DCC">
        <w:rPr>
          <w:rStyle w:val="Zag11"/>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0AF508DC" w14:textId="77777777" w:rsidR="00250F61" w:rsidRPr="00242DCC" w:rsidRDefault="00250F61" w:rsidP="00222409">
      <w:pPr>
        <w:pStyle w:val="Osnova"/>
        <w:numPr>
          <w:ilvl w:val="0"/>
          <w:numId w:val="167"/>
        </w:numPr>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7561A5E7"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550623">
        <w:rPr>
          <w:rStyle w:val="Zag11"/>
          <w:rFonts w:ascii="Times New Roman" w:eastAsia="@Arial Unicode MS" w:hAnsi="Times New Roman"/>
          <w:b/>
          <w:sz w:val="24"/>
          <w:szCs w:val="24"/>
          <w:lang w:val="ru-RU"/>
        </w:rPr>
        <w:t>Основное содержание оценки метапредметных результатов</w:t>
      </w:r>
      <w:r w:rsidRPr="00242DCC">
        <w:rPr>
          <w:rStyle w:val="Zag11"/>
          <w:rFonts w:ascii="Times New Roman" w:eastAsia="@Arial Unicode MS" w:hAnsi="Times New Roman"/>
          <w:sz w:val="24"/>
          <w:szCs w:val="24"/>
          <w:lang w:val="ru-RU"/>
        </w:rPr>
        <w:t xml:space="preserve"> на ступени начального общего образования стр</w:t>
      </w:r>
      <w:r>
        <w:rPr>
          <w:rStyle w:val="Zag11"/>
          <w:rFonts w:ascii="Times New Roman" w:eastAsia="@Arial Unicode MS" w:hAnsi="Times New Roman"/>
          <w:sz w:val="24"/>
          <w:szCs w:val="24"/>
          <w:lang w:val="ru-RU"/>
        </w:rPr>
        <w:t>оится вокруг умения учиться, т.</w:t>
      </w:r>
      <w:r w:rsidRPr="00242DCC">
        <w:rPr>
          <w:rStyle w:val="Zag11"/>
          <w:rFonts w:ascii="Times New Roman" w:eastAsia="@Arial Unicode MS" w:hAnsi="Times New Roman"/>
          <w:sz w:val="24"/>
          <w:szCs w:val="24"/>
          <w:lang w:val="ru-RU"/>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14:paraId="3E2681C9"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14:paraId="664DC107" w14:textId="77777777" w:rsidR="00250F61" w:rsidRPr="00242DCC" w:rsidRDefault="00250F61" w:rsidP="00250F61">
      <w:pPr>
        <w:pStyle w:val="Osnova"/>
        <w:tabs>
          <w:tab w:val="left" w:leader="dot" w:pos="624"/>
        </w:tabs>
        <w:spacing w:line="240" w:lineRule="auto"/>
        <w:ind w:firstLine="0"/>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оценки метапредметных результатов, может быть качественно оценён и измерен в следующих основных формах.</w:t>
      </w:r>
    </w:p>
    <w:p w14:paraId="4FF30E8C"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Во-первых, достижение метапредметных результатов может выступать как результат </w:t>
      </w:r>
      <w:r w:rsidRPr="00242DCC">
        <w:rPr>
          <w:rStyle w:val="Zag11"/>
          <w:rFonts w:ascii="Times New Roman" w:eastAsia="@Arial Unicode MS" w:hAnsi="Times New Roman"/>
          <w:sz w:val="24"/>
          <w:szCs w:val="24"/>
          <w:lang w:val="ru-RU"/>
        </w:rPr>
        <w:lastRenderedPageBreak/>
        <w:t>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3A81E501"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243B3088"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Наконец, достижение метапредметных результатов может проявиться в успешности выполнения комплексных заданий на </w:t>
      </w:r>
      <w:proofErr w:type="spellStart"/>
      <w:r w:rsidRPr="00242DCC">
        <w:rPr>
          <w:rStyle w:val="Zag11"/>
          <w:rFonts w:ascii="Times New Roman" w:eastAsia="@Arial Unicode MS" w:hAnsi="Times New Roman"/>
          <w:sz w:val="24"/>
          <w:szCs w:val="24"/>
          <w:lang w:val="ru-RU"/>
        </w:rPr>
        <w:t>межпредметной</w:t>
      </w:r>
      <w:proofErr w:type="spellEnd"/>
      <w:r w:rsidRPr="00242DCC">
        <w:rPr>
          <w:rStyle w:val="Zag11"/>
          <w:rFonts w:ascii="Times New Roman" w:eastAsia="@Arial Unicode MS" w:hAnsi="Times New Roman"/>
          <w:sz w:val="24"/>
          <w:szCs w:val="24"/>
          <w:lang w:val="ru-RU"/>
        </w:rPr>
        <w:t xml:space="preserve">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0DC18ABB"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14:paraId="54F3D9AF"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Таким образом, </w:t>
      </w:r>
      <w:r w:rsidRPr="00242DCC">
        <w:rPr>
          <w:rStyle w:val="Zag11"/>
          <w:rFonts w:ascii="Times New Roman" w:eastAsia="@Arial Unicode MS" w:hAnsi="Times New Roman"/>
          <w:b/>
          <w:bCs/>
          <w:i/>
          <w:iCs/>
          <w:sz w:val="24"/>
          <w:szCs w:val="24"/>
          <w:lang w:val="ru-RU"/>
        </w:rPr>
        <w:t>оценка метапредметных результатов может проводиться в ходе различных процедур</w:t>
      </w:r>
      <w:r w:rsidRPr="00242DCC">
        <w:rPr>
          <w:rStyle w:val="Zag11"/>
          <w:rFonts w:ascii="Times New Roman" w:eastAsia="@Arial Unicode MS" w:hAnsi="Times New Roman"/>
          <w:sz w:val="24"/>
          <w:szCs w:val="24"/>
          <w:lang w:val="ru-RU"/>
        </w:rPr>
        <w:t xml:space="preserve">. Например, в итоговые проверочные работы по предметам или в комплексные работы на </w:t>
      </w:r>
      <w:proofErr w:type="spellStart"/>
      <w:r w:rsidRPr="00242DCC">
        <w:rPr>
          <w:rStyle w:val="Zag11"/>
          <w:rFonts w:ascii="Times New Roman" w:eastAsia="@Arial Unicode MS" w:hAnsi="Times New Roman"/>
          <w:sz w:val="24"/>
          <w:szCs w:val="24"/>
          <w:lang w:val="ru-RU"/>
        </w:rPr>
        <w:t>межпредметной</w:t>
      </w:r>
      <w:proofErr w:type="spellEnd"/>
      <w:r w:rsidRPr="00242DCC">
        <w:rPr>
          <w:rStyle w:val="Zag11"/>
          <w:rFonts w:ascii="Times New Roman" w:eastAsia="@Arial Unicode MS" w:hAnsi="Times New Roman"/>
          <w:sz w:val="24"/>
          <w:szCs w:val="24"/>
          <w:lang w:val="ru-RU"/>
        </w:rPr>
        <w:t xml:space="preserve">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29F2FFCB"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6A4BD3D4" w14:textId="77777777" w:rsidR="00250F61"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242DCC">
        <w:rPr>
          <w:rStyle w:val="Zag11"/>
          <w:rFonts w:ascii="Times New Roman" w:eastAsia="@Arial Unicode MS" w:hAnsi="Times New Roman"/>
          <w:sz w:val="24"/>
          <w:szCs w:val="24"/>
          <w:lang w:val="ru-RU"/>
        </w:rPr>
        <w:t>включённости</w:t>
      </w:r>
      <w:proofErr w:type="spellEnd"/>
      <w:r w:rsidRPr="00242DCC">
        <w:rPr>
          <w:rStyle w:val="Zag11"/>
          <w:rFonts w:ascii="Times New Roman" w:eastAsia="@Arial Unicode MS" w:hAnsi="Times New Roman"/>
          <w:sz w:val="24"/>
          <w:szCs w:val="24"/>
          <w:lang w:val="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242DCC">
        <w:rPr>
          <w:rStyle w:val="Zag11"/>
          <w:rFonts w:ascii="Times New Roman" w:eastAsia="@Arial Unicode MS" w:hAnsi="Times New Roman"/>
          <w:sz w:val="24"/>
          <w:szCs w:val="24"/>
          <w:lang w:val="ru-RU"/>
        </w:rPr>
        <w:t>неперсонифицированных</w:t>
      </w:r>
      <w:proofErr w:type="spellEnd"/>
      <w:r w:rsidRPr="00242DCC">
        <w:rPr>
          <w:rStyle w:val="Zag11"/>
          <w:rFonts w:ascii="Times New Roman" w:eastAsia="@Arial Unicode MS" w:hAnsi="Times New Roman"/>
          <w:sz w:val="24"/>
          <w:szCs w:val="24"/>
          <w:lang w:val="ru-RU"/>
        </w:rPr>
        <w:t xml:space="preserve"> процедур.</w:t>
      </w:r>
    </w:p>
    <w:p w14:paraId="7A0A57FC" w14:textId="77777777" w:rsidR="001D4031" w:rsidRDefault="001D4031" w:rsidP="00250F61">
      <w:pPr>
        <w:pStyle w:val="Osnova"/>
        <w:tabs>
          <w:tab w:val="left" w:leader="dot" w:pos="624"/>
        </w:tabs>
        <w:spacing w:line="240" w:lineRule="auto"/>
        <w:rPr>
          <w:rStyle w:val="Zag11"/>
          <w:rFonts w:ascii="Times New Roman" w:eastAsia="@Arial Unicode MS" w:hAnsi="Times New Roman"/>
          <w:sz w:val="24"/>
          <w:szCs w:val="24"/>
          <w:lang w:val="ru-RU"/>
        </w:rPr>
      </w:pPr>
    </w:p>
    <w:p w14:paraId="79DE54EE" w14:textId="1AF385B7" w:rsidR="001D4031" w:rsidRPr="001D4031" w:rsidRDefault="009A3634" w:rsidP="003E3404">
      <w:pPr>
        <w:pStyle w:val="Osnova"/>
        <w:tabs>
          <w:tab w:val="left" w:leader="dot" w:pos="624"/>
        </w:tabs>
        <w:spacing w:line="240" w:lineRule="auto"/>
        <w:jc w:val="center"/>
        <w:outlineLvl w:val="0"/>
        <w:rPr>
          <w:rStyle w:val="Zag11"/>
          <w:rFonts w:ascii="Times New Roman" w:eastAsia="@Arial Unicode MS" w:hAnsi="Times New Roman"/>
          <w:b/>
          <w:sz w:val="24"/>
          <w:szCs w:val="24"/>
          <w:lang w:val="ru-RU"/>
        </w:rPr>
      </w:pPr>
      <w:r>
        <w:rPr>
          <w:rStyle w:val="Zag11"/>
          <w:rFonts w:ascii="Times New Roman" w:eastAsia="@Arial Unicode MS" w:hAnsi="Times New Roman"/>
          <w:b/>
          <w:sz w:val="24"/>
          <w:szCs w:val="24"/>
          <w:lang w:val="ru-RU"/>
        </w:rPr>
        <w:t>Мониторинг</w:t>
      </w:r>
      <w:r w:rsidRPr="001D4031">
        <w:rPr>
          <w:rStyle w:val="Zag11"/>
          <w:rFonts w:ascii="Times New Roman" w:eastAsia="@Arial Unicode MS" w:hAnsi="Times New Roman"/>
          <w:b/>
          <w:sz w:val="24"/>
          <w:szCs w:val="24"/>
          <w:lang w:val="ru-RU"/>
        </w:rPr>
        <w:t xml:space="preserve"> </w:t>
      </w:r>
      <w:r>
        <w:rPr>
          <w:rStyle w:val="Zag11"/>
          <w:rFonts w:ascii="Times New Roman" w:eastAsia="@Arial Unicode MS" w:hAnsi="Times New Roman"/>
          <w:b/>
          <w:sz w:val="24"/>
          <w:szCs w:val="24"/>
          <w:lang w:val="ru-RU"/>
        </w:rPr>
        <w:t>метапредметных результатов</w:t>
      </w:r>
      <w:r w:rsidR="001D4031" w:rsidRPr="001D4031">
        <w:rPr>
          <w:rStyle w:val="Zag11"/>
          <w:rFonts w:ascii="Times New Roman" w:eastAsia="@Arial Unicode MS" w:hAnsi="Times New Roman"/>
          <w:b/>
          <w:sz w:val="24"/>
          <w:szCs w:val="24"/>
          <w:lang w:val="ru-RU"/>
        </w:rPr>
        <w:t xml:space="preserve"> МБОУ Николаевская СШ</w:t>
      </w:r>
    </w:p>
    <w:tbl>
      <w:tblPr>
        <w:tblStyle w:val="af6"/>
        <w:tblW w:w="0" w:type="auto"/>
        <w:tblLook w:val="04A0" w:firstRow="1" w:lastRow="0" w:firstColumn="1" w:lastColumn="0" w:noHBand="0" w:noVBand="1"/>
      </w:tblPr>
      <w:tblGrid>
        <w:gridCol w:w="823"/>
        <w:gridCol w:w="901"/>
        <w:gridCol w:w="665"/>
        <w:gridCol w:w="665"/>
        <w:gridCol w:w="901"/>
        <w:gridCol w:w="663"/>
        <w:gridCol w:w="663"/>
        <w:gridCol w:w="901"/>
        <w:gridCol w:w="663"/>
        <w:gridCol w:w="663"/>
        <w:gridCol w:w="852"/>
        <w:gridCol w:w="631"/>
        <w:gridCol w:w="631"/>
      </w:tblGrid>
      <w:tr w:rsidR="00AF68B0" w:rsidRPr="00957DBE" w14:paraId="0448CC22" w14:textId="77777777" w:rsidTr="00AF68B0">
        <w:tc>
          <w:tcPr>
            <w:tcW w:w="822" w:type="dxa"/>
          </w:tcPr>
          <w:p w14:paraId="616D2E5D" w14:textId="77777777" w:rsidR="00957DBE" w:rsidRPr="00957DBE" w:rsidRDefault="00957DBE"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класс</w:t>
            </w:r>
          </w:p>
        </w:tc>
        <w:tc>
          <w:tcPr>
            <w:tcW w:w="2310" w:type="dxa"/>
            <w:gridSpan w:val="3"/>
          </w:tcPr>
          <w:p w14:paraId="34988206" w14:textId="77777777" w:rsidR="00957DBE" w:rsidRPr="00957DBE" w:rsidRDefault="00957DBE"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2015-2016 учебный год</w:t>
            </w:r>
          </w:p>
        </w:tc>
        <w:tc>
          <w:tcPr>
            <w:tcW w:w="2304" w:type="dxa"/>
            <w:gridSpan w:val="3"/>
          </w:tcPr>
          <w:p w14:paraId="59C0EAA8" w14:textId="77777777" w:rsidR="00957DBE" w:rsidRPr="00957DBE" w:rsidRDefault="00957DBE"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2016-2017 учебный год</w:t>
            </w:r>
          </w:p>
        </w:tc>
        <w:tc>
          <w:tcPr>
            <w:tcW w:w="2304" w:type="dxa"/>
            <w:gridSpan w:val="3"/>
          </w:tcPr>
          <w:p w14:paraId="58F71E00" w14:textId="77777777" w:rsidR="00957DBE" w:rsidRPr="00957DBE" w:rsidRDefault="00957DBE"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2017-2018 учебный год</w:t>
            </w:r>
          </w:p>
        </w:tc>
        <w:tc>
          <w:tcPr>
            <w:tcW w:w="2114" w:type="dxa"/>
            <w:gridSpan w:val="3"/>
          </w:tcPr>
          <w:p w14:paraId="1B46C037" w14:textId="77777777" w:rsidR="00957DBE" w:rsidRPr="00957DBE" w:rsidRDefault="00957DBE"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2018-2019 учебный год</w:t>
            </w:r>
          </w:p>
        </w:tc>
      </w:tr>
      <w:tr w:rsidR="00AF68B0" w:rsidRPr="00AF68B0" w14:paraId="7CA166C1" w14:textId="77777777" w:rsidTr="00AF68B0">
        <w:tc>
          <w:tcPr>
            <w:tcW w:w="822" w:type="dxa"/>
          </w:tcPr>
          <w:p w14:paraId="77CBF922" w14:textId="77777777" w:rsidR="00AF68B0" w:rsidRPr="00AF68B0"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p>
        </w:tc>
        <w:tc>
          <w:tcPr>
            <w:tcW w:w="934" w:type="dxa"/>
          </w:tcPr>
          <w:p w14:paraId="672183D0" w14:textId="77777777" w:rsidR="00AF68B0" w:rsidRPr="00AF68B0"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88" w:type="dxa"/>
          </w:tcPr>
          <w:p w14:paraId="0BCAA326" w14:textId="77777777" w:rsidR="00AF68B0" w:rsidRPr="00AF68B0"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88" w:type="dxa"/>
          </w:tcPr>
          <w:p w14:paraId="77E1A173" w14:textId="77777777" w:rsidR="00AF68B0" w:rsidRPr="00AF68B0"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934" w:type="dxa"/>
          </w:tcPr>
          <w:p w14:paraId="25FB9EE8"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85" w:type="dxa"/>
          </w:tcPr>
          <w:p w14:paraId="410BF3F0"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85" w:type="dxa"/>
          </w:tcPr>
          <w:p w14:paraId="029A06DF"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934" w:type="dxa"/>
          </w:tcPr>
          <w:p w14:paraId="6A0653D4"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85" w:type="dxa"/>
          </w:tcPr>
          <w:p w14:paraId="0FCADC6A"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85" w:type="dxa"/>
          </w:tcPr>
          <w:p w14:paraId="7476844E"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852" w:type="dxa"/>
          </w:tcPr>
          <w:p w14:paraId="01BE8E37"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31" w:type="dxa"/>
          </w:tcPr>
          <w:p w14:paraId="06627A6C"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31" w:type="dxa"/>
          </w:tcPr>
          <w:p w14:paraId="0AFF3BAF" w14:textId="77777777" w:rsidR="00AF68B0" w:rsidRP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r>
      <w:tr w:rsidR="00AF68B0" w:rsidRPr="00957DBE" w14:paraId="053BCCEC" w14:textId="77777777" w:rsidTr="00AF68B0">
        <w:tc>
          <w:tcPr>
            <w:tcW w:w="822" w:type="dxa"/>
          </w:tcPr>
          <w:p w14:paraId="56EFE1EA" w14:textId="77777777"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1</w:t>
            </w:r>
          </w:p>
        </w:tc>
        <w:tc>
          <w:tcPr>
            <w:tcW w:w="934" w:type="dxa"/>
          </w:tcPr>
          <w:p w14:paraId="4BBAC538" w14:textId="32CCBBD5"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88" w:type="dxa"/>
          </w:tcPr>
          <w:p w14:paraId="6D06B064" w14:textId="058162D1"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88" w:type="dxa"/>
          </w:tcPr>
          <w:p w14:paraId="34A9DA53"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73296E80"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и\к</w:t>
            </w:r>
          </w:p>
          <w:p w14:paraId="1781283A"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50F0F922"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479272CE"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584B206D"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5527DC66"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753F16FC"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1061AAE6"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0DE5FC05"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4B0203B6"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852" w:type="dxa"/>
          </w:tcPr>
          <w:p w14:paraId="27554A4A"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0E0FC550"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0E114C08"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489E8AB3"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r>
      <w:tr w:rsidR="00AF68B0" w:rsidRPr="00957DBE" w14:paraId="2CCD9F85" w14:textId="77777777" w:rsidTr="00AF68B0">
        <w:tc>
          <w:tcPr>
            <w:tcW w:w="822" w:type="dxa"/>
          </w:tcPr>
          <w:p w14:paraId="62312FAE" w14:textId="77777777"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w:t>
            </w:r>
          </w:p>
        </w:tc>
        <w:tc>
          <w:tcPr>
            <w:tcW w:w="934" w:type="dxa"/>
          </w:tcPr>
          <w:p w14:paraId="13FF1E06" w14:textId="77777777"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8" w:type="dxa"/>
          </w:tcPr>
          <w:p w14:paraId="3D2F90AA"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64CDA458"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и\к</w:t>
            </w:r>
          </w:p>
        </w:tc>
        <w:tc>
          <w:tcPr>
            <w:tcW w:w="688" w:type="dxa"/>
          </w:tcPr>
          <w:p w14:paraId="4026B4F6"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27F917E9"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1A17179E"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02F1D74D"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12DD62B7"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5220D3BC"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5067A831"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33AC31EC"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70040791"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65A347E6"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852" w:type="dxa"/>
          </w:tcPr>
          <w:p w14:paraId="440A3711"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56EF7252"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3B01AA40"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49ED39C2"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r>
      <w:tr w:rsidR="00AF68B0" w:rsidRPr="00957DBE" w14:paraId="3486AC59" w14:textId="77777777" w:rsidTr="00AF68B0">
        <w:tc>
          <w:tcPr>
            <w:tcW w:w="822" w:type="dxa"/>
          </w:tcPr>
          <w:p w14:paraId="676D7533" w14:textId="77777777"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3</w:t>
            </w:r>
          </w:p>
        </w:tc>
        <w:tc>
          <w:tcPr>
            <w:tcW w:w="934" w:type="dxa"/>
          </w:tcPr>
          <w:p w14:paraId="6D361518" w14:textId="77777777"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8" w:type="dxa"/>
          </w:tcPr>
          <w:p w14:paraId="4ED42551"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3BA867F9"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и\к</w:t>
            </w:r>
          </w:p>
        </w:tc>
        <w:tc>
          <w:tcPr>
            <w:tcW w:w="688" w:type="dxa"/>
          </w:tcPr>
          <w:p w14:paraId="46A9833D"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701C9572"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139E31E6"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36ED0538"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3DEE05D1"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6F61FFE9"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1DA37772"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232A162D"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20A173F2"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6CE9DC35"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852" w:type="dxa"/>
          </w:tcPr>
          <w:p w14:paraId="62B1E087"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5CFF7DDF"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508CC441"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4351CF33"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r>
      <w:tr w:rsidR="00AF68B0" w:rsidRPr="00957DBE" w14:paraId="43FAF3C5" w14:textId="77777777" w:rsidTr="00AF68B0">
        <w:tc>
          <w:tcPr>
            <w:tcW w:w="822" w:type="dxa"/>
          </w:tcPr>
          <w:p w14:paraId="2D8E9D7D" w14:textId="77777777"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4</w:t>
            </w:r>
          </w:p>
        </w:tc>
        <w:tc>
          <w:tcPr>
            <w:tcW w:w="934" w:type="dxa"/>
          </w:tcPr>
          <w:p w14:paraId="533C7F01" w14:textId="77777777" w:rsidR="00AF68B0" w:rsidRPr="00957DBE" w:rsidRDefault="00AF68B0" w:rsidP="00250F61">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8" w:type="dxa"/>
          </w:tcPr>
          <w:p w14:paraId="52E124DA"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224F90B8"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и\к</w:t>
            </w:r>
          </w:p>
        </w:tc>
        <w:tc>
          <w:tcPr>
            <w:tcW w:w="688" w:type="dxa"/>
          </w:tcPr>
          <w:p w14:paraId="616FAE4B"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147E7014"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519E7A45"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47C57C16"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7E363BB8"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019DF8FC"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934" w:type="dxa"/>
          </w:tcPr>
          <w:p w14:paraId="246587D5"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6618B744"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85" w:type="dxa"/>
          </w:tcPr>
          <w:p w14:paraId="5D3B9C95"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52F2DF70"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c>
          <w:tcPr>
            <w:tcW w:w="852" w:type="dxa"/>
          </w:tcPr>
          <w:p w14:paraId="4A72A753"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2B89FA9D"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tc>
        <w:tc>
          <w:tcPr>
            <w:tcW w:w="631" w:type="dxa"/>
          </w:tcPr>
          <w:p w14:paraId="67601C3E" w14:textId="77777777" w:rsidR="00AF68B0"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к\р</w:t>
            </w:r>
          </w:p>
          <w:p w14:paraId="6D28741A" w14:textId="77777777" w:rsidR="00AF68B0" w:rsidRPr="00957DBE" w:rsidRDefault="00AF68B0"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в\д</w:t>
            </w:r>
          </w:p>
        </w:tc>
      </w:tr>
    </w:tbl>
    <w:p w14:paraId="0D669CD1" w14:textId="77777777" w:rsidR="001D4031" w:rsidRDefault="001D4031" w:rsidP="00250F61">
      <w:pPr>
        <w:pStyle w:val="Osnova"/>
        <w:tabs>
          <w:tab w:val="left" w:leader="dot" w:pos="624"/>
        </w:tabs>
        <w:spacing w:line="240" w:lineRule="auto"/>
        <w:rPr>
          <w:rStyle w:val="Zag11"/>
          <w:rFonts w:ascii="Times New Roman" w:eastAsia="@Arial Unicode MS" w:hAnsi="Times New Roman"/>
          <w:b/>
          <w:bCs/>
          <w:sz w:val="24"/>
          <w:szCs w:val="24"/>
          <w:lang w:val="ru-RU"/>
        </w:rPr>
      </w:pPr>
    </w:p>
    <w:p w14:paraId="349AC602" w14:textId="77777777" w:rsidR="00AF68B0" w:rsidRDefault="00AF68B0" w:rsidP="00250F61">
      <w:pPr>
        <w:pStyle w:val="Osnova"/>
        <w:tabs>
          <w:tab w:val="left" w:leader="dot" w:pos="624"/>
        </w:tabs>
        <w:spacing w:line="240" w:lineRule="auto"/>
        <w:rPr>
          <w:rStyle w:val="Zag11"/>
          <w:rFonts w:ascii="Times New Roman" w:eastAsia="@Arial Unicode MS" w:hAnsi="Times New Roman"/>
          <w:b/>
          <w:bCs/>
          <w:sz w:val="24"/>
          <w:szCs w:val="24"/>
          <w:lang w:val="ru-RU"/>
        </w:rPr>
      </w:pPr>
      <w:r>
        <w:rPr>
          <w:rStyle w:val="Zag11"/>
          <w:rFonts w:ascii="Times New Roman" w:eastAsia="@Arial Unicode MS" w:hAnsi="Times New Roman"/>
          <w:b/>
          <w:bCs/>
          <w:sz w:val="24"/>
          <w:szCs w:val="24"/>
          <w:lang w:val="ru-RU"/>
        </w:rPr>
        <w:t>к\р – комплексная работа</w:t>
      </w:r>
    </w:p>
    <w:p w14:paraId="30AB0A87" w14:textId="77777777" w:rsidR="00AF68B0" w:rsidRDefault="00AF68B0" w:rsidP="00250F61">
      <w:pPr>
        <w:pStyle w:val="Osnova"/>
        <w:tabs>
          <w:tab w:val="left" w:leader="dot" w:pos="624"/>
        </w:tabs>
        <w:spacing w:line="240" w:lineRule="auto"/>
        <w:rPr>
          <w:rStyle w:val="Zag11"/>
          <w:rFonts w:ascii="Times New Roman" w:eastAsia="@Arial Unicode MS" w:hAnsi="Times New Roman"/>
          <w:b/>
          <w:bCs/>
          <w:sz w:val="24"/>
          <w:szCs w:val="24"/>
          <w:lang w:val="ru-RU"/>
        </w:rPr>
      </w:pPr>
      <w:r>
        <w:rPr>
          <w:rStyle w:val="Zag11"/>
          <w:rFonts w:ascii="Times New Roman" w:eastAsia="@Arial Unicode MS" w:hAnsi="Times New Roman"/>
          <w:b/>
          <w:bCs/>
          <w:sz w:val="24"/>
          <w:szCs w:val="24"/>
          <w:lang w:val="ru-RU"/>
        </w:rPr>
        <w:t xml:space="preserve">и\к – </w:t>
      </w:r>
      <w:r w:rsidR="006578C1">
        <w:rPr>
          <w:rStyle w:val="Zag11"/>
          <w:rFonts w:ascii="Times New Roman" w:eastAsia="@Arial Unicode MS" w:hAnsi="Times New Roman"/>
          <w:b/>
          <w:bCs/>
          <w:sz w:val="24"/>
          <w:szCs w:val="24"/>
          <w:lang w:val="ru-RU"/>
        </w:rPr>
        <w:t>заполнение</w:t>
      </w:r>
      <w:r>
        <w:rPr>
          <w:rStyle w:val="Zag11"/>
          <w:rFonts w:ascii="Times New Roman" w:eastAsia="@Arial Unicode MS" w:hAnsi="Times New Roman"/>
          <w:b/>
          <w:bCs/>
          <w:sz w:val="24"/>
          <w:szCs w:val="24"/>
          <w:lang w:val="ru-RU"/>
        </w:rPr>
        <w:t xml:space="preserve"> индивидуальных карт</w:t>
      </w:r>
    </w:p>
    <w:p w14:paraId="2CBFA1AE" w14:textId="77777777" w:rsidR="00AF68B0" w:rsidRDefault="00AF68B0" w:rsidP="00250F61">
      <w:pPr>
        <w:pStyle w:val="Osnova"/>
        <w:tabs>
          <w:tab w:val="left" w:leader="dot" w:pos="624"/>
        </w:tabs>
        <w:spacing w:line="240" w:lineRule="auto"/>
        <w:rPr>
          <w:rStyle w:val="Zag11"/>
          <w:rFonts w:ascii="Times New Roman" w:eastAsia="@Arial Unicode MS" w:hAnsi="Times New Roman"/>
          <w:b/>
          <w:bCs/>
          <w:sz w:val="24"/>
          <w:szCs w:val="24"/>
          <w:lang w:val="ru-RU"/>
        </w:rPr>
      </w:pPr>
    </w:p>
    <w:p w14:paraId="4EAA525F" w14:textId="77777777" w:rsidR="00AF68B0" w:rsidRPr="00242DCC" w:rsidRDefault="00AF68B0" w:rsidP="00AF68B0">
      <w:pPr>
        <w:pStyle w:val="Osnova"/>
        <w:tabs>
          <w:tab w:val="left" w:leader="dot" w:pos="624"/>
        </w:tabs>
        <w:spacing w:line="240" w:lineRule="auto"/>
        <w:jc w:val="center"/>
        <w:rPr>
          <w:rStyle w:val="Zag11"/>
          <w:rFonts w:ascii="Times New Roman" w:eastAsia="@Arial Unicode MS" w:hAnsi="Times New Roman"/>
          <w:b/>
          <w:bCs/>
          <w:sz w:val="24"/>
          <w:szCs w:val="24"/>
          <w:lang w:val="ru-RU"/>
        </w:rPr>
      </w:pPr>
      <w:r>
        <w:rPr>
          <w:rStyle w:val="Zag11"/>
          <w:rFonts w:ascii="Times New Roman" w:eastAsia="@Arial Unicode MS" w:hAnsi="Times New Roman"/>
          <w:b/>
          <w:bCs/>
          <w:sz w:val="24"/>
          <w:szCs w:val="24"/>
          <w:lang w:val="ru-RU"/>
        </w:rPr>
        <w:t>3.4.ОСОБЕННОСТИ ОЦЕНКИ ПРЕДМЕТНЫХ РЕЗУЛЬТАТОВ</w:t>
      </w:r>
    </w:p>
    <w:p w14:paraId="7726EF42"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b/>
          <w:bCs/>
          <w:sz w:val="24"/>
          <w:szCs w:val="24"/>
          <w:lang w:val="ru-RU"/>
        </w:rPr>
        <w:t>Оценка предметных результатов</w:t>
      </w:r>
      <w:r w:rsidRPr="00242DCC">
        <w:rPr>
          <w:rStyle w:val="Zag11"/>
          <w:rFonts w:ascii="Times New Roman" w:eastAsia="@Arial Unicode MS" w:hAnsi="Times New Roman"/>
          <w:sz w:val="24"/>
          <w:szCs w:val="24"/>
          <w:lang w:val="ru-RU"/>
        </w:rPr>
        <w:t xml:space="preserve"> представляет собой оценку достижения обучающимся планируемых результатов по отдельным предметам.</w:t>
      </w:r>
    </w:p>
    <w:p w14:paraId="2BB5B4A2"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74DF75DA"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b/>
          <w:bCs/>
          <w:i/>
          <w:iCs/>
          <w:sz w:val="24"/>
          <w:szCs w:val="24"/>
          <w:lang w:val="ru-RU"/>
        </w:rPr>
      </w:pPr>
      <w:r w:rsidRPr="00242DCC">
        <w:rPr>
          <w:rStyle w:val="Zag11"/>
          <w:rFonts w:ascii="Times New Roman" w:eastAsia="@Arial Unicode MS" w:hAnsi="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242DCC">
        <w:rPr>
          <w:rStyle w:val="Zag11"/>
          <w:rFonts w:ascii="Times New Roman" w:eastAsia="@Arial Unicode MS" w:hAnsi="Times New Roman"/>
          <w:i/>
          <w:iCs/>
          <w:sz w:val="24"/>
          <w:szCs w:val="24"/>
          <w:lang w:val="ru-RU"/>
        </w:rPr>
        <w:t>систему основополагающих элементов научного знания</w:t>
      </w:r>
      <w:r w:rsidRPr="00242DCC">
        <w:rPr>
          <w:rStyle w:val="Zag11"/>
          <w:rFonts w:ascii="Times New Roman" w:eastAsia="@Arial Unicode MS" w:hAnsi="Times New Roman"/>
          <w:sz w:val="24"/>
          <w:szCs w:val="24"/>
          <w:lang w:val="ru-RU"/>
        </w:rPr>
        <w:t xml:space="preserve">, которая выражается через учебный материал различных курсов (далее — </w:t>
      </w:r>
      <w:r w:rsidRPr="00242DCC">
        <w:rPr>
          <w:rStyle w:val="Zag11"/>
          <w:rFonts w:ascii="Times New Roman" w:eastAsia="@Arial Unicode MS" w:hAnsi="Times New Roman"/>
          <w:i/>
          <w:iCs/>
          <w:sz w:val="24"/>
          <w:szCs w:val="24"/>
          <w:lang w:val="ru-RU"/>
        </w:rPr>
        <w:t>систему предметных знаний</w:t>
      </w:r>
      <w:r w:rsidRPr="00242DCC">
        <w:rPr>
          <w:rStyle w:val="Zag11"/>
          <w:rFonts w:ascii="Times New Roman" w:eastAsia="@Arial Unicode MS" w:hAnsi="Times New Roman"/>
          <w:sz w:val="24"/>
          <w:szCs w:val="24"/>
          <w:lang w:val="ru-RU"/>
        </w:rPr>
        <w:t xml:space="preserve">), и, во-вторых, </w:t>
      </w:r>
      <w:r w:rsidRPr="00242DCC">
        <w:rPr>
          <w:rStyle w:val="Zag11"/>
          <w:rFonts w:ascii="Times New Roman" w:eastAsia="@Arial Unicode MS" w:hAnsi="Times New Roman"/>
          <w:i/>
          <w:iCs/>
          <w:sz w:val="24"/>
          <w:szCs w:val="24"/>
          <w:lang w:val="ru-RU"/>
        </w:rPr>
        <w:t>систему формируемых действий с</w:t>
      </w:r>
      <w:r w:rsidRPr="00242DCC">
        <w:rPr>
          <w:rStyle w:val="Zag11"/>
          <w:rFonts w:ascii="Times New Roman" w:eastAsia="@Arial Unicode MS" w:hAnsi="Times New Roman"/>
          <w:sz w:val="24"/>
          <w:szCs w:val="24"/>
          <w:lang w:val="ru-RU"/>
        </w:rPr>
        <w:t xml:space="preserve"> </w:t>
      </w:r>
      <w:r w:rsidRPr="00242DCC">
        <w:rPr>
          <w:rStyle w:val="Zag11"/>
          <w:rFonts w:ascii="Times New Roman" w:eastAsia="@Arial Unicode MS" w:hAnsi="Times New Roman"/>
          <w:i/>
          <w:iCs/>
          <w:sz w:val="24"/>
          <w:szCs w:val="24"/>
          <w:lang w:val="ru-RU"/>
        </w:rPr>
        <w:t>учебным материалом</w:t>
      </w:r>
      <w:r w:rsidRPr="00242DCC">
        <w:rPr>
          <w:rStyle w:val="Zag11"/>
          <w:rFonts w:ascii="Times New Roman" w:eastAsia="@Arial Unicode MS" w:hAnsi="Times New Roman"/>
          <w:sz w:val="24"/>
          <w:szCs w:val="24"/>
          <w:lang w:val="ru-RU"/>
        </w:rPr>
        <w:t xml:space="preserve"> (далее — </w:t>
      </w:r>
      <w:r w:rsidRPr="00242DCC">
        <w:rPr>
          <w:rStyle w:val="Zag11"/>
          <w:rFonts w:ascii="Times New Roman" w:eastAsia="@Arial Unicode MS" w:hAnsi="Times New Roman"/>
          <w:i/>
          <w:iCs/>
          <w:sz w:val="24"/>
          <w:szCs w:val="24"/>
          <w:lang w:val="ru-RU"/>
        </w:rPr>
        <w:t>систему предметных действий</w:t>
      </w:r>
      <w:r w:rsidRPr="00242DCC">
        <w:rPr>
          <w:rStyle w:val="Zag11"/>
          <w:rFonts w:ascii="Times New Roman" w:eastAsia="@Arial Unicode MS" w:hAnsi="Times New Roman"/>
          <w:sz w:val="24"/>
          <w:szCs w:val="24"/>
          <w:lang w:val="ru-RU"/>
        </w:rPr>
        <w:t>), которые направлены на применение знаний, их преобразование и получение нового знания.</w:t>
      </w:r>
    </w:p>
    <w:p w14:paraId="3BB92594"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b/>
          <w:bCs/>
          <w:i/>
          <w:iCs/>
          <w:sz w:val="24"/>
          <w:szCs w:val="24"/>
          <w:lang w:val="ru-RU"/>
        </w:rPr>
        <w:t>Система предметных знаний</w:t>
      </w:r>
      <w:r w:rsidRPr="00242DCC">
        <w:rPr>
          <w:rStyle w:val="Zag11"/>
          <w:rFonts w:ascii="Times New Roman" w:eastAsia="@Arial Unicode MS" w:hAnsi="Times New Roman"/>
          <w:sz w:val="24"/>
          <w:szCs w:val="24"/>
          <w:lang w:val="ru-RU"/>
        </w:rPr>
        <w:t xml:space="preserve"> — важнейшая составляющая предметных результатов. В ней можно выделить </w:t>
      </w:r>
      <w:r w:rsidRPr="00242DCC">
        <w:rPr>
          <w:rStyle w:val="Zag11"/>
          <w:rFonts w:ascii="Times New Roman" w:eastAsia="@Arial Unicode MS" w:hAnsi="Times New Roman"/>
          <w:i/>
          <w:iCs/>
          <w:sz w:val="24"/>
          <w:szCs w:val="24"/>
          <w:lang w:val="ru-RU"/>
        </w:rPr>
        <w:t>опорные знания</w:t>
      </w:r>
      <w:r w:rsidRPr="00242DCC">
        <w:rPr>
          <w:rStyle w:val="Zag11"/>
          <w:rFonts w:ascii="Times New Roman" w:eastAsia="@Arial Unicode MS" w:hAnsi="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48E3827F"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14:paraId="5B1212E8"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5F6C4724"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242DCC">
        <w:rPr>
          <w:rStyle w:val="Zag11"/>
          <w:rFonts w:ascii="Times New Roman" w:eastAsia="@Arial Unicode MS" w:hAnsi="Times New Roman"/>
          <w:i/>
          <w:iCs/>
          <w:sz w:val="24"/>
          <w:szCs w:val="24"/>
          <w:lang w:val="ru-RU"/>
        </w:rPr>
        <w:t>опорной системы знаний по русскому языку, родному языку и математике</w:t>
      </w:r>
      <w:r w:rsidRPr="00242DCC">
        <w:rPr>
          <w:rStyle w:val="Zag11"/>
          <w:rFonts w:ascii="Times New Roman" w:eastAsia="@Arial Unicode MS" w:hAnsi="Times New Roman"/>
          <w:sz w:val="24"/>
          <w:szCs w:val="24"/>
          <w:lang w:val="ru-RU"/>
        </w:rPr>
        <w:t>.</w:t>
      </w:r>
    </w:p>
    <w:p w14:paraId="57F20964"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b/>
          <w:bCs/>
          <w:i/>
          <w:iCs/>
          <w:sz w:val="24"/>
          <w:szCs w:val="24"/>
          <w:lang w:val="ru-RU"/>
        </w:rPr>
      </w:pPr>
      <w:r w:rsidRPr="00242DCC">
        <w:rPr>
          <w:rStyle w:val="Zag11"/>
          <w:rFonts w:ascii="Times New Roman" w:eastAsia="@Arial Unicode MS" w:hAnsi="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7B5F2EF2"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b/>
          <w:bCs/>
          <w:i/>
          <w:iCs/>
          <w:sz w:val="24"/>
          <w:szCs w:val="24"/>
          <w:lang w:val="ru-RU"/>
        </w:rPr>
        <w:t>Действия с предметным содержанием (или предметные действия)</w:t>
      </w:r>
      <w:r w:rsidRPr="00242DCC">
        <w:rPr>
          <w:rStyle w:val="Zag11"/>
          <w:rFonts w:ascii="Times New Roman" w:eastAsia="@Arial Unicode MS" w:hAnsi="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w:t>
      </w:r>
      <w:r w:rsidRPr="00242DCC">
        <w:rPr>
          <w:rStyle w:val="Zag11"/>
          <w:rFonts w:ascii="Times New Roman" w:eastAsia="@Arial Unicode MS" w:hAnsi="Times New Roman"/>
          <w:sz w:val="24"/>
          <w:szCs w:val="24"/>
          <w:lang w:val="ru-RU"/>
        </w:rPr>
        <w:lastRenderedPageBreak/>
        <w:t>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14:paraId="0D98F028"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14:paraId="3F41D3EC"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14:paraId="5B6BD0B6"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242DCC">
        <w:rPr>
          <w:rStyle w:val="Zag11"/>
          <w:rFonts w:ascii="Times New Roman" w:eastAsia="@Arial Unicode MS" w:hAnsi="Times New Roman"/>
          <w:i/>
          <w:iCs/>
          <w:sz w:val="24"/>
          <w:szCs w:val="24"/>
          <w:lang w:val="ru-RU"/>
        </w:rPr>
        <w:t>осознанному и произвольному их выполнению</w:t>
      </w:r>
      <w:r w:rsidRPr="00242DCC">
        <w:rPr>
          <w:rStyle w:val="Zag11"/>
          <w:rFonts w:ascii="Times New Roman" w:eastAsia="@Arial Unicode MS" w:hAnsi="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5232B700"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Поэтому </w:t>
      </w:r>
      <w:r w:rsidRPr="00242DCC">
        <w:rPr>
          <w:rStyle w:val="Zag11"/>
          <w:rFonts w:ascii="Times New Roman" w:eastAsia="@Arial Unicode MS" w:hAnsi="Times New Roman"/>
          <w:b/>
          <w:bCs/>
          <w:sz w:val="24"/>
          <w:szCs w:val="24"/>
          <w:lang w:val="ru-RU"/>
        </w:rPr>
        <w:t>объектом оценки предметных результатов</w:t>
      </w:r>
      <w:r w:rsidRPr="00242DCC">
        <w:rPr>
          <w:rStyle w:val="Zag11"/>
          <w:rFonts w:ascii="Times New Roman" w:eastAsia="@Arial Unicode MS" w:hAnsi="Times New Roman"/>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7EA34F84" w14:textId="77777777" w:rsidR="00250F61"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5A2E76F5" w14:textId="77777777" w:rsidR="00AF68B0" w:rsidRDefault="00AF68B0" w:rsidP="00250F61">
      <w:pPr>
        <w:pStyle w:val="Osnova"/>
        <w:tabs>
          <w:tab w:val="left" w:leader="dot" w:pos="624"/>
        </w:tabs>
        <w:spacing w:line="240" w:lineRule="auto"/>
        <w:rPr>
          <w:rStyle w:val="Zag11"/>
          <w:rFonts w:ascii="Times New Roman" w:eastAsia="@Arial Unicode MS" w:hAnsi="Times New Roman"/>
          <w:sz w:val="24"/>
          <w:szCs w:val="24"/>
          <w:lang w:val="ru-RU"/>
        </w:rPr>
      </w:pPr>
    </w:p>
    <w:p w14:paraId="43968685" w14:textId="34B06B54" w:rsidR="00AF68B0" w:rsidRPr="00AF68B0" w:rsidRDefault="00E016D2" w:rsidP="003E3404">
      <w:pPr>
        <w:pStyle w:val="Osnova"/>
        <w:tabs>
          <w:tab w:val="left" w:leader="dot" w:pos="624"/>
        </w:tabs>
        <w:spacing w:line="240" w:lineRule="auto"/>
        <w:jc w:val="center"/>
        <w:outlineLvl w:val="0"/>
        <w:rPr>
          <w:rStyle w:val="Zag11"/>
          <w:rFonts w:ascii="Times New Roman" w:eastAsia="@Arial Unicode MS" w:hAnsi="Times New Roman"/>
          <w:b/>
          <w:sz w:val="24"/>
          <w:szCs w:val="24"/>
          <w:lang w:val="ru-RU"/>
        </w:rPr>
      </w:pPr>
      <w:r>
        <w:rPr>
          <w:rStyle w:val="Zag11"/>
          <w:rFonts w:ascii="Times New Roman" w:eastAsia="@Arial Unicode MS" w:hAnsi="Times New Roman"/>
          <w:b/>
          <w:sz w:val="24"/>
          <w:szCs w:val="24"/>
          <w:lang w:val="ru-RU"/>
        </w:rPr>
        <w:t>Мониторинг</w:t>
      </w:r>
      <w:r w:rsidRPr="00AF68B0">
        <w:rPr>
          <w:rStyle w:val="Zag11"/>
          <w:rFonts w:ascii="Times New Roman" w:eastAsia="@Arial Unicode MS" w:hAnsi="Times New Roman"/>
          <w:b/>
          <w:sz w:val="24"/>
          <w:szCs w:val="24"/>
          <w:lang w:val="ru-RU"/>
        </w:rPr>
        <w:t xml:space="preserve"> </w:t>
      </w:r>
      <w:r w:rsidR="0084009C">
        <w:rPr>
          <w:rStyle w:val="Zag11"/>
          <w:rFonts w:ascii="Times New Roman" w:eastAsia="@Arial Unicode MS" w:hAnsi="Times New Roman"/>
          <w:b/>
          <w:sz w:val="24"/>
          <w:szCs w:val="24"/>
          <w:lang w:val="ru-RU"/>
        </w:rPr>
        <w:t>предметных результатов</w:t>
      </w:r>
      <w:r w:rsidR="00AF68B0" w:rsidRPr="00AF68B0">
        <w:rPr>
          <w:rStyle w:val="Zag11"/>
          <w:rFonts w:ascii="Times New Roman" w:eastAsia="@Arial Unicode MS" w:hAnsi="Times New Roman"/>
          <w:b/>
          <w:sz w:val="24"/>
          <w:szCs w:val="24"/>
          <w:lang w:val="ru-RU"/>
        </w:rPr>
        <w:t xml:space="preserve"> МБОУ Николаевская СШ</w:t>
      </w:r>
    </w:p>
    <w:p w14:paraId="00B37D47" w14:textId="77777777" w:rsidR="00AF68B0" w:rsidRDefault="00AF68B0" w:rsidP="00AF68B0">
      <w:pPr>
        <w:pStyle w:val="Osnova"/>
        <w:tabs>
          <w:tab w:val="left" w:leader="dot" w:pos="624"/>
        </w:tabs>
        <w:spacing w:line="240" w:lineRule="auto"/>
        <w:jc w:val="center"/>
        <w:rPr>
          <w:rStyle w:val="Zag11"/>
          <w:rFonts w:ascii="Times New Roman" w:eastAsia="@Arial Unicode MS" w:hAnsi="Times New Roman"/>
          <w:sz w:val="24"/>
          <w:szCs w:val="24"/>
          <w:lang w:val="ru-RU"/>
        </w:rPr>
      </w:pPr>
    </w:p>
    <w:tbl>
      <w:tblPr>
        <w:tblStyle w:val="af6"/>
        <w:tblW w:w="0" w:type="auto"/>
        <w:tblLook w:val="04A0" w:firstRow="1" w:lastRow="0" w:firstColumn="1" w:lastColumn="0" w:noHBand="0" w:noVBand="1"/>
      </w:tblPr>
      <w:tblGrid>
        <w:gridCol w:w="823"/>
        <w:gridCol w:w="856"/>
        <w:gridCol w:w="634"/>
        <w:gridCol w:w="696"/>
        <w:gridCol w:w="856"/>
        <w:gridCol w:w="634"/>
        <w:gridCol w:w="696"/>
        <w:gridCol w:w="856"/>
        <w:gridCol w:w="696"/>
        <w:gridCol w:w="696"/>
        <w:gridCol w:w="852"/>
        <w:gridCol w:w="631"/>
        <w:gridCol w:w="696"/>
      </w:tblGrid>
      <w:tr w:rsidR="00991F7E" w:rsidRPr="00957DBE" w14:paraId="2FC9B09D" w14:textId="77777777" w:rsidTr="006A7067">
        <w:tc>
          <w:tcPr>
            <w:tcW w:w="822" w:type="dxa"/>
          </w:tcPr>
          <w:p w14:paraId="00D9C1EC" w14:textId="77777777" w:rsidR="00991F7E" w:rsidRPr="00957DBE"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класс</w:t>
            </w:r>
          </w:p>
        </w:tc>
        <w:tc>
          <w:tcPr>
            <w:tcW w:w="2300" w:type="dxa"/>
            <w:gridSpan w:val="3"/>
          </w:tcPr>
          <w:p w14:paraId="3CF125E5" w14:textId="77777777" w:rsidR="00991F7E" w:rsidRPr="00957DBE"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2015-2016 учебный год</w:t>
            </w:r>
          </w:p>
        </w:tc>
        <w:tc>
          <w:tcPr>
            <w:tcW w:w="2301" w:type="dxa"/>
            <w:gridSpan w:val="3"/>
          </w:tcPr>
          <w:p w14:paraId="0A479926" w14:textId="77777777" w:rsidR="00991F7E" w:rsidRPr="00957DBE"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2016-2017 учебный год</w:t>
            </w:r>
          </w:p>
        </w:tc>
        <w:tc>
          <w:tcPr>
            <w:tcW w:w="2317" w:type="dxa"/>
            <w:gridSpan w:val="3"/>
          </w:tcPr>
          <w:p w14:paraId="77CAEE97" w14:textId="77777777" w:rsidR="00991F7E" w:rsidRPr="00957DBE"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2017-2018 учебный год</w:t>
            </w:r>
          </w:p>
        </w:tc>
        <w:tc>
          <w:tcPr>
            <w:tcW w:w="2114" w:type="dxa"/>
            <w:gridSpan w:val="3"/>
          </w:tcPr>
          <w:p w14:paraId="3F300201" w14:textId="77777777" w:rsidR="00991F7E" w:rsidRPr="00957DBE"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2018-2019 учебный год</w:t>
            </w:r>
          </w:p>
        </w:tc>
      </w:tr>
      <w:tr w:rsidR="00991F7E" w:rsidRPr="00AF68B0" w14:paraId="7E7EA88D" w14:textId="77777777" w:rsidTr="006A7067">
        <w:tc>
          <w:tcPr>
            <w:tcW w:w="822" w:type="dxa"/>
          </w:tcPr>
          <w:p w14:paraId="67893F1D"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p>
        </w:tc>
        <w:tc>
          <w:tcPr>
            <w:tcW w:w="923" w:type="dxa"/>
          </w:tcPr>
          <w:p w14:paraId="174731B3"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81" w:type="dxa"/>
          </w:tcPr>
          <w:p w14:paraId="214A64AA"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96" w:type="dxa"/>
          </w:tcPr>
          <w:p w14:paraId="3E048FEC"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925" w:type="dxa"/>
          </w:tcPr>
          <w:p w14:paraId="5012131F"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80" w:type="dxa"/>
          </w:tcPr>
          <w:p w14:paraId="6074638D"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96" w:type="dxa"/>
          </w:tcPr>
          <w:p w14:paraId="6C1C0983"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925" w:type="dxa"/>
          </w:tcPr>
          <w:p w14:paraId="0AA5D902"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96" w:type="dxa"/>
          </w:tcPr>
          <w:p w14:paraId="1782E34B"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96" w:type="dxa"/>
          </w:tcPr>
          <w:p w14:paraId="13566541"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852" w:type="dxa"/>
          </w:tcPr>
          <w:p w14:paraId="74771A25"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Входные контр работы</w:t>
            </w:r>
          </w:p>
        </w:tc>
        <w:tc>
          <w:tcPr>
            <w:tcW w:w="631" w:type="dxa"/>
          </w:tcPr>
          <w:p w14:paraId="1832EBBD"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1 </w:t>
            </w:r>
            <w:proofErr w:type="spellStart"/>
            <w:r w:rsidRPr="00AF68B0">
              <w:rPr>
                <w:rStyle w:val="Zag11"/>
                <w:rFonts w:ascii="Times New Roman" w:eastAsia="@Arial Unicode MS" w:hAnsi="Times New Roman" w:cs="Times New Roman"/>
                <w:b/>
                <w:bCs/>
                <w:sz w:val="16"/>
                <w:szCs w:val="24"/>
                <w:lang w:val="ru-RU"/>
              </w:rPr>
              <w:t>полуг</w:t>
            </w:r>
            <w:proofErr w:type="spellEnd"/>
          </w:p>
        </w:tc>
        <w:tc>
          <w:tcPr>
            <w:tcW w:w="631" w:type="dxa"/>
          </w:tcPr>
          <w:p w14:paraId="748A7385" w14:textId="77777777" w:rsidR="00991F7E" w:rsidRPr="00AF68B0" w:rsidRDefault="00991F7E" w:rsidP="007031A9">
            <w:pPr>
              <w:pStyle w:val="Osnova"/>
              <w:tabs>
                <w:tab w:val="left" w:leader="dot" w:pos="624"/>
              </w:tabs>
              <w:spacing w:line="240" w:lineRule="auto"/>
              <w:ind w:firstLine="0"/>
              <w:rPr>
                <w:rStyle w:val="Zag11"/>
                <w:rFonts w:ascii="Times New Roman" w:eastAsia="@Arial Unicode MS" w:hAnsi="Times New Roman" w:cs="Times New Roman"/>
                <w:b/>
                <w:bCs/>
                <w:sz w:val="16"/>
                <w:szCs w:val="24"/>
                <w:lang w:val="ru-RU"/>
              </w:rPr>
            </w:pPr>
            <w:r w:rsidRPr="00AF68B0">
              <w:rPr>
                <w:rStyle w:val="Zag11"/>
                <w:rFonts w:ascii="Times New Roman" w:eastAsia="@Arial Unicode MS" w:hAnsi="Times New Roman" w:cs="Times New Roman"/>
                <w:b/>
                <w:bCs/>
                <w:sz w:val="16"/>
                <w:szCs w:val="24"/>
                <w:lang w:val="ru-RU"/>
              </w:rPr>
              <w:t xml:space="preserve">2 </w:t>
            </w:r>
            <w:proofErr w:type="spellStart"/>
            <w:r w:rsidRPr="00AF68B0">
              <w:rPr>
                <w:rStyle w:val="Zag11"/>
                <w:rFonts w:ascii="Times New Roman" w:eastAsia="@Arial Unicode MS" w:hAnsi="Times New Roman" w:cs="Times New Roman"/>
                <w:b/>
                <w:bCs/>
                <w:sz w:val="16"/>
                <w:szCs w:val="24"/>
                <w:lang w:val="ru-RU"/>
              </w:rPr>
              <w:t>полуг</w:t>
            </w:r>
            <w:proofErr w:type="spellEnd"/>
          </w:p>
        </w:tc>
      </w:tr>
      <w:tr w:rsidR="006A7067" w:rsidRPr="00957DBE" w14:paraId="215DD9EF" w14:textId="77777777" w:rsidTr="006A7067">
        <w:tc>
          <w:tcPr>
            <w:tcW w:w="822" w:type="dxa"/>
          </w:tcPr>
          <w:p w14:paraId="5C153783"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1</w:t>
            </w:r>
          </w:p>
        </w:tc>
        <w:tc>
          <w:tcPr>
            <w:tcW w:w="923" w:type="dxa"/>
          </w:tcPr>
          <w:p w14:paraId="47132FC5" w14:textId="3D367B46"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81" w:type="dxa"/>
          </w:tcPr>
          <w:p w14:paraId="2E2F54B2" w14:textId="6E240DFC"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96" w:type="dxa"/>
          </w:tcPr>
          <w:p w14:paraId="68D103D5"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358CF40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7B7B38E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41425613" w14:textId="011F8F65"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925" w:type="dxa"/>
          </w:tcPr>
          <w:p w14:paraId="42B46FAA" w14:textId="77777777" w:rsidR="006B207E" w:rsidRDefault="006B20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8ECE940" w14:textId="63EAD32E"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80" w:type="dxa"/>
          </w:tcPr>
          <w:p w14:paraId="23BD07A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25DA7AFD"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49AD0B09"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0E8D2AE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58B43A42"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4E8B02AE" w14:textId="1F7EAABB"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925" w:type="dxa"/>
          </w:tcPr>
          <w:p w14:paraId="56021D41" w14:textId="77777777" w:rsidR="006B207E" w:rsidRDefault="006B20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45F2B822" w14:textId="4FF06FE9"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0B8ED1E9"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01179E2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021B1517"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6404BB7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2497CA3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6E3530E9"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852" w:type="dxa"/>
          </w:tcPr>
          <w:p w14:paraId="19B4CCE9" w14:textId="77777777" w:rsidR="006B207E" w:rsidRDefault="006B207E"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09A25CCC" w14:textId="596884A0"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31" w:type="dxa"/>
          </w:tcPr>
          <w:p w14:paraId="34CEC53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7B70B747"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E341901"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31" w:type="dxa"/>
          </w:tcPr>
          <w:p w14:paraId="1FAFF8B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3CE5EEB5"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5C03684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09C33891"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r>
      <w:tr w:rsidR="006A7067" w:rsidRPr="00957DBE" w14:paraId="0E3F7724" w14:textId="77777777" w:rsidTr="006A7067">
        <w:tc>
          <w:tcPr>
            <w:tcW w:w="822" w:type="dxa"/>
          </w:tcPr>
          <w:p w14:paraId="287E75B3" w14:textId="2A2917C3"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2</w:t>
            </w:r>
          </w:p>
        </w:tc>
        <w:tc>
          <w:tcPr>
            <w:tcW w:w="923" w:type="dxa"/>
          </w:tcPr>
          <w:p w14:paraId="16761FA2"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4CA847E4"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6EDADEF3"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tc>
        <w:tc>
          <w:tcPr>
            <w:tcW w:w="681" w:type="dxa"/>
          </w:tcPr>
          <w:p w14:paraId="5DA80A69"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12A43AF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41778B0C"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221E195D"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77BFBBA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118E0E32"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925" w:type="dxa"/>
          </w:tcPr>
          <w:p w14:paraId="11C34DA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0C8625E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1168F7E5"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80" w:type="dxa"/>
          </w:tcPr>
          <w:p w14:paraId="02FAD207"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6B58151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D2EA05A"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70CA6AB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206C0BE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6C1068B7"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925" w:type="dxa"/>
          </w:tcPr>
          <w:p w14:paraId="4C8E143D"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01AB476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2DEC25D"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56D3270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7D8C2B3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05623B91"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2493DCD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578C735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423253EF"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1FCAC48E"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О\М</w:t>
            </w:r>
          </w:p>
        </w:tc>
        <w:tc>
          <w:tcPr>
            <w:tcW w:w="852" w:type="dxa"/>
          </w:tcPr>
          <w:p w14:paraId="40E32F1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66914A7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6EE3506F"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31" w:type="dxa"/>
          </w:tcPr>
          <w:p w14:paraId="2191A6EA"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6BBD2AC2"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531E46D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4B8FA0F5" w14:textId="6ED7359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31" w:type="dxa"/>
          </w:tcPr>
          <w:p w14:paraId="601EB975"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15BDB145"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9466FE5"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r>
      <w:tr w:rsidR="006A7067" w:rsidRPr="00957DBE" w14:paraId="655138AB" w14:textId="77777777" w:rsidTr="006A7067">
        <w:tc>
          <w:tcPr>
            <w:tcW w:w="822" w:type="dxa"/>
          </w:tcPr>
          <w:p w14:paraId="33CA567A"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3</w:t>
            </w:r>
          </w:p>
        </w:tc>
        <w:tc>
          <w:tcPr>
            <w:tcW w:w="923" w:type="dxa"/>
          </w:tcPr>
          <w:p w14:paraId="74645B3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490C1F1A"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71120547"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81" w:type="dxa"/>
          </w:tcPr>
          <w:p w14:paraId="5B617704"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451FC8F7"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6F6D96E0" w14:textId="602C9D5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96" w:type="dxa"/>
          </w:tcPr>
          <w:p w14:paraId="5A4205D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31E6C35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7CE02628"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925" w:type="dxa"/>
          </w:tcPr>
          <w:p w14:paraId="3E24D90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26A684D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5D42CE6C"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80" w:type="dxa"/>
          </w:tcPr>
          <w:p w14:paraId="66F5E66A"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029560E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37B34314"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96" w:type="dxa"/>
          </w:tcPr>
          <w:p w14:paraId="732122D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59429B5F"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6B4F82B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6456CCAB" w14:textId="37D7783D"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925" w:type="dxa"/>
          </w:tcPr>
          <w:p w14:paraId="70F6B7D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43F71595"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7903DFC0"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24ABB4C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6A43CD4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4625F39B"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96" w:type="dxa"/>
          </w:tcPr>
          <w:p w14:paraId="38FF559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3683DC0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7B9D8FC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66A28456" w14:textId="313776DB"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852" w:type="dxa"/>
          </w:tcPr>
          <w:p w14:paraId="03BBC192"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54FDA7D9"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221D174F" w14:textId="77777777" w:rsidR="006A7067" w:rsidRPr="003163C3"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31" w:type="dxa"/>
          </w:tcPr>
          <w:p w14:paraId="5114059E"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0828690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1151D0DE"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31" w:type="dxa"/>
          </w:tcPr>
          <w:p w14:paraId="0AC6854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Р</w:t>
            </w:r>
          </w:p>
          <w:p w14:paraId="7CF3CA35"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М</w:t>
            </w:r>
          </w:p>
          <w:p w14:paraId="2FA1562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5B72FC98" w14:textId="512FC8CE"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r>
      <w:tr w:rsidR="006A7067" w:rsidRPr="00957DBE" w14:paraId="6B343CE5" w14:textId="77777777" w:rsidTr="006A7067">
        <w:tc>
          <w:tcPr>
            <w:tcW w:w="822" w:type="dxa"/>
          </w:tcPr>
          <w:p w14:paraId="77F7F613"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lastRenderedPageBreak/>
              <w:t>4</w:t>
            </w:r>
          </w:p>
        </w:tc>
        <w:tc>
          <w:tcPr>
            <w:tcW w:w="923" w:type="dxa"/>
          </w:tcPr>
          <w:p w14:paraId="7EA81DB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1288645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157D8737"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81" w:type="dxa"/>
          </w:tcPr>
          <w:p w14:paraId="0BB91244"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55FE608A"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1ACA83EC"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6633BCE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69E24D98"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9C7A719"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6B622C9E"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О\М</w:t>
            </w:r>
          </w:p>
        </w:tc>
        <w:tc>
          <w:tcPr>
            <w:tcW w:w="925" w:type="dxa"/>
          </w:tcPr>
          <w:p w14:paraId="30568EA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03AA794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3DFA6005"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80" w:type="dxa"/>
          </w:tcPr>
          <w:p w14:paraId="49427C8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16AF2EC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59A2D1A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5650C396" w14:textId="2A9D0300"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96" w:type="dxa"/>
          </w:tcPr>
          <w:p w14:paraId="736C30E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189BE3F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F85EF8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4042AB44"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О\М</w:t>
            </w:r>
          </w:p>
        </w:tc>
        <w:tc>
          <w:tcPr>
            <w:tcW w:w="925" w:type="dxa"/>
          </w:tcPr>
          <w:p w14:paraId="58B1236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1EA7D5C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27C0DEFA"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96" w:type="dxa"/>
          </w:tcPr>
          <w:p w14:paraId="2D36F2B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300929E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6A9A105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33727A28"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О\М</w:t>
            </w:r>
          </w:p>
        </w:tc>
        <w:tc>
          <w:tcPr>
            <w:tcW w:w="696" w:type="dxa"/>
          </w:tcPr>
          <w:p w14:paraId="49C5171D"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2914916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151BA69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60D1C358" w14:textId="7172DD78"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852" w:type="dxa"/>
          </w:tcPr>
          <w:p w14:paraId="6A3FE96C"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30EAC80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3A0773D4" w14:textId="77777777"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tc>
        <w:tc>
          <w:tcPr>
            <w:tcW w:w="631" w:type="dxa"/>
          </w:tcPr>
          <w:p w14:paraId="4AF35EF6"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758EE02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053926E3"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7C957E4B" w14:textId="5EA736DC"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c>
          <w:tcPr>
            <w:tcW w:w="631" w:type="dxa"/>
          </w:tcPr>
          <w:p w14:paraId="0E1B0D6B"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Р</w:t>
            </w:r>
          </w:p>
          <w:p w14:paraId="3EDE7340"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М</w:t>
            </w:r>
          </w:p>
          <w:p w14:paraId="76F82C9F"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Ч</w:t>
            </w:r>
          </w:p>
          <w:p w14:paraId="29D4CFD1" w14:textId="77777777" w:rsidR="006A7067"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О\М</w:t>
            </w:r>
          </w:p>
          <w:p w14:paraId="643548BC" w14:textId="6488DC28" w:rsidR="006A7067" w:rsidRPr="00957DBE" w:rsidRDefault="006A7067" w:rsidP="007031A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r>
    </w:tbl>
    <w:p w14:paraId="4E110CE9" w14:textId="77777777" w:rsidR="00AF68B0" w:rsidRPr="00242DCC" w:rsidRDefault="00AF68B0" w:rsidP="00AF68B0">
      <w:pPr>
        <w:pStyle w:val="Osnova"/>
        <w:tabs>
          <w:tab w:val="left" w:leader="dot" w:pos="624"/>
        </w:tabs>
        <w:spacing w:line="240" w:lineRule="auto"/>
        <w:jc w:val="center"/>
        <w:rPr>
          <w:rStyle w:val="Zag11"/>
          <w:rFonts w:ascii="Times New Roman" w:eastAsia="@Arial Unicode MS" w:hAnsi="Times New Roman"/>
          <w:sz w:val="24"/>
          <w:szCs w:val="24"/>
          <w:lang w:val="ru-RU"/>
        </w:rPr>
      </w:pPr>
    </w:p>
    <w:p w14:paraId="7F2919E3" w14:textId="74DF71DF" w:rsidR="007031A9" w:rsidRPr="006E701D" w:rsidRDefault="007031A9" w:rsidP="006E701D">
      <w:pPr>
        <w:autoSpaceDE w:val="0"/>
        <w:autoSpaceDN w:val="0"/>
        <w:adjustRightInd w:val="0"/>
      </w:pPr>
      <w:r w:rsidRPr="006E701D">
        <w:t xml:space="preserve">Р – русский язык </w:t>
      </w:r>
      <w:r w:rsidR="006E701D">
        <w:tab/>
      </w:r>
      <w:r w:rsidR="006E701D">
        <w:tab/>
      </w:r>
      <w:r w:rsidR="006E701D">
        <w:tab/>
      </w:r>
    </w:p>
    <w:p w14:paraId="66D31219" w14:textId="71AD17CF" w:rsidR="007031A9" w:rsidRPr="006E701D" w:rsidRDefault="007031A9" w:rsidP="006E701D">
      <w:pPr>
        <w:autoSpaceDE w:val="0"/>
        <w:autoSpaceDN w:val="0"/>
        <w:adjustRightInd w:val="0"/>
      </w:pPr>
      <w:r w:rsidRPr="006E701D">
        <w:t xml:space="preserve">М – математика </w:t>
      </w:r>
      <w:r w:rsidR="006E701D">
        <w:tab/>
      </w:r>
      <w:r w:rsidR="006E701D">
        <w:tab/>
      </w:r>
      <w:r w:rsidR="006E701D">
        <w:tab/>
      </w:r>
    </w:p>
    <w:p w14:paraId="4A6A3401" w14:textId="76929D65" w:rsidR="007031A9" w:rsidRPr="006E701D" w:rsidRDefault="007031A9" w:rsidP="006E701D">
      <w:pPr>
        <w:autoSpaceDE w:val="0"/>
        <w:autoSpaceDN w:val="0"/>
        <w:adjustRightInd w:val="0"/>
      </w:pPr>
      <w:r w:rsidRPr="006E701D">
        <w:t xml:space="preserve">Ч – литературное чтение </w:t>
      </w:r>
      <w:r w:rsidR="006E701D">
        <w:tab/>
      </w:r>
      <w:r w:rsidR="006E701D">
        <w:tab/>
      </w:r>
    </w:p>
    <w:p w14:paraId="6759EBEB" w14:textId="3B205F0A" w:rsidR="007031A9" w:rsidRPr="006E701D" w:rsidRDefault="006B207E" w:rsidP="006E701D">
      <w:pPr>
        <w:autoSpaceDE w:val="0"/>
        <w:autoSpaceDN w:val="0"/>
        <w:adjustRightInd w:val="0"/>
      </w:pPr>
      <w:r w:rsidRPr="006E701D">
        <w:t>О/м – окружающий мир</w:t>
      </w:r>
      <w:r w:rsidR="006E701D">
        <w:tab/>
      </w:r>
    </w:p>
    <w:p w14:paraId="7FBC833D" w14:textId="77777777" w:rsidR="007031A9" w:rsidRPr="006E701D" w:rsidRDefault="007031A9" w:rsidP="00550623">
      <w:pPr>
        <w:autoSpaceDE w:val="0"/>
        <w:autoSpaceDN w:val="0"/>
        <w:adjustRightInd w:val="0"/>
        <w:ind w:firstLine="708"/>
        <w:jc w:val="both"/>
      </w:pPr>
      <w:r w:rsidRPr="006E701D">
        <w:t>Оценка достижения предметных результатов ведётся как в ходе текущего и промежуточного</w:t>
      </w:r>
      <w:r w:rsidR="006E701D">
        <w:t xml:space="preserve"> </w:t>
      </w:r>
      <w:r w:rsidRPr="006E701D">
        <w:t>оценивания, так и в ходе выполнения итоговых проверочных работ. Результаты накопленной</w:t>
      </w:r>
      <w:r w:rsidR="006E701D">
        <w:t xml:space="preserve"> </w:t>
      </w:r>
      <w:r w:rsidRPr="006E701D">
        <w:t>оценки, полученной в ходе текущего и промежуточного оценивания, фиксируются, например, в</w:t>
      </w:r>
      <w:r w:rsidR="006E701D">
        <w:t xml:space="preserve"> </w:t>
      </w:r>
      <w:r w:rsidRPr="006E701D">
        <w:t>форме портфеля достижений и учитываются при определении итоговой оценки.</w:t>
      </w:r>
    </w:p>
    <w:p w14:paraId="7E03B870" w14:textId="77777777" w:rsidR="007031A9" w:rsidRPr="006E701D" w:rsidRDefault="007031A9" w:rsidP="00550623">
      <w:pPr>
        <w:autoSpaceDE w:val="0"/>
        <w:autoSpaceDN w:val="0"/>
        <w:adjustRightInd w:val="0"/>
        <w:ind w:firstLine="708"/>
        <w:jc w:val="both"/>
      </w:pPr>
      <w:r w:rsidRPr="006E701D">
        <w:t>Содержание и процедуры оценки личностных, метапредметных и предметных результатов</w:t>
      </w:r>
      <w:r w:rsidR="006E701D">
        <w:t xml:space="preserve"> </w:t>
      </w:r>
      <w:r w:rsidRPr="006E701D">
        <w:t>уточняются по мере введения Стандарта и конкретизации состава и содержания планируемых</w:t>
      </w:r>
      <w:r w:rsidR="006E701D">
        <w:t xml:space="preserve"> </w:t>
      </w:r>
      <w:r w:rsidRPr="006E701D">
        <w:t>результатов освоения основной образовательной программы начального общего образования.</w:t>
      </w:r>
    </w:p>
    <w:p w14:paraId="6FC79580" w14:textId="77777777" w:rsidR="007031A9" w:rsidRPr="006E701D" w:rsidRDefault="007031A9" w:rsidP="00550623">
      <w:pPr>
        <w:autoSpaceDE w:val="0"/>
        <w:autoSpaceDN w:val="0"/>
        <w:adjustRightInd w:val="0"/>
        <w:ind w:firstLine="708"/>
        <w:jc w:val="both"/>
      </w:pPr>
      <w:r w:rsidRPr="006E701D">
        <w:t>На персонифицированную итоговую оценку при получении начального общего образования,</w:t>
      </w:r>
      <w:r w:rsidR="006E701D">
        <w:t xml:space="preserve"> </w:t>
      </w:r>
      <w:r w:rsidRPr="006E701D">
        <w:t>результаты которой используются при принятии решения о возможности или невозможности</w:t>
      </w:r>
      <w:r w:rsidR="006E701D">
        <w:t xml:space="preserve"> </w:t>
      </w:r>
      <w:r w:rsidRPr="006E701D">
        <w:t>продолжения обучения на следующем уровне общего образования, выносятся только предметные и</w:t>
      </w:r>
      <w:r w:rsidR="006E701D">
        <w:t xml:space="preserve"> </w:t>
      </w:r>
      <w:r w:rsidRPr="006E701D">
        <w:t>метапредметные результаты, описанные в разделе «Выпускник научится» планируемых</w:t>
      </w:r>
      <w:r w:rsidR="006E701D">
        <w:t xml:space="preserve"> </w:t>
      </w:r>
      <w:r w:rsidRPr="006E701D">
        <w:t>результатов начального образования.</w:t>
      </w:r>
    </w:p>
    <w:p w14:paraId="56BF303B" w14:textId="77777777" w:rsidR="007031A9" w:rsidRPr="006E701D" w:rsidRDefault="007031A9" w:rsidP="00550623">
      <w:pPr>
        <w:autoSpaceDE w:val="0"/>
        <w:autoSpaceDN w:val="0"/>
        <w:adjustRightInd w:val="0"/>
        <w:ind w:firstLine="708"/>
        <w:jc w:val="both"/>
      </w:pPr>
      <w:r w:rsidRPr="006E701D">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w:t>
      </w:r>
      <w:r w:rsidR="006E701D">
        <w:t xml:space="preserve"> </w:t>
      </w:r>
      <w:r w:rsidRPr="006E701D">
        <w:t>с использованием средств, релевантных содержанию учебных предметов, в том числе на основе</w:t>
      </w:r>
      <w:r w:rsidR="006E701D">
        <w:t xml:space="preserve"> </w:t>
      </w:r>
      <w:r w:rsidRPr="006E701D">
        <w:t>метапредметных действий.</w:t>
      </w:r>
    </w:p>
    <w:p w14:paraId="7FAA3473" w14:textId="77777777" w:rsidR="007031A9" w:rsidRPr="006E701D" w:rsidRDefault="007031A9" w:rsidP="00550623">
      <w:pPr>
        <w:autoSpaceDE w:val="0"/>
        <w:autoSpaceDN w:val="0"/>
        <w:adjustRightInd w:val="0"/>
        <w:ind w:firstLine="708"/>
        <w:jc w:val="both"/>
      </w:pPr>
      <w:r w:rsidRPr="006E701D">
        <w:t xml:space="preserve">Оценка предметных результатов может проводиться как в ходе </w:t>
      </w:r>
      <w:proofErr w:type="spellStart"/>
      <w:r w:rsidRPr="006E701D">
        <w:t>неперсонифицированных</w:t>
      </w:r>
      <w:proofErr w:type="spellEnd"/>
      <w:r w:rsidR="006E701D">
        <w:t xml:space="preserve"> </w:t>
      </w:r>
      <w:r w:rsidRPr="006E701D">
        <w:t>процедур с целью оценки эффективности деятельности системы образования и организации,</w:t>
      </w:r>
      <w:r w:rsidR="006E701D">
        <w:t xml:space="preserve"> </w:t>
      </w:r>
      <w:r w:rsidRPr="006E701D">
        <w:t>осуществляющей образовательную деятельность, так и в ходе персонифицированных процедур, с</w:t>
      </w:r>
      <w:r w:rsidR="006E701D">
        <w:t xml:space="preserve"> </w:t>
      </w:r>
      <w:r w:rsidRPr="006E701D">
        <w:t>целью итоговой оценки результатов учебной деятельности обучающихся при получении начального</w:t>
      </w:r>
      <w:r w:rsidR="006E701D">
        <w:t xml:space="preserve"> </w:t>
      </w:r>
      <w:r w:rsidRPr="006E701D">
        <w:t>общего образования.</w:t>
      </w:r>
    </w:p>
    <w:p w14:paraId="3FAB2AFF" w14:textId="77777777" w:rsidR="007031A9" w:rsidRPr="006E701D" w:rsidRDefault="007031A9" w:rsidP="00550623">
      <w:pPr>
        <w:autoSpaceDE w:val="0"/>
        <w:autoSpaceDN w:val="0"/>
        <w:adjustRightInd w:val="0"/>
        <w:ind w:firstLine="708"/>
        <w:jc w:val="both"/>
      </w:pPr>
      <w:r w:rsidRPr="006E701D">
        <w:t xml:space="preserve">При этом </w:t>
      </w:r>
      <w:r w:rsidRPr="006E701D">
        <w:rPr>
          <w:i/>
          <w:iCs/>
        </w:rPr>
        <w:t xml:space="preserve">итоговая оценка </w:t>
      </w:r>
      <w:r w:rsidRPr="006E701D">
        <w:t>ограничивается контролем успешности освоения действий,</w:t>
      </w:r>
      <w:r w:rsidR="006E701D">
        <w:t xml:space="preserve"> </w:t>
      </w:r>
      <w:r w:rsidRPr="006E701D">
        <w:t>выполняемых обучающимися с предметным содержанием, отражающим опорную систему знаний</w:t>
      </w:r>
      <w:r w:rsidR="006E701D">
        <w:t xml:space="preserve"> </w:t>
      </w:r>
      <w:r w:rsidRPr="006E701D">
        <w:t>данного учебного курса. (Как уже отмечалось, содержание заданий для итоговой оценки</w:t>
      </w:r>
      <w:r w:rsidR="006E701D">
        <w:t xml:space="preserve"> </w:t>
      </w:r>
      <w:r w:rsidRPr="006E701D">
        <w:t>достижения предметных результатов курса строится вокруг изучаемого опорного учебного</w:t>
      </w:r>
      <w:r w:rsidR="006E701D">
        <w:t xml:space="preserve"> </w:t>
      </w:r>
      <w:r w:rsidRPr="006E701D">
        <w:t>материала, представленного в разделе «Выпускник научится».)</w:t>
      </w:r>
    </w:p>
    <w:p w14:paraId="249D3EFF" w14:textId="77777777" w:rsidR="007031A9" w:rsidRPr="006E701D" w:rsidRDefault="007031A9" w:rsidP="00550623">
      <w:pPr>
        <w:autoSpaceDE w:val="0"/>
        <w:autoSpaceDN w:val="0"/>
        <w:adjustRightInd w:val="0"/>
        <w:ind w:firstLine="708"/>
        <w:jc w:val="both"/>
      </w:pPr>
      <w:r w:rsidRPr="006E701D">
        <w:t>Оценка достижения этих предметных результатов ведется как в ходе текущего и</w:t>
      </w:r>
      <w:r w:rsidR="006E701D">
        <w:t xml:space="preserve"> </w:t>
      </w:r>
      <w:r w:rsidRPr="006E701D">
        <w:t>промежуточного оценивания, так и в ходе выполнения итоговых проверочных работ. Результаты</w:t>
      </w:r>
      <w:r w:rsidR="006E701D">
        <w:t xml:space="preserve"> </w:t>
      </w:r>
      <w:r w:rsidRPr="006E701D">
        <w:t>накопленной оценки, полученной в ходе текущего и промежуточного оценивания, фиксируются,</w:t>
      </w:r>
      <w:r w:rsidR="006E701D">
        <w:t xml:space="preserve"> </w:t>
      </w:r>
      <w:r w:rsidRPr="006E701D">
        <w:t>например, в форме портф</w:t>
      </w:r>
      <w:r w:rsidR="006E701D">
        <w:t>олио</w:t>
      </w:r>
      <w:r w:rsidRPr="006E701D">
        <w:t xml:space="preserve"> </w:t>
      </w:r>
    </w:p>
    <w:p w14:paraId="3F86859E" w14:textId="77777777" w:rsidR="007031A9" w:rsidRPr="006E701D" w:rsidRDefault="007031A9" w:rsidP="00550623">
      <w:pPr>
        <w:autoSpaceDE w:val="0"/>
        <w:autoSpaceDN w:val="0"/>
        <w:adjustRightInd w:val="0"/>
        <w:ind w:firstLine="708"/>
        <w:jc w:val="both"/>
        <w:rPr>
          <w:i/>
          <w:iCs/>
        </w:rPr>
      </w:pPr>
      <w:r w:rsidRPr="006E701D">
        <w:t xml:space="preserve">Реализация уровневого подхода </w:t>
      </w:r>
      <w:r w:rsidRPr="006E701D">
        <w:rPr>
          <w:i/>
          <w:iCs/>
        </w:rPr>
        <w:t>к разработке</w:t>
      </w:r>
      <w:r w:rsidR="006E701D">
        <w:rPr>
          <w:i/>
          <w:iCs/>
        </w:rPr>
        <w:t xml:space="preserve"> инструментария и представлению </w:t>
      </w:r>
      <w:r w:rsidRPr="006E701D">
        <w:rPr>
          <w:i/>
          <w:iCs/>
        </w:rPr>
        <w:t xml:space="preserve">результатов </w:t>
      </w:r>
      <w:r w:rsidRPr="006E701D">
        <w:t>связана также с принятыми в теории и практике педагогических измерений</w:t>
      </w:r>
      <w:r w:rsidR="006E701D">
        <w:rPr>
          <w:i/>
          <w:iCs/>
        </w:rPr>
        <w:t xml:space="preserve"> </w:t>
      </w:r>
      <w:r w:rsidRPr="006E701D">
        <w:t>требованиями к построению шкал оценивания и описанию результатов измерений.</w:t>
      </w:r>
    </w:p>
    <w:p w14:paraId="26C0D518" w14:textId="77777777" w:rsidR="007031A9" w:rsidRPr="006E701D" w:rsidRDefault="007031A9" w:rsidP="00550623">
      <w:pPr>
        <w:autoSpaceDE w:val="0"/>
        <w:autoSpaceDN w:val="0"/>
        <w:adjustRightInd w:val="0"/>
        <w:ind w:firstLine="708"/>
        <w:jc w:val="both"/>
      </w:pPr>
      <w:r w:rsidRPr="006E701D">
        <w:t xml:space="preserve">В процессе оценки используются разнообразные методы и </w:t>
      </w:r>
      <w:r w:rsidR="006E701D">
        <w:t xml:space="preserve">формы, взаимно дополняющие друг </w:t>
      </w:r>
      <w:r w:rsidRPr="006E701D">
        <w:t>друга (стандартизированные письменные и устные работы, проекты, практические работы,</w:t>
      </w:r>
      <w:r w:rsidR="006E701D">
        <w:t xml:space="preserve"> </w:t>
      </w:r>
      <w:r w:rsidRPr="006E701D">
        <w:t>творческие работы, самоанализ и самооценка, наблюдения и др.).</w:t>
      </w:r>
    </w:p>
    <w:p w14:paraId="4EBBB343" w14:textId="77777777" w:rsidR="007031A9" w:rsidRPr="006E701D" w:rsidRDefault="007031A9" w:rsidP="00340714">
      <w:pPr>
        <w:autoSpaceDE w:val="0"/>
        <w:autoSpaceDN w:val="0"/>
        <w:adjustRightInd w:val="0"/>
        <w:jc w:val="both"/>
      </w:pPr>
      <w:proofErr w:type="spellStart"/>
      <w:r w:rsidRPr="006E701D">
        <w:lastRenderedPageBreak/>
        <w:t>еля</w:t>
      </w:r>
      <w:proofErr w:type="spellEnd"/>
      <w:r w:rsidRPr="006E701D">
        <w:t xml:space="preserve"> достижений и учитываются при определении итоговой оценки.</w:t>
      </w:r>
    </w:p>
    <w:p w14:paraId="11D8FE5D" w14:textId="77777777" w:rsidR="007031A9" w:rsidRPr="006E701D" w:rsidRDefault="007031A9" w:rsidP="00550623">
      <w:pPr>
        <w:autoSpaceDE w:val="0"/>
        <w:autoSpaceDN w:val="0"/>
        <w:adjustRightInd w:val="0"/>
        <w:ind w:firstLine="708"/>
        <w:jc w:val="both"/>
      </w:pPr>
      <w:r w:rsidRPr="006E701D">
        <w:t>Содержание и процедуры оценки личностных, метапредметных и предметных результатов</w:t>
      </w:r>
      <w:r w:rsidR="006E701D">
        <w:t xml:space="preserve"> </w:t>
      </w:r>
      <w:r w:rsidRPr="006E701D">
        <w:t>уточняются по мере введения Стандарта и конкретизации состава и содержания планируемых</w:t>
      </w:r>
      <w:r w:rsidR="006E701D">
        <w:t xml:space="preserve"> </w:t>
      </w:r>
      <w:r w:rsidRPr="006E701D">
        <w:t>результатов освоения основной образовательной программы начального общего образования.</w:t>
      </w:r>
    </w:p>
    <w:p w14:paraId="4CA2F446" w14:textId="77777777" w:rsidR="007031A9" w:rsidRPr="006E701D" w:rsidRDefault="007031A9" w:rsidP="00550623">
      <w:pPr>
        <w:autoSpaceDE w:val="0"/>
        <w:autoSpaceDN w:val="0"/>
        <w:adjustRightInd w:val="0"/>
        <w:ind w:firstLine="708"/>
        <w:jc w:val="both"/>
      </w:pPr>
      <w:r w:rsidRPr="006E701D">
        <w:t>На персонифицированную итоговую оценку при получении начального общего образования,</w:t>
      </w:r>
      <w:r w:rsidR="006E701D">
        <w:t xml:space="preserve"> </w:t>
      </w:r>
      <w:r w:rsidRPr="006E701D">
        <w:t>результаты которой используются при принятии решения о возможности или невозможности</w:t>
      </w:r>
      <w:r w:rsidR="006E701D">
        <w:t xml:space="preserve"> </w:t>
      </w:r>
      <w:r w:rsidRPr="006E701D">
        <w:t xml:space="preserve">продолжения обучения на следующем уровне, выносятся </w:t>
      </w:r>
      <w:r w:rsidRPr="006E701D">
        <w:rPr>
          <w:i/>
          <w:iCs/>
        </w:rPr>
        <w:t>только предметные и метапредметные</w:t>
      </w:r>
      <w:r w:rsidR="006E701D">
        <w:t xml:space="preserve"> </w:t>
      </w:r>
      <w:r w:rsidRPr="006E701D">
        <w:rPr>
          <w:i/>
          <w:iCs/>
        </w:rPr>
        <w:t>результаты</w:t>
      </w:r>
      <w:r w:rsidRPr="006E701D">
        <w:t>, описанные в разделе «Выпускник научится» планируемых результатов начального</w:t>
      </w:r>
      <w:r w:rsidR="006E701D">
        <w:t xml:space="preserve"> </w:t>
      </w:r>
      <w:r w:rsidRPr="006E701D">
        <w:t>образования.</w:t>
      </w:r>
    </w:p>
    <w:p w14:paraId="22820E01" w14:textId="77777777" w:rsidR="007031A9" w:rsidRPr="006E701D" w:rsidRDefault="007031A9" w:rsidP="00550623">
      <w:pPr>
        <w:autoSpaceDE w:val="0"/>
        <w:autoSpaceDN w:val="0"/>
        <w:adjustRightInd w:val="0"/>
        <w:ind w:firstLine="708"/>
        <w:jc w:val="both"/>
        <w:rPr>
          <w:i/>
          <w:iCs/>
        </w:rPr>
      </w:pPr>
      <w:r w:rsidRPr="006E701D">
        <w:t xml:space="preserve">Предметом итоговой оценки является </w:t>
      </w:r>
      <w:r w:rsidRPr="006E701D">
        <w:rPr>
          <w:i/>
          <w:iCs/>
        </w:rPr>
        <w:t xml:space="preserve">способность обучающихся решать </w:t>
      </w:r>
      <w:proofErr w:type="spellStart"/>
      <w:r w:rsidRPr="006E701D">
        <w:rPr>
          <w:i/>
          <w:iCs/>
        </w:rPr>
        <w:t>учебно</w:t>
      </w:r>
      <w:proofErr w:type="spellEnd"/>
      <w:r w:rsidR="006E701D">
        <w:rPr>
          <w:i/>
          <w:iCs/>
        </w:rPr>
        <w:t xml:space="preserve"> </w:t>
      </w:r>
      <w:r w:rsidRPr="006E701D">
        <w:rPr>
          <w:i/>
          <w:iCs/>
        </w:rPr>
        <w:t>познавательные и учебно-практические задачи, построенные на материале опорной системы</w:t>
      </w:r>
      <w:r w:rsidR="006E701D">
        <w:rPr>
          <w:i/>
          <w:iCs/>
        </w:rPr>
        <w:t xml:space="preserve"> </w:t>
      </w:r>
      <w:r w:rsidRPr="006E701D">
        <w:rPr>
          <w:i/>
          <w:iCs/>
        </w:rPr>
        <w:t>знаний с использованием средств, релевантных содержанию учебных предметов</w:t>
      </w:r>
      <w:r w:rsidRPr="006E701D">
        <w:t>, в том числе на</w:t>
      </w:r>
      <w:r w:rsidR="006E701D">
        <w:rPr>
          <w:i/>
          <w:iCs/>
        </w:rPr>
        <w:t xml:space="preserve"> </w:t>
      </w:r>
      <w:r w:rsidRPr="006E701D">
        <w:t>основе метапредметных действий.</w:t>
      </w:r>
    </w:p>
    <w:p w14:paraId="725FF767" w14:textId="77777777" w:rsidR="007031A9" w:rsidRPr="006E701D" w:rsidRDefault="007031A9" w:rsidP="00550623">
      <w:pPr>
        <w:autoSpaceDE w:val="0"/>
        <w:autoSpaceDN w:val="0"/>
        <w:adjustRightInd w:val="0"/>
        <w:ind w:firstLine="708"/>
        <w:jc w:val="both"/>
      </w:pPr>
      <w:r w:rsidRPr="006E701D">
        <w:t>Способность к решению иного класса задач является предметом различного рода</w:t>
      </w:r>
      <w:r w:rsidR="006E701D">
        <w:t xml:space="preserve"> </w:t>
      </w:r>
      <w:proofErr w:type="spellStart"/>
      <w:r w:rsidRPr="006E701D">
        <w:t>неперсонифицированных</w:t>
      </w:r>
      <w:proofErr w:type="spellEnd"/>
      <w:r w:rsidRPr="006E701D">
        <w:t xml:space="preserve"> обследований.</w:t>
      </w:r>
    </w:p>
    <w:p w14:paraId="66A32FB7" w14:textId="77777777" w:rsidR="007031A9" w:rsidRPr="006E701D" w:rsidRDefault="007031A9" w:rsidP="00550623">
      <w:pPr>
        <w:autoSpaceDE w:val="0"/>
        <w:autoSpaceDN w:val="0"/>
        <w:adjustRightInd w:val="0"/>
        <w:ind w:firstLine="708"/>
        <w:jc w:val="both"/>
      </w:pPr>
      <w:r w:rsidRPr="006E701D">
        <w:t>При получении начального общего образования особое значение для продолжения</w:t>
      </w:r>
      <w:r w:rsidR="006E701D">
        <w:t xml:space="preserve"> </w:t>
      </w:r>
      <w:r w:rsidRPr="006E701D">
        <w:t xml:space="preserve">образования имеет усвоение учащимися </w:t>
      </w:r>
      <w:r w:rsidRPr="006E701D">
        <w:rPr>
          <w:i/>
          <w:iCs/>
        </w:rPr>
        <w:t>опорной системы знаний по русскому, родному языку и</w:t>
      </w:r>
      <w:r w:rsidR="006E701D">
        <w:t xml:space="preserve"> </w:t>
      </w:r>
      <w:r w:rsidRPr="006E701D">
        <w:rPr>
          <w:i/>
          <w:iCs/>
        </w:rPr>
        <w:t xml:space="preserve">математике </w:t>
      </w:r>
      <w:r w:rsidRPr="006E701D">
        <w:t>и овладение следующими метапредметными действиями</w:t>
      </w:r>
      <w:r w:rsidRPr="006E701D">
        <w:rPr>
          <w:i/>
          <w:iCs/>
        </w:rPr>
        <w:t>:</w:t>
      </w:r>
    </w:p>
    <w:p w14:paraId="1D6A5EB7" w14:textId="77777777" w:rsidR="007031A9" w:rsidRPr="006E701D" w:rsidRDefault="006E701D" w:rsidP="00340714">
      <w:pPr>
        <w:autoSpaceDE w:val="0"/>
        <w:autoSpaceDN w:val="0"/>
        <w:adjustRightInd w:val="0"/>
        <w:jc w:val="both"/>
        <w:rPr>
          <w:i/>
          <w:iCs/>
        </w:rPr>
      </w:pPr>
      <w:r>
        <w:t>-</w:t>
      </w:r>
      <w:r w:rsidR="007031A9" w:rsidRPr="006E701D">
        <w:rPr>
          <w:i/>
          <w:iCs/>
        </w:rPr>
        <w:t>речевыми</w:t>
      </w:r>
      <w:r w:rsidR="007031A9" w:rsidRPr="006E701D">
        <w:t xml:space="preserve">, среди которых следует выделить </w:t>
      </w:r>
      <w:r w:rsidR="007031A9" w:rsidRPr="006E701D">
        <w:rPr>
          <w:i/>
          <w:iCs/>
        </w:rPr>
        <w:t>навыки осознанного чтения и работы с</w:t>
      </w:r>
      <w:r>
        <w:rPr>
          <w:i/>
          <w:iCs/>
        </w:rPr>
        <w:t xml:space="preserve"> </w:t>
      </w:r>
      <w:r w:rsidR="007031A9" w:rsidRPr="006E701D">
        <w:rPr>
          <w:i/>
          <w:iCs/>
        </w:rPr>
        <w:t>информацией</w:t>
      </w:r>
      <w:r w:rsidR="007031A9" w:rsidRPr="006E701D">
        <w:t>, а также</w:t>
      </w:r>
    </w:p>
    <w:p w14:paraId="14C06727" w14:textId="77777777" w:rsidR="007031A9" w:rsidRPr="006E701D" w:rsidRDefault="006E701D" w:rsidP="00340714">
      <w:pPr>
        <w:autoSpaceDE w:val="0"/>
        <w:autoSpaceDN w:val="0"/>
        <w:adjustRightInd w:val="0"/>
        <w:jc w:val="both"/>
      </w:pPr>
      <w:r>
        <w:t>-</w:t>
      </w:r>
      <w:r w:rsidR="007031A9" w:rsidRPr="006E701D">
        <w:rPr>
          <w:i/>
          <w:iCs/>
        </w:rPr>
        <w:t>коммуникативными</w:t>
      </w:r>
      <w:r w:rsidR="007031A9" w:rsidRPr="006E701D">
        <w:t>, необходимыми для учебного сотрудничества с учителем и</w:t>
      </w:r>
      <w:r>
        <w:t xml:space="preserve"> </w:t>
      </w:r>
      <w:r w:rsidR="007031A9" w:rsidRPr="006E701D">
        <w:t>сверстниками.</w:t>
      </w:r>
    </w:p>
    <w:p w14:paraId="34420063" w14:textId="77777777" w:rsidR="007031A9" w:rsidRPr="006E701D" w:rsidRDefault="007031A9" w:rsidP="00550623">
      <w:pPr>
        <w:autoSpaceDE w:val="0"/>
        <w:autoSpaceDN w:val="0"/>
        <w:adjustRightInd w:val="0"/>
        <w:ind w:firstLine="708"/>
        <w:jc w:val="both"/>
      </w:pPr>
      <w:r w:rsidRPr="006E701D">
        <w:t xml:space="preserve">Еще одна особенность предлагаемой системы оценки — </w:t>
      </w:r>
      <w:r w:rsidRPr="006E701D">
        <w:rPr>
          <w:i/>
          <w:iCs/>
        </w:rPr>
        <w:t xml:space="preserve">уровневый подход </w:t>
      </w:r>
      <w:r w:rsidRPr="006E701D">
        <w:t>к представлению</w:t>
      </w:r>
      <w:r w:rsidR="006E701D">
        <w:t xml:space="preserve"> </w:t>
      </w:r>
      <w:r w:rsidRPr="006E701D">
        <w:t>планируемых результатов и инструментарию для оценки их достижения. Согласно этому подходу</w:t>
      </w:r>
      <w:r w:rsidR="006E701D">
        <w:t xml:space="preserve"> </w:t>
      </w:r>
      <w:r w:rsidRPr="006E701D">
        <w:t>за точку отсчёта принимается не «идеальный образец», отсчитывая от которого «методом</w:t>
      </w:r>
      <w:r w:rsidR="006E701D">
        <w:t xml:space="preserve"> </w:t>
      </w:r>
      <w:r w:rsidRPr="006E701D">
        <w:t>вычитания» и фиксируя допущенные ошибки и недочеты, формируется сегодня оценка ученика, а</w:t>
      </w:r>
      <w:r w:rsidR="006E701D">
        <w:t xml:space="preserve"> </w:t>
      </w:r>
      <w:r w:rsidRPr="006E701D">
        <w:t>необходимый для продолжения образования и реально достигаемый большинством учащихся</w:t>
      </w:r>
      <w:r w:rsidR="006E701D">
        <w:t xml:space="preserve"> </w:t>
      </w:r>
      <w:r w:rsidRPr="006E701D">
        <w:t>опорный уровень образовательных достижений. Достижение этого опорного уровня</w:t>
      </w:r>
      <w:r w:rsidR="006E701D">
        <w:t xml:space="preserve"> </w:t>
      </w:r>
      <w:r w:rsidRPr="006E701D">
        <w:t>интерпретируется как безусловный учебный успех ребёнка, как исполнение им или ею требований</w:t>
      </w:r>
      <w:r w:rsidR="006E701D">
        <w:t xml:space="preserve"> </w:t>
      </w:r>
      <w:r w:rsidRPr="006E701D">
        <w:t>Стандарта. А оценка индивидуальных образовательных достижений ведется «методом сложения»,</w:t>
      </w:r>
      <w:r w:rsidR="006E701D">
        <w:t xml:space="preserve"> </w:t>
      </w:r>
      <w:r w:rsidRPr="006E701D">
        <w:t>при котором фиксируется достижение опорного уровня и его превышение. Это позволяет поощрять</w:t>
      </w:r>
      <w:r w:rsidR="006E701D">
        <w:t xml:space="preserve"> </w:t>
      </w:r>
      <w:r w:rsidRPr="006E701D">
        <w:t>продвижения учащихся, выстраивать индивидуальные траектории движения с учётом «зоны</w:t>
      </w:r>
      <w:r w:rsidR="006E701D">
        <w:t xml:space="preserve"> </w:t>
      </w:r>
      <w:r w:rsidRPr="006E701D">
        <w:t>ближайшего развития».</w:t>
      </w:r>
    </w:p>
    <w:p w14:paraId="631598CD" w14:textId="77777777" w:rsidR="007031A9" w:rsidRPr="007031A9" w:rsidRDefault="007031A9" w:rsidP="007031A9">
      <w:pPr>
        <w:pStyle w:val="Zag2"/>
        <w:tabs>
          <w:tab w:val="left" w:leader="dot" w:pos="624"/>
        </w:tabs>
        <w:spacing w:after="0" w:line="240" w:lineRule="auto"/>
        <w:rPr>
          <w:rStyle w:val="Zag11"/>
          <w:rFonts w:eastAsia="@Arial Unicode MS"/>
          <w:lang w:val="ru-RU"/>
        </w:rPr>
      </w:pPr>
    </w:p>
    <w:p w14:paraId="4E93CB36" w14:textId="77777777" w:rsidR="006E701D" w:rsidRDefault="006E701D" w:rsidP="00250F61">
      <w:pPr>
        <w:pStyle w:val="Zag2"/>
        <w:tabs>
          <w:tab w:val="left" w:leader="dot" w:pos="624"/>
        </w:tabs>
        <w:spacing w:after="0" w:line="240" w:lineRule="auto"/>
        <w:rPr>
          <w:rStyle w:val="Zag11"/>
          <w:rFonts w:eastAsia="@Arial Unicode MS"/>
          <w:lang w:val="ru-RU"/>
        </w:rPr>
      </w:pPr>
      <w:r>
        <w:rPr>
          <w:rStyle w:val="Zag11"/>
          <w:rFonts w:eastAsia="@Arial Unicode MS"/>
          <w:lang w:val="ru-RU"/>
        </w:rPr>
        <w:t>3.5.ОРГАНИЗАЦИЯ НАКОПИТЕЛЬНОЙ СИСТЕМЫ ОЦЕНКИ.</w:t>
      </w:r>
    </w:p>
    <w:p w14:paraId="16E7AF2F" w14:textId="77777777" w:rsidR="00250F61" w:rsidRPr="00242DCC" w:rsidRDefault="006E701D" w:rsidP="006E701D">
      <w:pPr>
        <w:pStyle w:val="Zag2"/>
        <w:tabs>
          <w:tab w:val="left" w:leader="dot" w:pos="624"/>
        </w:tabs>
        <w:spacing w:after="0" w:line="240" w:lineRule="auto"/>
        <w:rPr>
          <w:rStyle w:val="Zag11"/>
          <w:rFonts w:eastAsia="@Arial Unicode MS"/>
          <w:lang w:val="ru-RU"/>
        </w:rPr>
      </w:pPr>
      <w:r>
        <w:rPr>
          <w:rStyle w:val="Zag11"/>
          <w:rFonts w:eastAsia="@Arial Unicode MS"/>
          <w:lang w:val="ru-RU"/>
        </w:rPr>
        <w:t>ПОРТФЕЛЬ ДОСТИЖЕНИЙ</w:t>
      </w:r>
    </w:p>
    <w:p w14:paraId="51386C60"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14:paraId="7CA27198"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14:paraId="7EECC26F"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w:t>
      </w:r>
      <w:r w:rsidRPr="00242DCC">
        <w:rPr>
          <w:rStyle w:val="Zag11"/>
          <w:rFonts w:ascii="Times New Roman" w:eastAsia="@Arial Unicode MS" w:hAnsi="Times New Roman"/>
          <w:sz w:val="24"/>
          <w:szCs w:val="24"/>
          <w:lang w:val="ru-RU"/>
        </w:rPr>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5BEC2405"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0D2EABDC" w14:textId="77777777" w:rsidR="00250F61" w:rsidRPr="00242DCC" w:rsidRDefault="00250F61" w:rsidP="00222409">
      <w:pPr>
        <w:numPr>
          <w:ilvl w:val="0"/>
          <w:numId w:val="168"/>
        </w:numPr>
        <w:tabs>
          <w:tab w:val="left" w:leader="dot" w:pos="624"/>
        </w:tabs>
        <w:rPr>
          <w:rStyle w:val="Zag11"/>
          <w:rFonts w:eastAsia="@Arial Unicode MS"/>
          <w:color w:val="000000"/>
        </w:rPr>
      </w:pPr>
      <w:r w:rsidRPr="00242DCC">
        <w:rPr>
          <w:rStyle w:val="Zag11"/>
          <w:rFonts w:eastAsia="@Arial Unicode MS"/>
          <w:color w:val="000000"/>
        </w:rPr>
        <w:t>поддерживать высокую учебную мотивацию обучающихся;</w:t>
      </w:r>
    </w:p>
    <w:p w14:paraId="5283DACE" w14:textId="77777777" w:rsidR="00250F61" w:rsidRPr="00242DCC" w:rsidRDefault="00250F61" w:rsidP="00222409">
      <w:pPr>
        <w:numPr>
          <w:ilvl w:val="0"/>
          <w:numId w:val="168"/>
        </w:numPr>
        <w:tabs>
          <w:tab w:val="left" w:leader="dot" w:pos="624"/>
        </w:tabs>
        <w:rPr>
          <w:rStyle w:val="Zag11"/>
          <w:rFonts w:eastAsia="@Arial Unicode MS"/>
          <w:color w:val="000000"/>
        </w:rPr>
      </w:pPr>
      <w:r w:rsidRPr="00242DCC">
        <w:rPr>
          <w:rStyle w:val="Zag11"/>
          <w:rFonts w:eastAsia="@Arial Unicode MS"/>
          <w:color w:val="000000"/>
        </w:rPr>
        <w:t>поощрять их активность и самостоятельность, расширять возможности обучения и самообучения;</w:t>
      </w:r>
    </w:p>
    <w:p w14:paraId="276E0068" w14:textId="77777777" w:rsidR="00250F61" w:rsidRPr="00242DCC" w:rsidRDefault="00250F61" w:rsidP="00222409">
      <w:pPr>
        <w:numPr>
          <w:ilvl w:val="0"/>
          <w:numId w:val="168"/>
        </w:numPr>
        <w:tabs>
          <w:tab w:val="left" w:leader="dot" w:pos="624"/>
        </w:tabs>
        <w:rPr>
          <w:rStyle w:val="Zag11"/>
          <w:rFonts w:eastAsia="@Arial Unicode MS"/>
          <w:color w:val="000000"/>
        </w:rPr>
      </w:pPr>
      <w:r w:rsidRPr="00242DCC">
        <w:rPr>
          <w:rStyle w:val="Zag11"/>
          <w:rFonts w:eastAsia="@Arial Unicode MS"/>
          <w:color w:val="000000"/>
        </w:rPr>
        <w:t xml:space="preserve">развивать навыки рефлексивной и оценочной (в том числе </w:t>
      </w:r>
      <w:proofErr w:type="spellStart"/>
      <w:r w:rsidRPr="00242DCC">
        <w:rPr>
          <w:rStyle w:val="Zag11"/>
          <w:rFonts w:eastAsia="@Arial Unicode MS"/>
          <w:color w:val="000000"/>
        </w:rPr>
        <w:t>самооценочной</w:t>
      </w:r>
      <w:proofErr w:type="spellEnd"/>
      <w:r w:rsidRPr="00242DCC">
        <w:rPr>
          <w:rStyle w:val="Zag11"/>
          <w:rFonts w:eastAsia="@Arial Unicode MS"/>
          <w:color w:val="000000"/>
        </w:rPr>
        <w:t>) деятельности обучающихся;</w:t>
      </w:r>
    </w:p>
    <w:p w14:paraId="42125B04" w14:textId="77777777" w:rsidR="00250F61" w:rsidRPr="00242DCC" w:rsidRDefault="00250F61" w:rsidP="00222409">
      <w:pPr>
        <w:pStyle w:val="Osnova"/>
        <w:numPr>
          <w:ilvl w:val="0"/>
          <w:numId w:val="168"/>
        </w:numPr>
        <w:tabs>
          <w:tab w:val="left" w:leader="dot" w:pos="624"/>
        </w:tabs>
        <w:spacing w:line="240" w:lineRule="auto"/>
        <w:rPr>
          <w:rStyle w:val="Zag11"/>
          <w:rFonts w:ascii="Times New Roman" w:eastAsia="@Arial Unicode MS" w:hAnsi="Times New Roman"/>
          <w:b/>
          <w:bCs/>
          <w:i/>
          <w:iCs/>
          <w:sz w:val="24"/>
          <w:szCs w:val="24"/>
          <w:lang w:val="ru-RU"/>
        </w:rPr>
      </w:pPr>
      <w:r w:rsidRPr="00242DCC">
        <w:rPr>
          <w:rStyle w:val="Zag11"/>
          <w:rFonts w:ascii="Times New Roman" w:eastAsia="@Arial Unicode MS" w:hAnsi="Times New Roman"/>
          <w:sz w:val="24"/>
          <w:szCs w:val="24"/>
          <w:lang w:val="ru-RU"/>
        </w:rPr>
        <w:t>формировать умение учиться — ставить цели, планировать и организовывать собственную учебную деятельность.</w:t>
      </w:r>
    </w:p>
    <w:p w14:paraId="553A7BFF"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b/>
          <w:bCs/>
          <w:i/>
          <w:iCs/>
          <w:sz w:val="24"/>
          <w:szCs w:val="24"/>
          <w:lang w:val="ru-RU"/>
        </w:rPr>
        <w:t>Портфель достижений</w:t>
      </w:r>
      <w:r w:rsidRPr="00242DCC">
        <w:rPr>
          <w:rStyle w:val="Zag11"/>
          <w:rFonts w:ascii="Times New Roman" w:eastAsia="@Arial Unicode MS" w:hAnsi="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14:paraId="3FB3D3C8"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70D079F1"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b/>
          <w:bCs/>
          <w:i/>
          <w:iCs/>
          <w:sz w:val="24"/>
          <w:szCs w:val="24"/>
          <w:lang w:val="ru-RU"/>
        </w:rPr>
      </w:pPr>
      <w:r w:rsidRPr="00242DCC">
        <w:rPr>
          <w:rStyle w:val="Zag11"/>
          <w:rFonts w:ascii="Times New Roman" w:eastAsia="@Arial Unicode MS" w:hAnsi="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08E30E09"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Pr>
          <w:rStyle w:val="Zag11"/>
          <w:rFonts w:ascii="Times New Roman" w:eastAsia="@Arial Unicode MS" w:hAnsi="Times New Roman"/>
          <w:b/>
          <w:bCs/>
          <w:i/>
          <w:iCs/>
          <w:sz w:val="24"/>
          <w:szCs w:val="24"/>
          <w:lang w:val="ru-RU"/>
        </w:rPr>
        <w:t>1.</w:t>
      </w:r>
      <w:r w:rsidRPr="00242DCC">
        <w:rPr>
          <w:rStyle w:val="Zag11"/>
          <w:rFonts w:ascii="Times New Roman" w:eastAsia="@Arial Unicode MS" w:hAnsi="Times New Roman"/>
          <w:b/>
          <w:bCs/>
          <w:i/>
          <w:iCs/>
          <w:sz w:val="24"/>
          <w:szCs w:val="24"/>
          <w:lang w:val="ru-RU"/>
        </w:rPr>
        <w:t>Выборки детских работ — формальных и творческих</w:t>
      </w:r>
      <w:r w:rsidRPr="00242DCC">
        <w:rPr>
          <w:rStyle w:val="Zag11"/>
          <w:rFonts w:ascii="Times New Roman" w:eastAsia="@Arial Unicode MS" w:hAnsi="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14:paraId="099E2FF0"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Обязательной составляющей портфеля достижений являются материалы </w:t>
      </w:r>
      <w:r w:rsidRPr="00242DCC">
        <w:rPr>
          <w:rStyle w:val="Zag11"/>
          <w:rFonts w:ascii="Times New Roman" w:eastAsia="@Arial Unicode MS" w:hAnsi="Times New Roman"/>
          <w:i/>
          <w:iCs/>
          <w:sz w:val="24"/>
          <w:szCs w:val="24"/>
          <w:lang w:val="ru-RU"/>
        </w:rPr>
        <w:t>стартовой диагностики, промежуточных и итоговых стандартизированных</w:t>
      </w:r>
      <w:r w:rsidRPr="00242DCC">
        <w:rPr>
          <w:rStyle w:val="Zag11"/>
          <w:rFonts w:ascii="Times New Roman" w:eastAsia="@Arial Unicode MS" w:hAnsi="Times New Roman"/>
          <w:sz w:val="24"/>
          <w:szCs w:val="24"/>
          <w:lang w:val="ru-RU"/>
        </w:rPr>
        <w:t xml:space="preserve"> </w:t>
      </w:r>
      <w:r w:rsidRPr="00242DCC">
        <w:rPr>
          <w:rStyle w:val="Zag11"/>
          <w:rFonts w:ascii="Times New Roman" w:eastAsia="@Arial Unicode MS" w:hAnsi="Times New Roman"/>
          <w:i/>
          <w:iCs/>
          <w:sz w:val="24"/>
          <w:szCs w:val="24"/>
          <w:lang w:val="ru-RU"/>
        </w:rPr>
        <w:t>работ</w:t>
      </w:r>
      <w:r w:rsidRPr="00242DCC">
        <w:rPr>
          <w:rStyle w:val="Zag11"/>
          <w:rFonts w:ascii="Times New Roman" w:eastAsia="@Arial Unicode MS" w:hAnsi="Times New Roman"/>
          <w:sz w:val="24"/>
          <w:szCs w:val="24"/>
          <w:lang w:val="ru-RU"/>
        </w:rPr>
        <w:t xml:space="preserve"> по отдельным предметам.</w:t>
      </w:r>
    </w:p>
    <w:p w14:paraId="14A1B44D"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1A8EA499" w14:textId="77777777" w:rsidR="00250F61" w:rsidRPr="00242DCC" w:rsidRDefault="00250F61" w:rsidP="00222409">
      <w:pPr>
        <w:numPr>
          <w:ilvl w:val="0"/>
          <w:numId w:val="169"/>
        </w:numPr>
        <w:tabs>
          <w:tab w:val="left" w:leader="dot" w:pos="624"/>
        </w:tabs>
        <w:rPr>
          <w:rStyle w:val="Zag11"/>
          <w:rFonts w:eastAsia="@Arial Unicode MS"/>
          <w:color w:val="000000"/>
        </w:rPr>
      </w:pPr>
      <w:r w:rsidRPr="00242DCC">
        <w:rPr>
          <w:rStyle w:val="Zag11"/>
          <w:rFonts w:eastAsia="@Arial Unicode MS"/>
          <w:i/>
          <w:iCs/>
          <w:color w:val="000000"/>
        </w:rPr>
        <w:t>по русскому, родному языку и литературному чтению, литературному чтению на родном языке, иностранному языку</w:t>
      </w:r>
      <w:r w:rsidRPr="00242DCC">
        <w:rPr>
          <w:rStyle w:val="Zag11"/>
          <w:rFonts w:eastAsia="@Arial Unicode MS"/>
          <w:color w:val="00000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14:paraId="6D4D4504" w14:textId="77777777" w:rsidR="00250F61" w:rsidRPr="00242DCC" w:rsidRDefault="00250F61" w:rsidP="00222409">
      <w:pPr>
        <w:numPr>
          <w:ilvl w:val="0"/>
          <w:numId w:val="169"/>
        </w:numPr>
        <w:tabs>
          <w:tab w:val="left" w:leader="dot" w:pos="624"/>
        </w:tabs>
        <w:rPr>
          <w:rStyle w:val="Zag11"/>
          <w:rFonts w:eastAsia="@Arial Unicode MS"/>
          <w:color w:val="000000"/>
        </w:rPr>
      </w:pPr>
      <w:r w:rsidRPr="00242DCC">
        <w:rPr>
          <w:rStyle w:val="Zag11"/>
          <w:rFonts w:eastAsia="@Arial Unicode MS"/>
          <w:i/>
          <w:iCs/>
          <w:color w:val="000000"/>
        </w:rPr>
        <w:t>по математике</w:t>
      </w:r>
      <w:r w:rsidRPr="00242DCC">
        <w:rPr>
          <w:rStyle w:val="Zag11"/>
          <w:rFonts w:eastAsia="@Arial Unicode MS"/>
          <w:color w:val="000000"/>
        </w:rPr>
        <w:t xml:space="preserve"> — математические диктанты, оформленные результаты мини</w:t>
      </w:r>
      <w:r w:rsidRPr="00242DCC">
        <w:rPr>
          <w:rStyle w:val="Zag11"/>
          <w:rFonts w:eastAsia="@Arial Unicode MS"/>
          <w:color w:val="000000"/>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14:paraId="485D9693" w14:textId="77777777" w:rsidR="00250F61" w:rsidRPr="00242DCC" w:rsidRDefault="00250F61" w:rsidP="00222409">
      <w:pPr>
        <w:numPr>
          <w:ilvl w:val="0"/>
          <w:numId w:val="169"/>
        </w:numPr>
        <w:tabs>
          <w:tab w:val="left" w:leader="dot" w:pos="624"/>
        </w:tabs>
        <w:rPr>
          <w:rStyle w:val="Zag11"/>
          <w:rFonts w:eastAsia="@Arial Unicode MS"/>
          <w:color w:val="000000"/>
        </w:rPr>
      </w:pPr>
      <w:r w:rsidRPr="00242DCC">
        <w:rPr>
          <w:rStyle w:val="Zag11"/>
          <w:rFonts w:eastAsia="@Arial Unicode MS"/>
          <w:i/>
          <w:iCs/>
          <w:color w:val="000000"/>
        </w:rPr>
        <w:t>по окружающему миру</w:t>
      </w:r>
      <w:r w:rsidRPr="00242DCC">
        <w:rPr>
          <w:rStyle w:val="Zag11"/>
          <w:rFonts w:eastAsia="@Arial Unicode MS"/>
          <w:color w:val="000000"/>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242DCC">
        <w:rPr>
          <w:rStyle w:val="Zag11"/>
          <w:rFonts w:eastAsia="@Arial Unicode MS"/>
          <w:color w:val="000000"/>
        </w:rPr>
        <w:t>и·т.п</w:t>
      </w:r>
      <w:proofErr w:type="spellEnd"/>
      <w:r w:rsidRPr="00242DCC">
        <w:rPr>
          <w:rStyle w:val="Zag11"/>
          <w:rFonts w:eastAsia="@Arial Unicode MS"/>
          <w:color w:val="000000"/>
        </w:rPr>
        <w:t>.;</w:t>
      </w:r>
    </w:p>
    <w:p w14:paraId="49666370" w14:textId="77777777" w:rsidR="00250F61" w:rsidRPr="00242DCC" w:rsidRDefault="00250F61" w:rsidP="00222409">
      <w:pPr>
        <w:numPr>
          <w:ilvl w:val="0"/>
          <w:numId w:val="169"/>
        </w:numPr>
        <w:tabs>
          <w:tab w:val="left" w:leader="dot" w:pos="624"/>
        </w:tabs>
        <w:rPr>
          <w:rStyle w:val="Zag11"/>
          <w:rFonts w:eastAsia="@Arial Unicode MS"/>
          <w:color w:val="000000"/>
        </w:rPr>
      </w:pPr>
      <w:r w:rsidRPr="00242DCC">
        <w:rPr>
          <w:rStyle w:val="Zag11"/>
          <w:rFonts w:eastAsia="@Arial Unicode MS"/>
          <w:i/>
          <w:iCs/>
          <w:color w:val="000000"/>
        </w:rPr>
        <w:t>по предметам эстетического цикла</w:t>
      </w:r>
      <w:r w:rsidRPr="00242DCC">
        <w:rPr>
          <w:rStyle w:val="Zag11"/>
          <w:rFonts w:eastAsia="@Arial Unicode MS"/>
          <w:color w:val="000000"/>
        </w:rPr>
        <w:t xml:space="preserve"> — аудиозаписи, фото</w:t>
      </w:r>
      <w:r w:rsidRPr="00242DCC">
        <w:rPr>
          <w:rStyle w:val="Zag11"/>
          <w:rFonts w:eastAsia="@Arial Unicode MS"/>
          <w:color w:val="000000"/>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w:t>
      </w:r>
      <w:r w:rsidRPr="00242DCC">
        <w:rPr>
          <w:rStyle w:val="Zag11"/>
          <w:rFonts w:eastAsia="@Arial Unicode MS"/>
          <w:color w:val="000000"/>
        </w:rPr>
        <w:lastRenderedPageBreak/>
        <w:t>творчества, аудиозаписи монологических высказываний-описаний, материалы самоанализа и рефлексии и т. п.;</w:t>
      </w:r>
    </w:p>
    <w:p w14:paraId="780197F3" w14:textId="77777777" w:rsidR="00250F61" w:rsidRPr="00242DCC" w:rsidRDefault="00250F61" w:rsidP="00222409">
      <w:pPr>
        <w:numPr>
          <w:ilvl w:val="0"/>
          <w:numId w:val="169"/>
        </w:numPr>
        <w:tabs>
          <w:tab w:val="left" w:leader="dot" w:pos="624"/>
        </w:tabs>
        <w:rPr>
          <w:rStyle w:val="Zag11"/>
          <w:rFonts w:eastAsia="@Arial Unicode MS"/>
          <w:color w:val="000000"/>
        </w:rPr>
      </w:pPr>
      <w:r w:rsidRPr="00242DCC">
        <w:rPr>
          <w:rStyle w:val="Zag11"/>
          <w:rFonts w:eastAsia="@Arial Unicode MS"/>
          <w:i/>
          <w:iCs/>
          <w:color w:val="000000"/>
        </w:rPr>
        <w:t>по технологии</w:t>
      </w:r>
      <w:r w:rsidRPr="00242DCC">
        <w:rPr>
          <w:rStyle w:val="Zag11"/>
          <w:rFonts w:eastAsia="@Arial Unicode MS"/>
          <w:color w:val="000000"/>
        </w:rPr>
        <w:t xml:space="preserve"> — фото</w:t>
      </w:r>
      <w:r w:rsidRPr="00242DCC">
        <w:rPr>
          <w:rStyle w:val="Zag11"/>
          <w:rFonts w:eastAsia="@Arial Unicode MS"/>
          <w:color w:val="000000"/>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702F446E" w14:textId="77777777" w:rsidR="00250F61" w:rsidRPr="00242DCC" w:rsidRDefault="00250F61" w:rsidP="00222409">
      <w:pPr>
        <w:pStyle w:val="Osnova"/>
        <w:numPr>
          <w:ilvl w:val="0"/>
          <w:numId w:val="169"/>
        </w:numPr>
        <w:tabs>
          <w:tab w:val="left" w:leader="dot" w:pos="624"/>
        </w:tabs>
        <w:spacing w:line="240" w:lineRule="auto"/>
        <w:rPr>
          <w:rStyle w:val="Zag11"/>
          <w:rFonts w:ascii="Times New Roman" w:eastAsia="@Arial Unicode MS" w:hAnsi="Times New Roman"/>
          <w:b/>
          <w:bCs/>
          <w:i/>
          <w:iCs/>
          <w:sz w:val="24"/>
          <w:szCs w:val="24"/>
          <w:lang w:val="ru-RU"/>
        </w:rPr>
      </w:pPr>
      <w:r w:rsidRPr="00242DCC">
        <w:rPr>
          <w:rStyle w:val="Zag11"/>
          <w:rFonts w:ascii="Times New Roman" w:eastAsia="@Arial Unicode MS" w:hAnsi="Times New Roman"/>
          <w:i/>
          <w:iCs/>
          <w:sz w:val="24"/>
          <w:szCs w:val="24"/>
          <w:lang w:val="ru-RU"/>
        </w:rPr>
        <w:t xml:space="preserve">по физкультуре </w:t>
      </w:r>
      <w:r w:rsidRPr="00242DCC">
        <w:rPr>
          <w:rStyle w:val="Zag11"/>
          <w:rFonts w:ascii="Times New Roman" w:eastAsia="@Arial Unicode MS" w:hAnsi="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6061133D"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b/>
          <w:bCs/>
          <w:i/>
          <w:iCs/>
          <w:sz w:val="24"/>
          <w:szCs w:val="24"/>
          <w:lang w:val="ru-RU"/>
        </w:rPr>
      </w:pPr>
      <w:r>
        <w:rPr>
          <w:rStyle w:val="Zag11"/>
          <w:rFonts w:ascii="Times New Roman" w:eastAsia="@Arial Unicode MS" w:hAnsi="Times New Roman"/>
          <w:b/>
          <w:bCs/>
          <w:i/>
          <w:iCs/>
          <w:sz w:val="24"/>
          <w:szCs w:val="24"/>
          <w:lang w:val="ru-RU"/>
        </w:rPr>
        <w:t>2.</w:t>
      </w:r>
      <w:r w:rsidRPr="00242DCC">
        <w:rPr>
          <w:rStyle w:val="Zag11"/>
          <w:rFonts w:ascii="Times New Roman" w:eastAsia="@Arial Unicode MS" w:hAnsi="Times New Roman"/>
          <w:b/>
          <w:bCs/>
          <w:i/>
          <w:iCs/>
          <w:sz w:val="24"/>
          <w:szCs w:val="24"/>
          <w:lang w:val="ru-RU"/>
        </w:rPr>
        <w:t>Систематизированные материалы наблюдений</w:t>
      </w:r>
      <w:r w:rsidRPr="00242DCC">
        <w:rPr>
          <w:rStyle w:val="Zag11"/>
          <w:rFonts w:ascii="Times New Roman" w:eastAsia="@Arial Unicode MS" w:hAnsi="Times New Roman"/>
          <w:sz w:val="24"/>
          <w:szCs w:val="24"/>
          <w:lang w:val="ru-RU"/>
        </w:rPr>
        <w:t xml:space="preserve"> </w:t>
      </w:r>
      <w:r w:rsidRPr="00242DCC">
        <w:rPr>
          <w:rStyle w:val="Zag11"/>
          <w:rFonts w:ascii="Times New Roman" w:eastAsia="@Arial Unicode MS" w:hAnsi="Times New Roman"/>
          <w:i/>
          <w:iCs/>
          <w:sz w:val="24"/>
          <w:szCs w:val="24"/>
          <w:lang w:val="ru-RU"/>
        </w:rPr>
        <w:t xml:space="preserve">(оценочные листы, материалы и листы наблюдений и т.п.) </w:t>
      </w:r>
      <w:r w:rsidRPr="00242DCC">
        <w:rPr>
          <w:rStyle w:val="Zag11"/>
          <w:rFonts w:ascii="Times New Roman" w:eastAsia="@Arial Unicode MS" w:hAnsi="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14:paraId="072BFEEE" w14:textId="77777777" w:rsidR="00250F61" w:rsidRPr="00DB56B3" w:rsidRDefault="00250F61" w:rsidP="00250F61">
      <w:pPr>
        <w:pStyle w:val="Osnova"/>
        <w:tabs>
          <w:tab w:val="left" w:leader="dot" w:pos="624"/>
        </w:tabs>
        <w:spacing w:line="240" w:lineRule="auto"/>
        <w:rPr>
          <w:rStyle w:val="Zag11"/>
          <w:rFonts w:ascii="Times New Roman" w:eastAsia="@Arial Unicode MS" w:hAnsi="Times New Roman"/>
          <w:b/>
          <w:bCs/>
          <w:i/>
          <w:iCs/>
          <w:sz w:val="24"/>
          <w:szCs w:val="24"/>
          <w:lang w:val="ru-RU"/>
        </w:rPr>
      </w:pPr>
      <w:r w:rsidRPr="00242DCC">
        <w:rPr>
          <w:rStyle w:val="Zag11"/>
          <w:rFonts w:ascii="Times New Roman" w:eastAsia="@Arial Unicode MS" w:hAnsi="Times New Roman"/>
          <w:b/>
          <w:bCs/>
          <w:i/>
          <w:iCs/>
          <w:sz w:val="24"/>
          <w:szCs w:val="24"/>
          <w:lang w:val="ru-RU"/>
        </w:rPr>
        <w:t xml:space="preserve">3. Материалы, характеризующие достижения обучающихся в рамках </w:t>
      </w:r>
      <w:proofErr w:type="spellStart"/>
      <w:r w:rsidRPr="00242DCC">
        <w:rPr>
          <w:rStyle w:val="Zag11"/>
          <w:rFonts w:ascii="Times New Roman" w:eastAsia="@Arial Unicode MS" w:hAnsi="Times New Roman"/>
          <w:b/>
          <w:bCs/>
          <w:i/>
          <w:iCs/>
          <w:sz w:val="24"/>
          <w:szCs w:val="24"/>
          <w:lang w:val="ru-RU"/>
        </w:rPr>
        <w:t>внеучебной</w:t>
      </w:r>
      <w:proofErr w:type="spellEnd"/>
      <w:r w:rsidRPr="00242DCC">
        <w:rPr>
          <w:rStyle w:val="Zag11"/>
          <w:rFonts w:ascii="Times New Roman" w:eastAsia="@Arial Unicode MS" w:hAnsi="Times New Roman"/>
          <w:sz w:val="24"/>
          <w:szCs w:val="24"/>
          <w:lang w:val="ru-RU"/>
        </w:rPr>
        <w:t xml:space="preserve"> (школьной и внешкольной) </w:t>
      </w:r>
      <w:r w:rsidRPr="00242DCC">
        <w:rPr>
          <w:rStyle w:val="Zag11"/>
          <w:rFonts w:ascii="Times New Roman" w:eastAsia="@Arial Unicode MS" w:hAnsi="Times New Roman"/>
          <w:b/>
          <w:bCs/>
          <w:i/>
          <w:iCs/>
          <w:sz w:val="24"/>
          <w:szCs w:val="24"/>
          <w:lang w:val="ru-RU"/>
        </w:rPr>
        <w:t>и</w:t>
      </w:r>
      <w:r w:rsidRPr="00242DCC">
        <w:rPr>
          <w:rStyle w:val="Zag11"/>
          <w:rFonts w:ascii="Times New Roman" w:eastAsia="@Arial Unicode MS" w:hAnsi="Times New Roman"/>
          <w:sz w:val="24"/>
          <w:szCs w:val="24"/>
          <w:lang w:val="ru-RU"/>
        </w:rPr>
        <w:t xml:space="preserve"> </w:t>
      </w:r>
      <w:r w:rsidRPr="00242DCC">
        <w:rPr>
          <w:rStyle w:val="Zag11"/>
          <w:rFonts w:ascii="Times New Roman" w:eastAsia="@Arial Unicode MS" w:hAnsi="Times New Roman"/>
          <w:b/>
          <w:bCs/>
          <w:i/>
          <w:iCs/>
          <w:sz w:val="24"/>
          <w:szCs w:val="24"/>
          <w:lang w:val="ru-RU"/>
        </w:rPr>
        <w:t>досуговой деятельности</w:t>
      </w:r>
      <w:r w:rsidRPr="00242DCC">
        <w:rPr>
          <w:rStyle w:val="Zag11"/>
          <w:rFonts w:ascii="Times New Roman" w:eastAsia="@Arial Unicode MS" w:hAnsi="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3DDF95ED"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b/>
          <w:bCs/>
          <w:sz w:val="24"/>
          <w:szCs w:val="24"/>
          <w:lang w:val="ru-RU"/>
        </w:rPr>
        <w:t xml:space="preserve">Анализ, интерпретация и оценка </w:t>
      </w:r>
      <w:r w:rsidRPr="00242DCC">
        <w:rPr>
          <w:rStyle w:val="Zag11"/>
          <w:rFonts w:ascii="Times New Roman" w:eastAsia="@Arial Unicode MS" w:hAnsi="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14:paraId="4587780B"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Оценка как отдельных составляющих, так и портфеля достижений в целом ведётся на </w:t>
      </w:r>
      <w:proofErr w:type="spellStart"/>
      <w:r w:rsidRPr="00242DCC">
        <w:rPr>
          <w:rStyle w:val="Zag11"/>
          <w:rFonts w:ascii="Times New Roman" w:eastAsia="@Arial Unicode MS" w:hAnsi="Times New Roman"/>
          <w:i/>
          <w:iCs/>
          <w:sz w:val="24"/>
          <w:szCs w:val="24"/>
          <w:lang w:val="ru-RU"/>
        </w:rPr>
        <w:t>критериальной</w:t>
      </w:r>
      <w:proofErr w:type="spellEnd"/>
      <w:r w:rsidRPr="00242DCC">
        <w:rPr>
          <w:rStyle w:val="Zag11"/>
          <w:rFonts w:ascii="Times New Roman" w:eastAsia="@Arial Unicode MS" w:hAnsi="Times New Roman"/>
          <w:i/>
          <w:iCs/>
          <w:sz w:val="24"/>
          <w:szCs w:val="24"/>
          <w:lang w:val="ru-RU"/>
        </w:rPr>
        <w:t xml:space="preserve"> основе</w:t>
      </w:r>
      <w:r w:rsidRPr="00242DCC">
        <w:rPr>
          <w:rStyle w:val="Zag11"/>
          <w:rFonts w:ascii="Times New Roman" w:eastAsia="@Arial Unicode MS" w:hAnsi="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79151AC1"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14:paraId="39B0595F"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По результатам оценки, которая формируется на основе материалов портфеля достижений, делаются выводы о:</w:t>
      </w:r>
    </w:p>
    <w:p w14:paraId="3D6163B5"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1) сформированности у обучающегося </w:t>
      </w:r>
      <w:r w:rsidRPr="00242DCC">
        <w:rPr>
          <w:rStyle w:val="Zag11"/>
          <w:rFonts w:ascii="Times New Roman" w:eastAsia="@Arial Unicode MS" w:hAnsi="Times New Roman"/>
          <w:i/>
          <w:iCs/>
          <w:sz w:val="24"/>
          <w:szCs w:val="24"/>
          <w:lang w:val="ru-RU"/>
        </w:rPr>
        <w:t>универсальных и предметных способов действий</w:t>
      </w:r>
      <w:r w:rsidRPr="00242DCC">
        <w:rPr>
          <w:rStyle w:val="Zag11"/>
          <w:rFonts w:ascii="Times New Roman" w:eastAsia="@Arial Unicode MS" w:hAnsi="Times New Roman"/>
          <w:sz w:val="24"/>
          <w:szCs w:val="24"/>
          <w:lang w:val="ru-RU"/>
        </w:rPr>
        <w:t xml:space="preserve">, а также </w:t>
      </w:r>
      <w:r w:rsidRPr="00242DCC">
        <w:rPr>
          <w:rStyle w:val="Zag11"/>
          <w:rFonts w:ascii="Times New Roman" w:eastAsia="@Arial Unicode MS" w:hAnsi="Times New Roman"/>
          <w:i/>
          <w:iCs/>
          <w:sz w:val="24"/>
          <w:szCs w:val="24"/>
          <w:lang w:val="ru-RU"/>
        </w:rPr>
        <w:t>опорной системы знаний</w:t>
      </w:r>
      <w:r w:rsidRPr="00242DCC">
        <w:rPr>
          <w:rStyle w:val="Zag11"/>
          <w:rFonts w:ascii="Times New Roman" w:eastAsia="@Arial Unicode MS" w:hAnsi="Times New Roman"/>
          <w:sz w:val="24"/>
          <w:szCs w:val="24"/>
          <w:lang w:val="ru-RU"/>
        </w:rPr>
        <w:t>, обеспечивающих ему возможность продолжения образования в основной школе;</w:t>
      </w:r>
    </w:p>
    <w:p w14:paraId="5C3AFA8F" w14:textId="77777777" w:rsidR="00250F61" w:rsidRPr="00242DCC"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2) сформированности основ </w:t>
      </w:r>
      <w:r w:rsidRPr="00242DCC">
        <w:rPr>
          <w:rStyle w:val="Zag11"/>
          <w:rFonts w:ascii="Times New Roman" w:eastAsia="@Arial Unicode MS" w:hAnsi="Times New Roman"/>
          <w:i/>
          <w:iCs/>
          <w:sz w:val="24"/>
          <w:szCs w:val="24"/>
          <w:lang w:val="ru-RU"/>
        </w:rPr>
        <w:t>умения учиться</w:t>
      </w:r>
      <w:r w:rsidRPr="00242DCC">
        <w:rPr>
          <w:rStyle w:val="Zag11"/>
          <w:rFonts w:ascii="Times New Roman" w:eastAsia="@Arial Unicode MS" w:hAnsi="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14:paraId="5DAB17B0" w14:textId="77777777" w:rsidR="00250F61" w:rsidRDefault="00250F61" w:rsidP="00250F61">
      <w:pPr>
        <w:pStyle w:val="Osnova"/>
        <w:tabs>
          <w:tab w:val="left" w:leader="dot" w:pos="624"/>
        </w:tabs>
        <w:spacing w:line="240" w:lineRule="auto"/>
        <w:rPr>
          <w:rStyle w:val="Zag11"/>
          <w:rFonts w:ascii="Times New Roman" w:eastAsia="@Arial Unicode MS" w:hAnsi="Times New Roman"/>
          <w:sz w:val="24"/>
          <w:szCs w:val="24"/>
          <w:lang w:val="ru-RU"/>
        </w:rPr>
      </w:pPr>
      <w:r w:rsidRPr="00242DCC">
        <w:rPr>
          <w:rStyle w:val="Zag11"/>
          <w:rFonts w:ascii="Times New Roman" w:eastAsia="@Arial Unicode MS" w:hAnsi="Times New Roman"/>
          <w:sz w:val="24"/>
          <w:szCs w:val="24"/>
          <w:lang w:val="ru-RU"/>
        </w:rPr>
        <w:t xml:space="preserve">3) </w:t>
      </w:r>
      <w:r w:rsidRPr="00242DCC">
        <w:rPr>
          <w:rStyle w:val="Zag11"/>
          <w:rFonts w:ascii="Times New Roman" w:eastAsia="@Arial Unicode MS" w:hAnsi="Times New Roman"/>
          <w:i/>
          <w:iCs/>
          <w:sz w:val="24"/>
          <w:szCs w:val="24"/>
          <w:lang w:val="ru-RU"/>
        </w:rPr>
        <w:t>индивидуальном прогрессе</w:t>
      </w:r>
      <w:r w:rsidRPr="00242DCC">
        <w:rPr>
          <w:rStyle w:val="Zag11"/>
          <w:rFonts w:ascii="Times New Roman" w:eastAsia="@Arial Unicode MS" w:hAnsi="Times New Roman"/>
          <w:sz w:val="24"/>
          <w:szCs w:val="24"/>
          <w:lang w:val="ru-RU"/>
        </w:rPr>
        <w:t xml:space="preserve"> в основных сферах развития личности — мотивационно-смысловой, познавательной, эмоциональной, волевой и </w:t>
      </w:r>
      <w:proofErr w:type="spellStart"/>
      <w:r w:rsidRPr="00242DCC">
        <w:rPr>
          <w:rStyle w:val="Zag11"/>
          <w:rFonts w:ascii="Times New Roman" w:eastAsia="@Arial Unicode MS" w:hAnsi="Times New Roman"/>
          <w:sz w:val="24"/>
          <w:szCs w:val="24"/>
          <w:lang w:val="ru-RU"/>
        </w:rPr>
        <w:t>саморегуляции</w:t>
      </w:r>
      <w:proofErr w:type="spellEnd"/>
      <w:r w:rsidRPr="00242DCC">
        <w:rPr>
          <w:rStyle w:val="Zag11"/>
          <w:rFonts w:ascii="Times New Roman" w:eastAsia="@Arial Unicode MS" w:hAnsi="Times New Roman"/>
          <w:sz w:val="24"/>
          <w:szCs w:val="24"/>
          <w:lang w:val="ru-RU"/>
        </w:rPr>
        <w:t>.</w:t>
      </w:r>
    </w:p>
    <w:p w14:paraId="07B8AFAE" w14:textId="77777777" w:rsidR="00E80CD3" w:rsidRDefault="00E80CD3" w:rsidP="00250F61">
      <w:pPr>
        <w:pStyle w:val="Osnova"/>
        <w:tabs>
          <w:tab w:val="left" w:leader="dot" w:pos="624"/>
        </w:tabs>
        <w:spacing w:line="240" w:lineRule="auto"/>
        <w:rPr>
          <w:rStyle w:val="Zag11"/>
          <w:rFonts w:ascii="Times New Roman" w:eastAsia="@Arial Unicode MS" w:hAnsi="Times New Roman"/>
          <w:sz w:val="24"/>
          <w:szCs w:val="24"/>
          <w:lang w:val="ru-RU"/>
        </w:rPr>
      </w:pPr>
    </w:p>
    <w:p w14:paraId="53385989" w14:textId="77777777" w:rsidR="00E80CD3" w:rsidRPr="00E80CD3" w:rsidRDefault="00E80CD3" w:rsidP="003E3404">
      <w:pPr>
        <w:autoSpaceDE w:val="0"/>
        <w:autoSpaceDN w:val="0"/>
        <w:adjustRightInd w:val="0"/>
        <w:jc w:val="center"/>
        <w:outlineLvl w:val="0"/>
        <w:rPr>
          <w:rFonts w:eastAsia="Times New Roman,Bold"/>
          <w:b/>
          <w:bCs/>
        </w:rPr>
      </w:pPr>
      <w:r w:rsidRPr="00E80CD3">
        <w:rPr>
          <w:rFonts w:eastAsia="Times New Roman,Bold"/>
          <w:b/>
          <w:bCs/>
        </w:rPr>
        <w:t>Разделы рабочего Портфолио</w:t>
      </w:r>
    </w:p>
    <w:p w14:paraId="33CFC6DE" w14:textId="77777777" w:rsidR="00E80CD3" w:rsidRPr="00E80CD3" w:rsidRDefault="00E80CD3" w:rsidP="003E3404">
      <w:pPr>
        <w:autoSpaceDE w:val="0"/>
        <w:autoSpaceDN w:val="0"/>
        <w:adjustRightInd w:val="0"/>
        <w:outlineLvl w:val="0"/>
        <w:rPr>
          <w:rFonts w:eastAsia="Times New Roman,Bold"/>
        </w:rPr>
      </w:pPr>
      <w:r w:rsidRPr="00E80CD3">
        <w:rPr>
          <w:rFonts w:eastAsia="Times New Roman,Bold"/>
        </w:rPr>
        <w:t xml:space="preserve">Портфолио </w:t>
      </w:r>
      <w:r w:rsidRPr="00E80CD3">
        <w:rPr>
          <w:rFonts w:eastAsia="Times New Roman,Bold"/>
          <w:b/>
          <w:bCs/>
        </w:rPr>
        <w:t xml:space="preserve">может </w:t>
      </w:r>
      <w:r w:rsidRPr="00E80CD3">
        <w:rPr>
          <w:rFonts w:eastAsia="Times New Roman,Bold"/>
        </w:rPr>
        <w:t>иметь следующие разделы</w:t>
      </w:r>
    </w:p>
    <w:p w14:paraId="450D1448" w14:textId="77777777" w:rsidR="00E80CD3" w:rsidRPr="00E80CD3" w:rsidRDefault="00E80CD3" w:rsidP="00E80CD3">
      <w:pPr>
        <w:autoSpaceDE w:val="0"/>
        <w:autoSpaceDN w:val="0"/>
        <w:adjustRightInd w:val="0"/>
        <w:rPr>
          <w:rFonts w:eastAsia="Times New Roman,Bold"/>
        </w:rPr>
      </w:pPr>
      <w:r w:rsidRPr="00E80CD3">
        <w:rPr>
          <w:rFonts w:eastAsia="Times New Roman,Bold"/>
        </w:rPr>
        <w:t>Страницы раздела «Портрет»</w:t>
      </w:r>
    </w:p>
    <w:p w14:paraId="21CFDBA2" w14:textId="77777777" w:rsidR="00E80CD3" w:rsidRPr="00E80CD3" w:rsidRDefault="00E80CD3" w:rsidP="00222409">
      <w:pPr>
        <w:pStyle w:val="a8"/>
        <w:numPr>
          <w:ilvl w:val="0"/>
          <w:numId w:val="183"/>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Мой портрет (знакомьтесь: это - я)</w:t>
      </w:r>
    </w:p>
    <w:p w14:paraId="3E29A8A6" w14:textId="77777777" w:rsidR="00E80CD3" w:rsidRPr="00E80CD3" w:rsidRDefault="00E80CD3" w:rsidP="00222409">
      <w:pPr>
        <w:pStyle w:val="a8"/>
        <w:numPr>
          <w:ilvl w:val="0"/>
          <w:numId w:val="183"/>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Место для фото (или автопортрета)</w:t>
      </w:r>
    </w:p>
    <w:p w14:paraId="5F37B721" w14:textId="77777777" w:rsidR="00E80CD3" w:rsidRPr="00E80CD3" w:rsidRDefault="00E80CD3" w:rsidP="00222409">
      <w:pPr>
        <w:pStyle w:val="a8"/>
        <w:numPr>
          <w:ilvl w:val="0"/>
          <w:numId w:val="183"/>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Напиши о себе (как умеешь):</w:t>
      </w:r>
    </w:p>
    <w:p w14:paraId="77794A1F" w14:textId="77777777" w:rsidR="00E80CD3" w:rsidRPr="00E80CD3" w:rsidRDefault="00E80CD3" w:rsidP="00E80CD3">
      <w:pPr>
        <w:autoSpaceDE w:val="0"/>
        <w:autoSpaceDN w:val="0"/>
        <w:adjustRightInd w:val="0"/>
        <w:rPr>
          <w:rFonts w:eastAsia="Times New Roman,Bold"/>
        </w:rPr>
      </w:pPr>
      <w:r w:rsidRPr="00E80CD3">
        <w:rPr>
          <w:rFonts w:eastAsia="Times New Roman,Bold"/>
        </w:rPr>
        <w:lastRenderedPageBreak/>
        <w:t>Меня зовут____________________________________________________________________</w:t>
      </w:r>
    </w:p>
    <w:p w14:paraId="031D7F00" w14:textId="77777777" w:rsidR="00E80CD3" w:rsidRPr="00E80CD3" w:rsidRDefault="00E80CD3" w:rsidP="00E80CD3">
      <w:pPr>
        <w:autoSpaceDE w:val="0"/>
        <w:autoSpaceDN w:val="0"/>
        <w:adjustRightInd w:val="0"/>
        <w:rPr>
          <w:rFonts w:eastAsia="Times New Roman,Bold"/>
        </w:rPr>
      </w:pPr>
      <w:r w:rsidRPr="00E80CD3">
        <w:rPr>
          <w:rFonts w:eastAsia="Times New Roman,Bold"/>
        </w:rPr>
        <w:t>Я родился _____________________________________________________ (число/месяц/год)</w:t>
      </w:r>
    </w:p>
    <w:p w14:paraId="1D9DE0AB" w14:textId="77777777" w:rsidR="00E80CD3" w:rsidRPr="00E80CD3" w:rsidRDefault="00E80CD3" w:rsidP="00E80CD3">
      <w:pPr>
        <w:autoSpaceDE w:val="0"/>
        <w:autoSpaceDN w:val="0"/>
        <w:adjustRightInd w:val="0"/>
        <w:rPr>
          <w:rFonts w:eastAsia="Times New Roman,Bold"/>
        </w:rPr>
      </w:pPr>
      <w:r w:rsidRPr="00E80CD3">
        <w:rPr>
          <w:rFonts w:eastAsia="Times New Roman,Bold"/>
        </w:rPr>
        <w:t>Я живу в _____________________________________________________________________</w:t>
      </w:r>
    </w:p>
    <w:p w14:paraId="4CC0C668" w14:textId="77777777" w:rsidR="00E80CD3" w:rsidRPr="00E80CD3" w:rsidRDefault="00E80CD3" w:rsidP="00E80CD3">
      <w:pPr>
        <w:autoSpaceDE w:val="0"/>
        <w:autoSpaceDN w:val="0"/>
        <w:adjustRightInd w:val="0"/>
        <w:rPr>
          <w:rFonts w:eastAsia="Times New Roman,Bold"/>
        </w:rPr>
      </w:pPr>
      <w:r w:rsidRPr="00E80CD3">
        <w:rPr>
          <w:rFonts w:eastAsia="Times New Roman,Bold"/>
        </w:rPr>
        <w:t>Мой адрес_____________________________________________________________________</w:t>
      </w:r>
    </w:p>
    <w:p w14:paraId="1A885CCC" w14:textId="77777777" w:rsidR="00E80CD3" w:rsidRPr="00E80CD3" w:rsidRDefault="00E80CD3" w:rsidP="00E80CD3">
      <w:pPr>
        <w:autoSpaceDE w:val="0"/>
        <w:autoSpaceDN w:val="0"/>
        <w:adjustRightInd w:val="0"/>
        <w:rPr>
          <w:rFonts w:eastAsia="Times New Roman,Bold"/>
        </w:rPr>
      </w:pPr>
      <w:r w:rsidRPr="00E80CD3">
        <w:rPr>
          <w:rFonts w:eastAsia="Times New Roman,Bold"/>
        </w:rPr>
        <w:t>Моя семья ____________________________________________________________________</w:t>
      </w:r>
    </w:p>
    <w:p w14:paraId="7C5CCFDA" w14:textId="77777777" w:rsidR="00E80CD3" w:rsidRPr="00E80CD3" w:rsidRDefault="00E80CD3" w:rsidP="00222409">
      <w:pPr>
        <w:pStyle w:val="a8"/>
        <w:numPr>
          <w:ilvl w:val="0"/>
          <w:numId w:val="188"/>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Нарисуй портрет своей семьи</w:t>
      </w:r>
    </w:p>
    <w:p w14:paraId="0F9EE4EB" w14:textId="77777777" w:rsidR="00E80CD3" w:rsidRPr="00E80CD3" w:rsidRDefault="00E80CD3" w:rsidP="00222409">
      <w:pPr>
        <w:pStyle w:val="a8"/>
        <w:numPr>
          <w:ilvl w:val="0"/>
          <w:numId w:val="188"/>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Родословное дерево</w:t>
      </w:r>
    </w:p>
    <w:p w14:paraId="5DC0D5A0" w14:textId="77777777" w:rsidR="00E80CD3" w:rsidRPr="00E80CD3" w:rsidRDefault="00E80CD3" w:rsidP="00222409">
      <w:pPr>
        <w:pStyle w:val="a8"/>
        <w:numPr>
          <w:ilvl w:val="0"/>
          <w:numId w:val="188"/>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Чем я люблю заниматься</w:t>
      </w:r>
    </w:p>
    <w:p w14:paraId="49D03530" w14:textId="77777777" w:rsidR="00E80CD3" w:rsidRPr="00E80CD3" w:rsidRDefault="00E80CD3" w:rsidP="00222409">
      <w:pPr>
        <w:pStyle w:val="a8"/>
        <w:numPr>
          <w:ilvl w:val="0"/>
          <w:numId w:val="188"/>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Я ученик</w:t>
      </w:r>
    </w:p>
    <w:p w14:paraId="53955903" w14:textId="77777777" w:rsidR="00E80CD3" w:rsidRPr="00E80CD3" w:rsidRDefault="00E80CD3" w:rsidP="00E80CD3">
      <w:pPr>
        <w:autoSpaceDE w:val="0"/>
        <w:autoSpaceDN w:val="0"/>
        <w:adjustRightInd w:val="0"/>
        <w:rPr>
          <w:rFonts w:eastAsia="Times New Roman,Bold"/>
          <w:i/>
          <w:iCs/>
        </w:rPr>
      </w:pPr>
      <w:r w:rsidRPr="00E80CD3">
        <w:rPr>
          <w:rFonts w:eastAsia="Times New Roman,Bold"/>
          <w:i/>
          <w:iCs/>
        </w:rPr>
        <w:t>Выкладывается лист диагностики проведенной учителем на первых уроках в школе</w:t>
      </w:r>
      <w:r>
        <w:rPr>
          <w:rFonts w:eastAsia="Times New Roman,Bold"/>
          <w:i/>
          <w:iCs/>
        </w:rPr>
        <w:t xml:space="preserve"> </w:t>
      </w:r>
      <w:r w:rsidRPr="00E80CD3">
        <w:rPr>
          <w:rFonts w:eastAsia="Times New Roman,Bold"/>
          <w:i/>
          <w:iCs/>
        </w:rPr>
        <w:t>(«напиши буквы, какие ты знаешь, цифры, нарисуй и т.д.»)</w:t>
      </w:r>
    </w:p>
    <w:p w14:paraId="2384BB7B" w14:textId="77777777" w:rsidR="00E80CD3" w:rsidRPr="00E80CD3" w:rsidRDefault="00E80CD3" w:rsidP="00222409">
      <w:pPr>
        <w:pStyle w:val="a8"/>
        <w:numPr>
          <w:ilvl w:val="0"/>
          <w:numId w:val="187"/>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Я могу делать</w:t>
      </w:r>
    </w:p>
    <w:p w14:paraId="36192D09" w14:textId="77777777" w:rsidR="00E80CD3" w:rsidRDefault="00E80CD3" w:rsidP="00222409">
      <w:pPr>
        <w:pStyle w:val="a8"/>
        <w:numPr>
          <w:ilvl w:val="0"/>
          <w:numId w:val="187"/>
        </w:numPr>
        <w:autoSpaceDE w:val="0"/>
        <w:autoSpaceDN w:val="0"/>
        <w:adjustRightInd w:val="0"/>
        <w:rPr>
          <w:rFonts w:eastAsia="Times New Roman,Bold"/>
          <w:lang w:eastAsia="ru-RU"/>
        </w:rPr>
      </w:pPr>
      <w:r w:rsidRPr="00E80CD3">
        <w:rPr>
          <w:rFonts w:ascii="Times New Roman" w:eastAsia="Times New Roman,Bold" w:hAnsi="Times New Roman"/>
          <w:sz w:val="24"/>
          <w:lang w:eastAsia="ru-RU"/>
        </w:rPr>
        <w:t>Я хочу научиться в этом году</w:t>
      </w:r>
      <w:r w:rsidRPr="00E80CD3">
        <w:rPr>
          <w:rFonts w:eastAsia="Times New Roman,Bold"/>
          <w:lang w:eastAsia="ru-RU"/>
        </w:rPr>
        <w:t>…</w:t>
      </w:r>
    </w:p>
    <w:p w14:paraId="7EE17374" w14:textId="77777777" w:rsidR="00E80CD3" w:rsidRDefault="00E80CD3" w:rsidP="00222409">
      <w:pPr>
        <w:pStyle w:val="a8"/>
        <w:numPr>
          <w:ilvl w:val="0"/>
          <w:numId w:val="187"/>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Я научусь в этом году</w:t>
      </w:r>
    </w:p>
    <w:tbl>
      <w:tblPr>
        <w:tblStyle w:val="af6"/>
        <w:tblW w:w="0" w:type="auto"/>
        <w:tblLook w:val="04A0" w:firstRow="1" w:lastRow="0" w:firstColumn="1" w:lastColumn="0" w:noHBand="0" w:noVBand="1"/>
      </w:tblPr>
      <w:tblGrid>
        <w:gridCol w:w="3226"/>
        <w:gridCol w:w="3197"/>
        <w:gridCol w:w="3199"/>
      </w:tblGrid>
      <w:tr w:rsidR="00E80CD3" w:rsidRPr="00E80CD3" w14:paraId="10E8970D" w14:textId="77777777" w:rsidTr="00E80CD3">
        <w:tc>
          <w:tcPr>
            <w:tcW w:w="3284" w:type="dxa"/>
          </w:tcPr>
          <w:p w14:paraId="2A172A65" w14:textId="77777777" w:rsidR="00E80CD3" w:rsidRPr="00E80CD3" w:rsidRDefault="00E80CD3" w:rsidP="00E80CD3">
            <w:pPr>
              <w:autoSpaceDE w:val="0"/>
              <w:autoSpaceDN w:val="0"/>
              <w:adjustRightInd w:val="0"/>
              <w:rPr>
                <w:rFonts w:ascii="Times New Roman" w:eastAsia="Times New Roman,Bold" w:hAnsi="Times New Roman"/>
                <w:i/>
              </w:rPr>
            </w:pPr>
            <w:r w:rsidRPr="00E80CD3">
              <w:rPr>
                <w:rFonts w:ascii="Times New Roman" w:eastAsia="Times New Roman,Bold" w:hAnsi="Times New Roman"/>
                <w:i/>
              </w:rPr>
              <w:t xml:space="preserve">Предмет </w:t>
            </w:r>
          </w:p>
        </w:tc>
        <w:tc>
          <w:tcPr>
            <w:tcW w:w="3285" w:type="dxa"/>
          </w:tcPr>
          <w:p w14:paraId="55C224E7" w14:textId="77777777" w:rsidR="00E80CD3" w:rsidRPr="00E80CD3" w:rsidRDefault="00E80CD3" w:rsidP="00E80CD3">
            <w:pPr>
              <w:autoSpaceDE w:val="0"/>
              <w:autoSpaceDN w:val="0"/>
              <w:adjustRightInd w:val="0"/>
              <w:rPr>
                <w:rFonts w:ascii="Times New Roman" w:eastAsia="Times New Roman,Bold" w:hAnsi="Times New Roman"/>
                <w:i/>
              </w:rPr>
            </w:pPr>
            <w:r w:rsidRPr="00E80CD3">
              <w:rPr>
                <w:rFonts w:ascii="Times New Roman" w:eastAsia="Times New Roman,Bold" w:hAnsi="Times New Roman"/>
                <w:i/>
              </w:rPr>
              <w:t>Чему научусь</w:t>
            </w:r>
          </w:p>
        </w:tc>
        <w:tc>
          <w:tcPr>
            <w:tcW w:w="3285" w:type="dxa"/>
          </w:tcPr>
          <w:p w14:paraId="140EA54F" w14:textId="77777777" w:rsidR="00E80CD3" w:rsidRPr="00E80CD3" w:rsidRDefault="00E80CD3" w:rsidP="00E80CD3">
            <w:pPr>
              <w:autoSpaceDE w:val="0"/>
              <w:autoSpaceDN w:val="0"/>
              <w:adjustRightInd w:val="0"/>
              <w:rPr>
                <w:rFonts w:ascii="Times New Roman" w:eastAsia="Times New Roman,Bold" w:hAnsi="Times New Roman"/>
                <w:i/>
              </w:rPr>
            </w:pPr>
            <w:r w:rsidRPr="00E80CD3">
              <w:rPr>
                <w:rFonts w:ascii="Times New Roman" w:eastAsia="Times New Roman,Bold" w:hAnsi="Times New Roman"/>
                <w:i/>
              </w:rPr>
              <w:t>Рисунок или пример</w:t>
            </w:r>
          </w:p>
        </w:tc>
      </w:tr>
      <w:tr w:rsidR="00E80CD3" w:rsidRPr="00E80CD3" w14:paraId="4D88EEB4" w14:textId="77777777" w:rsidTr="00E80CD3">
        <w:tc>
          <w:tcPr>
            <w:tcW w:w="3284" w:type="dxa"/>
          </w:tcPr>
          <w:p w14:paraId="45F78EE9" w14:textId="77777777" w:rsidR="00E80CD3" w:rsidRPr="00E80CD3" w:rsidRDefault="00E80CD3" w:rsidP="00E80CD3">
            <w:pPr>
              <w:autoSpaceDE w:val="0"/>
              <w:autoSpaceDN w:val="0"/>
              <w:adjustRightInd w:val="0"/>
              <w:rPr>
                <w:rFonts w:ascii="Times New Roman" w:eastAsia="Times New Roman,Bold" w:hAnsi="Times New Roman"/>
                <w:i/>
              </w:rPr>
            </w:pPr>
            <w:r w:rsidRPr="00E80CD3">
              <w:rPr>
                <w:rFonts w:ascii="Times New Roman" w:eastAsia="Times New Roman,Bold" w:hAnsi="Times New Roman"/>
                <w:i/>
              </w:rPr>
              <w:t>Русский язык</w:t>
            </w:r>
          </w:p>
        </w:tc>
        <w:tc>
          <w:tcPr>
            <w:tcW w:w="3285" w:type="dxa"/>
          </w:tcPr>
          <w:p w14:paraId="45325B88" w14:textId="77777777" w:rsidR="00E80CD3" w:rsidRPr="00E80CD3" w:rsidRDefault="00E80CD3" w:rsidP="00E80CD3">
            <w:pPr>
              <w:autoSpaceDE w:val="0"/>
              <w:autoSpaceDN w:val="0"/>
              <w:adjustRightInd w:val="0"/>
              <w:rPr>
                <w:rFonts w:ascii="Times New Roman" w:eastAsia="Times New Roman,Bold" w:hAnsi="Times New Roman"/>
                <w:i/>
              </w:rPr>
            </w:pPr>
          </w:p>
        </w:tc>
        <w:tc>
          <w:tcPr>
            <w:tcW w:w="3285" w:type="dxa"/>
          </w:tcPr>
          <w:p w14:paraId="37EE56E9" w14:textId="77777777" w:rsidR="00E80CD3" w:rsidRPr="00E80CD3" w:rsidRDefault="00E80CD3" w:rsidP="00E80CD3">
            <w:pPr>
              <w:autoSpaceDE w:val="0"/>
              <w:autoSpaceDN w:val="0"/>
              <w:adjustRightInd w:val="0"/>
              <w:rPr>
                <w:rFonts w:ascii="Times New Roman" w:eastAsia="Times New Roman,Bold" w:hAnsi="Times New Roman"/>
                <w:i/>
              </w:rPr>
            </w:pPr>
          </w:p>
        </w:tc>
      </w:tr>
      <w:tr w:rsidR="00E80CD3" w:rsidRPr="00E80CD3" w14:paraId="64D12084" w14:textId="77777777" w:rsidTr="00E80CD3">
        <w:tc>
          <w:tcPr>
            <w:tcW w:w="3284" w:type="dxa"/>
          </w:tcPr>
          <w:p w14:paraId="193A42DD" w14:textId="77777777" w:rsidR="00E80CD3" w:rsidRPr="00E80CD3" w:rsidRDefault="00E80CD3" w:rsidP="00E80CD3">
            <w:pPr>
              <w:autoSpaceDE w:val="0"/>
              <w:autoSpaceDN w:val="0"/>
              <w:adjustRightInd w:val="0"/>
              <w:rPr>
                <w:rFonts w:ascii="Times New Roman" w:eastAsia="Times New Roman,Bold" w:hAnsi="Times New Roman"/>
                <w:i/>
              </w:rPr>
            </w:pPr>
            <w:r w:rsidRPr="00E80CD3">
              <w:rPr>
                <w:rFonts w:ascii="Times New Roman" w:eastAsia="Times New Roman,Bold" w:hAnsi="Times New Roman"/>
                <w:i/>
              </w:rPr>
              <w:t>Литературное чтение</w:t>
            </w:r>
          </w:p>
        </w:tc>
        <w:tc>
          <w:tcPr>
            <w:tcW w:w="3285" w:type="dxa"/>
          </w:tcPr>
          <w:p w14:paraId="6B23D919" w14:textId="77777777" w:rsidR="00E80CD3" w:rsidRPr="00E80CD3" w:rsidRDefault="00E80CD3" w:rsidP="00E80CD3">
            <w:pPr>
              <w:autoSpaceDE w:val="0"/>
              <w:autoSpaceDN w:val="0"/>
              <w:adjustRightInd w:val="0"/>
              <w:rPr>
                <w:rFonts w:ascii="Times New Roman" w:eastAsia="Times New Roman,Bold" w:hAnsi="Times New Roman"/>
                <w:i/>
              </w:rPr>
            </w:pPr>
          </w:p>
        </w:tc>
        <w:tc>
          <w:tcPr>
            <w:tcW w:w="3285" w:type="dxa"/>
          </w:tcPr>
          <w:p w14:paraId="594C727E" w14:textId="77777777" w:rsidR="00E80CD3" w:rsidRPr="00E80CD3" w:rsidRDefault="00E80CD3" w:rsidP="00E80CD3">
            <w:pPr>
              <w:autoSpaceDE w:val="0"/>
              <w:autoSpaceDN w:val="0"/>
              <w:adjustRightInd w:val="0"/>
              <w:rPr>
                <w:rFonts w:ascii="Times New Roman" w:eastAsia="Times New Roman,Bold" w:hAnsi="Times New Roman"/>
                <w:i/>
              </w:rPr>
            </w:pPr>
          </w:p>
        </w:tc>
      </w:tr>
      <w:tr w:rsidR="00E80CD3" w:rsidRPr="00E80CD3" w14:paraId="0C9CF9C9" w14:textId="77777777" w:rsidTr="00E80CD3">
        <w:tc>
          <w:tcPr>
            <w:tcW w:w="3284" w:type="dxa"/>
          </w:tcPr>
          <w:p w14:paraId="45D95280" w14:textId="77777777" w:rsidR="00E80CD3" w:rsidRPr="00E80CD3" w:rsidRDefault="00E80CD3" w:rsidP="00E80CD3">
            <w:pPr>
              <w:autoSpaceDE w:val="0"/>
              <w:autoSpaceDN w:val="0"/>
              <w:adjustRightInd w:val="0"/>
              <w:rPr>
                <w:rFonts w:ascii="Times New Roman" w:eastAsia="Times New Roman,Bold" w:hAnsi="Times New Roman"/>
                <w:i/>
              </w:rPr>
            </w:pPr>
            <w:r w:rsidRPr="00E80CD3">
              <w:rPr>
                <w:rFonts w:ascii="Times New Roman" w:eastAsia="Times New Roman,Bold" w:hAnsi="Times New Roman"/>
                <w:i/>
              </w:rPr>
              <w:t xml:space="preserve">Математика </w:t>
            </w:r>
          </w:p>
        </w:tc>
        <w:tc>
          <w:tcPr>
            <w:tcW w:w="3285" w:type="dxa"/>
          </w:tcPr>
          <w:p w14:paraId="3D3EDD94" w14:textId="77777777" w:rsidR="00E80CD3" w:rsidRPr="00E80CD3" w:rsidRDefault="00E80CD3" w:rsidP="00E80CD3">
            <w:pPr>
              <w:autoSpaceDE w:val="0"/>
              <w:autoSpaceDN w:val="0"/>
              <w:adjustRightInd w:val="0"/>
              <w:rPr>
                <w:rFonts w:ascii="Times New Roman" w:eastAsia="Times New Roman,Bold" w:hAnsi="Times New Roman"/>
                <w:i/>
              </w:rPr>
            </w:pPr>
          </w:p>
        </w:tc>
        <w:tc>
          <w:tcPr>
            <w:tcW w:w="3285" w:type="dxa"/>
          </w:tcPr>
          <w:p w14:paraId="2FC751E1" w14:textId="77777777" w:rsidR="00E80CD3" w:rsidRPr="00E80CD3" w:rsidRDefault="00E80CD3" w:rsidP="00E80CD3">
            <w:pPr>
              <w:autoSpaceDE w:val="0"/>
              <w:autoSpaceDN w:val="0"/>
              <w:adjustRightInd w:val="0"/>
              <w:rPr>
                <w:rFonts w:ascii="Times New Roman" w:eastAsia="Times New Roman,Bold" w:hAnsi="Times New Roman"/>
                <w:i/>
              </w:rPr>
            </w:pPr>
          </w:p>
        </w:tc>
      </w:tr>
      <w:tr w:rsidR="00E80CD3" w:rsidRPr="00E80CD3" w14:paraId="6B3AB9C7" w14:textId="77777777" w:rsidTr="00E80CD3">
        <w:tc>
          <w:tcPr>
            <w:tcW w:w="3284" w:type="dxa"/>
          </w:tcPr>
          <w:p w14:paraId="7D274DB6" w14:textId="77777777" w:rsidR="00E80CD3" w:rsidRPr="00E80CD3" w:rsidRDefault="00E80CD3" w:rsidP="00E80CD3">
            <w:pPr>
              <w:autoSpaceDE w:val="0"/>
              <w:autoSpaceDN w:val="0"/>
              <w:adjustRightInd w:val="0"/>
              <w:rPr>
                <w:rFonts w:ascii="Times New Roman" w:eastAsia="Times New Roman,Bold" w:hAnsi="Times New Roman"/>
                <w:i/>
              </w:rPr>
            </w:pPr>
            <w:r w:rsidRPr="00E80CD3">
              <w:rPr>
                <w:rFonts w:ascii="Times New Roman" w:eastAsia="Times New Roman,Bold" w:hAnsi="Times New Roman"/>
                <w:i/>
              </w:rPr>
              <w:t>Окружающий мир</w:t>
            </w:r>
          </w:p>
        </w:tc>
        <w:tc>
          <w:tcPr>
            <w:tcW w:w="3285" w:type="dxa"/>
          </w:tcPr>
          <w:p w14:paraId="67DD3A13" w14:textId="77777777" w:rsidR="00E80CD3" w:rsidRPr="00E80CD3" w:rsidRDefault="00E80CD3" w:rsidP="00E80CD3">
            <w:pPr>
              <w:autoSpaceDE w:val="0"/>
              <w:autoSpaceDN w:val="0"/>
              <w:adjustRightInd w:val="0"/>
              <w:rPr>
                <w:rFonts w:ascii="Times New Roman" w:eastAsia="Times New Roman,Bold" w:hAnsi="Times New Roman"/>
                <w:i/>
              </w:rPr>
            </w:pPr>
          </w:p>
        </w:tc>
        <w:tc>
          <w:tcPr>
            <w:tcW w:w="3285" w:type="dxa"/>
          </w:tcPr>
          <w:p w14:paraId="2D09C797" w14:textId="77777777" w:rsidR="00E80CD3" w:rsidRPr="00E80CD3" w:rsidRDefault="00E80CD3" w:rsidP="00E80CD3">
            <w:pPr>
              <w:autoSpaceDE w:val="0"/>
              <w:autoSpaceDN w:val="0"/>
              <w:adjustRightInd w:val="0"/>
              <w:rPr>
                <w:rFonts w:ascii="Times New Roman" w:eastAsia="Times New Roman,Bold" w:hAnsi="Times New Roman"/>
                <w:i/>
              </w:rPr>
            </w:pPr>
          </w:p>
        </w:tc>
      </w:tr>
    </w:tbl>
    <w:p w14:paraId="46F603E6" w14:textId="77777777" w:rsidR="00E80CD3" w:rsidRPr="00E80CD3" w:rsidRDefault="00E80CD3" w:rsidP="00222409">
      <w:pPr>
        <w:pStyle w:val="a8"/>
        <w:numPr>
          <w:ilvl w:val="0"/>
          <w:numId w:val="189"/>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Я читаю</w:t>
      </w:r>
    </w:p>
    <w:p w14:paraId="67006B17" w14:textId="77777777" w:rsidR="00E80CD3" w:rsidRPr="00E80CD3" w:rsidRDefault="00E80CD3" w:rsidP="00222409">
      <w:pPr>
        <w:pStyle w:val="a8"/>
        <w:numPr>
          <w:ilvl w:val="0"/>
          <w:numId w:val="189"/>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Мой класс, мои друзья, мой первый учитель</w:t>
      </w:r>
    </w:p>
    <w:p w14:paraId="161937B6" w14:textId="77777777" w:rsidR="00E80CD3" w:rsidRPr="00E80CD3" w:rsidRDefault="00E80CD3" w:rsidP="00222409">
      <w:pPr>
        <w:pStyle w:val="a8"/>
        <w:numPr>
          <w:ilvl w:val="0"/>
          <w:numId w:val="189"/>
        </w:numPr>
        <w:autoSpaceDE w:val="0"/>
        <w:autoSpaceDN w:val="0"/>
        <w:adjustRightInd w:val="0"/>
        <w:rPr>
          <w:rFonts w:ascii="Times New Roman" w:eastAsia="Times New Roman,Bold" w:hAnsi="Times New Roman"/>
          <w:sz w:val="24"/>
          <w:lang w:eastAsia="ru-RU"/>
        </w:rPr>
      </w:pPr>
      <w:r w:rsidRPr="00E80CD3">
        <w:rPr>
          <w:rFonts w:ascii="Times New Roman" w:eastAsia="Times New Roman,Bold" w:hAnsi="Times New Roman"/>
          <w:sz w:val="24"/>
          <w:lang w:eastAsia="ru-RU"/>
        </w:rPr>
        <w:t>Мой распорядок дня</w:t>
      </w:r>
    </w:p>
    <w:tbl>
      <w:tblPr>
        <w:tblStyle w:val="af6"/>
        <w:tblW w:w="0" w:type="auto"/>
        <w:tblLook w:val="04A0" w:firstRow="1" w:lastRow="0" w:firstColumn="1" w:lastColumn="0" w:noHBand="0" w:noVBand="1"/>
      </w:tblPr>
      <w:tblGrid>
        <w:gridCol w:w="2404"/>
        <w:gridCol w:w="2405"/>
        <w:gridCol w:w="2400"/>
        <w:gridCol w:w="2413"/>
      </w:tblGrid>
      <w:tr w:rsidR="00E80CD3" w:rsidRPr="00DB0839" w14:paraId="17134FAC" w14:textId="77777777" w:rsidTr="00E80CD3">
        <w:tc>
          <w:tcPr>
            <w:tcW w:w="2463" w:type="dxa"/>
          </w:tcPr>
          <w:p w14:paraId="607AF93D" w14:textId="77777777" w:rsidR="00E80CD3" w:rsidRPr="00DB0839" w:rsidRDefault="00E80CD3" w:rsidP="00E80CD3">
            <w:pPr>
              <w:autoSpaceDE w:val="0"/>
              <w:autoSpaceDN w:val="0"/>
              <w:adjustRightInd w:val="0"/>
              <w:rPr>
                <w:rFonts w:ascii="Times New Roman" w:eastAsia="Times New Roman,Bold" w:hAnsi="Times New Roman"/>
              </w:rPr>
            </w:pPr>
          </w:p>
        </w:tc>
        <w:tc>
          <w:tcPr>
            <w:tcW w:w="2463" w:type="dxa"/>
          </w:tcPr>
          <w:p w14:paraId="68B874DF" w14:textId="77777777" w:rsidR="00E80CD3"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Время </w:t>
            </w:r>
          </w:p>
        </w:tc>
        <w:tc>
          <w:tcPr>
            <w:tcW w:w="2464" w:type="dxa"/>
          </w:tcPr>
          <w:p w14:paraId="07687571" w14:textId="77777777" w:rsidR="00E80CD3"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Дела </w:t>
            </w:r>
          </w:p>
        </w:tc>
        <w:tc>
          <w:tcPr>
            <w:tcW w:w="2464" w:type="dxa"/>
          </w:tcPr>
          <w:p w14:paraId="4D6E2F24" w14:textId="77777777" w:rsidR="00E80CD3"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Рисунок </w:t>
            </w:r>
          </w:p>
        </w:tc>
      </w:tr>
      <w:tr w:rsidR="00E80CD3" w:rsidRPr="00DB0839" w14:paraId="472593DF" w14:textId="77777777" w:rsidTr="00E80CD3">
        <w:tc>
          <w:tcPr>
            <w:tcW w:w="2463" w:type="dxa"/>
          </w:tcPr>
          <w:p w14:paraId="5AE439EC" w14:textId="77777777" w:rsidR="00E80CD3"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Утро </w:t>
            </w:r>
          </w:p>
        </w:tc>
        <w:tc>
          <w:tcPr>
            <w:tcW w:w="2463" w:type="dxa"/>
          </w:tcPr>
          <w:p w14:paraId="008EF4AB" w14:textId="77777777" w:rsidR="00E80CD3" w:rsidRPr="00DB0839" w:rsidRDefault="00E80CD3" w:rsidP="00E80CD3">
            <w:pPr>
              <w:autoSpaceDE w:val="0"/>
              <w:autoSpaceDN w:val="0"/>
              <w:adjustRightInd w:val="0"/>
              <w:rPr>
                <w:rFonts w:ascii="Times New Roman" w:eastAsia="Times New Roman,Bold" w:hAnsi="Times New Roman"/>
              </w:rPr>
            </w:pPr>
          </w:p>
        </w:tc>
        <w:tc>
          <w:tcPr>
            <w:tcW w:w="2464" w:type="dxa"/>
          </w:tcPr>
          <w:p w14:paraId="074D071C" w14:textId="77777777" w:rsidR="00E80CD3" w:rsidRPr="00DB0839" w:rsidRDefault="00E80CD3" w:rsidP="00E80CD3">
            <w:pPr>
              <w:autoSpaceDE w:val="0"/>
              <w:autoSpaceDN w:val="0"/>
              <w:adjustRightInd w:val="0"/>
              <w:rPr>
                <w:rFonts w:ascii="Times New Roman" w:eastAsia="Times New Roman,Bold" w:hAnsi="Times New Roman"/>
              </w:rPr>
            </w:pPr>
          </w:p>
        </w:tc>
        <w:tc>
          <w:tcPr>
            <w:tcW w:w="2464" w:type="dxa"/>
          </w:tcPr>
          <w:p w14:paraId="31167F7C" w14:textId="77777777" w:rsidR="00E80CD3" w:rsidRPr="00DB0839" w:rsidRDefault="00E80CD3" w:rsidP="00E80CD3">
            <w:pPr>
              <w:autoSpaceDE w:val="0"/>
              <w:autoSpaceDN w:val="0"/>
              <w:adjustRightInd w:val="0"/>
              <w:rPr>
                <w:rFonts w:ascii="Times New Roman" w:eastAsia="Times New Roman,Bold" w:hAnsi="Times New Roman"/>
              </w:rPr>
            </w:pPr>
          </w:p>
        </w:tc>
      </w:tr>
      <w:tr w:rsidR="00E80CD3" w:rsidRPr="00DB0839" w14:paraId="5DCCCD47" w14:textId="77777777" w:rsidTr="00E80CD3">
        <w:tc>
          <w:tcPr>
            <w:tcW w:w="2463" w:type="dxa"/>
          </w:tcPr>
          <w:p w14:paraId="07A6AFB7" w14:textId="77777777" w:rsidR="00E80CD3"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День </w:t>
            </w:r>
          </w:p>
        </w:tc>
        <w:tc>
          <w:tcPr>
            <w:tcW w:w="2463" w:type="dxa"/>
          </w:tcPr>
          <w:p w14:paraId="20AFA53F" w14:textId="77777777" w:rsidR="00E80CD3" w:rsidRPr="00DB0839" w:rsidRDefault="00E80CD3" w:rsidP="00E80CD3">
            <w:pPr>
              <w:autoSpaceDE w:val="0"/>
              <w:autoSpaceDN w:val="0"/>
              <w:adjustRightInd w:val="0"/>
              <w:rPr>
                <w:rFonts w:ascii="Times New Roman" w:eastAsia="Times New Roman,Bold" w:hAnsi="Times New Roman"/>
              </w:rPr>
            </w:pPr>
          </w:p>
        </w:tc>
        <w:tc>
          <w:tcPr>
            <w:tcW w:w="2464" w:type="dxa"/>
          </w:tcPr>
          <w:p w14:paraId="0D632A59" w14:textId="77777777" w:rsidR="00E80CD3" w:rsidRPr="00DB0839" w:rsidRDefault="00E80CD3" w:rsidP="00E80CD3">
            <w:pPr>
              <w:autoSpaceDE w:val="0"/>
              <w:autoSpaceDN w:val="0"/>
              <w:adjustRightInd w:val="0"/>
              <w:rPr>
                <w:rFonts w:ascii="Times New Roman" w:eastAsia="Times New Roman,Bold" w:hAnsi="Times New Roman"/>
              </w:rPr>
            </w:pPr>
          </w:p>
        </w:tc>
        <w:tc>
          <w:tcPr>
            <w:tcW w:w="2464" w:type="dxa"/>
          </w:tcPr>
          <w:p w14:paraId="305C3E3F" w14:textId="77777777" w:rsidR="00E80CD3" w:rsidRPr="00DB0839" w:rsidRDefault="00E80CD3" w:rsidP="00E80CD3">
            <w:pPr>
              <w:autoSpaceDE w:val="0"/>
              <w:autoSpaceDN w:val="0"/>
              <w:adjustRightInd w:val="0"/>
              <w:rPr>
                <w:rFonts w:ascii="Times New Roman" w:eastAsia="Times New Roman,Bold" w:hAnsi="Times New Roman"/>
              </w:rPr>
            </w:pPr>
          </w:p>
        </w:tc>
      </w:tr>
      <w:tr w:rsidR="00E80CD3" w:rsidRPr="00DB0839" w14:paraId="334DC381" w14:textId="77777777" w:rsidTr="00E80CD3">
        <w:tc>
          <w:tcPr>
            <w:tcW w:w="2463" w:type="dxa"/>
          </w:tcPr>
          <w:p w14:paraId="14EC0732" w14:textId="77777777" w:rsidR="00E80CD3"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Вечер </w:t>
            </w:r>
          </w:p>
        </w:tc>
        <w:tc>
          <w:tcPr>
            <w:tcW w:w="2463" w:type="dxa"/>
          </w:tcPr>
          <w:p w14:paraId="3DDCB9F1" w14:textId="77777777" w:rsidR="00E80CD3" w:rsidRPr="00DB0839" w:rsidRDefault="00E80CD3" w:rsidP="00E80CD3">
            <w:pPr>
              <w:autoSpaceDE w:val="0"/>
              <w:autoSpaceDN w:val="0"/>
              <w:adjustRightInd w:val="0"/>
              <w:rPr>
                <w:rFonts w:ascii="Times New Roman" w:eastAsia="Times New Roman,Bold" w:hAnsi="Times New Roman"/>
              </w:rPr>
            </w:pPr>
          </w:p>
        </w:tc>
        <w:tc>
          <w:tcPr>
            <w:tcW w:w="2464" w:type="dxa"/>
          </w:tcPr>
          <w:p w14:paraId="57D635E8" w14:textId="77777777" w:rsidR="00E80CD3" w:rsidRPr="00DB0839" w:rsidRDefault="00E80CD3" w:rsidP="00E80CD3">
            <w:pPr>
              <w:autoSpaceDE w:val="0"/>
              <w:autoSpaceDN w:val="0"/>
              <w:adjustRightInd w:val="0"/>
              <w:rPr>
                <w:rFonts w:ascii="Times New Roman" w:eastAsia="Times New Roman,Bold" w:hAnsi="Times New Roman"/>
              </w:rPr>
            </w:pPr>
          </w:p>
        </w:tc>
        <w:tc>
          <w:tcPr>
            <w:tcW w:w="2464" w:type="dxa"/>
          </w:tcPr>
          <w:p w14:paraId="4FDED993" w14:textId="77777777" w:rsidR="00E80CD3" w:rsidRPr="00DB0839" w:rsidRDefault="00E80CD3" w:rsidP="00E80CD3">
            <w:pPr>
              <w:autoSpaceDE w:val="0"/>
              <w:autoSpaceDN w:val="0"/>
              <w:adjustRightInd w:val="0"/>
              <w:rPr>
                <w:rFonts w:ascii="Times New Roman" w:eastAsia="Times New Roman,Bold" w:hAnsi="Times New Roman"/>
              </w:rPr>
            </w:pPr>
          </w:p>
        </w:tc>
      </w:tr>
    </w:tbl>
    <w:p w14:paraId="4952034E" w14:textId="77777777" w:rsidR="00E80CD3" w:rsidRDefault="00E80CD3" w:rsidP="00E80CD3">
      <w:pPr>
        <w:autoSpaceDE w:val="0"/>
        <w:autoSpaceDN w:val="0"/>
        <w:adjustRightInd w:val="0"/>
        <w:rPr>
          <w:rFonts w:eastAsia="Times New Roman,Bold"/>
        </w:rPr>
      </w:pPr>
    </w:p>
    <w:p w14:paraId="6A55A033" w14:textId="77777777" w:rsidR="00E80CD3" w:rsidRPr="00DB0839" w:rsidRDefault="00DB0839" w:rsidP="00222409">
      <w:pPr>
        <w:pStyle w:val="a8"/>
        <w:numPr>
          <w:ilvl w:val="0"/>
          <w:numId w:val="190"/>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Я и мои друзья</w:t>
      </w:r>
    </w:p>
    <w:tbl>
      <w:tblPr>
        <w:tblStyle w:val="af6"/>
        <w:tblW w:w="0" w:type="auto"/>
        <w:tblLook w:val="04A0" w:firstRow="1" w:lastRow="0" w:firstColumn="1" w:lastColumn="0" w:noHBand="0" w:noVBand="1"/>
      </w:tblPr>
      <w:tblGrid>
        <w:gridCol w:w="3217"/>
        <w:gridCol w:w="3202"/>
        <w:gridCol w:w="3203"/>
      </w:tblGrid>
      <w:tr w:rsidR="00DB0839" w:rsidRPr="00DB0839" w14:paraId="020B0FA5" w14:textId="77777777" w:rsidTr="00DB0839">
        <w:tc>
          <w:tcPr>
            <w:tcW w:w="3284" w:type="dxa"/>
          </w:tcPr>
          <w:p w14:paraId="71EFAEB3" w14:textId="77777777" w:rsidR="00DB0839"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Вопрос </w:t>
            </w:r>
          </w:p>
        </w:tc>
        <w:tc>
          <w:tcPr>
            <w:tcW w:w="3285" w:type="dxa"/>
          </w:tcPr>
          <w:p w14:paraId="130DF1A1" w14:textId="77777777" w:rsidR="00DB0839"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Напиши </w:t>
            </w:r>
          </w:p>
        </w:tc>
        <w:tc>
          <w:tcPr>
            <w:tcW w:w="3285" w:type="dxa"/>
          </w:tcPr>
          <w:p w14:paraId="18FB76D9" w14:textId="77777777" w:rsidR="00DB0839"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Bold" w:hAnsi="Times New Roman"/>
              </w:rPr>
              <w:t xml:space="preserve">Нарисуй </w:t>
            </w:r>
          </w:p>
        </w:tc>
      </w:tr>
      <w:tr w:rsidR="00DB0839" w:rsidRPr="00DB0839" w14:paraId="5045C698" w14:textId="77777777" w:rsidTr="00DB0839">
        <w:tc>
          <w:tcPr>
            <w:tcW w:w="3284" w:type="dxa"/>
          </w:tcPr>
          <w:p w14:paraId="7D63D1E1" w14:textId="77777777" w:rsidR="00DB0839" w:rsidRPr="00DB0839" w:rsidRDefault="00DB0839" w:rsidP="00DB0839">
            <w:pPr>
              <w:autoSpaceDE w:val="0"/>
              <w:autoSpaceDN w:val="0"/>
              <w:adjustRightInd w:val="0"/>
              <w:jc w:val="left"/>
              <w:rPr>
                <w:rFonts w:ascii="Times New Roman" w:eastAsia="Times New Roman" w:hAnsi="Times New Roman"/>
              </w:rPr>
            </w:pPr>
            <w:r w:rsidRPr="00DB0839">
              <w:rPr>
                <w:rFonts w:ascii="Times New Roman" w:eastAsia="Times New Roman" w:hAnsi="Times New Roman"/>
              </w:rPr>
              <w:t>Чем я люблю заниматься?</w:t>
            </w:r>
          </w:p>
        </w:tc>
        <w:tc>
          <w:tcPr>
            <w:tcW w:w="3285" w:type="dxa"/>
          </w:tcPr>
          <w:p w14:paraId="797793A2" w14:textId="77777777" w:rsidR="00DB0839" w:rsidRPr="00DB0839" w:rsidRDefault="00DB0839" w:rsidP="00E80CD3">
            <w:pPr>
              <w:autoSpaceDE w:val="0"/>
              <w:autoSpaceDN w:val="0"/>
              <w:adjustRightInd w:val="0"/>
              <w:rPr>
                <w:rFonts w:ascii="Times New Roman" w:eastAsia="Times New Roman,Bold" w:hAnsi="Times New Roman"/>
              </w:rPr>
            </w:pPr>
          </w:p>
        </w:tc>
        <w:tc>
          <w:tcPr>
            <w:tcW w:w="3285" w:type="dxa"/>
          </w:tcPr>
          <w:p w14:paraId="7B67982C" w14:textId="77777777" w:rsidR="00DB0839" w:rsidRPr="00DB0839" w:rsidRDefault="00DB0839" w:rsidP="00E80CD3">
            <w:pPr>
              <w:autoSpaceDE w:val="0"/>
              <w:autoSpaceDN w:val="0"/>
              <w:adjustRightInd w:val="0"/>
              <w:rPr>
                <w:rFonts w:ascii="Times New Roman" w:eastAsia="Times New Roman,Bold" w:hAnsi="Times New Roman"/>
              </w:rPr>
            </w:pPr>
          </w:p>
        </w:tc>
      </w:tr>
      <w:tr w:rsidR="00DB0839" w:rsidRPr="00DB0839" w14:paraId="10F736DC" w14:textId="77777777" w:rsidTr="00DB0839">
        <w:tc>
          <w:tcPr>
            <w:tcW w:w="3284" w:type="dxa"/>
          </w:tcPr>
          <w:p w14:paraId="1FE0A3BE" w14:textId="77777777" w:rsidR="00DB0839"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 w:hAnsi="Times New Roman"/>
              </w:rPr>
              <w:t>Какая игрушка у меня самая любимая</w:t>
            </w:r>
          </w:p>
        </w:tc>
        <w:tc>
          <w:tcPr>
            <w:tcW w:w="3285" w:type="dxa"/>
          </w:tcPr>
          <w:p w14:paraId="07F6606E" w14:textId="77777777" w:rsidR="00DB0839" w:rsidRPr="00DB0839" w:rsidRDefault="00DB0839" w:rsidP="00E80CD3">
            <w:pPr>
              <w:autoSpaceDE w:val="0"/>
              <w:autoSpaceDN w:val="0"/>
              <w:adjustRightInd w:val="0"/>
              <w:rPr>
                <w:rFonts w:ascii="Times New Roman" w:eastAsia="Times New Roman,Bold" w:hAnsi="Times New Roman"/>
              </w:rPr>
            </w:pPr>
          </w:p>
        </w:tc>
        <w:tc>
          <w:tcPr>
            <w:tcW w:w="3285" w:type="dxa"/>
          </w:tcPr>
          <w:p w14:paraId="11DE1C7A" w14:textId="77777777" w:rsidR="00DB0839" w:rsidRPr="00DB0839" w:rsidRDefault="00DB0839" w:rsidP="00E80CD3">
            <w:pPr>
              <w:autoSpaceDE w:val="0"/>
              <w:autoSpaceDN w:val="0"/>
              <w:adjustRightInd w:val="0"/>
              <w:rPr>
                <w:rFonts w:ascii="Times New Roman" w:eastAsia="Times New Roman,Bold" w:hAnsi="Times New Roman"/>
              </w:rPr>
            </w:pPr>
          </w:p>
        </w:tc>
      </w:tr>
      <w:tr w:rsidR="00DB0839" w:rsidRPr="00DB0839" w14:paraId="1EEDB928" w14:textId="77777777" w:rsidTr="00DB0839">
        <w:tc>
          <w:tcPr>
            <w:tcW w:w="3284" w:type="dxa"/>
          </w:tcPr>
          <w:p w14:paraId="770054C9" w14:textId="77777777" w:rsidR="00DB0839" w:rsidRPr="00DB0839" w:rsidRDefault="00DB0839" w:rsidP="00DB0839">
            <w:pPr>
              <w:autoSpaceDE w:val="0"/>
              <w:autoSpaceDN w:val="0"/>
              <w:adjustRightInd w:val="0"/>
              <w:jc w:val="left"/>
              <w:rPr>
                <w:rFonts w:ascii="Times New Roman" w:eastAsia="Times New Roman" w:hAnsi="Times New Roman"/>
              </w:rPr>
            </w:pPr>
            <w:r w:rsidRPr="00DB0839">
              <w:rPr>
                <w:rFonts w:ascii="Times New Roman" w:eastAsia="Times New Roman" w:hAnsi="Times New Roman"/>
              </w:rPr>
              <w:t>Сколько у меня друзей и как их зовут?</w:t>
            </w:r>
          </w:p>
        </w:tc>
        <w:tc>
          <w:tcPr>
            <w:tcW w:w="3285" w:type="dxa"/>
          </w:tcPr>
          <w:p w14:paraId="62C18C11" w14:textId="77777777" w:rsidR="00DB0839" w:rsidRPr="00DB0839" w:rsidRDefault="00DB0839" w:rsidP="00E80CD3">
            <w:pPr>
              <w:autoSpaceDE w:val="0"/>
              <w:autoSpaceDN w:val="0"/>
              <w:adjustRightInd w:val="0"/>
              <w:rPr>
                <w:rFonts w:ascii="Times New Roman" w:eastAsia="Times New Roman,Bold" w:hAnsi="Times New Roman"/>
              </w:rPr>
            </w:pPr>
          </w:p>
        </w:tc>
        <w:tc>
          <w:tcPr>
            <w:tcW w:w="3285" w:type="dxa"/>
          </w:tcPr>
          <w:p w14:paraId="36275B7E" w14:textId="77777777" w:rsidR="00DB0839" w:rsidRPr="00DB0839" w:rsidRDefault="00DB0839" w:rsidP="00E80CD3">
            <w:pPr>
              <w:autoSpaceDE w:val="0"/>
              <w:autoSpaceDN w:val="0"/>
              <w:adjustRightInd w:val="0"/>
              <w:rPr>
                <w:rFonts w:ascii="Times New Roman" w:eastAsia="Times New Roman,Bold" w:hAnsi="Times New Roman"/>
              </w:rPr>
            </w:pPr>
          </w:p>
        </w:tc>
      </w:tr>
      <w:tr w:rsidR="00DB0839" w:rsidRPr="00DB0839" w14:paraId="5EB7DEE5" w14:textId="77777777" w:rsidTr="00DB0839">
        <w:tc>
          <w:tcPr>
            <w:tcW w:w="3284" w:type="dxa"/>
          </w:tcPr>
          <w:p w14:paraId="20E4F8D8" w14:textId="77777777" w:rsidR="00DB0839" w:rsidRPr="00DB0839" w:rsidRDefault="00DB0839" w:rsidP="00DB0839">
            <w:pPr>
              <w:autoSpaceDE w:val="0"/>
              <w:autoSpaceDN w:val="0"/>
              <w:adjustRightInd w:val="0"/>
              <w:jc w:val="left"/>
              <w:rPr>
                <w:rFonts w:ascii="Times New Roman" w:eastAsia="Times New Roman" w:hAnsi="Times New Roman"/>
              </w:rPr>
            </w:pPr>
            <w:r w:rsidRPr="00DB0839">
              <w:rPr>
                <w:rFonts w:ascii="Times New Roman" w:eastAsia="Times New Roman" w:hAnsi="Times New Roman"/>
              </w:rPr>
              <w:t>Какой у меня самый любимый цвет?</w:t>
            </w:r>
          </w:p>
        </w:tc>
        <w:tc>
          <w:tcPr>
            <w:tcW w:w="3285" w:type="dxa"/>
          </w:tcPr>
          <w:p w14:paraId="0B2B2A9F" w14:textId="77777777" w:rsidR="00DB0839" w:rsidRPr="00DB0839" w:rsidRDefault="00DB0839" w:rsidP="00E80CD3">
            <w:pPr>
              <w:autoSpaceDE w:val="0"/>
              <w:autoSpaceDN w:val="0"/>
              <w:adjustRightInd w:val="0"/>
              <w:rPr>
                <w:rFonts w:ascii="Times New Roman" w:eastAsia="Times New Roman,Bold" w:hAnsi="Times New Roman"/>
              </w:rPr>
            </w:pPr>
          </w:p>
        </w:tc>
        <w:tc>
          <w:tcPr>
            <w:tcW w:w="3285" w:type="dxa"/>
          </w:tcPr>
          <w:p w14:paraId="120ED96D" w14:textId="77777777" w:rsidR="00DB0839" w:rsidRPr="00DB0839" w:rsidRDefault="00DB0839" w:rsidP="00E80CD3">
            <w:pPr>
              <w:autoSpaceDE w:val="0"/>
              <w:autoSpaceDN w:val="0"/>
              <w:adjustRightInd w:val="0"/>
              <w:rPr>
                <w:rFonts w:ascii="Times New Roman" w:eastAsia="Times New Roman,Bold" w:hAnsi="Times New Roman"/>
              </w:rPr>
            </w:pPr>
          </w:p>
        </w:tc>
      </w:tr>
      <w:tr w:rsidR="00DB0839" w:rsidRPr="00DB0839" w14:paraId="4B938245" w14:textId="77777777" w:rsidTr="00DB0839">
        <w:tc>
          <w:tcPr>
            <w:tcW w:w="3284" w:type="dxa"/>
          </w:tcPr>
          <w:p w14:paraId="4EEEEF27" w14:textId="77777777" w:rsidR="00DB0839" w:rsidRPr="00DB0839" w:rsidRDefault="00DB0839" w:rsidP="00E80CD3">
            <w:pPr>
              <w:autoSpaceDE w:val="0"/>
              <w:autoSpaceDN w:val="0"/>
              <w:adjustRightInd w:val="0"/>
              <w:rPr>
                <w:rFonts w:ascii="Times New Roman" w:eastAsia="Times New Roman,Bold" w:hAnsi="Times New Roman"/>
              </w:rPr>
            </w:pPr>
            <w:r w:rsidRPr="00DB0839">
              <w:rPr>
                <w:rFonts w:ascii="Times New Roman" w:eastAsia="Times New Roman" w:hAnsi="Times New Roman"/>
              </w:rPr>
              <w:t>Какие поделки я очень хочу научиться мастерить?</w:t>
            </w:r>
          </w:p>
        </w:tc>
        <w:tc>
          <w:tcPr>
            <w:tcW w:w="3285" w:type="dxa"/>
          </w:tcPr>
          <w:p w14:paraId="3F597D97" w14:textId="77777777" w:rsidR="00DB0839" w:rsidRPr="00DB0839" w:rsidRDefault="00DB0839" w:rsidP="00E80CD3">
            <w:pPr>
              <w:autoSpaceDE w:val="0"/>
              <w:autoSpaceDN w:val="0"/>
              <w:adjustRightInd w:val="0"/>
              <w:rPr>
                <w:rFonts w:ascii="Times New Roman" w:eastAsia="Times New Roman,Bold" w:hAnsi="Times New Roman"/>
              </w:rPr>
            </w:pPr>
          </w:p>
        </w:tc>
        <w:tc>
          <w:tcPr>
            <w:tcW w:w="3285" w:type="dxa"/>
          </w:tcPr>
          <w:p w14:paraId="6733DC33" w14:textId="77777777" w:rsidR="00DB0839" w:rsidRPr="00DB0839" w:rsidRDefault="00DB0839" w:rsidP="00E80CD3">
            <w:pPr>
              <w:autoSpaceDE w:val="0"/>
              <w:autoSpaceDN w:val="0"/>
              <w:adjustRightInd w:val="0"/>
              <w:rPr>
                <w:rFonts w:ascii="Times New Roman" w:eastAsia="Times New Roman,Bold" w:hAnsi="Times New Roman"/>
              </w:rPr>
            </w:pPr>
          </w:p>
        </w:tc>
      </w:tr>
    </w:tbl>
    <w:p w14:paraId="74F96090" w14:textId="77777777" w:rsidR="00DB0839" w:rsidRDefault="00DB0839" w:rsidP="00E80CD3">
      <w:pPr>
        <w:autoSpaceDE w:val="0"/>
        <w:autoSpaceDN w:val="0"/>
        <w:adjustRightInd w:val="0"/>
        <w:rPr>
          <w:rFonts w:eastAsia="Times New Roman,Bold"/>
        </w:rPr>
      </w:pPr>
    </w:p>
    <w:p w14:paraId="1DFA69CD" w14:textId="77777777" w:rsidR="00DB0839" w:rsidRPr="00DB0839" w:rsidRDefault="00DB0839" w:rsidP="003E3404">
      <w:pPr>
        <w:autoSpaceDE w:val="0"/>
        <w:autoSpaceDN w:val="0"/>
        <w:adjustRightInd w:val="0"/>
        <w:outlineLvl w:val="0"/>
        <w:rPr>
          <w:rFonts w:eastAsia="Times New Roman,Bold"/>
          <w:b/>
          <w:bCs/>
        </w:rPr>
      </w:pPr>
      <w:r w:rsidRPr="00DB0839">
        <w:rPr>
          <w:rFonts w:eastAsia="Times New Roman,Bold"/>
          <w:b/>
          <w:bCs/>
        </w:rPr>
        <w:t>Страницы раздела «Коллектор»</w:t>
      </w:r>
    </w:p>
    <w:p w14:paraId="2AB9B01F" w14:textId="77777777" w:rsidR="00DB0839" w:rsidRPr="00DB0839" w:rsidRDefault="00DB0839" w:rsidP="00222409">
      <w:pPr>
        <w:pStyle w:val="a8"/>
        <w:numPr>
          <w:ilvl w:val="0"/>
          <w:numId w:val="191"/>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Правила поведения в школе.</w:t>
      </w:r>
    </w:p>
    <w:p w14:paraId="30A65627" w14:textId="77777777" w:rsidR="00DB0839" w:rsidRPr="00DB0839" w:rsidRDefault="00DB0839" w:rsidP="00222409">
      <w:pPr>
        <w:pStyle w:val="a8"/>
        <w:numPr>
          <w:ilvl w:val="0"/>
          <w:numId w:val="191"/>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Законы жизни класса.</w:t>
      </w:r>
    </w:p>
    <w:p w14:paraId="7843D52E" w14:textId="77777777" w:rsidR="00DB0839" w:rsidRPr="00DB0839" w:rsidRDefault="00DB0839" w:rsidP="00222409">
      <w:pPr>
        <w:pStyle w:val="a8"/>
        <w:numPr>
          <w:ilvl w:val="0"/>
          <w:numId w:val="191"/>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Примерный список литературы для самостоятельного и семейного чтения.</w:t>
      </w:r>
    </w:p>
    <w:p w14:paraId="5D563CB2" w14:textId="77777777" w:rsidR="00DB0839" w:rsidRPr="00DB0839" w:rsidRDefault="00DB0839" w:rsidP="00222409">
      <w:pPr>
        <w:pStyle w:val="a8"/>
        <w:numPr>
          <w:ilvl w:val="0"/>
          <w:numId w:val="191"/>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План – памятка решения задачи.</w:t>
      </w:r>
    </w:p>
    <w:p w14:paraId="50636396" w14:textId="77777777" w:rsidR="00DB0839" w:rsidRPr="00DB0839" w:rsidRDefault="00DB0839" w:rsidP="00222409">
      <w:pPr>
        <w:pStyle w:val="a8"/>
        <w:numPr>
          <w:ilvl w:val="0"/>
          <w:numId w:val="191"/>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Памятка «КАК УЧИТЬ СТИХОТВОРЕНИЯ»</w:t>
      </w:r>
    </w:p>
    <w:p w14:paraId="0FF0530D" w14:textId="77777777" w:rsidR="00DB0839" w:rsidRPr="00DB0839" w:rsidRDefault="00DB0839" w:rsidP="00222409">
      <w:pPr>
        <w:pStyle w:val="a8"/>
        <w:numPr>
          <w:ilvl w:val="0"/>
          <w:numId w:val="191"/>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lastRenderedPageBreak/>
        <w:t>Памятка «РАБОТА С ТЕТРАДЬЮ»</w:t>
      </w:r>
    </w:p>
    <w:p w14:paraId="11AEE03C" w14:textId="77777777" w:rsidR="00DB0839" w:rsidRPr="00DB0839" w:rsidRDefault="00DB0839" w:rsidP="00222409">
      <w:pPr>
        <w:pStyle w:val="a8"/>
        <w:numPr>
          <w:ilvl w:val="0"/>
          <w:numId w:val="191"/>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Памятка, как поступать в стрессовых ситуациях (пожар, опасность и пр.)</w:t>
      </w:r>
    </w:p>
    <w:p w14:paraId="7CDD0E59" w14:textId="77777777" w:rsidR="00DB0839" w:rsidRPr="00DB0839" w:rsidRDefault="00DB0839" w:rsidP="00222409">
      <w:pPr>
        <w:pStyle w:val="a8"/>
        <w:numPr>
          <w:ilvl w:val="0"/>
          <w:numId w:val="191"/>
        </w:numPr>
        <w:autoSpaceDE w:val="0"/>
        <w:autoSpaceDN w:val="0"/>
        <w:adjustRightInd w:val="0"/>
        <w:rPr>
          <w:rFonts w:eastAsia="Times New Roman,Bold"/>
          <w:lang w:eastAsia="ru-RU"/>
        </w:rPr>
      </w:pPr>
      <w:r w:rsidRPr="00DB0839">
        <w:rPr>
          <w:rFonts w:ascii="Times New Roman" w:eastAsia="Times New Roman,Bold" w:hAnsi="Times New Roman"/>
          <w:sz w:val="24"/>
          <w:lang w:eastAsia="ru-RU"/>
        </w:rPr>
        <w:t>Памятка: Правила общения</w:t>
      </w:r>
      <w:r w:rsidRPr="00DB0839">
        <w:rPr>
          <w:rFonts w:eastAsia="Times New Roman,Bold"/>
          <w:lang w:eastAsia="ru-RU"/>
        </w:rPr>
        <w:t>.</w:t>
      </w:r>
    </w:p>
    <w:p w14:paraId="477C6125" w14:textId="77777777" w:rsidR="00DB0839" w:rsidRPr="00DB0839" w:rsidRDefault="00DB0839" w:rsidP="003E3404">
      <w:pPr>
        <w:autoSpaceDE w:val="0"/>
        <w:autoSpaceDN w:val="0"/>
        <w:adjustRightInd w:val="0"/>
        <w:outlineLvl w:val="0"/>
        <w:rPr>
          <w:rFonts w:eastAsia="Times New Roman,Bold"/>
          <w:b/>
          <w:bCs/>
        </w:rPr>
      </w:pPr>
      <w:r w:rsidRPr="00DB0839">
        <w:rPr>
          <w:rFonts w:eastAsia="Times New Roman,Bold"/>
          <w:b/>
          <w:bCs/>
        </w:rPr>
        <w:t>Раздел «Рабочие материалы»</w:t>
      </w:r>
    </w:p>
    <w:p w14:paraId="09A7A92D" w14:textId="77777777" w:rsidR="00DB0839" w:rsidRPr="00DB0839" w:rsidRDefault="00DB0839" w:rsidP="00DB0839">
      <w:pPr>
        <w:autoSpaceDE w:val="0"/>
        <w:autoSpaceDN w:val="0"/>
        <w:adjustRightInd w:val="0"/>
        <w:rPr>
          <w:rFonts w:eastAsia="Times New Roman,Bold"/>
        </w:rPr>
      </w:pPr>
      <w:r w:rsidRPr="00DB0839">
        <w:rPr>
          <w:rFonts w:eastAsia="Times New Roman,Bold"/>
        </w:rPr>
        <w:t>На каждый предмет имеется свой «файл», в него вкладываются диагностические работы.</w:t>
      </w:r>
    </w:p>
    <w:p w14:paraId="0011E9EF" w14:textId="77777777" w:rsidR="00DB0839" w:rsidRPr="00DB0839" w:rsidRDefault="00DB0839" w:rsidP="003E3404">
      <w:pPr>
        <w:autoSpaceDE w:val="0"/>
        <w:autoSpaceDN w:val="0"/>
        <w:adjustRightInd w:val="0"/>
        <w:outlineLvl w:val="0"/>
        <w:rPr>
          <w:rFonts w:eastAsia="Times New Roman,Bold"/>
          <w:b/>
          <w:bCs/>
        </w:rPr>
      </w:pPr>
      <w:r w:rsidRPr="00DB0839">
        <w:rPr>
          <w:rFonts w:eastAsia="Times New Roman,Bold"/>
          <w:b/>
          <w:bCs/>
        </w:rPr>
        <w:t>Страницы раздела «Мои достижения»</w:t>
      </w:r>
    </w:p>
    <w:p w14:paraId="4A482D59"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Моя лучшая работа.</w:t>
      </w:r>
    </w:p>
    <w:p w14:paraId="4E0079A9"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Задание, которое мне больше всего понравилось.</w:t>
      </w:r>
    </w:p>
    <w:p w14:paraId="03483711"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Я прочитал ……. книг.</w:t>
      </w:r>
    </w:p>
    <w:p w14:paraId="04754585"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Что я теперь знаю, чего не знал раньше?</w:t>
      </w:r>
    </w:p>
    <w:p w14:paraId="21F8B798"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Что я теперь умею, чего не умел раньше?</w:t>
      </w:r>
    </w:p>
    <w:p w14:paraId="5DA7F622"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Мои цели и планы на следующий учебный год:</w:t>
      </w:r>
    </w:p>
    <w:p w14:paraId="0F9A6297"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Чему я еще хочу научиться?</w:t>
      </w:r>
    </w:p>
    <w:p w14:paraId="30C4E9C3"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Какие книги прочитать?</w:t>
      </w:r>
    </w:p>
    <w:p w14:paraId="0D48AC71"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Продукты совместного творчества (с родителями, одноклассниками).</w:t>
      </w:r>
    </w:p>
    <w:p w14:paraId="380C3348"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Дипломы, грамоты, результаты тестирования;</w:t>
      </w:r>
    </w:p>
    <w:p w14:paraId="47182EE4"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Конкурсы, спортивные соревнования: этот раздел включает в себя участие в конкурсах различного уровня (школы, района, области), прописываются все спортивные достижения.</w:t>
      </w:r>
    </w:p>
    <w:p w14:paraId="05CBC396"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Олимпиады: в данном разделе отражается участие обучающегося во всех предметных и тематических олимпиадах.</w:t>
      </w:r>
    </w:p>
    <w:p w14:paraId="751B1466"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Научно-исследовательская деятельность: в этом разделе фиксируются все творческие работы, проектные работы, исследовательские работы.</w:t>
      </w:r>
    </w:p>
    <w:p w14:paraId="2AEA9520" w14:textId="77777777" w:rsidR="00DB0839" w:rsidRPr="00DB0839" w:rsidRDefault="00DB0839" w:rsidP="00222409">
      <w:pPr>
        <w:pStyle w:val="a8"/>
        <w:numPr>
          <w:ilvl w:val="0"/>
          <w:numId w:val="192"/>
        </w:numPr>
        <w:autoSpaceDE w:val="0"/>
        <w:autoSpaceDN w:val="0"/>
        <w:adjustRightInd w:val="0"/>
        <w:rPr>
          <w:rFonts w:ascii="Times New Roman" w:eastAsia="Times New Roman,Bold" w:hAnsi="Times New Roman"/>
          <w:sz w:val="24"/>
          <w:lang w:eastAsia="ru-RU"/>
        </w:rPr>
      </w:pPr>
      <w:r w:rsidRPr="00DB0839">
        <w:rPr>
          <w:rFonts w:ascii="Times New Roman" w:eastAsia="Times New Roman,Bold" w:hAnsi="Times New Roman"/>
          <w:sz w:val="24"/>
          <w:lang w:eastAsia="ru-RU"/>
        </w:rPr>
        <w:t>Общественно-культурная деятельность: данный раздел включает весь спектр культурно- массовых мероприятий школы, района, области в которых обучающиеся принимали участие.</w:t>
      </w:r>
    </w:p>
    <w:p w14:paraId="0467C113" w14:textId="77777777" w:rsidR="00DB0839" w:rsidRDefault="00DB0839" w:rsidP="00340714">
      <w:pPr>
        <w:autoSpaceDE w:val="0"/>
        <w:autoSpaceDN w:val="0"/>
        <w:adjustRightInd w:val="0"/>
        <w:jc w:val="both"/>
        <w:rPr>
          <w:rFonts w:eastAsia="Times New Roman,Bold"/>
        </w:rPr>
      </w:pPr>
      <w:r w:rsidRPr="00DB0839">
        <w:rPr>
          <w:rFonts w:eastAsia="Times New Roman,Bold"/>
        </w:rPr>
        <w:t>Применение Рабочего Портфолио в учебной деятельности начальной школы предполагает:</w:t>
      </w:r>
    </w:p>
    <w:p w14:paraId="1B669E37" w14:textId="77777777" w:rsidR="00DB0839" w:rsidRPr="00DB0839" w:rsidRDefault="00DB0839" w:rsidP="00340714">
      <w:pPr>
        <w:autoSpaceDE w:val="0"/>
        <w:autoSpaceDN w:val="0"/>
        <w:adjustRightInd w:val="0"/>
        <w:jc w:val="both"/>
        <w:rPr>
          <w:rFonts w:eastAsia="Times New Roman,Bold"/>
        </w:rPr>
      </w:pPr>
      <w:r>
        <w:rPr>
          <w:rFonts w:eastAsia="Times New Roman,Bold"/>
        </w:rPr>
        <w:t xml:space="preserve"> - </w:t>
      </w:r>
      <w:r w:rsidRPr="00DB0839">
        <w:rPr>
          <w:rFonts w:eastAsia="Times New Roman,Bold"/>
        </w:rPr>
        <w:t>наличие квалифицированных педагогических кадров, имеющих представление об основных</w:t>
      </w:r>
      <w:r>
        <w:rPr>
          <w:rFonts w:eastAsia="Times New Roman,Bold"/>
        </w:rPr>
        <w:t xml:space="preserve"> </w:t>
      </w:r>
      <w:r w:rsidRPr="00DB0839">
        <w:rPr>
          <w:rFonts w:eastAsia="Times New Roman,Bold"/>
        </w:rPr>
        <w:t>принципах нового образовательного стандарта начальной школы и готовых к инновационной</w:t>
      </w:r>
      <w:r>
        <w:rPr>
          <w:rFonts w:eastAsia="Times New Roman,Bold"/>
        </w:rPr>
        <w:t xml:space="preserve"> </w:t>
      </w:r>
      <w:r w:rsidRPr="00DB0839">
        <w:rPr>
          <w:rFonts w:eastAsia="Times New Roman,Bold"/>
        </w:rPr>
        <w:t>деятельности;</w:t>
      </w:r>
    </w:p>
    <w:p w14:paraId="4AD0732E" w14:textId="77777777" w:rsidR="00DB0839" w:rsidRPr="00DB0839" w:rsidRDefault="00DB0839" w:rsidP="00340714">
      <w:pPr>
        <w:autoSpaceDE w:val="0"/>
        <w:autoSpaceDN w:val="0"/>
        <w:adjustRightInd w:val="0"/>
        <w:jc w:val="both"/>
        <w:rPr>
          <w:rFonts w:eastAsia="Times New Roman,Bold"/>
        </w:rPr>
      </w:pPr>
      <w:r w:rsidRPr="00DB0839">
        <w:rPr>
          <w:rFonts w:eastAsia="Times New Roman,Bold"/>
        </w:rPr>
        <w:t>- необходимое количество комплектов Портфолио соответствующее количеству учеников в</w:t>
      </w:r>
      <w:r>
        <w:rPr>
          <w:rFonts w:eastAsia="Times New Roman,Bold"/>
        </w:rPr>
        <w:t xml:space="preserve"> </w:t>
      </w:r>
      <w:r w:rsidRPr="00DB0839">
        <w:rPr>
          <w:rFonts w:eastAsia="Times New Roman,Bold"/>
        </w:rPr>
        <w:t>классе;</w:t>
      </w:r>
    </w:p>
    <w:p w14:paraId="39DF8553" w14:textId="77777777" w:rsidR="00DB0839" w:rsidRDefault="00DB0839" w:rsidP="00340714">
      <w:pPr>
        <w:autoSpaceDE w:val="0"/>
        <w:autoSpaceDN w:val="0"/>
        <w:adjustRightInd w:val="0"/>
        <w:jc w:val="both"/>
        <w:rPr>
          <w:rFonts w:eastAsia="Times New Roman,Bold"/>
        </w:rPr>
      </w:pPr>
      <w:r w:rsidRPr="00DB0839">
        <w:rPr>
          <w:rFonts w:eastAsia="Times New Roman,Bold"/>
        </w:rPr>
        <w:t>- папки-органайзеры с прозрачными файлами для хранения материалов.</w:t>
      </w:r>
    </w:p>
    <w:p w14:paraId="4F0AA448" w14:textId="77777777" w:rsidR="00EF2DE2" w:rsidRDefault="00EF2DE2" w:rsidP="00DB0839">
      <w:pPr>
        <w:autoSpaceDE w:val="0"/>
        <w:autoSpaceDN w:val="0"/>
        <w:adjustRightInd w:val="0"/>
        <w:rPr>
          <w:rFonts w:eastAsia="Times New Roman,Bold"/>
        </w:rPr>
      </w:pPr>
    </w:p>
    <w:p w14:paraId="664D43E8" w14:textId="77777777" w:rsidR="00EF2DE2" w:rsidRPr="008B2010" w:rsidRDefault="00E23562" w:rsidP="003E3404">
      <w:pPr>
        <w:autoSpaceDE w:val="0"/>
        <w:autoSpaceDN w:val="0"/>
        <w:adjustRightInd w:val="0"/>
        <w:jc w:val="center"/>
        <w:outlineLvl w:val="0"/>
        <w:rPr>
          <w:rFonts w:eastAsia="Times New Roman,Bold"/>
          <w:b/>
        </w:rPr>
      </w:pPr>
      <w:r w:rsidRPr="008B2010">
        <w:rPr>
          <w:rFonts w:eastAsia="Times New Roman,Bold"/>
          <w:b/>
        </w:rPr>
        <w:t>Формы контроля и учета достижений обучающихся</w:t>
      </w:r>
    </w:p>
    <w:p w14:paraId="3D330EBF" w14:textId="77777777" w:rsidR="00E23562" w:rsidRDefault="00E23562" w:rsidP="00E23562">
      <w:pPr>
        <w:autoSpaceDE w:val="0"/>
        <w:autoSpaceDN w:val="0"/>
        <w:adjustRightInd w:val="0"/>
        <w:jc w:val="center"/>
        <w:rPr>
          <w:rFonts w:eastAsia="Times New Roman,Bold"/>
        </w:rPr>
      </w:pPr>
    </w:p>
    <w:tbl>
      <w:tblPr>
        <w:tblStyle w:val="af6"/>
        <w:tblW w:w="0" w:type="auto"/>
        <w:tblLook w:val="04A0" w:firstRow="1" w:lastRow="0" w:firstColumn="1" w:lastColumn="0" w:noHBand="0" w:noVBand="1"/>
      </w:tblPr>
      <w:tblGrid>
        <w:gridCol w:w="2417"/>
        <w:gridCol w:w="2414"/>
        <w:gridCol w:w="2387"/>
        <w:gridCol w:w="2404"/>
      </w:tblGrid>
      <w:tr w:rsidR="008B2010" w:rsidRPr="008B2010" w14:paraId="3C2C62A1" w14:textId="77777777" w:rsidTr="000F2EEA">
        <w:tc>
          <w:tcPr>
            <w:tcW w:w="2463" w:type="dxa"/>
          </w:tcPr>
          <w:p w14:paraId="6AC98BB4" w14:textId="77777777" w:rsidR="008B2010" w:rsidRPr="008B2010" w:rsidRDefault="008B2010" w:rsidP="00E23562">
            <w:pPr>
              <w:autoSpaceDE w:val="0"/>
              <w:autoSpaceDN w:val="0"/>
              <w:adjustRightInd w:val="0"/>
              <w:jc w:val="center"/>
              <w:rPr>
                <w:rFonts w:ascii="Times New Roman" w:eastAsia="Times New Roman,Bold" w:hAnsi="Times New Roman"/>
              </w:rPr>
            </w:pPr>
            <w:r w:rsidRPr="008B2010">
              <w:rPr>
                <w:rFonts w:ascii="Times New Roman" w:eastAsia="Times New Roman,Bold" w:hAnsi="Times New Roman"/>
              </w:rPr>
              <w:t>Обязательные формы и методы контроля</w:t>
            </w:r>
          </w:p>
        </w:tc>
        <w:tc>
          <w:tcPr>
            <w:tcW w:w="7391" w:type="dxa"/>
            <w:gridSpan w:val="3"/>
          </w:tcPr>
          <w:p w14:paraId="51015BD2" w14:textId="77777777" w:rsidR="008B2010" w:rsidRPr="008B2010" w:rsidRDefault="008B2010" w:rsidP="00E23562">
            <w:pPr>
              <w:autoSpaceDE w:val="0"/>
              <w:autoSpaceDN w:val="0"/>
              <w:adjustRightInd w:val="0"/>
              <w:jc w:val="center"/>
              <w:rPr>
                <w:rFonts w:ascii="Times New Roman" w:eastAsia="Times New Roman,Bold" w:hAnsi="Times New Roman"/>
              </w:rPr>
            </w:pPr>
            <w:r w:rsidRPr="008B2010">
              <w:rPr>
                <w:rFonts w:ascii="Times New Roman" w:eastAsia="Times New Roman,Bold" w:hAnsi="Times New Roman"/>
              </w:rPr>
              <w:t>Иные формы учета достижений</w:t>
            </w:r>
          </w:p>
        </w:tc>
      </w:tr>
      <w:tr w:rsidR="008B2010" w:rsidRPr="008B2010" w14:paraId="373156AF" w14:textId="77777777" w:rsidTr="00E23562">
        <w:tc>
          <w:tcPr>
            <w:tcW w:w="2463" w:type="dxa"/>
          </w:tcPr>
          <w:p w14:paraId="0DD07E14" w14:textId="77777777" w:rsidR="008B2010" w:rsidRPr="008B2010" w:rsidRDefault="008B2010" w:rsidP="00E23562">
            <w:pPr>
              <w:autoSpaceDE w:val="0"/>
              <w:autoSpaceDN w:val="0"/>
              <w:adjustRightInd w:val="0"/>
              <w:jc w:val="center"/>
              <w:rPr>
                <w:rFonts w:ascii="Times New Roman" w:eastAsia="Times New Roman,Bold" w:hAnsi="Times New Roman"/>
              </w:rPr>
            </w:pPr>
            <w:r w:rsidRPr="008B2010">
              <w:rPr>
                <w:rFonts w:ascii="Times New Roman" w:eastAsia="Times New Roman,Bold" w:hAnsi="Times New Roman"/>
              </w:rPr>
              <w:t>Текущая аттестация</w:t>
            </w:r>
          </w:p>
        </w:tc>
        <w:tc>
          <w:tcPr>
            <w:tcW w:w="2463" w:type="dxa"/>
          </w:tcPr>
          <w:p w14:paraId="1281729A" w14:textId="77777777" w:rsidR="008B2010" w:rsidRPr="008B2010" w:rsidRDefault="008B2010" w:rsidP="00E23562">
            <w:pPr>
              <w:autoSpaceDE w:val="0"/>
              <w:autoSpaceDN w:val="0"/>
              <w:adjustRightInd w:val="0"/>
              <w:jc w:val="center"/>
              <w:rPr>
                <w:rFonts w:ascii="Times New Roman" w:eastAsia="Times New Roman,Bold" w:hAnsi="Times New Roman"/>
              </w:rPr>
            </w:pPr>
            <w:r w:rsidRPr="008B2010">
              <w:rPr>
                <w:rFonts w:ascii="Times New Roman" w:eastAsia="Times New Roman,Bold" w:hAnsi="Times New Roman"/>
              </w:rPr>
              <w:t>Итоговая аттестация</w:t>
            </w:r>
          </w:p>
        </w:tc>
        <w:tc>
          <w:tcPr>
            <w:tcW w:w="2464" w:type="dxa"/>
          </w:tcPr>
          <w:p w14:paraId="0B162D4E" w14:textId="77777777" w:rsidR="008B2010" w:rsidRPr="008B2010" w:rsidRDefault="008B2010" w:rsidP="00E23562">
            <w:pPr>
              <w:autoSpaceDE w:val="0"/>
              <w:autoSpaceDN w:val="0"/>
              <w:adjustRightInd w:val="0"/>
              <w:jc w:val="center"/>
              <w:rPr>
                <w:rFonts w:ascii="Times New Roman" w:eastAsia="Times New Roman,Bold" w:hAnsi="Times New Roman"/>
              </w:rPr>
            </w:pPr>
            <w:r w:rsidRPr="008B2010">
              <w:rPr>
                <w:rFonts w:ascii="Times New Roman" w:eastAsia="Times New Roman,Bold" w:hAnsi="Times New Roman"/>
              </w:rPr>
              <w:t>Урочная деятельность</w:t>
            </w:r>
          </w:p>
        </w:tc>
        <w:tc>
          <w:tcPr>
            <w:tcW w:w="2464" w:type="dxa"/>
          </w:tcPr>
          <w:p w14:paraId="6CD4B504" w14:textId="77777777" w:rsidR="008B2010" w:rsidRPr="008B2010" w:rsidRDefault="008B2010" w:rsidP="00E23562">
            <w:pPr>
              <w:autoSpaceDE w:val="0"/>
              <w:autoSpaceDN w:val="0"/>
              <w:adjustRightInd w:val="0"/>
              <w:jc w:val="center"/>
              <w:rPr>
                <w:rFonts w:ascii="Times New Roman" w:eastAsia="Times New Roman,Bold" w:hAnsi="Times New Roman"/>
              </w:rPr>
            </w:pPr>
            <w:r w:rsidRPr="008B2010">
              <w:rPr>
                <w:rFonts w:ascii="Times New Roman" w:eastAsia="Times New Roman,Bold" w:hAnsi="Times New Roman"/>
              </w:rPr>
              <w:t>Внеурочная деятельность</w:t>
            </w:r>
          </w:p>
        </w:tc>
      </w:tr>
      <w:tr w:rsidR="008B2010" w:rsidRPr="008B2010" w14:paraId="30EB43B1" w14:textId="77777777" w:rsidTr="00E23562">
        <w:tc>
          <w:tcPr>
            <w:tcW w:w="2463" w:type="dxa"/>
            <w:vMerge w:val="restart"/>
          </w:tcPr>
          <w:p w14:paraId="7AD757B4"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устный опрос;</w:t>
            </w:r>
          </w:p>
          <w:p w14:paraId="324C9651"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карта адаптационного периода;</w:t>
            </w:r>
          </w:p>
          <w:p w14:paraId="3F2F7A11"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b/>
                <w:bCs/>
                <w:i/>
                <w:iCs/>
              </w:rPr>
              <w:lastRenderedPageBreak/>
              <w:t xml:space="preserve">- </w:t>
            </w:r>
            <w:r w:rsidRPr="008B2010">
              <w:rPr>
                <w:rFonts w:ascii="Times New Roman" w:eastAsia="Times New Roman" w:hAnsi="Times New Roman"/>
              </w:rPr>
              <w:t>лист индивидуальных достижений;</w:t>
            </w:r>
          </w:p>
          <w:p w14:paraId="1B6AB372"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письменная самостоятельная работа;</w:t>
            </w:r>
          </w:p>
          <w:p w14:paraId="6772EB03"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диктанты;</w:t>
            </w:r>
          </w:p>
          <w:p w14:paraId="3EAEC0AF"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контрольное списывание;</w:t>
            </w:r>
          </w:p>
          <w:p w14:paraId="5122D74F"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тестовые задания;</w:t>
            </w:r>
          </w:p>
          <w:p w14:paraId="40AAD474"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графическая работа;</w:t>
            </w:r>
          </w:p>
          <w:p w14:paraId="74A54F69"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изложение;</w:t>
            </w:r>
          </w:p>
          <w:p w14:paraId="04E47738"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доклад;</w:t>
            </w:r>
          </w:p>
          <w:p w14:paraId="4BBE4D6D"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творческая работа;</w:t>
            </w:r>
          </w:p>
          <w:p w14:paraId="5EAD1D45"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посещение уроков по программам наблюдения</w:t>
            </w:r>
          </w:p>
        </w:tc>
        <w:tc>
          <w:tcPr>
            <w:tcW w:w="2463" w:type="dxa"/>
            <w:vMerge w:val="restart"/>
          </w:tcPr>
          <w:p w14:paraId="3248D5A1"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lastRenderedPageBreak/>
              <w:t>- диагностическая контрольная работа;</w:t>
            </w:r>
          </w:p>
          <w:p w14:paraId="2F385B1B"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диктанты;</w:t>
            </w:r>
          </w:p>
          <w:p w14:paraId="200BD794"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изложение;</w:t>
            </w:r>
          </w:p>
          <w:p w14:paraId="015A0829"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lastRenderedPageBreak/>
              <w:t>- контроль техники чтения</w:t>
            </w:r>
          </w:p>
        </w:tc>
        <w:tc>
          <w:tcPr>
            <w:tcW w:w="2464" w:type="dxa"/>
          </w:tcPr>
          <w:p w14:paraId="75F7B3A1"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lastRenderedPageBreak/>
              <w:t>- анализ динамики текущей успеваемости</w:t>
            </w:r>
          </w:p>
        </w:tc>
        <w:tc>
          <w:tcPr>
            <w:tcW w:w="2464" w:type="dxa"/>
          </w:tcPr>
          <w:p w14:paraId="3AB3242C"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t>- участие в выставках, конкурсах, соревнованиях;</w:t>
            </w:r>
          </w:p>
          <w:p w14:paraId="057F7498" w14:textId="77777777" w:rsidR="008B2010" w:rsidRPr="008B2010" w:rsidRDefault="008B2010" w:rsidP="008B2010">
            <w:pPr>
              <w:autoSpaceDE w:val="0"/>
              <w:autoSpaceDN w:val="0"/>
              <w:adjustRightInd w:val="0"/>
              <w:jc w:val="left"/>
              <w:rPr>
                <w:rFonts w:ascii="Times New Roman" w:eastAsia="Times New Roman" w:hAnsi="Times New Roman"/>
              </w:rPr>
            </w:pPr>
            <w:r w:rsidRPr="008B2010">
              <w:rPr>
                <w:rFonts w:ascii="Times New Roman" w:eastAsia="Times New Roman" w:hAnsi="Times New Roman"/>
              </w:rPr>
              <w:lastRenderedPageBreak/>
              <w:t>- активность в проектах и программах внеурочной деятельности;</w:t>
            </w:r>
          </w:p>
          <w:p w14:paraId="05A89F13" w14:textId="77777777" w:rsidR="008B2010" w:rsidRPr="008B2010" w:rsidRDefault="008B2010" w:rsidP="008B2010">
            <w:pPr>
              <w:autoSpaceDE w:val="0"/>
              <w:autoSpaceDN w:val="0"/>
              <w:adjustRightInd w:val="0"/>
              <w:jc w:val="left"/>
              <w:rPr>
                <w:rFonts w:ascii="Times New Roman" w:eastAsia="Times New Roman,Bold" w:hAnsi="Times New Roman"/>
              </w:rPr>
            </w:pPr>
            <w:r w:rsidRPr="008B2010">
              <w:rPr>
                <w:rFonts w:ascii="Times New Roman" w:eastAsia="Times New Roman" w:hAnsi="Times New Roman"/>
              </w:rPr>
              <w:t>- творческий отчет</w:t>
            </w:r>
          </w:p>
        </w:tc>
      </w:tr>
      <w:tr w:rsidR="008B2010" w:rsidRPr="008B2010" w14:paraId="6C1CE866" w14:textId="77777777" w:rsidTr="000F2EEA">
        <w:tc>
          <w:tcPr>
            <w:tcW w:w="2463" w:type="dxa"/>
            <w:vMerge/>
          </w:tcPr>
          <w:p w14:paraId="4C90A216" w14:textId="77777777" w:rsidR="008B2010" w:rsidRPr="008B2010" w:rsidRDefault="008B2010" w:rsidP="00E23562">
            <w:pPr>
              <w:autoSpaceDE w:val="0"/>
              <w:autoSpaceDN w:val="0"/>
              <w:adjustRightInd w:val="0"/>
              <w:jc w:val="center"/>
              <w:rPr>
                <w:rFonts w:ascii="Times New Roman" w:eastAsia="Times New Roman,Bold" w:hAnsi="Times New Roman"/>
              </w:rPr>
            </w:pPr>
          </w:p>
        </w:tc>
        <w:tc>
          <w:tcPr>
            <w:tcW w:w="2463" w:type="dxa"/>
            <w:vMerge/>
          </w:tcPr>
          <w:p w14:paraId="63A6F617" w14:textId="77777777" w:rsidR="008B2010" w:rsidRPr="008B2010" w:rsidRDefault="008B2010" w:rsidP="00E23562">
            <w:pPr>
              <w:autoSpaceDE w:val="0"/>
              <w:autoSpaceDN w:val="0"/>
              <w:adjustRightInd w:val="0"/>
              <w:jc w:val="center"/>
              <w:rPr>
                <w:rFonts w:ascii="Times New Roman" w:eastAsia="Times New Roman,Bold" w:hAnsi="Times New Roman"/>
              </w:rPr>
            </w:pPr>
          </w:p>
        </w:tc>
        <w:tc>
          <w:tcPr>
            <w:tcW w:w="4928" w:type="dxa"/>
            <w:gridSpan w:val="2"/>
          </w:tcPr>
          <w:p w14:paraId="173BB0DE" w14:textId="77777777" w:rsidR="008B2010" w:rsidRPr="008B2010" w:rsidRDefault="008B2010" w:rsidP="008B2010">
            <w:pPr>
              <w:autoSpaceDE w:val="0"/>
              <w:autoSpaceDN w:val="0"/>
              <w:adjustRightInd w:val="0"/>
              <w:jc w:val="left"/>
              <w:rPr>
                <w:rFonts w:ascii="Times New Roman" w:eastAsia="Times New Roman,Bold" w:hAnsi="Times New Roman"/>
              </w:rPr>
            </w:pPr>
            <w:r w:rsidRPr="008B2010">
              <w:rPr>
                <w:rFonts w:ascii="Times New Roman" w:eastAsia="Times New Roman,Bold" w:hAnsi="Times New Roman"/>
              </w:rPr>
              <w:t>-портфолио</w:t>
            </w:r>
          </w:p>
          <w:p w14:paraId="67FCE653" w14:textId="77777777" w:rsidR="008B2010" w:rsidRPr="008B2010" w:rsidRDefault="008B2010" w:rsidP="008B2010">
            <w:pPr>
              <w:autoSpaceDE w:val="0"/>
              <w:autoSpaceDN w:val="0"/>
              <w:adjustRightInd w:val="0"/>
              <w:jc w:val="left"/>
              <w:rPr>
                <w:rFonts w:ascii="Times New Roman" w:eastAsia="Times New Roman,Bold" w:hAnsi="Times New Roman"/>
              </w:rPr>
            </w:pPr>
            <w:r w:rsidRPr="008B2010">
              <w:rPr>
                <w:rFonts w:ascii="Times New Roman" w:eastAsia="Times New Roman,Bold" w:hAnsi="Times New Roman"/>
              </w:rPr>
              <w:t>-анализ психолого-педагогических исследований</w:t>
            </w:r>
          </w:p>
        </w:tc>
      </w:tr>
    </w:tbl>
    <w:p w14:paraId="2C0C80A0" w14:textId="77777777" w:rsidR="00E23562" w:rsidRPr="00DB0839" w:rsidRDefault="00E23562" w:rsidP="00E23562">
      <w:pPr>
        <w:autoSpaceDE w:val="0"/>
        <w:autoSpaceDN w:val="0"/>
        <w:adjustRightInd w:val="0"/>
        <w:jc w:val="center"/>
        <w:rPr>
          <w:rFonts w:eastAsia="Times New Roman,Bold"/>
          <w:sz w:val="20"/>
          <w:szCs w:val="20"/>
        </w:rPr>
      </w:pPr>
    </w:p>
    <w:p w14:paraId="76AF3F6E" w14:textId="77777777" w:rsidR="00DB0839" w:rsidRPr="008B2010" w:rsidRDefault="008B2010" w:rsidP="003E3404">
      <w:pPr>
        <w:autoSpaceDE w:val="0"/>
        <w:autoSpaceDN w:val="0"/>
        <w:adjustRightInd w:val="0"/>
        <w:jc w:val="center"/>
        <w:outlineLvl w:val="0"/>
        <w:rPr>
          <w:rFonts w:eastAsia="Times New Roman,Bold"/>
          <w:b/>
        </w:rPr>
      </w:pPr>
      <w:r w:rsidRPr="008B2010">
        <w:rPr>
          <w:rFonts w:eastAsia="Times New Roman,Bold"/>
          <w:b/>
        </w:rPr>
        <w:t>Критерии оценки коммуникативного компонента универсальных учебных действий</w:t>
      </w:r>
    </w:p>
    <w:p w14:paraId="3C215FD7" w14:textId="77777777" w:rsidR="008B2010" w:rsidRDefault="008B2010" w:rsidP="00DB0839">
      <w:pPr>
        <w:autoSpaceDE w:val="0"/>
        <w:autoSpaceDN w:val="0"/>
        <w:adjustRightInd w:val="0"/>
        <w:rPr>
          <w:rFonts w:asciiTheme="minorHAnsi" w:eastAsia="Times New Roman,Bold" w:hAnsiTheme="minorHAnsi"/>
        </w:rPr>
      </w:pPr>
    </w:p>
    <w:tbl>
      <w:tblPr>
        <w:tblStyle w:val="af6"/>
        <w:tblW w:w="0" w:type="auto"/>
        <w:tblLook w:val="04A0" w:firstRow="1" w:lastRow="0" w:firstColumn="1" w:lastColumn="0" w:noHBand="0" w:noVBand="1"/>
      </w:tblPr>
      <w:tblGrid>
        <w:gridCol w:w="2428"/>
        <w:gridCol w:w="2356"/>
        <w:gridCol w:w="2394"/>
        <w:gridCol w:w="2444"/>
      </w:tblGrid>
      <w:tr w:rsidR="000F2EEA" w:rsidRPr="001C2BFB" w14:paraId="6E48410B" w14:textId="77777777" w:rsidTr="008B2010">
        <w:tc>
          <w:tcPr>
            <w:tcW w:w="2463" w:type="dxa"/>
          </w:tcPr>
          <w:p w14:paraId="67667EC3" w14:textId="77777777" w:rsidR="008B2010" w:rsidRPr="001C2BFB" w:rsidRDefault="008B2010" w:rsidP="008B2010">
            <w:pPr>
              <w:autoSpaceDE w:val="0"/>
              <w:autoSpaceDN w:val="0"/>
              <w:adjustRightInd w:val="0"/>
              <w:jc w:val="left"/>
              <w:rPr>
                <w:rFonts w:ascii="Times New Roman" w:eastAsia="Times New Roman" w:hAnsi="Times New Roman"/>
                <w:b/>
              </w:rPr>
            </w:pPr>
            <w:r w:rsidRPr="001C2BFB">
              <w:rPr>
                <w:rFonts w:ascii="Times New Roman" w:eastAsia="Times New Roman" w:hAnsi="Times New Roman"/>
                <w:b/>
              </w:rPr>
              <w:t>Базовые виды коммуникативных универсальных учебных действий</w:t>
            </w:r>
          </w:p>
        </w:tc>
        <w:tc>
          <w:tcPr>
            <w:tcW w:w="2463" w:type="dxa"/>
          </w:tcPr>
          <w:p w14:paraId="6219FFDD" w14:textId="77777777" w:rsidR="008B2010" w:rsidRPr="001C2BFB" w:rsidRDefault="008B2010" w:rsidP="008B2010">
            <w:pPr>
              <w:autoSpaceDE w:val="0"/>
              <w:autoSpaceDN w:val="0"/>
              <w:adjustRightInd w:val="0"/>
              <w:jc w:val="left"/>
              <w:rPr>
                <w:rFonts w:ascii="Times New Roman" w:eastAsia="Times New Roman" w:hAnsi="Times New Roman"/>
                <w:b/>
              </w:rPr>
            </w:pPr>
            <w:r w:rsidRPr="001C2BFB">
              <w:rPr>
                <w:rFonts w:ascii="Times New Roman" w:eastAsia="Times New Roman" w:hAnsi="Times New Roman"/>
                <w:b/>
              </w:rPr>
              <w:t>Общий уровень развития общения (предпосылки формирования)</w:t>
            </w:r>
          </w:p>
        </w:tc>
        <w:tc>
          <w:tcPr>
            <w:tcW w:w="2464" w:type="dxa"/>
          </w:tcPr>
          <w:p w14:paraId="1A79B93F" w14:textId="77777777" w:rsidR="008B2010" w:rsidRPr="001C2BFB" w:rsidRDefault="008B2010" w:rsidP="008B2010">
            <w:pPr>
              <w:autoSpaceDE w:val="0"/>
              <w:autoSpaceDN w:val="0"/>
              <w:adjustRightInd w:val="0"/>
              <w:jc w:val="left"/>
              <w:rPr>
                <w:rFonts w:ascii="Times New Roman" w:eastAsia="Times New Roman" w:hAnsi="Times New Roman"/>
                <w:b/>
              </w:rPr>
            </w:pPr>
            <w:r w:rsidRPr="001C2BFB">
              <w:rPr>
                <w:rFonts w:ascii="Times New Roman" w:eastAsia="Times New Roman" w:hAnsi="Times New Roman"/>
                <w:b/>
              </w:rPr>
              <w:t>Основные критерии оценивания</w:t>
            </w:r>
          </w:p>
        </w:tc>
        <w:tc>
          <w:tcPr>
            <w:tcW w:w="2464" w:type="dxa"/>
          </w:tcPr>
          <w:p w14:paraId="4AC4784F" w14:textId="77777777" w:rsidR="008B2010" w:rsidRPr="001C2BFB" w:rsidRDefault="008B2010" w:rsidP="00DB0839">
            <w:pPr>
              <w:autoSpaceDE w:val="0"/>
              <w:autoSpaceDN w:val="0"/>
              <w:adjustRightInd w:val="0"/>
              <w:rPr>
                <w:rFonts w:ascii="Times New Roman" w:eastAsia="Times New Roman,Bold" w:hAnsi="Times New Roman"/>
                <w:b/>
              </w:rPr>
            </w:pPr>
            <w:r w:rsidRPr="001C2BFB">
              <w:rPr>
                <w:rFonts w:ascii="Times New Roman" w:eastAsia="Times New Roman" w:hAnsi="Times New Roman"/>
                <w:b/>
              </w:rPr>
              <w:t>Типовые задачи</w:t>
            </w:r>
          </w:p>
        </w:tc>
      </w:tr>
      <w:tr w:rsidR="000F2EEA" w:rsidRPr="001C2BFB" w14:paraId="1C4E6881" w14:textId="77777777" w:rsidTr="008B2010">
        <w:tc>
          <w:tcPr>
            <w:tcW w:w="2463" w:type="dxa"/>
          </w:tcPr>
          <w:p w14:paraId="64F434BC"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1. Коммуникация как взаимодействие (интеракция).</w:t>
            </w:r>
          </w:p>
          <w:p w14:paraId="07980650" w14:textId="77777777" w:rsidR="008B2010"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Коммуникативные действия, направленные на учёт позиции собеседника либо партнёра по деятельности (интеллектуальный аспект коммуникации). Преодоление эгоцентризма в пространственных и межличностных отношениях.</w:t>
            </w:r>
          </w:p>
        </w:tc>
        <w:tc>
          <w:tcPr>
            <w:tcW w:w="2463" w:type="dxa"/>
          </w:tcPr>
          <w:p w14:paraId="6E36E1C2"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потребность в общении со взрослыми и сверстниками;</w:t>
            </w:r>
          </w:p>
          <w:p w14:paraId="4A7FC03E"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владение определёнными вербальными невербальными средствами общения;</w:t>
            </w:r>
          </w:p>
          <w:p w14:paraId="21FEF29A" w14:textId="77777777" w:rsidR="008B2010"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эмоционально позитивное отношение к процессу сотрудничества; - ориентация на партнёра по общению; - умение слушать собеседника</w:t>
            </w:r>
          </w:p>
        </w:tc>
        <w:tc>
          <w:tcPr>
            <w:tcW w:w="2464" w:type="dxa"/>
          </w:tcPr>
          <w:p w14:paraId="4CADBCE2"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понимание возможности различных позиций и точек зрения на какой- либо предмет или вопрос;</w:t>
            </w:r>
          </w:p>
          <w:p w14:paraId="40341A1F"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ориентация на позицию других людей, отличную от собственной, уважение к иной точке зрения;</w:t>
            </w:r>
          </w:p>
          <w:p w14:paraId="29DADFF2"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понимание возможности разных оснований для оценки одного и того же предмета, понимание относительности оценок или подходов к выбору;</w:t>
            </w:r>
          </w:p>
          <w:p w14:paraId="4CCE01BB" w14:textId="77777777" w:rsidR="008B2010"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учёт разных мнений и умение обосновать собственное</w:t>
            </w:r>
          </w:p>
        </w:tc>
        <w:tc>
          <w:tcPr>
            <w:tcW w:w="2464" w:type="dxa"/>
          </w:tcPr>
          <w:p w14:paraId="16255354"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Задание «левая и правая стороны» (Ж.</w:t>
            </w:r>
          </w:p>
          <w:p w14:paraId="30FA82AD"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Пиаже)</w:t>
            </w:r>
          </w:p>
          <w:p w14:paraId="1573F36D" w14:textId="77777777" w:rsidR="008B2010"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xml:space="preserve">Методика «Кто прав?» (методика Г.А. </w:t>
            </w:r>
            <w:proofErr w:type="spellStart"/>
            <w:r w:rsidRPr="001C2BFB">
              <w:rPr>
                <w:rFonts w:ascii="Times New Roman" w:eastAsia="Times New Roman" w:hAnsi="Times New Roman"/>
              </w:rPr>
              <w:t>Цукерман</w:t>
            </w:r>
            <w:proofErr w:type="spellEnd"/>
            <w:r w:rsidRPr="001C2BFB">
              <w:rPr>
                <w:rFonts w:ascii="Times New Roman" w:eastAsia="Times New Roman" w:hAnsi="Times New Roman"/>
              </w:rPr>
              <w:t xml:space="preserve"> и др.)</w:t>
            </w:r>
          </w:p>
        </w:tc>
      </w:tr>
      <w:tr w:rsidR="000F2EEA" w:rsidRPr="001C2BFB" w14:paraId="4B594075" w14:textId="77777777" w:rsidTr="008B2010">
        <w:tc>
          <w:tcPr>
            <w:tcW w:w="2463" w:type="dxa"/>
          </w:tcPr>
          <w:p w14:paraId="070BD06B" w14:textId="77777777" w:rsidR="008B2010" w:rsidRPr="001C2BFB" w:rsidRDefault="000F2EEA" w:rsidP="001C2BFB">
            <w:pPr>
              <w:autoSpaceDE w:val="0"/>
              <w:autoSpaceDN w:val="0"/>
              <w:adjustRightInd w:val="0"/>
              <w:jc w:val="left"/>
              <w:rPr>
                <w:rFonts w:ascii="Times New Roman" w:eastAsia="Times New Roman" w:hAnsi="Times New Roman"/>
              </w:rPr>
            </w:pPr>
            <w:r w:rsidRPr="001C2BFB">
              <w:rPr>
                <w:rFonts w:ascii="Times New Roman" w:eastAsia="Times New Roman" w:hAnsi="Times New Roman"/>
              </w:rPr>
              <w:lastRenderedPageBreak/>
              <w:t>2. Коммуникация как кооперация. Коммуникативные действия, направленные на кооперацию, т. е. согласование усилий по</w:t>
            </w:r>
            <w:r w:rsidR="001C2BFB" w:rsidRPr="001C2BFB">
              <w:rPr>
                <w:rFonts w:ascii="Times New Roman" w:eastAsia="Times New Roman" w:hAnsi="Times New Roman"/>
              </w:rPr>
              <w:t xml:space="preserve"> </w:t>
            </w:r>
            <w:r w:rsidRPr="001C2BFB">
              <w:rPr>
                <w:rFonts w:ascii="Times New Roman" w:eastAsia="Times New Roman" w:hAnsi="Times New Roman"/>
              </w:rPr>
              <w:t>достижению общей цели,</w:t>
            </w:r>
            <w:r w:rsidR="001C2BFB" w:rsidRPr="001C2BFB">
              <w:rPr>
                <w:rFonts w:ascii="Times New Roman" w:eastAsia="Times New Roman" w:hAnsi="Times New Roman"/>
              </w:rPr>
              <w:t xml:space="preserve"> </w:t>
            </w:r>
            <w:r w:rsidRPr="001C2BFB">
              <w:rPr>
                <w:rFonts w:ascii="Times New Roman" w:eastAsia="Times New Roman" w:hAnsi="Times New Roman"/>
              </w:rPr>
              <w:t>организации и</w:t>
            </w:r>
            <w:r w:rsidR="006578C1">
              <w:rPr>
                <w:rFonts w:ascii="Times New Roman" w:eastAsia="Times New Roman" w:hAnsi="Times New Roman"/>
              </w:rPr>
              <w:t xml:space="preserve"> </w:t>
            </w:r>
            <w:r w:rsidRPr="001C2BFB">
              <w:rPr>
                <w:rFonts w:ascii="Times New Roman" w:eastAsia="Times New Roman" w:hAnsi="Times New Roman"/>
              </w:rPr>
              <w:t>осуществлению</w:t>
            </w:r>
            <w:r w:rsidR="001C2BFB" w:rsidRPr="001C2BFB">
              <w:rPr>
                <w:rFonts w:ascii="Times New Roman" w:eastAsia="Times New Roman" w:hAnsi="Times New Roman"/>
              </w:rPr>
              <w:t xml:space="preserve"> </w:t>
            </w:r>
            <w:r w:rsidRPr="001C2BFB">
              <w:rPr>
                <w:rFonts w:ascii="Times New Roman" w:eastAsia="Times New Roman" w:hAnsi="Times New Roman"/>
              </w:rPr>
              <w:t>совместной деятельности</w:t>
            </w:r>
          </w:p>
        </w:tc>
        <w:tc>
          <w:tcPr>
            <w:tcW w:w="2463" w:type="dxa"/>
          </w:tcPr>
          <w:p w14:paraId="6B474B25" w14:textId="77777777" w:rsidR="008B2010" w:rsidRPr="001C2BFB" w:rsidRDefault="008B2010" w:rsidP="00DB0839">
            <w:pPr>
              <w:autoSpaceDE w:val="0"/>
              <w:autoSpaceDN w:val="0"/>
              <w:adjustRightInd w:val="0"/>
              <w:rPr>
                <w:rFonts w:ascii="Times New Roman" w:eastAsia="Times New Roman,Bold" w:hAnsi="Times New Roman"/>
              </w:rPr>
            </w:pPr>
          </w:p>
        </w:tc>
        <w:tc>
          <w:tcPr>
            <w:tcW w:w="2464" w:type="dxa"/>
          </w:tcPr>
          <w:p w14:paraId="291AC613"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умение договариваться,</w:t>
            </w:r>
            <w:r w:rsidR="001C2BFB" w:rsidRPr="001C2BFB">
              <w:rPr>
                <w:rFonts w:ascii="Times New Roman" w:eastAsia="Times New Roman" w:hAnsi="Times New Roman"/>
              </w:rPr>
              <w:t xml:space="preserve"> </w:t>
            </w:r>
            <w:r w:rsidRPr="001C2BFB">
              <w:rPr>
                <w:rFonts w:ascii="Times New Roman" w:eastAsia="Times New Roman" w:hAnsi="Times New Roman"/>
              </w:rPr>
              <w:t>находить общее решение;</w:t>
            </w:r>
          </w:p>
          <w:p w14:paraId="032D95A8"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умение аргументировать</w:t>
            </w:r>
            <w:r w:rsidR="001C2BFB" w:rsidRPr="001C2BFB">
              <w:rPr>
                <w:rFonts w:ascii="Times New Roman" w:eastAsia="Times New Roman" w:hAnsi="Times New Roman"/>
              </w:rPr>
              <w:t xml:space="preserve"> </w:t>
            </w:r>
            <w:r w:rsidRPr="001C2BFB">
              <w:rPr>
                <w:rFonts w:ascii="Times New Roman" w:eastAsia="Times New Roman" w:hAnsi="Times New Roman"/>
              </w:rPr>
              <w:t>своё предложение,</w:t>
            </w:r>
            <w:r w:rsidR="001C2BFB" w:rsidRPr="001C2BFB">
              <w:rPr>
                <w:rFonts w:ascii="Times New Roman" w:eastAsia="Times New Roman" w:hAnsi="Times New Roman"/>
              </w:rPr>
              <w:t xml:space="preserve"> </w:t>
            </w:r>
            <w:r w:rsidRPr="001C2BFB">
              <w:rPr>
                <w:rFonts w:ascii="Times New Roman" w:eastAsia="Times New Roman" w:hAnsi="Times New Roman"/>
              </w:rPr>
              <w:t>убеждать и уступать;</w:t>
            </w:r>
          </w:p>
          <w:p w14:paraId="06D2FDD7"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способность сохранять</w:t>
            </w:r>
            <w:r w:rsidR="001C2BFB" w:rsidRPr="001C2BFB">
              <w:rPr>
                <w:rFonts w:ascii="Times New Roman" w:eastAsia="Times New Roman" w:hAnsi="Times New Roman"/>
              </w:rPr>
              <w:t xml:space="preserve"> </w:t>
            </w:r>
            <w:r w:rsidRPr="001C2BFB">
              <w:rPr>
                <w:rFonts w:ascii="Times New Roman" w:eastAsia="Times New Roman" w:hAnsi="Times New Roman"/>
              </w:rPr>
              <w:t>до</w:t>
            </w:r>
            <w:r w:rsidR="006578C1">
              <w:rPr>
                <w:rFonts w:ascii="Times New Roman" w:eastAsia="Times New Roman" w:hAnsi="Times New Roman"/>
              </w:rPr>
              <w:t>б</w:t>
            </w:r>
            <w:r w:rsidRPr="001C2BFB">
              <w:rPr>
                <w:rFonts w:ascii="Times New Roman" w:eastAsia="Times New Roman" w:hAnsi="Times New Roman"/>
              </w:rPr>
              <w:t>рожелательное</w:t>
            </w:r>
            <w:r w:rsidR="001C2BFB" w:rsidRPr="001C2BFB">
              <w:rPr>
                <w:rFonts w:ascii="Times New Roman" w:eastAsia="Times New Roman" w:hAnsi="Times New Roman"/>
              </w:rPr>
              <w:t xml:space="preserve"> </w:t>
            </w:r>
            <w:r w:rsidRPr="001C2BFB">
              <w:rPr>
                <w:rFonts w:ascii="Times New Roman" w:eastAsia="Times New Roman" w:hAnsi="Times New Roman"/>
              </w:rPr>
              <w:t>отношение друг другу в ситуации конфликта</w:t>
            </w:r>
            <w:r w:rsidR="001C2BFB" w:rsidRPr="001C2BFB">
              <w:rPr>
                <w:rFonts w:ascii="Times New Roman" w:eastAsia="Times New Roman" w:hAnsi="Times New Roman"/>
              </w:rPr>
              <w:t xml:space="preserve"> </w:t>
            </w:r>
            <w:r w:rsidRPr="001C2BFB">
              <w:rPr>
                <w:rFonts w:ascii="Times New Roman" w:eastAsia="Times New Roman" w:hAnsi="Times New Roman"/>
              </w:rPr>
              <w:t>интересов;</w:t>
            </w:r>
          </w:p>
          <w:p w14:paraId="6760D03C" w14:textId="77777777" w:rsidR="008B2010" w:rsidRPr="001C2BFB" w:rsidRDefault="000F2EEA" w:rsidP="001C2BFB">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взаимоконтроль и</w:t>
            </w:r>
            <w:r w:rsidR="001C2BFB" w:rsidRPr="001C2BFB">
              <w:rPr>
                <w:rFonts w:ascii="Times New Roman" w:eastAsia="Times New Roman" w:hAnsi="Times New Roman"/>
              </w:rPr>
              <w:t xml:space="preserve"> </w:t>
            </w:r>
            <w:r w:rsidRPr="001C2BFB">
              <w:rPr>
                <w:rFonts w:ascii="Times New Roman" w:eastAsia="Times New Roman" w:hAnsi="Times New Roman"/>
              </w:rPr>
              <w:t>взаимопомощь по ходу</w:t>
            </w:r>
            <w:r w:rsidR="001C2BFB" w:rsidRPr="001C2BFB">
              <w:rPr>
                <w:rFonts w:ascii="Times New Roman" w:eastAsia="Times New Roman" w:hAnsi="Times New Roman"/>
              </w:rPr>
              <w:t xml:space="preserve"> </w:t>
            </w:r>
            <w:r w:rsidRPr="001C2BFB">
              <w:rPr>
                <w:rFonts w:ascii="Times New Roman" w:eastAsia="Times New Roman" w:hAnsi="Times New Roman"/>
              </w:rPr>
              <w:t>выполнения задания</w:t>
            </w:r>
          </w:p>
        </w:tc>
        <w:tc>
          <w:tcPr>
            <w:tcW w:w="2464" w:type="dxa"/>
          </w:tcPr>
          <w:p w14:paraId="0821884D"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Задание</w:t>
            </w:r>
          </w:p>
          <w:p w14:paraId="0976957E"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«Рукавички»</w:t>
            </w:r>
          </w:p>
          <w:p w14:paraId="2551B9FF" w14:textId="77777777" w:rsidR="008B2010" w:rsidRPr="001C2BFB" w:rsidRDefault="000F2EEA" w:rsidP="000F2EEA">
            <w:pPr>
              <w:autoSpaceDE w:val="0"/>
              <w:autoSpaceDN w:val="0"/>
              <w:adjustRightInd w:val="0"/>
              <w:rPr>
                <w:rFonts w:ascii="Times New Roman" w:eastAsia="Times New Roman,Bold" w:hAnsi="Times New Roman"/>
              </w:rPr>
            </w:pPr>
            <w:r w:rsidRPr="001C2BFB">
              <w:rPr>
                <w:rFonts w:ascii="Times New Roman" w:eastAsia="Times New Roman" w:hAnsi="Times New Roman"/>
              </w:rPr>
              <w:t xml:space="preserve">(Г.А. </w:t>
            </w:r>
            <w:proofErr w:type="spellStart"/>
            <w:r w:rsidRPr="001C2BFB">
              <w:rPr>
                <w:rFonts w:ascii="Times New Roman" w:eastAsia="Times New Roman" w:hAnsi="Times New Roman"/>
              </w:rPr>
              <w:t>Цукерман</w:t>
            </w:r>
            <w:proofErr w:type="spellEnd"/>
            <w:r w:rsidRPr="001C2BFB">
              <w:rPr>
                <w:rFonts w:ascii="Times New Roman" w:eastAsia="Times New Roman" w:hAnsi="Times New Roman"/>
              </w:rPr>
              <w:t>)</w:t>
            </w:r>
          </w:p>
        </w:tc>
      </w:tr>
      <w:tr w:rsidR="000F2EEA" w:rsidRPr="001C2BFB" w14:paraId="30EE0170" w14:textId="77777777" w:rsidTr="008B2010">
        <w:tc>
          <w:tcPr>
            <w:tcW w:w="2463" w:type="dxa"/>
          </w:tcPr>
          <w:p w14:paraId="3A0A93A8"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xml:space="preserve">3. Коммуникация как условие </w:t>
            </w:r>
            <w:proofErr w:type="spellStart"/>
            <w:r w:rsidRPr="001C2BFB">
              <w:rPr>
                <w:rFonts w:ascii="Times New Roman" w:eastAsia="Times New Roman" w:hAnsi="Times New Roman"/>
              </w:rPr>
              <w:t>интериоризации</w:t>
            </w:r>
            <w:proofErr w:type="spellEnd"/>
            <w:r w:rsidRPr="001C2BFB">
              <w:rPr>
                <w:rFonts w:ascii="Times New Roman" w:eastAsia="Times New Roman" w:hAnsi="Times New Roman"/>
              </w:rPr>
              <w:t>.</w:t>
            </w:r>
          </w:p>
          <w:p w14:paraId="42CF74FD" w14:textId="77777777" w:rsidR="008B2010"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Речевые действия, служащие средством коммуникации (передача информации другим людям), способствуют осознанию и усвоению отображаемого содержания</w:t>
            </w:r>
          </w:p>
        </w:tc>
        <w:tc>
          <w:tcPr>
            <w:tcW w:w="2463" w:type="dxa"/>
          </w:tcPr>
          <w:p w14:paraId="2BC7E966" w14:textId="77777777" w:rsidR="008B2010" w:rsidRPr="001C2BFB" w:rsidRDefault="008B2010" w:rsidP="00DB0839">
            <w:pPr>
              <w:autoSpaceDE w:val="0"/>
              <w:autoSpaceDN w:val="0"/>
              <w:adjustRightInd w:val="0"/>
              <w:rPr>
                <w:rFonts w:ascii="Times New Roman" w:eastAsia="Times New Roman,Bold" w:hAnsi="Times New Roman"/>
              </w:rPr>
            </w:pPr>
          </w:p>
        </w:tc>
        <w:tc>
          <w:tcPr>
            <w:tcW w:w="2464" w:type="dxa"/>
          </w:tcPr>
          <w:p w14:paraId="2F51BF94"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рефлексия своих действий как достаточно полное отображение предметного содержания и условий осуществляемых действий;</w:t>
            </w:r>
          </w:p>
          <w:p w14:paraId="6E2F5C37" w14:textId="77777777" w:rsidR="000F2EEA"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способность строить понятные для партнёра высказывания, учитывающие, что он знает и видит, а что нет;</w:t>
            </w:r>
          </w:p>
          <w:p w14:paraId="29F1A6D0" w14:textId="77777777" w:rsidR="008B2010"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 умение с помощью вопросов получать необходимые сведения от партнёра по деятельности</w:t>
            </w:r>
          </w:p>
        </w:tc>
        <w:tc>
          <w:tcPr>
            <w:tcW w:w="2464" w:type="dxa"/>
          </w:tcPr>
          <w:p w14:paraId="369944B7" w14:textId="77777777" w:rsidR="008B2010" w:rsidRPr="001C2BFB" w:rsidRDefault="000F2EEA" w:rsidP="000F2EEA">
            <w:pPr>
              <w:autoSpaceDE w:val="0"/>
              <w:autoSpaceDN w:val="0"/>
              <w:adjustRightInd w:val="0"/>
              <w:jc w:val="left"/>
              <w:rPr>
                <w:rFonts w:ascii="Times New Roman" w:eastAsia="Times New Roman" w:hAnsi="Times New Roman"/>
              </w:rPr>
            </w:pPr>
            <w:r w:rsidRPr="001C2BFB">
              <w:rPr>
                <w:rFonts w:ascii="Times New Roman" w:eastAsia="Times New Roman" w:hAnsi="Times New Roman"/>
              </w:rPr>
              <w:t>Задание</w:t>
            </w:r>
            <w:r w:rsidR="006578C1">
              <w:rPr>
                <w:rFonts w:ascii="Times New Roman" w:eastAsia="Times New Roman" w:hAnsi="Times New Roman"/>
              </w:rPr>
              <w:t xml:space="preserve"> «Дорога к дому» (модифицирован</w:t>
            </w:r>
            <w:r w:rsidRPr="001C2BFB">
              <w:rPr>
                <w:rFonts w:ascii="Times New Roman" w:eastAsia="Times New Roman" w:hAnsi="Times New Roman"/>
              </w:rPr>
              <w:t>ный вариант)</w:t>
            </w:r>
          </w:p>
        </w:tc>
      </w:tr>
    </w:tbl>
    <w:p w14:paraId="35BA012D" w14:textId="77777777" w:rsidR="008B2010" w:rsidRPr="00DB0839" w:rsidRDefault="008B2010" w:rsidP="00DB0839">
      <w:pPr>
        <w:autoSpaceDE w:val="0"/>
        <w:autoSpaceDN w:val="0"/>
        <w:adjustRightInd w:val="0"/>
        <w:rPr>
          <w:rFonts w:asciiTheme="minorHAnsi" w:eastAsia="Times New Roman,Bold" w:hAnsiTheme="minorHAnsi"/>
        </w:rPr>
      </w:pPr>
    </w:p>
    <w:p w14:paraId="3BCBECDF" w14:textId="77777777" w:rsidR="00250F61" w:rsidRPr="00242DCC" w:rsidRDefault="008F7D0D" w:rsidP="00250F61">
      <w:pPr>
        <w:pStyle w:val="Zag2"/>
        <w:tabs>
          <w:tab w:val="left" w:leader="dot" w:pos="624"/>
        </w:tabs>
        <w:spacing w:after="0" w:line="240" w:lineRule="auto"/>
        <w:rPr>
          <w:rStyle w:val="Zag11"/>
          <w:rFonts w:eastAsia="@Arial Unicode MS"/>
          <w:lang w:val="ru-RU"/>
        </w:rPr>
      </w:pPr>
      <w:r>
        <w:rPr>
          <w:rStyle w:val="Zag11"/>
          <w:rFonts w:eastAsia="@Arial Unicode MS"/>
          <w:lang w:val="ru-RU"/>
        </w:rPr>
        <w:t>3.6.ИТОГОВАЯ ОЦЕНКА ВЫПУСКНИКА И ЕЕ ИСПОЛЬЗОВАНИЕ ПРИ ПЕРЕХОДЕ ОТ НАЧАЛЬНОГО К ОСНОВНОМУ ОБЩЕМУ ОБРАЗОВАНИЮ</w:t>
      </w:r>
    </w:p>
    <w:p w14:paraId="194AF278"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pacing w:val="2"/>
          <w:sz w:val="24"/>
          <w:szCs w:val="28"/>
        </w:rPr>
        <w:t>На итоговую оценку  на уровне начального общего об</w:t>
      </w:r>
      <w:r w:rsidRPr="00550623">
        <w:rPr>
          <w:rFonts w:ascii="Times New Roman" w:hAnsi="Times New Roman"/>
          <w:color w:val="auto"/>
          <w:sz w:val="24"/>
          <w:szCs w:val="28"/>
        </w:rPr>
        <w:t xml:space="preserve">разования, результаты которой используются при принятии решения о возможности (или невозможности) продолжения </w:t>
      </w:r>
      <w:r w:rsidRPr="00550623">
        <w:rPr>
          <w:rFonts w:ascii="Times New Roman" w:hAnsi="Times New Roman"/>
          <w:color w:val="auto"/>
          <w:spacing w:val="2"/>
          <w:sz w:val="24"/>
          <w:szCs w:val="28"/>
        </w:rPr>
        <w:t xml:space="preserve">обучения на следующем уровне, выносятся </w:t>
      </w:r>
      <w:r w:rsidRPr="00550623">
        <w:rPr>
          <w:rFonts w:ascii="Times New Roman" w:hAnsi="Times New Roman"/>
          <w:iCs/>
          <w:color w:val="auto"/>
          <w:spacing w:val="2"/>
          <w:sz w:val="24"/>
          <w:szCs w:val="28"/>
        </w:rPr>
        <w:t>только пред</w:t>
      </w:r>
      <w:r w:rsidRPr="00550623">
        <w:rPr>
          <w:rFonts w:ascii="Times New Roman" w:hAnsi="Times New Roman"/>
          <w:iCs/>
          <w:color w:val="auto"/>
          <w:sz w:val="24"/>
          <w:szCs w:val="28"/>
        </w:rPr>
        <w:t>метные и метапредметные результаты</w:t>
      </w:r>
      <w:r w:rsidRPr="00550623">
        <w:rPr>
          <w:rFonts w:ascii="Times New Roman" w:hAnsi="Times New Roman"/>
          <w:color w:val="auto"/>
          <w:sz w:val="24"/>
          <w:szCs w:val="28"/>
        </w:rPr>
        <w:t>, описанные в разделе «Выпускник научится» планируемых результатов начального общего образования.</w:t>
      </w:r>
    </w:p>
    <w:p w14:paraId="6B4495B2"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pacing w:val="2"/>
          <w:sz w:val="24"/>
          <w:szCs w:val="28"/>
        </w:rPr>
        <w:t xml:space="preserve">Предметом итоговой оценки является </w:t>
      </w:r>
      <w:r w:rsidRPr="00550623">
        <w:rPr>
          <w:rFonts w:ascii="Times New Roman" w:hAnsi="Times New Roman"/>
          <w:iCs/>
          <w:color w:val="auto"/>
          <w:spacing w:val="2"/>
          <w:sz w:val="24"/>
          <w:szCs w:val="28"/>
        </w:rPr>
        <w:t>способность обу</w:t>
      </w:r>
      <w:r w:rsidR="00F704DB">
        <w:rPr>
          <w:rFonts w:ascii="Times New Roman" w:hAnsi="Times New Roman"/>
          <w:iCs/>
          <w:color w:val="auto"/>
          <w:sz w:val="24"/>
          <w:szCs w:val="28"/>
        </w:rPr>
        <w:t>чающихся решать учебно-познавательные и учебно-</w:t>
      </w:r>
      <w:r w:rsidRPr="00550623">
        <w:rPr>
          <w:rFonts w:ascii="Times New Roman" w:hAnsi="Times New Roman"/>
          <w:iCs/>
          <w:color w:val="auto"/>
          <w:sz w:val="24"/>
          <w:szCs w:val="28"/>
        </w:rPr>
        <w:t>прак</w:t>
      </w:r>
      <w:r w:rsidRPr="00550623">
        <w:rPr>
          <w:rFonts w:ascii="Times New Roman" w:hAnsi="Times New Roman"/>
          <w:iCs/>
          <w:color w:val="auto"/>
          <w:spacing w:val="2"/>
          <w:sz w:val="24"/>
          <w:szCs w:val="28"/>
        </w:rPr>
        <w:t xml:space="preserve">тические задачи, построенные на материале опорной системы </w:t>
      </w:r>
      <w:r w:rsidRPr="00550623">
        <w:rPr>
          <w:rFonts w:ascii="Times New Roman" w:hAnsi="Times New Roman"/>
          <w:iCs/>
          <w:color w:val="auto"/>
          <w:spacing w:val="2"/>
          <w:sz w:val="24"/>
          <w:szCs w:val="28"/>
        </w:rPr>
        <w:lastRenderedPageBreak/>
        <w:t>знаний с использованием средств, релевантных содержанию учебных предметов</w:t>
      </w:r>
      <w:r w:rsidRPr="00550623">
        <w:rPr>
          <w:rFonts w:ascii="Times New Roman" w:hAnsi="Times New Roman"/>
          <w:color w:val="auto"/>
          <w:spacing w:val="2"/>
          <w:sz w:val="24"/>
          <w:szCs w:val="28"/>
        </w:rPr>
        <w:t xml:space="preserve">, в том числе на основе метапредметных действий. Способность к решению иного </w:t>
      </w:r>
      <w:r w:rsidRPr="00550623">
        <w:rPr>
          <w:rFonts w:ascii="Times New Roman" w:hAnsi="Times New Roman"/>
          <w:color w:val="auto"/>
          <w:sz w:val="24"/>
          <w:szCs w:val="28"/>
        </w:rPr>
        <w:t xml:space="preserve">класса задач является предметом различного рода </w:t>
      </w:r>
      <w:proofErr w:type="spellStart"/>
      <w:r w:rsidRPr="00550623">
        <w:rPr>
          <w:rFonts w:ascii="Times New Roman" w:hAnsi="Times New Roman"/>
          <w:color w:val="auto"/>
          <w:sz w:val="24"/>
          <w:szCs w:val="28"/>
        </w:rPr>
        <w:t>неперсонифицированных</w:t>
      </w:r>
      <w:proofErr w:type="spellEnd"/>
      <w:r w:rsidRPr="00550623">
        <w:rPr>
          <w:rFonts w:ascii="Times New Roman" w:hAnsi="Times New Roman"/>
          <w:color w:val="auto"/>
          <w:sz w:val="24"/>
          <w:szCs w:val="28"/>
        </w:rPr>
        <w:t xml:space="preserve"> обследований.</w:t>
      </w:r>
    </w:p>
    <w:p w14:paraId="412FBF08"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При получении начального общего образования особое зна</w:t>
      </w:r>
      <w:r w:rsidRPr="00550623">
        <w:rPr>
          <w:rFonts w:ascii="Times New Roman" w:hAnsi="Times New Roman"/>
          <w:color w:val="auto"/>
          <w:spacing w:val="2"/>
          <w:sz w:val="24"/>
          <w:szCs w:val="28"/>
        </w:rPr>
        <w:t xml:space="preserve">чение для продолжения образования имеет усвоение обучающимися </w:t>
      </w:r>
      <w:r w:rsidRPr="00550623">
        <w:rPr>
          <w:rFonts w:ascii="Times New Roman" w:hAnsi="Times New Roman"/>
          <w:iCs/>
          <w:color w:val="auto"/>
          <w:spacing w:val="2"/>
          <w:sz w:val="24"/>
          <w:szCs w:val="28"/>
        </w:rPr>
        <w:t>опорной системы знаний по русскому языку,</w:t>
      </w:r>
      <w:r w:rsidRPr="00550623">
        <w:rPr>
          <w:rFonts w:ascii="Times New Roman" w:hAnsi="Times New Roman"/>
          <w:iCs/>
          <w:color w:val="auto"/>
          <w:sz w:val="24"/>
          <w:szCs w:val="28"/>
        </w:rPr>
        <w:t xml:space="preserve"> родному языку</w:t>
      </w:r>
      <w:r w:rsidRPr="00550623">
        <w:rPr>
          <w:rFonts w:ascii="Times New Roman" w:hAnsi="Times New Roman"/>
          <w:color w:val="auto"/>
          <w:sz w:val="24"/>
          <w:szCs w:val="28"/>
        </w:rPr>
        <w:t xml:space="preserve"> </w:t>
      </w:r>
      <w:r w:rsidRPr="00550623">
        <w:rPr>
          <w:rFonts w:ascii="Times New Roman" w:hAnsi="Times New Roman"/>
          <w:iCs/>
          <w:color w:val="auto"/>
          <w:sz w:val="24"/>
          <w:szCs w:val="28"/>
        </w:rPr>
        <w:t>и математике</w:t>
      </w:r>
      <w:r w:rsidRPr="00550623">
        <w:rPr>
          <w:rFonts w:ascii="Times New Roman" w:hAnsi="Times New Roman"/>
          <w:color w:val="auto"/>
          <w:sz w:val="24"/>
          <w:szCs w:val="28"/>
        </w:rPr>
        <w:t xml:space="preserve"> и овладение следующими метапредметными действиями:</w:t>
      </w:r>
    </w:p>
    <w:p w14:paraId="5FC06900" w14:textId="77777777" w:rsidR="00550623" w:rsidRPr="00550623" w:rsidRDefault="00550623" w:rsidP="00550623">
      <w:pPr>
        <w:pStyle w:val="21"/>
        <w:spacing w:line="240" w:lineRule="auto"/>
        <w:rPr>
          <w:sz w:val="24"/>
        </w:rPr>
      </w:pPr>
      <w:r w:rsidRPr="00550623">
        <w:rPr>
          <w:sz w:val="24"/>
        </w:rPr>
        <w:t>речевыми, среди которых следует выделить навыки осознанного чтения и работы с информацией;</w:t>
      </w:r>
    </w:p>
    <w:p w14:paraId="73890FB2" w14:textId="77777777" w:rsidR="00550623" w:rsidRPr="00550623" w:rsidRDefault="00550623" w:rsidP="00550623">
      <w:pPr>
        <w:pStyle w:val="21"/>
        <w:spacing w:line="240" w:lineRule="auto"/>
        <w:rPr>
          <w:sz w:val="24"/>
        </w:rPr>
      </w:pPr>
      <w:r w:rsidRPr="00550623">
        <w:rPr>
          <w:spacing w:val="2"/>
          <w:sz w:val="24"/>
        </w:rPr>
        <w:t>коммуникативными, необходимыми для учебного со</w:t>
      </w:r>
      <w:r w:rsidRPr="00550623">
        <w:rPr>
          <w:sz w:val="24"/>
        </w:rPr>
        <w:t>трудничества с учителем и сверстниками.</w:t>
      </w:r>
    </w:p>
    <w:p w14:paraId="6C2C12AD"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Итоговая оценка выпускника формируется на основе на</w:t>
      </w:r>
      <w:r w:rsidRPr="00550623">
        <w:rPr>
          <w:rFonts w:ascii="Times New Roman" w:hAnsi="Times New Roman"/>
          <w:color w:val="auto"/>
          <w:spacing w:val="2"/>
          <w:sz w:val="24"/>
          <w:szCs w:val="28"/>
        </w:rPr>
        <w:t>копленной оценки, зафиксированной в портфеле достиже</w:t>
      </w:r>
      <w:r w:rsidRPr="00550623">
        <w:rPr>
          <w:rFonts w:ascii="Times New Roman" w:hAnsi="Times New Roman"/>
          <w:color w:val="auto"/>
          <w:sz w:val="24"/>
          <w:szCs w:val="28"/>
        </w:rPr>
        <w:t xml:space="preserve">ний, по всем учебным предметам и оценок за выполнение, </w:t>
      </w:r>
      <w:r w:rsidRPr="00550623">
        <w:rPr>
          <w:rFonts w:ascii="Times New Roman" w:hAnsi="Times New Roman"/>
          <w:color w:val="auto"/>
          <w:spacing w:val="2"/>
          <w:sz w:val="24"/>
          <w:szCs w:val="28"/>
        </w:rPr>
        <w:t xml:space="preserve">как минимум, трёх (четырёх) итоговых работ (по русскому </w:t>
      </w:r>
      <w:r w:rsidRPr="00550623">
        <w:rPr>
          <w:rFonts w:ascii="Times New Roman" w:hAnsi="Times New Roman"/>
          <w:color w:val="auto"/>
          <w:sz w:val="24"/>
          <w:szCs w:val="28"/>
        </w:rPr>
        <w:t xml:space="preserve">языку, родному языку, математике и комплексной работы на </w:t>
      </w:r>
      <w:proofErr w:type="spellStart"/>
      <w:r w:rsidRPr="00550623">
        <w:rPr>
          <w:rFonts w:ascii="Times New Roman" w:hAnsi="Times New Roman"/>
          <w:color w:val="auto"/>
          <w:sz w:val="24"/>
          <w:szCs w:val="28"/>
        </w:rPr>
        <w:t>межпредметной</w:t>
      </w:r>
      <w:proofErr w:type="spellEnd"/>
      <w:r w:rsidRPr="00550623">
        <w:rPr>
          <w:rFonts w:ascii="Times New Roman" w:hAnsi="Times New Roman"/>
          <w:color w:val="auto"/>
          <w:sz w:val="24"/>
          <w:szCs w:val="28"/>
        </w:rPr>
        <w:t xml:space="preserve"> основе).</w:t>
      </w:r>
    </w:p>
    <w:p w14:paraId="71D57027"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При этом накопленная оценка характеризует выполнение всей совокупности планируемых результатов, а также дина</w:t>
      </w:r>
      <w:r w:rsidRPr="00550623">
        <w:rPr>
          <w:rFonts w:ascii="Times New Roman" w:hAnsi="Times New Roman"/>
          <w:color w:val="auto"/>
          <w:spacing w:val="2"/>
          <w:sz w:val="24"/>
          <w:szCs w:val="28"/>
        </w:rPr>
        <w:t xml:space="preserve">мику образовательных достижений обучающихся за период </w:t>
      </w:r>
      <w:r w:rsidRPr="00550623">
        <w:rPr>
          <w:rFonts w:ascii="Times New Roman" w:hAnsi="Times New Roman"/>
          <w:color w:val="auto"/>
          <w:sz w:val="24"/>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14:paraId="243C8B5F"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pacing w:val="2"/>
          <w:sz w:val="24"/>
          <w:szCs w:val="28"/>
        </w:rPr>
        <w:t xml:space="preserve">На основании этих оценок по каждому предмету и по </w:t>
      </w:r>
      <w:r w:rsidRPr="00550623">
        <w:rPr>
          <w:rFonts w:ascii="Times New Roman" w:hAnsi="Times New Roman"/>
          <w:color w:val="auto"/>
          <w:sz w:val="24"/>
          <w:szCs w:val="28"/>
        </w:rPr>
        <w:t>программе формирования универсальных учебных действий делаются следующие выводы о достижении планируемых результатов.</w:t>
      </w:r>
    </w:p>
    <w:p w14:paraId="41BB7116"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1)</w:t>
      </w:r>
      <w:r w:rsidRPr="00550623">
        <w:rPr>
          <w:rFonts w:ascii="Times New Roman" w:hAnsi="Times New Roman"/>
          <w:color w:val="auto"/>
          <w:sz w:val="24"/>
          <w:szCs w:val="28"/>
        </w:rPr>
        <w:t> </w:t>
      </w:r>
      <w:r w:rsidRPr="00550623">
        <w:rPr>
          <w:rFonts w:ascii="Times New Roman" w:hAnsi="Times New Roman"/>
          <w:color w:val="auto"/>
          <w:sz w:val="24"/>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w:t>
      </w:r>
      <w:r w:rsidR="00F704DB">
        <w:rPr>
          <w:rFonts w:ascii="Times New Roman" w:hAnsi="Times New Roman"/>
          <w:color w:val="auto"/>
          <w:sz w:val="24"/>
          <w:szCs w:val="28"/>
        </w:rPr>
        <w:t>ь их для решения простых учебно-познавательных и учебно-</w:t>
      </w:r>
      <w:r w:rsidRPr="00550623">
        <w:rPr>
          <w:rFonts w:ascii="Times New Roman" w:hAnsi="Times New Roman"/>
          <w:color w:val="auto"/>
          <w:sz w:val="24"/>
          <w:szCs w:val="28"/>
        </w:rPr>
        <w:t>практических задач средствами данного предмета.</w:t>
      </w:r>
    </w:p>
    <w:p w14:paraId="4EEE2DF6"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50623">
        <w:rPr>
          <w:rFonts w:ascii="Times New Roman" w:hAnsi="Times New Roman"/>
          <w:color w:val="auto"/>
          <w:spacing w:val="2"/>
          <w:sz w:val="24"/>
          <w:szCs w:val="28"/>
        </w:rPr>
        <w:t>как минимум, с оценкой «зачтено» (или «удовлетворитель</w:t>
      </w:r>
      <w:r w:rsidRPr="00550623">
        <w:rPr>
          <w:rFonts w:ascii="Times New Roman" w:hAnsi="Times New Roman"/>
          <w:color w:val="auto"/>
          <w:sz w:val="24"/>
          <w:szCs w:val="28"/>
        </w:rPr>
        <w:t>но»), а результаты выполнения итоговых работ свидетельствуют о правильном выполнении не менее 50% заданий базового уровня.</w:t>
      </w:r>
    </w:p>
    <w:p w14:paraId="22660F76"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pacing w:val="4"/>
          <w:sz w:val="24"/>
          <w:szCs w:val="28"/>
        </w:rPr>
        <w:t>2)</w:t>
      </w:r>
      <w:r w:rsidRPr="00550623">
        <w:rPr>
          <w:rFonts w:ascii="Times New Roman" w:hAnsi="Times New Roman"/>
          <w:color w:val="auto"/>
          <w:spacing w:val="4"/>
          <w:sz w:val="24"/>
          <w:szCs w:val="28"/>
        </w:rPr>
        <w:t> </w:t>
      </w:r>
      <w:r w:rsidRPr="00550623">
        <w:rPr>
          <w:rFonts w:ascii="Times New Roman" w:hAnsi="Times New Roman"/>
          <w:color w:val="auto"/>
          <w:spacing w:val="4"/>
          <w:sz w:val="24"/>
          <w:szCs w:val="28"/>
        </w:rPr>
        <w:t>Выпускник овладел опорной системой знаний, необходимой для продолжения образования на следующем</w:t>
      </w:r>
      <w:r w:rsidRPr="00550623">
        <w:rPr>
          <w:rFonts w:ascii="Times New Roman" w:hAnsi="Times New Roman"/>
          <w:color w:val="auto"/>
          <w:sz w:val="24"/>
          <w:szCs w:val="28"/>
        </w:rPr>
        <w:t xml:space="preserve"> уровне образования, на уровне осознанного произвольного овладения учебными действиями.</w:t>
      </w:r>
    </w:p>
    <w:p w14:paraId="406BD438"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 xml:space="preserve">Такой вывод делается, если в материалах накопительной </w:t>
      </w:r>
      <w:r w:rsidRPr="00550623">
        <w:rPr>
          <w:rFonts w:ascii="Times New Roman" w:hAnsi="Times New Roman"/>
          <w:color w:val="auto"/>
          <w:spacing w:val="2"/>
          <w:sz w:val="24"/>
          <w:szCs w:val="28"/>
        </w:rPr>
        <w:t>системы оценки зафиксировано достижение планируемых результатов по всем основным разделам учебной програм</w:t>
      </w:r>
      <w:r w:rsidRPr="00550623">
        <w:rPr>
          <w:rFonts w:ascii="Times New Roman" w:hAnsi="Times New Roman"/>
          <w:color w:val="auto"/>
          <w:sz w:val="24"/>
          <w:szCs w:val="28"/>
        </w:rPr>
        <w:t xml:space="preserve">мы, причём не менее чем по половине разделов выставлена </w:t>
      </w:r>
      <w:r w:rsidRPr="00550623">
        <w:rPr>
          <w:rFonts w:ascii="Times New Roman" w:hAnsi="Times New Roman"/>
          <w:color w:val="auto"/>
          <w:spacing w:val="2"/>
          <w:sz w:val="24"/>
          <w:szCs w:val="28"/>
        </w:rPr>
        <w:t xml:space="preserve">оценка «хорошо» или «отлично», а результаты выполнения </w:t>
      </w:r>
      <w:r w:rsidRPr="00550623">
        <w:rPr>
          <w:rFonts w:ascii="Times New Roman" w:hAnsi="Times New Roman"/>
          <w:color w:val="auto"/>
          <w:sz w:val="24"/>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03B94496"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pacing w:val="2"/>
          <w:sz w:val="24"/>
          <w:szCs w:val="28"/>
        </w:rPr>
        <w:t>3)</w:t>
      </w:r>
      <w:r w:rsidRPr="00550623">
        <w:rPr>
          <w:rFonts w:ascii="Times New Roman" w:hAnsi="Times New Roman"/>
          <w:color w:val="auto"/>
          <w:spacing w:val="2"/>
          <w:sz w:val="24"/>
          <w:szCs w:val="28"/>
        </w:rPr>
        <w:t> </w:t>
      </w:r>
      <w:r w:rsidRPr="00550623">
        <w:rPr>
          <w:rFonts w:ascii="Times New Roman" w:hAnsi="Times New Roman"/>
          <w:color w:val="auto"/>
          <w:spacing w:val="2"/>
          <w:sz w:val="24"/>
          <w:szCs w:val="28"/>
        </w:rPr>
        <w:t xml:space="preserve">Выпускник не овладел опорной системой знаний и </w:t>
      </w:r>
      <w:r w:rsidRPr="00550623">
        <w:rPr>
          <w:rFonts w:ascii="Times New Roman" w:hAnsi="Times New Roman"/>
          <w:color w:val="auto"/>
          <w:sz w:val="24"/>
          <w:szCs w:val="28"/>
        </w:rPr>
        <w:t>учебными действиями, необходимыми для продолжения образования на следующем уровне образования.</w:t>
      </w:r>
    </w:p>
    <w:p w14:paraId="7588D29B"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 xml:space="preserve">Такой вывод делается, если в материалах накопительной системы оценки не зафиксировано достижение планируемых </w:t>
      </w:r>
      <w:r w:rsidRPr="00550623">
        <w:rPr>
          <w:rFonts w:ascii="Times New Roman" w:hAnsi="Times New Roman"/>
          <w:color w:val="auto"/>
          <w:spacing w:val="-2"/>
          <w:sz w:val="24"/>
          <w:szCs w:val="28"/>
        </w:rPr>
        <w:t xml:space="preserve">результатов по </w:t>
      </w:r>
      <w:r w:rsidRPr="00550623">
        <w:rPr>
          <w:rFonts w:ascii="Times New Roman" w:hAnsi="Times New Roman"/>
          <w:b/>
          <w:color w:val="auto"/>
          <w:spacing w:val="-2"/>
          <w:sz w:val="24"/>
          <w:szCs w:val="28"/>
        </w:rPr>
        <w:t>всем</w:t>
      </w:r>
      <w:r w:rsidRPr="00550623">
        <w:rPr>
          <w:rFonts w:ascii="Times New Roman" w:hAnsi="Times New Roman"/>
          <w:color w:val="auto"/>
          <w:spacing w:val="-2"/>
          <w:sz w:val="24"/>
          <w:szCs w:val="28"/>
        </w:rPr>
        <w:t xml:space="preserve"> основным разделам учебной программы, а результаты выполнения итоговых работ свидетельствуют о пра</w:t>
      </w:r>
      <w:r w:rsidRPr="00550623">
        <w:rPr>
          <w:rFonts w:ascii="Times New Roman" w:hAnsi="Times New Roman"/>
          <w:color w:val="auto"/>
          <w:sz w:val="24"/>
          <w:szCs w:val="28"/>
        </w:rPr>
        <w:t>вильном выполнении менее 50% заданий базового уровня.</w:t>
      </w:r>
    </w:p>
    <w:p w14:paraId="1D047348" w14:textId="77777777" w:rsidR="00550623" w:rsidRPr="00550623" w:rsidRDefault="00550623" w:rsidP="00550623">
      <w:pPr>
        <w:pStyle w:val="aff2"/>
        <w:spacing w:line="240" w:lineRule="auto"/>
        <w:ind w:firstLine="454"/>
        <w:rPr>
          <w:rFonts w:ascii="Times New Roman" w:hAnsi="Times New Roman"/>
          <w:color w:val="auto"/>
          <w:spacing w:val="-2"/>
          <w:sz w:val="24"/>
          <w:szCs w:val="28"/>
        </w:rPr>
      </w:pPr>
      <w:r w:rsidRPr="00550623">
        <w:rPr>
          <w:rFonts w:ascii="Times New Roman" w:hAnsi="Times New Roman"/>
          <w:color w:val="auto"/>
          <w:spacing w:val="-4"/>
          <w:sz w:val="24"/>
          <w:szCs w:val="28"/>
        </w:rPr>
        <w:t>Педагогический совет  образовательной организации на осно</w:t>
      </w:r>
      <w:r w:rsidRPr="00550623">
        <w:rPr>
          <w:rFonts w:ascii="Times New Roman" w:hAnsi="Times New Roman"/>
          <w:color w:val="auto"/>
          <w:sz w:val="24"/>
          <w:szCs w:val="28"/>
        </w:rPr>
        <w:t>ве выводов, сделанных по каждому обучающемуся, рассма</w:t>
      </w:r>
      <w:r w:rsidRPr="00550623">
        <w:rPr>
          <w:rFonts w:ascii="Times New Roman" w:hAnsi="Times New Roman"/>
          <w:color w:val="auto"/>
          <w:spacing w:val="2"/>
          <w:sz w:val="24"/>
          <w:szCs w:val="28"/>
        </w:rPr>
        <w:t xml:space="preserve">тривает вопрос об </w:t>
      </w:r>
      <w:r w:rsidRPr="00550623">
        <w:rPr>
          <w:rFonts w:ascii="Times New Roman" w:hAnsi="Times New Roman"/>
          <w:b/>
          <w:bCs/>
          <w:color w:val="auto"/>
          <w:spacing w:val="2"/>
          <w:sz w:val="24"/>
          <w:szCs w:val="28"/>
        </w:rPr>
        <w:t xml:space="preserve">успешном освоении данным обучающимся основной образовательной программы начального </w:t>
      </w:r>
      <w:r w:rsidRPr="00550623">
        <w:rPr>
          <w:rFonts w:ascii="Times New Roman" w:hAnsi="Times New Roman"/>
          <w:b/>
          <w:bCs/>
          <w:color w:val="auto"/>
          <w:spacing w:val="-2"/>
          <w:sz w:val="24"/>
          <w:szCs w:val="28"/>
        </w:rPr>
        <w:t>общего образования и переводе его на следующий уровень общего образования</w:t>
      </w:r>
      <w:r w:rsidRPr="00550623">
        <w:rPr>
          <w:rFonts w:ascii="Times New Roman" w:hAnsi="Times New Roman"/>
          <w:color w:val="auto"/>
          <w:spacing w:val="-2"/>
          <w:sz w:val="24"/>
          <w:szCs w:val="28"/>
        </w:rPr>
        <w:t>.</w:t>
      </w:r>
    </w:p>
    <w:p w14:paraId="4EC74515"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 xml:space="preserve">В случае если полученные обучающимся итоговые оценки не позволяют сделать однозначного вывода о достижении </w:t>
      </w:r>
      <w:r w:rsidRPr="00550623">
        <w:rPr>
          <w:rFonts w:ascii="Times New Roman" w:hAnsi="Times New Roman"/>
          <w:color w:val="auto"/>
          <w:spacing w:val="2"/>
          <w:sz w:val="24"/>
          <w:szCs w:val="28"/>
        </w:rPr>
        <w:t>планируемых результатов, решение о переводе на следую</w:t>
      </w:r>
      <w:r w:rsidRPr="00550623">
        <w:rPr>
          <w:rFonts w:ascii="Times New Roman" w:hAnsi="Times New Roman"/>
          <w:color w:val="auto"/>
          <w:sz w:val="24"/>
          <w:szCs w:val="28"/>
        </w:rPr>
        <w:t xml:space="preserve">щий уровень общего образования принимается педагогическим советом с учётом </w:t>
      </w:r>
      <w:r w:rsidRPr="00550623">
        <w:rPr>
          <w:rFonts w:ascii="Times New Roman" w:hAnsi="Times New Roman"/>
          <w:color w:val="auto"/>
          <w:sz w:val="24"/>
          <w:szCs w:val="28"/>
        </w:rPr>
        <w:lastRenderedPageBreak/>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4DB20BBF"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Решение</w:t>
      </w:r>
      <w:r w:rsidRPr="00550623">
        <w:rPr>
          <w:rFonts w:ascii="Times New Roman" w:hAnsi="Times New Roman"/>
          <w:b/>
          <w:bCs/>
          <w:color w:val="auto"/>
          <w:sz w:val="24"/>
          <w:szCs w:val="28"/>
        </w:rPr>
        <w:t xml:space="preserve"> о переводе</w:t>
      </w:r>
      <w:r w:rsidRPr="00550623">
        <w:rPr>
          <w:rFonts w:ascii="Times New Roman" w:hAnsi="Times New Roman"/>
          <w:color w:val="auto"/>
          <w:sz w:val="24"/>
          <w:szCs w:val="28"/>
        </w:rPr>
        <w:t xml:space="preserve"> обучающегося на следующий уровень общего образования принимается одновременно с рассмотрением и утверждением </w:t>
      </w:r>
      <w:r w:rsidRPr="00550623">
        <w:rPr>
          <w:rFonts w:ascii="Times New Roman" w:hAnsi="Times New Roman"/>
          <w:b/>
          <w:bCs/>
          <w:color w:val="auto"/>
          <w:sz w:val="24"/>
          <w:szCs w:val="28"/>
        </w:rPr>
        <w:t>характеристики обучающегося</w:t>
      </w:r>
      <w:r w:rsidRPr="00550623">
        <w:rPr>
          <w:rFonts w:ascii="Times New Roman" w:hAnsi="Times New Roman"/>
          <w:color w:val="auto"/>
          <w:sz w:val="24"/>
          <w:szCs w:val="28"/>
        </w:rPr>
        <w:t>, в которой:</w:t>
      </w:r>
    </w:p>
    <w:p w14:paraId="4279856A" w14:textId="77777777" w:rsidR="00550623" w:rsidRPr="00550623" w:rsidRDefault="00550623" w:rsidP="00550623">
      <w:pPr>
        <w:pStyle w:val="21"/>
        <w:spacing w:line="240" w:lineRule="auto"/>
        <w:rPr>
          <w:sz w:val="24"/>
        </w:rPr>
      </w:pPr>
      <w:r w:rsidRPr="00550623">
        <w:rPr>
          <w:sz w:val="24"/>
        </w:rPr>
        <w:t>отмечаются образовательные достижения и положительные качества обучающегося;</w:t>
      </w:r>
    </w:p>
    <w:p w14:paraId="4B0003FB" w14:textId="77777777" w:rsidR="00550623" w:rsidRPr="00550623" w:rsidRDefault="00550623" w:rsidP="00550623">
      <w:pPr>
        <w:pStyle w:val="21"/>
        <w:spacing w:line="240" w:lineRule="auto"/>
        <w:rPr>
          <w:sz w:val="24"/>
        </w:rPr>
      </w:pPr>
      <w:r w:rsidRPr="00550623">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5AA5912B" w14:textId="77777777" w:rsidR="00550623" w:rsidRPr="00550623" w:rsidRDefault="00550623" w:rsidP="00550623">
      <w:pPr>
        <w:pStyle w:val="21"/>
        <w:spacing w:line="240" w:lineRule="auto"/>
        <w:rPr>
          <w:sz w:val="24"/>
        </w:rPr>
      </w:pPr>
      <w:r w:rsidRPr="00550623">
        <w:rPr>
          <w:spacing w:val="-2"/>
          <w:sz w:val="24"/>
        </w:rPr>
        <w:t>даются психолого</w:t>
      </w:r>
      <w:r w:rsidRPr="00550623">
        <w:rPr>
          <w:spacing w:val="-2"/>
          <w:sz w:val="24"/>
        </w:rPr>
        <w:noBreakHyphen/>
        <w:t>педагогические рекомендации, призван</w:t>
      </w:r>
      <w:r w:rsidRPr="00550623">
        <w:rPr>
          <w:sz w:val="24"/>
        </w:rPr>
        <w:t>ные обеспечить успешную реализацию намеченных задач на следующем уровне обучения.</w:t>
      </w:r>
    </w:p>
    <w:p w14:paraId="1CBF086C"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b/>
          <w:bCs/>
          <w:color w:val="auto"/>
          <w:sz w:val="24"/>
          <w:szCs w:val="28"/>
        </w:rPr>
        <w:t>Оценка результатов деятельности образовательной организации начального общего образования</w:t>
      </w:r>
      <w:r w:rsidRPr="00550623">
        <w:rPr>
          <w:rFonts w:ascii="Times New Roman" w:hAnsi="Times New Roman"/>
          <w:color w:val="auto"/>
          <w:sz w:val="24"/>
          <w:szCs w:val="28"/>
        </w:rPr>
        <w:t xml:space="preserve"> </w:t>
      </w:r>
      <w:r w:rsidRPr="00550623">
        <w:rPr>
          <w:rFonts w:ascii="Times New Roman" w:hAnsi="Times New Roman"/>
          <w:color w:val="auto"/>
          <w:spacing w:val="2"/>
          <w:sz w:val="24"/>
          <w:szCs w:val="28"/>
        </w:rPr>
        <w:t xml:space="preserve">проводится на основе результатов итоговой оценки достижения планируемых результатов </w:t>
      </w:r>
      <w:r w:rsidRPr="00550623">
        <w:rPr>
          <w:rFonts w:ascii="Times New Roman" w:hAnsi="Times New Roman"/>
          <w:color w:val="auto"/>
          <w:sz w:val="24"/>
          <w:szCs w:val="28"/>
        </w:rPr>
        <w:t>освоения основной образовательной программы начального общего образования с учётом:</w:t>
      </w:r>
    </w:p>
    <w:p w14:paraId="67B2DCFE" w14:textId="77777777" w:rsidR="00550623" w:rsidRPr="00550623" w:rsidRDefault="00550623" w:rsidP="00550623">
      <w:pPr>
        <w:pStyle w:val="21"/>
        <w:spacing w:line="240" w:lineRule="auto"/>
        <w:rPr>
          <w:sz w:val="24"/>
        </w:rPr>
      </w:pPr>
      <w:r w:rsidRPr="00550623">
        <w:rPr>
          <w:sz w:val="24"/>
        </w:rPr>
        <w:t>результатов мониторинговых исследований разного уровня (федерального, регионального, муниципального);</w:t>
      </w:r>
    </w:p>
    <w:p w14:paraId="53D4DA3C" w14:textId="77777777" w:rsidR="00550623" w:rsidRPr="00550623" w:rsidRDefault="00550623" w:rsidP="00550623">
      <w:pPr>
        <w:pStyle w:val="21"/>
        <w:spacing w:line="240" w:lineRule="auto"/>
        <w:rPr>
          <w:sz w:val="24"/>
        </w:rPr>
      </w:pPr>
      <w:r w:rsidRPr="00550623">
        <w:rPr>
          <w:sz w:val="24"/>
        </w:rPr>
        <w:t>условий реализации основной образовательной программы начального общего образования;</w:t>
      </w:r>
    </w:p>
    <w:p w14:paraId="27C50119" w14:textId="77777777" w:rsidR="00550623" w:rsidRPr="00550623" w:rsidRDefault="00550623" w:rsidP="00550623">
      <w:pPr>
        <w:pStyle w:val="21"/>
        <w:spacing w:line="240" w:lineRule="auto"/>
        <w:rPr>
          <w:sz w:val="24"/>
        </w:rPr>
      </w:pPr>
      <w:r w:rsidRPr="00550623">
        <w:rPr>
          <w:sz w:val="24"/>
        </w:rPr>
        <w:t>особенностей контингента обучающихся.</w:t>
      </w:r>
    </w:p>
    <w:p w14:paraId="4BC7D2A1"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Предметом оценки в ходе данных процедур является также</w:t>
      </w:r>
      <w:r w:rsidRPr="00550623">
        <w:rPr>
          <w:rFonts w:ascii="Times New Roman" w:hAnsi="Times New Roman"/>
          <w:iCs/>
          <w:color w:val="auto"/>
          <w:sz w:val="24"/>
          <w:szCs w:val="28"/>
        </w:rPr>
        <w:t xml:space="preserve"> текущая оценочная деятельность</w:t>
      </w:r>
      <w:r w:rsidRPr="00550623">
        <w:rPr>
          <w:rFonts w:ascii="Times New Roman" w:hAnsi="Times New Roman"/>
          <w:color w:val="auto"/>
          <w:sz w:val="24"/>
          <w:szCs w:val="28"/>
        </w:rPr>
        <w:t xml:space="preserve"> образовательных организаций</w:t>
      </w:r>
      <w:r w:rsidRPr="00550623">
        <w:rPr>
          <w:rFonts w:ascii="Times New Roman" w:hAnsi="Times New Roman"/>
          <w:color w:val="auto"/>
          <w:spacing w:val="2"/>
          <w:sz w:val="24"/>
          <w:szCs w:val="28"/>
        </w:rPr>
        <w:t xml:space="preserve"> и педагогов, и в частности отслеживание динамики </w:t>
      </w:r>
      <w:r w:rsidRPr="00550623">
        <w:rPr>
          <w:rFonts w:ascii="Times New Roman" w:hAnsi="Times New Roman"/>
          <w:color w:val="auto"/>
          <w:sz w:val="24"/>
          <w:szCs w:val="28"/>
        </w:rPr>
        <w:t>образовательных достижений выпускников начальной школы данной образовательной организации.</w:t>
      </w:r>
    </w:p>
    <w:p w14:paraId="4BE84D51" w14:textId="77777777" w:rsidR="00550623" w:rsidRPr="00550623" w:rsidRDefault="00550623" w:rsidP="00550623">
      <w:pPr>
        <w:pStyle w:val="aff2"/>
        <w:spacing w:line="240" w:lineRule="auto"/>
        <w:ind w:firstLine="454"/>
        <w:rPr>
          <w:rFonts w:ascii="Times New Roman" w:hAnsi="Times New Roman"/>
          <w:color w:val="auto"/>
          <w:sz w:val="24"/>
          <w:szCs w:val="28"/>
        </w:rPr>
      </w:pPr>
      <w:r w:rsidRPr="00550623">
        <w:rPr>
          <w:rFonts w:ascii="Times New Roman" w:hAnsi="Times New Roman"/>
          <w:color w:val="auto"/>
          <w:sz w:val="24"/>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550623">
        <w:rPr>
          <w:rFonts w:ascii="Times New Roman" w:hAnsi="Times New Roman"/>
          <w:b/>
          <w:bCs/>
          <w:iCs/>
          <w:color w:val="auto"/>
          <w:sz w:val="24"/>
          <w:szCs w:val="28"/>
        </w:rPr>
        <w:t xml:space="preserve">регулярный мониторинг результатов выполнения </w:t>
      </w:r>
      <w:r w:rsidRPr="00550623">
        <w:rPr>
          <w:rFonts w:ascii="Times New Roman" w:hAnsi="Times New Roman"/>
          <w:b/>
          <w:bCs/>
          <w:iCs/>
          <w:color w:val="auto"/>
          <w:spacing w:val="2"/>
          <w:sz w:val="24"/>
          <w:szCs w:val="28"/>
        </w:rPr>
        <w:t>итоговых работ</w:t>
      </w:r>
      <w:r w:rsidRPr="00550623">
        <w:rPr>
          <w:rFonts w:ascii="Times New Roman" w:hAnsi="Times New Roman"/>
          <w:color w:val="auto"/>
          <w:sz w:val="24"/>
          <w:szCs w:val="28"/>
        </w:rPr>
        <w:t>.</w:t>
      </w:r>
    </w:p>
    <w:p w14:paraId="29EB0CAC" w14:textId="77777777" w:rsidR="00340714" w:rsidRPr="00550623" w:rsidRDefault="00340714" w:rsidP="00340714">
      <w:pPr>
        <w:rPr>
          <w:rStyle w:val="Zag11"/>
        </w:rPr>
      </w:pPr>
    </w:p>
    <w:p w14:paraId="3951D9B5" w14:textId="77777777" w:rsidR="00F704DB" w:rsidRDefault="001322FF" w:rsidP="00340714">
      <w:pPr>
        <w:rPr>
          <w:rStyle w:val="Zag11"/>
          <w:rFonts w:eastAsia="@Arial Unicode MS"/>
          <w:b/>
          <w:color w:val="000000"/>
          <w:sz w:val="28"/>
          <w:szCs w:val="28"/>
        </w:rPr>
      </w:pPr>
      <w:r>
        <w:rPr>
          <w:rStyle w:val="Zag11"/>
          <w:rFonts w:eastAsia="@Arial Unicode MS"/>
          <w:b/>
          <w:color w:val="000000"/>
          <w:sz w:val="28"/>
          <w:szCs w:val="28"/>
        </w:rPr>
        <w:br w:type="page"/>
      </w:r>
    </w:p>
    <w:p w14:paraId="30C163EB" w14:textId="77777777" w:rsidR="00F704DB" w:rsidRDefault="00F704DB" w:rsidP="00340714">
      <w:pPr>
        <w:rPr>
          <w:rStyle w:val="Zag11"/>
          <w:rFonts w:eastAsia="@Arial Unicode MS"/>
          <w:b/>
          <w:color w:val="000000"/>
          <w:sz w:val="28"/>
          <w:szCs w:val="28"/>
        </w:rPr>
      </w:pPr>
    </w:p>
    <w:p w14:paraId="0622F1BC" w14:textId="77777777" w:rsidR="00F704DB" w:rsidRDefault="00F704DB" w:rsidP="00340714">
      <w:pPr>
        <w:rPr>
          <w:rStyle w:val="Zag11"/>
          <w:rFonts w:eastAsia="@Arial Unicode MS"/>
          <w:b/>
          <w:color w:val="000000"/>
          <w:sz w:val="28"/>
          <w:szCs w:val="28"/>
        </w:rPr>
      </w:pPr>
    </w:p>
    <w:p w14:paraId="05A07817" w14:textId="77777777" w:rsidR="00F704DB" w:rsidRDefault="00F704DB" w:rsidP="00340714">
      <w:pPr>
        <w:rPr>
          <w:rStyle w:val="Zag11"/>
          <w:rFonts w:eastAsia="@Arial Unicode MS"/>
          <w:b/>
          <w:color w:val="000000"/>
          <w:sz w:val="28"/>
          <w:szCs w:val="28"/>
        </w:rPr>
      </w:pPr>
    </w:p>
    <w:p w14:paraId="782BC612" w14:textId="77777777" w:rsidR="00F704DB" w:rsidRDefault="00F704DB" w:rsidP="00340714">
      <w:pPr>
        <w:rPr>
          <w:rStyle w:val="Zag11"/>
          <w:rFonts w:eastAsia="@Arial Unicode MS"/>
          <w:b/>
          <w:color w:val="000000"/>
          <w:sz w:val="28"/>
          <w:szCs w:val="28"/>
        </w:rPr>
      </w:pPr>
    </w:p>
    <w:p w14:paraId="425A97D3" w14:textId="77777777" w:rsidR="001322FF" w:rsidRDefault="00340714" w:rsidP="00340714">
      <w:pPr>
        <w:rPr>
          <w:rStyle w:val="Zag11"/>
          <w:rFonts w:eastAsia="@Arial Unicode MS"/>
          <w:b/>
          <w:color w:val="000000"/>
          <w:sz w:val="28"/>
          <w:szCs w:val="28"/>
        </w:rPr>
      </w:pPr>
      <w:r>
        <w:rPr>
          <w:rStyle w:val="Zag11"/>
          <w:rFonts w:eastAsia="@Arial Unicode MS"/>
          <w:b/>
          <w:color w:val="000000"/>
          <w:sz w:val="28"/>
          <w:szCs w:val="28"/>
        </w:rPr>
        <w:t>СОДЕРЖАТЕЛЬНЫЙ РАЗДЕЛ</w:t>
      </w:r>
    </w:p>
    <w:p w14:paraId="287F5A16" w14:textId="77777777" w:rsidR="00340714" w:rsidRDefault="00340714" w:rsidP="00340714">
      <w:pPr>
        <w:rPr>
          <w:rStyle w:val="Zag11"/>
          <w:rFonts w:eastAsia="@Arial Unicode MS"/>
          <w:b/>
          <w:color w:val="000000"/>
          <w:sz w:val="28"/>
          <w:szCs w:val="28"/>
        </w:rPr>
      </w:pPr>
    </w:p>
    <w:p w14:paraId="38AFCF11" w14:textId="77777777" w:rsidR="00340714" w:rsidRDefault="00340714" w:rsidP="00340714">
      <w:pPr>
        <w:rPr>
          <w:rStyle w:val="Zag11"/>
          <w:rFonts w:eastAsia="@Arial Unicode MS"/>
          <w:b/>
          <w:color w:val="000000"/>
          <w:sz w:val="28"/>
          <w:szCs w:val="28"/>
        </w:rPr>
      </w:pPr>
    </w:p>
    <w:tbl>
      <w:tblPr>
        <w:tblW w:w="0" w:type="auto"/>
        <w:tblInd w:w="108" w:type="dxa"/>
        <w:tblLook w:val="01E0" w:firstRow="1" w:lastRow="1" w:firstColumn="1" w:lastColumn="1" w:noHBand="0" w:noVBand="0"/>
      </w:tblPr>
      <w:tblGrid>
        <w:gridCol w:w="8460"/>
      </w:tblGrid>
      <w:tr w:rsidR="00303FB2" w:rsidRPr="00AC0430" w14:paraId="2322F52B" w14:textId="77777777" w:rsidTr="00303FB2">
        <w:tc>
          <w:tcPr>
            <w:tcW w:w="8460" w:type="dxa"/>
          </w:tcPr>
          <w:p w14:paraId="23ED6131" w14:textId="77777777" w:rsidR="00303FB2" w:rsidRDefault="00303FB2" w:rsidP="00303FB2">
            <w:pPr>
              <w:pStyle w:val="Zag2"/>
              <w:tabs>
                <w:tab w:val="left" w:leader="dot" w:pos="624"/>
              </w:tabs>
              <w:spacing w:after="0" w:line="240" w:lineRule="auto"/>
              <w:jc w:val="both"/>
              <w:rPr>
                <w:rStyle w:val="Zag11"/>
                <w:rFonts w:eastAsia="@Arial Unicode MS"/>
                <w:i/>
                <w:sz w:val="28"/>
                <w:szCs w:val="28"/>
                <w:lang w:val="ru-RU"/>
              </w:rPr>
            </w:pPr>
            <w:r>
              <w:rPr>
                <w:rStyle w:val="Zag11"/>
                <w:rFonts w:eastAsia="@Arial Unicode MS"/>
                <w:i/>
                <w:sz w:val="28"/>
                <w:szCs w:val="28"/>
                <w:lang w:val="ru-RU"/>
              </w:rPr>
              <w:t>1.</w:t>
            </w:r>
            <w:r w:rsidRPr="00AC0430">
              <w:rPr>
                <w:rStyle w:val="Zag11"/>
                <w:rFonts w:eastAsia="@Arial Unicode MS"/>
                <w:i/>
                <w:sz w:val="28"/>
                <w:szCs w:val="28"/>
                <w:lang w:val="ru-RU"/>
              </w:rPr>
              <w:t>Программа формирования</w:t>
            </w:r>
            <w:r>
              <w:rPr>
                <w:rStyle w:val="Zag11"/>
                <w:rFonts w:eastAsia="@Arial Unicode MS"/>
                <w:i/>
                <w:sz w:val="28"/>
                <w:szCs w:val="28"/>
                <w:lang w:val="ru-RU"/>
              </w:rPr>
              <w:t xml:space="preserve"> универсальных учебных действий </w:t>
            </w:r>
            <w:r w:rsidRPr="00AC0430">
              <w:rPr>
                <w:rStyle w:val="Zag11"/>
                <w:rFonts w:eastAsia="@Arial Unicode MS"/>
                <w:i/>
                <w:sz w:val="28"/>
                <w:szCs w:val="28"/>
                <w:lang w:val="ru-RU"/>
              </w:rPr>
              <w:t>у обучающихся при получении начального общего образования</w:t>
            </w:r>
          </w:p>
          <w:p w14:paraId="44EF15C5" w14:textId="7C715C43" w:rsidR="00303FB2" w:rsidRPr="00AC0430" w:rsidRDefault="00303FB2" w:rsidP="00303FB2">
            <w:pPr>
              <w:pStyle w:val="Zag2"/>
              <w:tabs>
                <w:tab w:val="left" w:leader="dot" w:pos="624"/>
              </w:tabs>
              <w:spacing w:after="0" w:line="240" w:lineRule="auto"/>
              <w:jc w:val="both"/>
              <w:rPr>
                <w:rStyle w:val="Zag11"/>
                <w:rFonts w:eastAsia="@Arial Unicode MS"/>
                <w:i/>
                <w:sz w:val="28"/>
                <w:szCs w:val="28"/>
                <w:lang w:val="ru-RU"/>
              </w:rPr>
            </w:pPr>
          </w:p>
        </w:tc>
      </w:tr>
      <w:tr w:rsidR="00303FB2" w:rsidRPr="00332120" w14:paraId="3F4CF8A5" w14:textId="77777777" w:rsidTr="00303FB2">
        <w:tc>
          <w:tcPr>
            <w:tcW w:w="8460" w:type="dxa"/>
          </w:tcPr>
          <w:p w14:paraId="64B6492C" w14:textId="76FC1678" w:rsidR="00303FB2" w:rsidRPr="00303FB2" w:rsidRDefault="00303FB2" w:rsidP="00303FB2">
            <w:pPr>
              <w:tabs>
                <w:tab w:val="left" w:pos="180"/>
                <w:tab w:val="left" w:pos="540"/>
                <w:tab w:val="left" w:pos="720"/>
                <w:tab w:val="left" w:pos="900"/>
              </w:tabs>
              <w:jc w:val="both"/>
              <w:rPr>
                <w:rStyle w:val="Zag11"/>
                <w:rFonts w:eastAsia="@Arial Unicode MS"/>
                <w:b/>
                <w:i/>
                <w:sz w:val="28"/>
                <w:szCs w:val="28"/>
              </w:rPr>
            </w:pPr>
            <w:r>
              <w:rPr>
                <w:rStyle w:val="Zag11"/>
                <w:rFonts w:eastAsia="@Arial Unicode MS"/>
                <w:b/>
                <w:i/>
                <w:sz w:val="28"/>
                <w:szCs w:val="28"/>
              </w:rPr>
              <w:t>2.</w:t>
            </w:r>
            <w:r w:rsidRPr="00303FB2">
              <w:rPr>
                <w:rStyle w:val="Zag11"/>
                <w:rFonts w:eastAsia="@Arial Unicode MS"/>
                <w:b/>
                <w:i/>
                <w:sz w:val="28"/>
                <w:szCs w:val="28"/>
              </w:rPr>
              <w:t>Программа отдельных учебных предметов, курсов</w:t>
            </w:r>
          </w:p>
          <w:p w14:paraId="4F6DB887" w14:textId="77777777" w:rsidR="00303FB2" w:rsidRPr="00303FB2" w:rsidRDefault="00303FB2" w:rsidP="00303FB2">
            <w:pPr>
              <w:tabs>
                <w:tab w:val="left" w:pos="180"/>
                <w:tab w:val="left" w:pos="540"/>
                <w:tab w:val="left" w:pos="720"/>
                <w:tab w:val="left" w:pos="900"/>
              </w:tabs>
              <w:jc w:val="both"/>
              <w:rPr>
                <w:b/>
                <w:i/>
                <w:sz w:val="28"/>
                <w:szCs w:val="28"/>
              </w:rPr>
            </w:pPr>
          </w:p>
        </w:tc>
      </w:tr>
      <w:tr w:rsidR="00303FB2" w:rsidRPr="00332120" w14:paraId="6D14DA4A" w14:textId="77777777" w:rsidTr="00303FB2">
        <w:tc>
          <w:tcPr>
            <w:tcW w:w="8460" w:type="dxa"/>
          </w:tcPr>
          <w:p w14:paraId="25C40C33" w14:textId="77777777" w:rsidR="00303FB2" w:rsidRPr="00332120" w:rsidRDefault="00303FB2" w:rsidP="00303FB2">
            <w:pPr>
              <w:tabs>
                <w:tab w:val="left" w:pos="180"/>
                <w:tab w:val="left" w:pos="540"/>
                <w:tab w:val="left" w:pos="720"/>
                <w:tab w:val="left" w:pos="900"/>
              </w:tabs>
              <w:jc w:val="both"/>
              <w:rPr>
                <w:rStyle w:val="Zag11"/>
                <w:rFonts w:eastAsia="@Arial Unicode MS"/>
                <w:b/>
                <w:i/>
                <w:sz w:val="28"/>
                <w:szCs w:val="28"/>
              </w:rPr>
            </w:pPr>
            <w:r w:rsidRPr="00332120">
              <w:rPr>
                <w:rStyle w:val="Zag11"/>
                <w:rFonts w:eastAsia="@Arial Unicode MS"/>
                <w:b/>
                <w:i/>
                <w:sz w:val="28"/>
                <w:szCs w:val="28"/>
              </w:rPr>
              <w:t>3.Программа духовно-нравственного развития и воспитания обучающихся при получении начального общего образования</w:t>
            </w:r>
          </w:p>
        </w:tc>
      </w:tr>
      <w:tr w:rsidR="00303FB2" w:rsidRPr="00332120" w14:paraId="14B92DB0" w14:textId="77777777" w:rsidTr="00303FB2">
        <w:tc>
          <w:tcPr>
            <w:tcW w:w="8460" w:type="dxa"/>
          </w:tcPr>
          <w:p w14:paraId="46C87EE7" w14:textId="77777777" w:rsidR="00303FB2" w:rsidRPr="00332120" w:rsidRDefault="00303FB2" w:rsidP="00303FB2">
            <w:pPr>
              <w:tabs>
                <w:tab w:val="left" w:pos="180"/>
                <w:tab w:val="left" w:pos="540"/>
                <w:tab w:val="left" w:pos="720"/>
                <w:tab w:val="left" w:pos="900"/>
              </w:tabs>
              <w:jc w:val="both"/>
              <w:rPr>
                <w:rStyle w:val="Zag11"/>
                <w:rFonts w:eastAsia="@Arial Unicode MS"/>
                <w:b/>
                <w:i/>
                <w:sz w:val="28"/>
                <w:szCs w:val="28"/>
              </w:rPr>
            </w:pPr>
          </w:p>
        </w:tc>
      </w:tr>
      <w:tr w:rsidR="00303FB2" w:rsidRPr="00332120" w14:paraId="3446FCDD" w14:textId="77777777" w:rsidTr="00303FB2">
        <w:tc>
          <w:tcPr>
            <w:tcW w:w="8460" w:type="dxa"/>
          </w:tcPr>
          <w:p w14:paraId="540739F3" w14:textId="77777777" w:rsidR="00303FB2" w:rsidRPr="00332120" w:rsidRDefault="00303FB2" w:rsidP="00303FB2">
            <w:pPr>
              <w:tabs>
                <w:tab w:val="left" w:pos="180"/>
                <w:tab w:val="left" w:pos="540"/>
                <w:tab w:val="left" w:pos="720"/>
                <w:tab w:val="left" w:pos="900"/>
              </w:tabs>
              <w:jc w:val="both"/>
              <w:rPr>
                <w:rStyle w:val="Zag11"/>
                <w:rFonts w:eastAsia="@Arial Unicode MS"/>
                <w:b/>
                <w:i/>
                <w:sz w:val="28"/>
                <w:szCs w:val="28"/>
              </w:rPr>
            </w:pPr>
            <w:r w:rsidRPr="00332120">
              <w:rPr>
                <w:rStyle w:val="Zag11"/>
                <w:rFonts w:eastAsia="@Arial Unicode MS"/>
                <w:b/>
                <w:i/>
                <w:sz w:val="28"/>
                <w:szCs w:val="28"/>
              </w:rPr>
              <w:t>4. Программа формирования экологической культуры, здорового и безопасного образа жизни</w:t>
            </w:r>
          </w:p>
        </w:tc>
      </w:tr>
      <w:tr w:rsidR="00303FB2" w:rsidRPr="00332120" w14:paraId="28A301D8" w14:textId="77777777" w:rsidTr="00303FB2">
        <w:tc>
          <w:tcPr>
            <w:tcW w:w="8460" w:type="dxa"/>
          </w:tcPr>
          <w:p w14:paraId="559DFA95" w14:textId="77777777" w:rsidR="00303FB2" w:rsidRPr="00332120" w:rsidRDefault="00303FB2" w:rsidP="00303FB2">
            <w:pPr>
              <w:tabs>
                <w:tab w:val="left" w:pos="180"/>
                <w:tab w:val="left" w:pos="540"/>
                <w:tab w:val="left" w:pos="720"/>
                <w:tab w:val="left" w:pos="900"/>
              </w:tabs>
              <w:jc w:val="both"/>
              <w:rPr>
                <w:rStyle w:val="Zag11"/>
                <w:rFonts w:eastAsia="@Arial Unicode MS"/>
                <w:b/>
                <w:i/>
                <w:sz w:val="28"/>
                <w:szCs w:val="28"/>
              </w:rPr>
            </w:pPr>
          </w:p>
        </w:tc>
      </w:tr>
      <w:tr w:rsidR="00303FB2" w:rsidRPr="00332120" w14:paraId="449BF9F6" w14:textId="77777777" w:rsidTr="00303FB2">
        <w:tc>
          <w:tcPr>
            <w:tcW w:w="8460" w:type="dxa"/>
          </w:tcPr>
          <w:p w14:paraId="225F7F1B" w14:textId="77777777" w:rsidR="00303FB2" w:rsidRPr="00332120" w:rsidRDefault="00303FB2" w:rsidP="00303FB2">
            <w:pPr>
              <w:tabs>
                <w:tab w:val="left" w:pos="180"/>
                <w:tab w:val="left" w:pos="540"/>
                <w:tab w:val="left" w:pos="720"/>
                <w:tab w:val="left" w:pos="900"/>
              </w:tabs>
              <w:jc w:val="both"/>
              <w:rPr>
                <w:rStyle w:val="Zag11"/>
                <w:rFonts w:eastAsia="@Arial Unicode MS"/>
                <w:b/>
                <w:i/>
                <w:sz w:val="28"/>
                <w:szCs w:val="28"/>
              </w:rPr>
            </w:pPr>
            <w:r>
              <w:rPr>
                <w:rStyle w:val="Zag11"/>
                <w:rFonts w:eastAsia="@Arial Unicode MS"/>
                <w:b/>
                <w:i/>
                <w:sz w:val="28"/>
                <w:szCs w:val="28"/>
              </w:rPr>
              <w:t>5. Программа коррекционной работы</w:t>
            </w:r>
          </w:p>
        </w:tc>
      </w:tr>
    </w:tbl>
    <w:p w14:paraId="4BA7872E" w14:textId="77777777" w:rsidR="00340714" w:rsidRDefault="00340714" w:rsidP="00340714">
      <w:pPr>
        <w:rPr>
          <w:rStyle w:val="Zag11"/>
          <w:rFonts w:eastAsia="@Arial Unicode MS"/>
          <w:b/>
          <w:color w:val="000000"/>
          <w:sz w:val="28"/>
          <w:szCs w:val="28"/>
        </w:rPr>
      </w:pPr>
    </w:p>
    <w:p w14:paraId="74F9DEE7" w14:textId="77777777" w:rsidR="00340714" w:rsidRDefault="00340714" w:rsidP="00340714">
      <w:pPr>
        <w:rPr>
          <w:rStyle w:val="Zag11"/>
          <w:rFonts w:eastAsia="@Arial Unicode MS"/>
          <w:b/>
          <w:color w:val="000000"/>
          <w:sz w:val="28"/>
          <w:szCs w:val="28"/>
        </w:rPr>
      </w:pPr>
    </w:p>
    <w:p w14:paraId="30E9330A" w14:textId="77777777" w:rsidR="00340714" w:rsidRDefault="00340714" w:rsidP="00340714">
      <w:pPr>
        <w:rPr>
          <w:rStyle w:val="Zag11"/>
          <w:rFonts w:eastAsia="@Arial Unicode MS"/>
          <w:b/>
          <w:color w:val="000000"/>
          <w:sz w:val="28"/>
          <w:szCs w:val="28"/>
        </w:rPr>
      </w:pPr>
    </w:p>
    <w:p w14:paraId="7D57C87E" w14:textId="77777777" w:rsidR="00340714" w:rsidRDefault="00340714" w:rsidP="00340714">
      <w:pPr>
        <w:rPr>
          <w:rStyle w:val="Zag11"/>
          <w:rFonts w:eastAsia="@Arial Unicode MS"/>
          <w:b/>
          <w:color w:val="000000"/>
          <w:sz w:val="28"/>
          <w:szCs w:val="28"/>
        </w:rPr>
      </w:pPr>
    </w:p>
    <w:p w14:paraId="2BB37D04" w14:textId="77777777" w:rsidR="00340714" w:rsidRDefault="00340714" w:rsidP="00340714">
      <w:pPr>
        <w:rPr>
          <w:rStyle w:val="Zag11"/>
          <w:rFonts w:eastAsia="@Arial Unicode MS"/>
          <w:b/>
          <w:color w:val="000000"/>
          <w:sz w:val="28"/>
          <w:szCs w:val="28"/>
        </w:rPr>
      </w:pPr>
    </w:p>
    <w:p w14:paraId="1FCFC405" w14:textId="77777777" w:rsidR="00340714" w:rsidRDefault="00340714" w:rsidP="00340714">
      <w:pPr>
        <w:rPr>
          <w:rStyle w:val="Zag11"/>
          <w:rFonts w:eastAsia="@Arial Unicode MS"/>
          <w:b/>
          <w:color w:val="000000"/>
          <w:sz w:val="28"/>
          <w:szCs w:val="28"/>
        </w:rPr>
      </w:pPr>
    </w:p>
    <w:p w14:paraId="009FA4D3" w14:textId="77777777" w:rsidR="00340714" w:rsidRDefault="00340714" w:rsidP="00340714">
      <w:pPr>
        <w:rPr>
          <w:rStyle w:val="Zag11"/>
          <w:rFonts w:eastAsia="@Arial Unicode MS"/>
          <w:b/>
          <w:color w:val="000000"/>
          <w:sz w:val="28"/>
          <w:szCs w:val="28"/>
        </w:rPr>
      </w:pPr>
    </w:p>
    <w:p w14:paraId="0782DE31" w14:textId="77777777" w:rsidR="00340714" w:rsidRDefault="00340714" w:rsidP="00340714">
      <w:pPr>
        <w:rPr>
          <w:rStyle w:val="Zag11"/>
          <w:rFonts w:eastAsia="@Arial Unicode MS"/>
          <w:b/>
          <w:color w:val="000000"/>
          <w:sz w:val="28"/>
          <w:szCs w:val="28"/>
        </w:rPr>
      </w:pPr>
    </w:p>
    <w:p w14:paraId="42929F5F" w14:textId="77777777" w:rsidR="00340714" w:rsidRDefault="00340714" w:rsidP="00340714">
      <w:pPr>
        <w:rPr>
          <w:rStyle w:val="Zag11"/>
          <w:rFonts w:eastAsia="@Arial Unicode MS"/>
          <w:b/>
          <w:color w:val="000000"/>
          <w:sz w:val="28"/>
          <w:szCs w:val="28"/>
        </w:rPr>
      </w:pPr>
    </w:p>
    <w:p w14:paraId="0DF8CCE1" w14:textId="77777777" w:rsidR="00340714" w:rsidRDefault="00340714" w:rsidP="00340714">
      <w:pPr>
        <w:rPr>
          <w:rStyle w:val="Zag11"/>
          <w:rFonts w:eastAsia="@Arial Unicode MS"/>
          <w:b/>
          <w:color w:val="000000"/>
          <w:sz w:val="28"/>
          <w:szCs w:val="28"/>
        </w:rPr>
      </w:pPr>
    </w:p>
    <w:p w14:paraId="1CD888F1" w14:textId="77777777" w:rsidR="00340714" w:rsidRDefault="00340714" w:rsidP="00340714">
      <w:pPr>
        <w:rPr>
          <w:rStyle w:val="Zag11"/>
          <w:rFonts w:eastAsia="@Arial Unicode MS"/>
          <w:b/>
          <w:color w:val="000000"/>
          <w:sz w:val="28"/>
          <w:szCs w:val="28"/>
        </w:rPr>
      </w:pPr>
    </w:p>
    <w:p w14:paraId="3A0A37AE" w14:textId="77777777" w:rsidR="00340714" w:rsidRDefault="00340714" w:rsidP="00340714">
      <w:pPr>
        <w:rPr>
          <w:rStyle w:val="Zag11"/>
          <w:rFonts w:eastAsia="@Arial Unicode MS"/>
          <w:b/>
          <w:color w:val="000000"/>
          <w:sz w:val="28"/>
          <w:szCs w:val="28"/>
        </w:rPr>
      </w:pPr>
    </w:p>
    <w:p w14:paraId="3506D58B" w14:textId="77777777" w:rsidR="00340714" w:rsidRDefault="00340714" w:rsidP="00340714">
      <w:pPr>
        <w:rPr>
          <w:rStyle w:val="Zag11"/>
          <w:rFonts w:eastAsia="@Arial Unicode MS"/>
          <w:b/>
          <w:color w:val="000000"/>
          <w:sz w:val="28"/>
          <w:szCs w:val="28"/>
        </w:rPr>
      </w:pPr>
    </w:p>
    <w:p w14:paraId="623B0C56" w14:textId="77777777" w:rsidR="00340714" w:rsidRDefault="00340714" w:rsidP="00340714">
      <w:pPr>
        <w:rPr>
          <w:rStyle w:val="Zag11"/>
          <w:rFonts w:eastAsia="@Arial Unicode MS"/>
          <w:b/>
          <w:color w:val="000000"/>
          <w:sz w:val="28"/>
          <w:szCs w:val="28"/>
        </w:rPr>
      </w:pPr>
    </w:p>
    <w:p w14:paraId="0E552D17" w14:textId="77777777" w:rsidR="00340714" w:rsidRDefault="00340714" w:rsidP="00340714">
      <w:pPr>
        <w:rPr>
          <w:rStyle w:val="Zag11"/>
          <w:rFonts w:eastAsia="@Arial Unicode MS"/>
          <w:b/>
          <w:color w:val="000000"/>
          <w:sz w:val="28"/>
          <w:szCs w:val="28"/>
        </w:rPr>
      </w:pPr>
    </w:p>
    <w:p w14:paraId="74AF89C5" w14:textId="77777777" w:rsidR="00340714" w:rsidRDefault="00340714" w:rsidP="00340714">
      <w:pPr>
        <w:rPr>
          <w:rStyle w:val="Zag11"/>
          <w:rFonts w:eastAsia="@Arial Unicode MS"/>
          <w:b/>
          <w:color w:val="000000"/>
          <w:sz w:val="28"/>
          <w:szCs w:val="28"/>
        </w:rPr>
      </w:pPr>
    </w:p>
    <w:p w14:paraId="0D45302C" w14:textId="77777777" w:rsidR="00340714" w:rsidRDefault="00340714" w:rsidP="00340714">
      <w:pPr>
        <w:rPr>
          <w:rStyle w:val="Zag11"/>
          <w:rFonts w:eastAsia="@Arial Unicode MS"/>
          <w:b/>
          <w:color w:val="000000"/>
          <w:sz w:val="28"/>
          <w:szCs w:val="28"/>
        </w:rPr>
      </w:pPr>
    </w:p>
    <w:p w14:paraId="3255C726" w14:textId="77777777" w:rsidR="00340714" w:rsidRDefault="00340714" w:rsidP="00340714">
      <w:pPr>
        <w:rPr>
          <w:rStyle w:val="Zag11"/>
          <w:rFonts w:eastAsia="@Arial Unicode MS"/>
          <w:b/>
          <w:color w:val="000000"/>
          <w:sz w:val="28"/>
          <w:szCs w:val="28"/>
        </w:rPr>
      </w:pPr>
    </w:p>
    <w:p w14:paraId="1FC5DB5E" w14:textId="77777777" w:rsidR="00340714" w:rsidRDefault="00340714" w:rsidP="00340714">
      <w:pPr>
        <w:rPr>
          <w:rStyle w:val="Zag11"/>
          <w:rFonts w:eastAsia="@Arial Unicode MS"/>
          <w:b/>
          <w:color w:val="000000"/>
          <w:sz w:val="28"/>
          <w:szCs w:val="28"/>
        </w:rPr>
      </w:pPr>
    </w:p>
    <w:p w14:paraId="047D6178" w14:textId="77777777" w:rsidR="00340714" w:rsidRDefault="00340714" w:rsidP="00340714">
      <w:pPr>
        <w:rPr>
          <w:rStyle w:val="Zag11"/>
          <w:rFonts w:eastAsia="@Arial Unicode MS"/>
          <w:b/>
          <w:color w:val="000000"/>
          <w:sz w:val="28"/>
          <w:szCs w:val="28"/>
        </w:rPr>
      </w:pPr>
    </w:p>
    <w:p w14:paraId="5910F489" w14:textId="77777777" w:rsidR="00340714" w:rsidRDefault="00340714" w:rsidP="00340714">
      <w:pPr>
        <w:rPr>
          <w:rStyle w:val="Zag11"/>
          <w:rFonts w:eastAsia="@Arial Unicode MS"/>
          <w:b/>
          <w:color w:val="000000"/>
          <w:sz w:val="28"/>
          <w:szCs w:val="28"/>
        </w:rPr>
      </w:pPr>
    </w:p>
    <w:p w14:paraId="7A821198" w14:textId="77777777" w:rsidR="00340714" w:rsidRDefault="00340714" w:rsidP="00340714">
      <w:pPr>
        <w:rPr>
          <w:rStyle w:val="Zag11"/>
          <w:rFonts w:eastAsia="@Arial Unicode MS"/>
          <w:b/>
          <w:color w:val="000000"/>
          <w:sz w:val="28"/>
          <w:szCs w:val="28"/>
        </w:rPr>
      </w:pPr>
    </w:p>
    <w:p w14:paraId="6AE9EEA6" w14:textId="77777777" w:rsidR="00340714" w:rsidRDefault="00340714" w:rsidP="00340714">
      <w:pPr>
        <w:rPr>
          <w:rStyle w:val="Zag11"/>
          <w:rFonts w:eastAsia="@Arial Unicode MS"/>
          <w:b/>
          <w:color w:val="000000"/>
          <w:sz w:val="28"/>
          <w:szCs w:val="28"/>
        </w:rPr>
      </w:pPr>
    </w:p>
    <w:p w14:paraId="2B754F04" w14:textId="77777777" w:rsidR="00340714" w:rsidRDefault="00340714" w:rsidP="00340714">
      <w:pPr>
        <w:rPr>
          <w:rStyle w:val="Zag11"/>
          <w:rFonts w:eastAsia="@Arial Unicode MS"/>
          <w:b/>
          <w:color w:val="000000"/>
          <w:sz w:val="28"/>
          <w:szCs w:val="28"/>
        </w:rPr>
      </w:pPr>
    </w:p>
    <w:p w14:paraId="1752F5C0" w14:textId="77777777" w:rsidR="00340714" w:rsidRDefault="00340714" w:rsidP="00340714">
      <w:pPr>
        <w:rPr>
          <w:rStyle w:val="Zag11"/>
          <w:rFonts w:eastAsia="@Arial Unicode MS"/>
          <w:b/>
          <w:color w:val="000000"/>
          <w:sz w:val="28"/>
          <w:szCs w:val="28"/>
        </w:rPr>
      </w:pPr>
    </w:p>
    <w:p w14:paraId="64AA91C0" w14:textId="77777777" w:rsidR="00340714" w:rsidRDefault="00340714" w:rsidP="00340714">
      <w:pPr>
        <w:rPr>
          <w:rStyle w:val="Zag11"/>
          <w:rFonts w:eastAsia="@Arial Unicode MS"/>
          <w:b/>
          <w:color w:val="000000"/>
          <w:sz w:val="28"/>
          <w:szCs w:val="28"/>
        </w:rPr>
      </w:pPr>
    </w:p>
    <w:p w14:paraId="7EA66C21" w14:textId="77777777" w:rsidR="001322FF" w:rsidRDefault="00AD36DC" w:rsidP="001322FF">
      <w:pPr>
        <w:jc w:val="center"/>
        <w:rPr>
          <w:rStyle w:val="Zag11"/>
          <w:rFonts w:eastAsia="@Arial Unicode MS"/>
          <w:b/>
          <w:color w:val="000000"/>
          <w:sz w:val="28"/>
          <w:szCs w:val="28"/>
        </w:rPr>
      </w:pPr>
      <w:r>
        <w:rPr>
          <w:rStyle w:val="Zag11"/>
          <w:rFonts w:eastAsia="@Arial Unicode MS"/>
          <w:b/>
          <w:color w:val="000000"/>
          <w:sz w:val="28"/>
          <w:szCs w:val="28"/>
        </w:rPr>
        <w:t>1.</w:t>
      </w:r>
      <w:r w:rsidR="001322FF" w:rsidRPr="006454DE">
        <w:rPr>
          <w:rStyle w:val="Zag11"/>
          <w:rFonts w:eastAsia="@Arial Unicode MS"/>
          <w:b/>
          <w:color w:val="000000"/>
          <w:sz w:val="28"/>
          <w:szCs w:val="28"/>
        </w:rPr>
        <w:t>Программа формирования универсальных учебных действий</w:t>
      </w:r>
    </w:p>
    <w:p w14:paraId="518F3815" w14:textId="77777777" w:rsidR="001322FF" w:rsidRDefault="001322FF" w:rsidP="001322FF">
      <w:pPr>
        <w:jc w:val="center"/>
        <w:rPr>
          <w:rStyle w:val="Zag11"/>
          <w:rFonts w:eastAsia="@Arial Unicode MS"/>
          <w:color w:val="000000"/>
        </w:rPr>
      </w:pPr>
      <w:r w:rsidRPr="006454DE">
        <w:rPr>
          <w:rStyle w:val="Zag11"/>
          <w:rFonts w:eastAsia="@Arial Unicode MS"/>
          <w:b/>
          <w:color w:val="000000"/>
          <w:sz w:val="28"/>
          <w:szCs w:val="28"/>
        </w:rPr>
        <w:t>у обучающихся на ступени начального общего образования</w:t>
      </w:r>
    </w:p>
    <w:p w14:paraId="7E674E79" w14:textId="77777777" w:rsidR="00FA6EA5" w:rsidRPr="00FA6EA5" w:rsidRDefault="00FA6EA5" w:rsidP="00FA6EA5">
      <w:pPr>
        <w:pStyle w:val="aff2"/>
        <w:spacing w:line="240" w:lineRule="auto"/>
        <w:rPr>
          <w:rFonts w:ascii="Times New Roman" w:hAnsi="Times New Roman"/>
          <w:color w:val="auto"/>
          <w:spacing w:val="-2"/>
          <w:sz w:val="24"/>
          <w:szCs w:val="28"/>
        </w:rPr>
      </w:pPr>
      <w:r w:rsidRPr="00FA6EA5">
        <w:rPr>
          <w:rFonts w:ascii="Times New Roman" w:hAnsi="Times New Roman"/>
          <w:b/>
          <w:color w:val="auto"/>
          <w:sz w:val="24"/>
          <w:szCs w:val="28"/>
        </w:rPr>
        <w:t>Программа формирования универсальных учебных дейст</w:t>
      </w:r>
      <w:r w:rsidRPr="00FA6EA5">
        <w:rPr>
          <w:rFonts w:ascii="Times New Roman" w:hAnsi="Times New Roman"/>
          <w:b/>
          <w:color w:val="auto"/>
          <w:spacing w:val="2"/>
          <w:sz w:val="24"/>
          <w:szCs w:val="28"/>
        </w:rPr>
        <w:t>вий</w:t>
      </w:r>
      <w:r w:rsidRPr="00FA6EA5">
        <w:rPr>
          <w:rFonts w:ascii="Times New Roman" w:hAnsi="Times New Roman"/>
          <w:color w:val="auto"/>
          <w:spacing w:val="2"/>
          <w:sz w:val="24"/>
          <w:szCs w:val="28"/>
        </w:rPr>
        <w:t xml:space="preserve"> на уровне начального общего образования (далее —</w:t>
      </w:r>
      <w:r w:rsidRPr="00FA6EA5">
        <w:rPr>
          <w:rFonts w:ascii="Times New Roman" w:hAnsi="Times New Roman"/>
          <w:color w:val="auto"/>
          <w:sz w:val="24"/>
          <w:szCs w:val="28"/>
        </w:rPr>
        <w:t xml:space="preserve">программа формирования универсальных учебных действий) </w:t>
      </w:r>
      <w:r w:rsidRPr="00FA6EA5">
        <w:rPr>
          <w:rFonts w:ascii="Times New Roman" w:hAnsi="Times New Roman"/>
          <w:color w:val="auto"/>
          <w:spacing w:val="-2"/>
          <w:sz w:val="24"/>
          <w:szCs w:val="28"/>
        </w:rPr>
        <w:t xml:space="preserve">конкретизирует требования ФГОС НОО к личностным и метапредметным результатам освоения основной образовательной </w:t>
      </w:r>
      <w:r w:rsidRPr="00FA6EA5">
        <w:rPr>
          <w:rFonts w:ascii="Times New Roman" w:hAnsi="Times New Roman"/>
          <w:color w:val="auto"/>
          <w:sz w:val="24"/>
          <w:szCs w:val="28"/>
        </w:rPr>
        <w:t>программы начального общего образования, дополняет традици</w:t>
      </w:r>
      <w:r w:rsidR="00F704DB">
        <w:rPr>
          <w:rFonts w:ascii="Times New Roman" w:hAnsi="Times New Roman"/>
          <w:color w:val="auto"/>
          <w:sz w:val="24"/>
          <w:szCs w:val="28"/>
        </w:rPr>
        <w:t>онное содержание образовательно-</w:t>
      </w:r>
      <w:r w:rsidRPr="00FA6EA5">
        <w:rPr>
          <w:rFonts w:ascii="Times New Roman" w:hAnsi="Times New Roman"/>
          <w:color w:val="auto"/>
          <w:sz w:val="24"/>
          <w:szCs w:val="28"/>
        </w:rPr>
        <w:t>воспитательных про</w:t>
      </w:r>
      <w:r w:rsidRPr="00FA6EA5">
        <w:rPr>
          <w:rFonts w:ascii="Times New Roman" w:hAnsi="Times New Roman"/>
          <w:color w:val="auto"/>
          <w:spacing w:val="-2"/>
          <w:sz w:val="24"/>
          <w:szCs w:val="28"/>
        </w:rPr>
        <w:t>грамм и служит основой для разработки примерных программ учебных предметов, курсов, дисциплин.</w:t>
      </w:r>
    </w:p>
    <w:p w14:paraId="5C3A77C9" w14:textId="77777777" w:rsidR="00FA6EA5" w:rsidRPr="00FA6EA5" w:rsidRDefault="00FA6EA5" w:rsidP="00FA6EA5">
      <w:pPr>
        <w:pStyle w:val="aff2"/>
        <w:shd w:val="clear" w:color="auto" w:fill="FFFFFF" w:themeFill="background1"/>
        <w:spacing w:line="240" w:lineRule="auto"/>
        <w:ind w:firstLine="709"/>
        <w:rPr>
          <w:rFonts w:ascii="Times New Roman" w:hAnsi="Times New Roman"/>
          <w:color w:val="auto"/>
          <w:sz w:val="24"/>
          <w:szCs w:val="28"/>
        </w:rPr>
      </w:pPr>
      <w:r w:rsidRPr="00FA6EA5">
        <w:rPr>
          <w:rFonts w:ascii="Times New Roman" w:hAnsi="Times New Roman"/>
          <w:color w:val="auto"/>
          <w:spacing w:val="2"/>
          <w:sz w:val="24"/>
          <w:szCs w:val="28"/>
        </w:rPr>
        <w:t>Программа формирования универсальных учебных действий направлена на реализацию системн</w:t>
      </w:r>
      <w:r w:rsidR="00F704DB">
        <w:rPr>
          <w:rFonts w:ascii="Times New Roman" w:hAnsi="Times New Roman"/>
          <w:color w:val="auto"/>
          <w:spacing w:val="2"/>
          <w:sz w:val="24"/>
          <w:szCs w:val="28"/>
        </w:rPr>
        <w:t>о-</w:t>
      </w:r>
      <w:proofErr w:type="spellStart"/>
      <w:r w:rsidRPr="00FA6EA5">
        <w:rPr>
          <w:rFonts w:ascii="Times New Roman" w:hAnsi="Times New Roman"/>
          <w:color w:val="auto"/>
          <w:spacing w:val="2"/>
          <w:sz w:val="24"/>
          <w:szCs w:val="28"/>
        </w:rPr>
        <w:t>деятельностного</w:t>
      </w:r>
      <w:proofErr w:type="spellEnd"/>
      <w:r w:rsidRPr="00FA6EA5">
        <w:rPr>
          <w:rFonts w:ascii="Times New Roman" w:hAnsi="Times New Roman"/>
          <w:color w:val="auto"/>
          <w:spacing w:val="2"/>
          <w:sz w:val="24"/>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A6EA5">
        <w:rPr>
          <w:rFonts w:ascii="Times New Roman" w:hAnsi="Times New Roman"/>
          <w:color w:val="auto"/>
          <w:sz w:val="24"/>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4A122F5D" w14:textId="77777777" w:rsidR="00FA6EA5" w:rsidRPr="00FA6EA5" w:rsidRDefault="00FA6EA5" w:rsidP="00FA6EA5">
      <w:pPr>
        <w:pStyle w:val="aff2"/>
        <w:spacing w:line="240" w:lineRule="auto"/>
        <w:ind w:firstLine="709"/>
        <w:rPr>
          <w:rFonts w:ascii="Times New Roman" w:hAnsi="Times New Roman"/>
          <w:color w:val="auto"/>
          <w:sz w:val="24"/>
          <w:szCs w:val="28"/>
        </w:rPr>
      </w:pPr>
      <w:r w:rsidRPr="00FA6EA5">
        <w:rPr>
          <w:rFonts w:ascii="Times New Roman" w:hAnsi="Times New Roman"/>
          <w:color w:val="auto"/>
          <w:sz w:val="24"/>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A6EA5">
        <w:rPr>
          <w:rFonts w:ascii="Times New Roman" w:hAnsi="Times New Roman"/>
          <w:color w:val="auto"/>
          <w:spacing w:val="2"/>
          <w:sz w:val="24"/>
          <w:szCs w:val="28"/>
        </w:rPr>
        <w:t xml:space="preserve">мися конкретных предметных знаний, умений и навыков в рамках </w:t>
      </w:r>
      <w:r w:rsidRPr="00FA6EA5">
        <w:rPr>
          <w:rFonts w:ascii="Times New Roman" w:hAnsi="Times New Roman"/>
          <w:color w:val="auto"/>
          <w:sz w:val="24"/>
          <w:szCs w:val="28"/>
        </w:rPr>
        <w:t xml:space="preserve">отдельных </w:t>
      </w:r>
      <w:r w:rsidRPr="00FA6EA5">
        <w:rPr>
          <w:rFonts w:ascii="Times New Roman" w:hAnsi="Times New Roman"/>
          <w:color w:val="auto"/>
          <w:spacing w:val="2"/>
          <w:sz w:val="24"/>
          <w:szCs w:val="28"/>
        </w:rPr>
        <w:t>школьных</w:t>
      </w:r>
      <w:r w:rsidRPr="00FA6EA5">
        <w:rPr>
          <w:rFonts w:ascii="Times New Roman" w:hAnsi="Times New Roman"/>
          <w:color w:val="auto"/>
          <w:sz w:val="24"/>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36AFD85B" w14:textId="77777777" w:rsidR="00FA6EA5" w:rsidRPr="00FA6EA5" w:rsidRDefault="00FA6EA5" w:rsidP="00FA6EA5">
      <w:pPr>
        <w:pStyle w:val="aff2"/>
        <w:spacing w:line="240" w:lineRule="auto"/>
        <w:ind w:firstLine="709"/>
        <w:rPr>
          <w:rFonts w:ascii="Times New Roman" w:hAnsi="Times New Roman"/>
          <w:color w:val="auto"/>
          <w:sz w:val="24"/>
          <w:szCs w:val="28"/>
        </w:rPr>
      </w:pPr>
      <w:r w:rsidRPr="00FA6EA5">
        <w:rPr>
          <w:rFonts w:ascii="Times New Roman" w:hAnsi="Times New Roman"/>
          <w:color w:val="auto"/>
          <w:sz w:val="24"/>
          <w:szCs w:val="28"/>
        </w:rPr>
        <w:t>Программа формирования универсальных учебных действий для начального общего образования включает:</w:t>
      </w:r>
    </w:p>
    <w:p w14:paraId="130BDF2C" w14:textId="77777777" w:rsidR="00FA6EA5" w:rsidRPr="00FA6EA5" w:rsidRDefault="00FA6EA5" w:rsidP="00FA6EA5">
      <w:pPr>
        <w:pStyle w:val="aff4"/>
        <w:spacing w:line="240" w:lineRule="auto"/>
        <w:ind w:firstLine="709"/>
        <w:rPr>
          <w:rFonts w:ascii="Times New Roman" w:hAnsi="Times New Roman"/>
          <w:color w:val="auto"/>
          <w:sz w:val="24"/>
          <w:szCs w:val="28"/>
        </w:rPr>
      </w:pPr>
      <w:r w:rsidRPr="00FA6EA5">
        <w:rPr>
          <w:rFonts w:ascii="Times New Roman" w:hAnsi="Times New Roman"/>
          <w:color w:val="auto"/>
          <w:sz w:val="24"/>
          <w:szCs w:val="28"/>
        </w:rPr>
        <w:t>-  ценностные ориентиры начального общего образования;</w:t>
      </w:r>
    </w:p>
    <w:p w14:paraId="497D52BB" w14:textId="77777777" w:rsidR="00FA6EA5" w:rsidRPr="00FA6EA5" w:rsidRDefault="00FA6EA5" w:rsidP="00FA6EA5">
      <w:pPr>
        <w:pStyle w:val="aff4"/>
        <w:spacing w:line="240" w:lineRule="auto"/>
        <w:ind w:firstLine="709"/>
        <w:rPr>
          <w:rFonts w:ascii="Times New Roman" w:hAnsi="Times New Roman"/>
          <w:color w:val="auto"/>
          <w:sz w:val="24"/>
          <w:szCs w:val="28"/>
        </w:rPr>
      </w:pPr>
      <w:r w:rsidRPr="00FA6EA5">
        <w:rPr>
          <w:rFonts w:ascii="Times New Roman" w:hAnsi="Times New Roman"/>
          <w:color w:val="auto"/>
          <w:sz w:val="24"/>
          <w:szCs w:val="28"/>
        </w:rPr>
        <w:t>- понятие, функции, состав и характеристики универсальных учебных действий в младшем школьном возрасте;</w:t>
      </w:r>
    </w:p>
    <w:p w14:paraId="67DBAF2A" w14:textId="77777777" w:rsidR="00FA6EA5" w:rsidRPr="00FA6EA5" w:rsidRDefault="00FA6EA5" w:rsidP="00FA6EA5">
      <w:pPr>
        <w:pStyle w:val="aff4"/>
        <w:spacing w:line="240" w:lineRule="auto"/>
        <w:ind w:firstLine="709"/>
        <w:rPr>
          <w:rFonts w:ascii="Times New Roman" w:hAnsi="Times New Roman"/>
          <w:color w:val="auto"/>
          <w:sz w:val="24"/>
          <w:szCs w:val="28"/>
        </w:rPr>
      </w:pPr>
      <w:r w:rsidRPr="00FA6EA5">
        <w:rPr>
          <w:rFonts w:ascii="Times New Roman" w:hAnsi="Times New Roman"/>
          <w:color w:val="auto"/>
          <w:sz w:val="24"/>
          <w:szCs w:val="28"/>
        </w:rPr>
        <w:t xml:space="preserve">- описание возможностей содержания различных учебных предметов для формирования универсальных учебных действий; </w:t>
      </w:r>
    </w:p>
    <w:p w14:paraId="71DBD94A" w14:textId="77777777" w:rsidR="00FA6EA5" w:rsidRPr="00FA6EA5" w:rsidRDefault="00FA6EA5" w:rsidP="00FA6EA5">
      <w:pPr>
        <w:pStyle w:val="aff4"/>
        <w:spacing w:line="240" w:lineRule="auto"/>
        <w:ind w:firstLine="709"/>
        <w:rPr>
          <w:rFonts w:ascii="Times New Roman" w:hAnsi="Times New Roman"/>
          <w:color w:val="auto"/>
          <w:sz w:val="24"/>
          <w:szCs w:val="28"/>
        </w:rPr>
      </w:pPr>
      <w:r w:rsidRPr="00FA6EA5">
        <w:rPr>
          <w:rFonts w:ascii="Times New Roman" w:hAnsi="Times New Roman"/>
          <w:color w:val="auto"/>
          <w:sz w:val="24"/>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1A2BCF77" w14:textId="77777777" w:rsidR="00FA6EA5" w:rsidRPr="00FA6EA5" w:rsidRDefault="00FA6EA5" w:rsidP="00FA6EA5">
      <w:pPr>
        <w:pStyle w:val="aff4"/>
        <w:spacing w:line="240" w:lineRule="auto"/>
        <w:ind w:firstLine="709"/>
        <w:rPr>
          <w:rFonts w:ascii="Times New Roman" w:hAnsi="Times New Roman"/>
          <w:color w:val="auto"/>
          <w:sz w:val="24"/>
          <w:szCs w:val="28"/>
        </w:rPr>
      </w:pPr>
      <w:r w:rsidRPr="00FA6EA5">
        <w:rPr>
          <w:rFonts w:ascii="Times New Roman" w:hAnsi="Times New Roman"/>
          <w:color w:val="auto"/>
          <w:spacing w:val="-4"/>
          <w:sz w:val="24"/>
          <w:szCs w:val="28"/>
        </w:rPr>
        <w:t>- описание условий, обеспечивающих преемственность про­</w:t>
      </w:r>
      <w:r w:rsidRPr="00FA6EA5">
        <w:rPr>
          <w:rFonts w:ascii="Times New Roman" w:hAnsi="Times New Roman"/>
          <w:color w:val="auto"/>
          <w:spacing w:val="-4"/>
          <w:sz w:val="24"/>
          <w:szCs w:val="28"/>
        </w:rPr>
        <w:br/>
      </w:r>
      <w:r w:rsidRPr="00FA6EA5">
        <w:rPr>
          <w:rFonts w:ascii="Times New Roman" w:hAnsi="Times New Roman"/>
          <w:color w:val="auto"/>
          <w:sz w:val="24"/>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1DC2CB25" w14:textId="77777777" w:rsidR="001322FF" w:rsidRPr="003B763E" w:rsidRDefault="001322FF" w:rsidP="001322FF">
      <w:pPr>
        <w:pStyle w:val="Zag2"/>
        <w:spacing w:after="0" w:line="240" w:lineRule="auto"/>
        <w:rPr>
          <w:rStyle w:val="Zag11"/>
          <w:rFonts w:eastAsia="@Arial Unicode MS"/>
          <w:lang w:val="ru-RU"/>
        </w:rPr>
      </w:pPr>
    </w:p>
    <w:p w14:paraId="54F805C9" w14:textId="77777777" w:rsidR="001322FF" w:rsidRPr="00054CA1" w:rsidRDefault="00AD36DC" w:rsidP="003E3404">
      <w:pPr>
        <w:pStyle w:val="Zag2"/>
        <w:spacing w:after="0" w:line="240" w:lineRule="auto"/>
        <w:outlineLvl w:val="0"/>
        <w:rPr>
          <w:rStyle w:val="Zag11"/>
          <w:rFonts w:eastAsia="@Arial Unicode MS"/>
          <w:lang w:val="ru-RU"/>
        </w:rPr>
      </w:pPr>
      <w:r>
        <w:rPr>
          <w:rStyle w:val="Zag11"/>
          <w:rFonts w:eastAsia="@Arial Unicode MS"/>
          <w:lang w:val="ru-RU"/>
        </w:rPr>
        <w:t>1</w:t>
      </w:r>
      <w:r w:rsidR="001322FF" w:rsidRPr="00054CA1">
        <w:rPr>
          <w:rStyle w:val="Zag11"/>
          <w:rFonts w:eastAsia="@Arial Unicode MS"/>
          <w:lang w:val="ru-RU"/>
        </w:rPr>
        <w:t>.</w:t>
      </w:r>
      <w:r w:rsidR="00F704DB">
        <w:rPr>
          <w:rStyle w:val="Zag11"/>
          <w:rFonts w:eastAsia="@Arial Unicode MS"/>
          <w:lang w:val="ru-RU"/>
        </w:rPr>
        <w:t>1</w:t>
      </w:r>
      <w:r w:rsidR="001322FF" w:rsidRPr="00054CA1">
        <w:rPr>
          <w:rStyle w:val="Zag11"/>
          <w:rFonts w:eastAsia="@Arial Unicode MS"/>
          <w:lang w:val="ru-RU"/>
        </w:rPr>
        <w:t>. Ценностные ориентиры начального общего образования</w:t>
      </w:r>
    </w:p>
    <w:p w14:paraId="4A02C477" w14:textId="77777777" w:rsidR="00FA6EA5" w:rsidRPr="00FA6EA5" w:rsidRDefault="00FA6EA5" w:rsidP="00FA6EA5">
      <w:pPr>
        <w:pStyle w:val="aff2"/>
        <w:spacing w:line="240" w:lineRule="auto"/>
        <w:ind w:firstLine="454"/>
        <w:rPr>
          <w:rFonts w:ascii="Times New Roman" w:hAnsi="Times New Roman"/>
          <w:color w:val="auto"/>
          <w:sz w:val="24"/>
          <w:szCs w:val="28"/>
        </w:rPr>
      </w:pPr>
      <w:r w:rsidRPr="00FA6EA5">
        <w:rPr>
          <w:rFonts w:ascii="Times New Roman" w:hAnsi="Times New Roman"/>
          <w:color w:val="auto"/>
          <w:sz w:val="24"/>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6737D7E7" w14:textId="77777777" w:rsidR="00FA6EA5" w:rsidRPr="00FA6EA5" w:rsidRDefault="00FA6EA5" w:rsidP="00FA6EA5">
      <w:pPr>
        <w:pStyle w:val="aff2"/>
        <w:spacing w:line="240" w:lineRule="auto"/>
        <w:ind w:firstLine="454"/>
        <w:rPr>
          <w:rFonts w:ascii="Times New Roman" w:hAnsi="Times New Roman"/>
          <w:color w:val="auto"/>
          <w:sz w:val="24"/>
          <w:szCs w:val="28"/>
        </w:rPr>
      </w:pPr>
      <w:r w:rsidRPr="00FA6EA5">
        <w:rPr>
          <w:rFonts w:ascii="Times New Roman" w:hAnsi="Times New Roman"/>
          <w:color w:val="auto"/>
          <w:sz w:val="24"/>
          <w:szCs w:val="28"/>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FA6EA5">
        <w:rPr>
          <w:rFonts w:ascii="Times New Roman" w:hAnsi="Times New Roman"/>
          <w:color w:val="auto"/>
          <w:sz w:val="24"/>
          <w:szCs w:val="28"/>
        </w:rPr>
        <w:t>полидисципли</w:t>
      </w:r>
      <w:r w:rsidRPr="00FA6EA5">
        <w:rPr>
          <w:rFonts w:ascii="Times New Roman" w:hAnsi="Times New Roman"/>
          <w:color w:val="auto"/>
          <w:spacing w:val="4"/>
          <w:sz w:val="24"/>
          <w:szCs w:val="28"/>
        </w:rPr>
        <w:t>нарному</w:t>
      </w:r>
      <w:proofErr w:type="spellEnd"/>
      <w:r w:rsidRPr="00FA6EA5">
        <w:rPr>
          <w:rFonts w:ascii="Times New Roman" w:hAnsi="Times New Roman"/>
          <w:color w:val="auto"/>
          <w:spacing w:val="4"/>
          <w:sz w:val="24"/>
          <w:szCs w:val="28"/>
        </w:rPr>
        <w:t xml:space="preserve"> (</w:t>
      </w:r>
      <w:proofErr w:type="spellStart"/>
      <w:r w:rsidRPr="00FA6EA5">
        <w:rPr>
          <w:rFonts w:ascii="Times New Roman" w:hAnsi="Times New Roman"/>
          <w:color w:val="auto"/>
          <w:spacing w:val="4"/>
          <w:sz w:val="24"/>
          <w:szCs w:val="28"/>
        </w:rPr>
        <w:t>межпредметному</w:t>
      </w:r>
      <w:proofErr w:type="spellEnd"/>
      <w:r w:rsidRPr="00FA6EA5">
        <w:rPr>
          <w:rFonts w:ascii="Times New Roman" w:hAnsi="Times New Roman"/>
          <w:color w:val="auto"/>
          <w:spacing w:val="4"/>
          <w:sz w:val="24"/>
          <w:szCs w:val="28"/>
        </w:rPr>
        <w:t xml:space="preserve">) </w:t>
      </w:r>
      <w:r w:rsidRPr="00FA6EA5">
        <w:rPr>
          <w:rFonts w:ascii="Times New Roman" w:hAnsi="Times New Roman"/>
          <w:color w:val="auto"/>
          <w:spacing w:val="4"/>
          <w:sz w:val="24"/>
          <w:szCs w:val="28"/>
        </w:rPr>
        <w:lastRenderedPageBreak/>
        <w:t xml:space="preserve">изучению сложных жизненных </w:t>
      </w:r>
      <w:r w:rsidRPr="00FA6EA5">
        <w:rPr>
          <w:rFonts w:ascii="Times New Roman" w:hAnsi="Times New Roman"/>
          <w:color w:val="auto"/>
          <w:spacing w:val="2"/>
          <w:sz w:val="24"/>
          <w:szCs w:val="28"/>
        </w:rPr>
        <w:t xml:space="preserve">ситуаций; к сотрудничеству учителя и обучающихся в ходе </w:t>
      </w:r>
      <w:r w:rsidRPr="00FA6EA5">
        <w:rPr>
          <w:rFonts w:ascii="Times New Roman" w:hAnsi="Times New Roman"/>
          <w:color w:val="auto"/>
          <w:sz w:val="24"/>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6462AE7B" w14:textId="77777777" w:rsidR="00FA6EA5" w:rsidRPr="00FA6EA5" w:rsidRDefault="00FA6EA5" w:rsidP="00FA6EA5">
      <w:pPr>
        <w:pStyle w:val="aff2"/>
        <w:spacing w:line="240" w:lineRule="auto"/>
        <w:ind w:firstLine="454"/>
        <w:rPr>
          <w:rFonts w:ascii="Times New Roman" w:hAnsi="Times New Roman"/>
          <w:color w:val="auto"/>
          <w:sz w:val="24"/>
          <w:szCs w:val="28"/>
        </w:rPr>
      </w:pPr>
      <w:r w:rsidRPr="00FA6EA5">
        <w:rPr>
          <w:rFonts w:ascii="Times New Roman" w:hAnsi="Times New Roman"/>
          <w:color w:val="auto"/>
          <w:spacing w:val="2"/>
          <w:sz w:val="24"/>
          <w:szCs w:val="28"/>
        </w:rPr>
        <w:t xml:space="preserve">Ценностные ориентиры начального общего образования </w:t>
      </w:r>
      <w:r w:rsidRPr="00FA6EA5">
        <w:rPr>
          <w:rFonts w:ascii="Times New Roman" w:hAnsi="Times New Roman"/>
          <w:color w:val="auto"/>
          <w:sz w:val="24"/>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38CC7E4C" w14:textId="77777777" w:rsidR="00FA6EA5" w:rsidRPr="00FA6EA5" w:rsidRDefault="00FA6EA5" w:rsidP="00222409">
      <w:pPr>
        <w:pStyle w:val="aff2"/>
        <w:numPr>
          <w:ilvl w:val="0"/>
          <w:numId w:val="205"/>
        </w:numPr>
        <w:spacing w:line="240" w:lineRule="auto"/>
        <w:ind w:left="-142" w:firstLine="568"/>
        <w:rPr>
          <w:rFonts w:ascii="Times New Roman" w:hAnsi="Times New Roman"/>
          <w:color w:val="auto"/>
          <w:sz w:val="24"/>
          <w:szCs w:val="28"/>
        </w:rPr>
      </w:pPr>
      <w:r w:rsidRPr="00FA6EA5">
        <w:rPr>
          <w:rFonts w:ascii="Times New Roman" w:hAnsi="Times New Roman"/>
          <w:b/>
          <w:bCs/>
          <w:iCs/>
          <w:color w:val="auto"/>
          <w:spacing w:val="-2"/>
          <w:sz w:val="24"/>
          <w:szCs w:val="28"/>
        </w:rPr>
        <w:t>формирование основ гражданской идентичности лич</w:t>
      </w:r>
      <w:r w:rsidRPr="00FA6EA5">
        <w:rPr>
          <w:rFonts w:ascii="Times New Roman" w:hAnsi="Times New Roman"/>
          <w:b/>
          <w:bCs/>
          <w:iCs/>
          <w:color w:val="auto"/>
          <w:sz w:val="24"/>
          <w:szCs w:val="28"/>
        </w:rPr>
        <w:t xml:space="preserve">ности </w:t>
      </w:r>
      <w:r w:rsidRPr="00FA6EA5">
        <w:rPr>
          <w:rFonts w:ascii="Times New Roman" w:hAnsi="Times New Roman"/>
          <w:color w:val="auto"/>
          <w:sz w:val="24"/>
          <w:szCs w:val="28"/>
        </w:rPr>
        <w:t>на основе:</w:t>
      </w:r>
    </w:p>
    <w:p w14:paraId="18160CBE" w14:textId="77777777" w:rsidR="00FA6EA5" w:rsidRPr="00FA6EA5" w:rsidRDefault="00FA6EA5" w:rsidP="00FA6EA5">
      <w:pPr>
        <w:pStyle w:val="21"/>
        <w:spacing w:line="240" w:lineRule="auto"/>
        <w:rPr>
          <w:sz w:val="24"/>
        </w:rPr>
      </w:pPr>
      <w:r w:rsidRPr="00FA6EA5">
        <w:rPr>
          <w:sz w:val="24"/>
        </w:rPr>
        <w:t>чувства сопричастности и гордости за свою Родину, народ и историю, осознания ответственности человека за благосостояние общества;</w:t>
      </w:r>
    </w:p>
    <w:p w14:paraId="20F3946A" w14:textId="77777777" w:rsidR="00FA6EA5" w:rsidRPr="00FA6EA5" w:rsidRDefault="00FA6EA5" w:rsidP="00FA6EA5">
      <w:pPr>
        <w:pStyle w:val="21"/>
        <w:spacing w:line="240" w:lineRule="auto"/>
        <w:rPr>
          <w:sz w:val="24"/>
        </w:rPr>
      </w:pPr>
      <w:r w:rsidRPr="00FA6EA5">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3B91739C" w14:textId="77777777" w:rsidR="00FA6EA5" w:rsidRPr="00FA6EA5" w:rsidRDefault="00FA6EA5" w:rsidP="00222409">
      <w:pPr>
        <w:pStyle w:val="aff2"/>
        <w:numPr>
          <w:ilvl w:val="0"/>
          <w:numId w:val="205"/>
        </w:numPr>
        <w:spacing w:line="240" w:lineRule="auto"/>
        <w:ind w:left="-142" w:firstLine="568"/>
        <w:rPr>
          <w:rFonts w:ascii="Times New Roman" w:hAnsi="Times New Roman"/>
          <w:b/>
          <w:bCs/>
          <w:iCs/>
          <w:color w:val="auto"/>
          <w:sz w:val="24"/>
          <w:szCs w:val="28"/>
        </w:rPr>
      </w:pPr>
      <w:r w:rsidRPr="00FA6EA5">
        <w:rPr>
          <w:rFonts w:ascii="Times New Roman" w:hAnsi="Times New Roman"/>
          <w:b/>
          <w:bCs/>
          <w:iCs/>
          <w:color w:val="auto"/>
          <w:sz w:val="24"/>
          <w:szCs w:val="28"/>
        </w:rPr>
        <w:t xml:space="preserve">формирование психологических условий развития общения, сотрудничества </w:t>
      </w:r>
      <w:r w:rsidRPr="00FA6EA5">
        <w:rPr>
          <w:rFonts w:ascii="Times New Roman" w:hAnsi="Times New Roman"/>
          <w:color w:val="auto"/>
          <w:sz w:val="24"/>
          <w:szCs w:val="28"/>
        </w:rPr>
        <w:t>на основе:</w:t>
      </w:r>
    </w:p>
    <w:p w14:paraId="560CFDFD" w14:textId="77777777" w:rsidR="00FA6EA5" w:rsidRPr="00FA6EA5" w:rsidRDefault="00FA6EA5" w:rsidP="00FA6EA5">
      <w:pPr>
        <w:pStyle w:val="21"/>
        <w:spacing w:line="240" w:lineRule="auto"/>
        <w:rPr>
          <w:sz w:val="24"/>
        </w:rPr>
      </w:pPr>
      <w:r w:rsidRPr="00FA6EA5">
        <w:rPr>
          <w:sz w:val="24"/>
        </w:rPr>
        <w:t>доброжелательности, доверия и внимания к людям, готовности к сотрудничеству и дружбе, оказанию помощи тем, кто в ней нуждается;</w:t>
      </w:r>
    </w:p>
    <w:p w14:paraId="4B78B657" w14:textId="77777777" w:rsidR="00FA6EA5" w:rsidRPr="00FA6EA5" w:rsidRDefault="00FA6EA5" w:rsidP="00FA6EA5">
      <w:pPr>
        <w:pStyle w:val="21"/>
        <w:spacing w:line="240" w:lineRule="auto"/>
        <w:rPr>
          <w:sz w:val="24"/>
        </w:rPr>
      </w:pPr>
      <w:r w:rsidRPr="00FA6EA5">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70F802DE" w14:textId="77777777" w:rsidR="00FA6EA5" w:rsidRPr="00FA6EA5" w:rsidRDefault="00F704DB" w:rsidP="00222409">
      <w:pPr>
        <w:pStyle w:val="aff2"/>
        <w:numPr>
          <w:ilvl w:val="0"/>
          <w:numId w:val="205"/>
        </w:numPr>
        <w:spacing w:line="240" w:lineRule="auto"/>
        <w:ind w:left="-142" w:firstLine="568"/>
        <w:rPr>
          <w:rFonts w:ascii="Times New Roman" w:hAnsi="Times New Roman"/>
          <w:color w:val="auto"/>
          <w:spacing w:val="-2"/>
          <w:sz w:val="24"/>
          <w:szCs w:val="28"/>
        </w:rPr>
      </w:pPr>
      <w:r>
        <w:rPr>
          <w:rFonts w:ascii="Times New Roman" w:hAnsi="Times New Roman"/>
          <w:b/>
          <w:bCs/>
          <w:iCs/>
          <w:color w:val="auto"/>
          <w:spacing w:val="2"/>
          <w:sz w:val="24"/>
          <w:szCs w:val="28"/>
        </w:rPr>
        <w:t>развитие ценностно-</w:t>
      </w:r>
      <w:r w:rsidR="00FA6EA5" w:rsidRPr="00FA6EA5">
        <w:rPr>
          <w:rFonts w:ascii="Times New Roman" w:hAnsi="Times New Roman"/>
          <w:b/>
          <w:bCs/>
          <w:iCs/>
          <w:color w:val="auto"/>
          <w:spacing w:val="2"/>
          <w:sz w:val="24"/>
          <w:szCs w:val="28"/>
        </w:rPr>
        <w:t xml:space="preserve">смысловой сферы личности </w:t>
      </w:r>
      <w:r w:rsidR="00FA6EA5" w:rsidRPr="00FA6EA5">
        <w:rPr>
          <w:rFonts w:ascii="Times New Roman" w:hAnsi="Times New Roman"/>
          <w:color w:val="auto"/>
          <w:spacing w:val="2"/>
          <w:sz w:val="24"/>
          <w:szCs w:val="28"/>
        </w:rPr>
        <w:t xml:space="preserve">на </w:t>
      </w:r>
      <w:r w:rsidR="00FA6EA5" w:rsidRPr="00FA6EA5">
        <w:rPr>
          <w:rFonts w:ascii="Times New Roman" w:hAnsi="Times New Roman"/>
          <w:color w:val="auto"/>
          <w:spacing w:val="-2"/>
          <w:sz w:val="24"/>
          <w:szCs w:val="28"/>
        </w:rPr>
        <w:t>основе общечеловеческих принципов нравственности и гуманизма:</w:t>
      </w:r>
    </w:p>
    <w:p w14:paraId="7592E1A0" w14:textId="77777777" w:rsidR="00FA6EA5" w:rsidRPr="00FA6EA5" w:rsidRDefault="00FA6EA5" w:rsidP="00FA6EA5">
      <w:pPr>
        <w:pStyle w:val="21"/>
        <w:spacing w:line="240" w:lineRule="auto"/>
        <w:rPr>
          <w:sz w:val="24"/>
        </w:rPr>
      </w:pPr>
      <w:r w:rsidRPr="00FA6EA5">
        <w:rPr>
          <w:sz w:val="24"/>
        </w:rPr>
        <w:t>принятия и уважения ценностей семьи и  образовательной организации, коллектива и общества и стремления следовать им;</w:t>
      </w:r>
    </w:p>
    <w:p w14:paraId="1EE6B562" w14:textId="77777777" w:rsidR="00FA6EA5" w:rsidRPr="00FA6EA5" w:rsidRDefault="00FA6EA5" w:rsidP="00FA6EA5">
      <w:pPr>
        <w:pStyle w:val="21"/>
        <w:spacing w:line="240" w:lineRule="auto"/>
        <w:rPr>
          <w:sz w:val="24"/>
        </w:rPr>
      </w:pPr>
      <w:r w:rsidRPr="00FA6EA5">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13C926A1" w14:textId="77777777" w:rsidR="00FA6EA5" w:rsidRPr="00FA6EA5" w:rsidRDefault="00FA6EA5" w:rsidP="00FA6EA5">
      <w:pPr>
        <w:pStyle w:val="21"/>
        <w:spacing w:line="240" w:lineRule="auto"/>
        <w:rPr>
          <w:sz w:val="24"/>
        </w:rPr>
      </w:pPr>
      <w:r w:rsidRPr="00FA6EA5">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26DBA08B" w14:textId="77777777" w:rsidR="00FA6EA5" w:rsidRPr="00FA6EA5" w:rsidRDefault="00FA6EA5" w:rsidP="00222409">
      <w:pPr>
        <w:pStyle w:val="aff2"/>
        <w:numPr>
          <w:ilvl w:val="0"/>
          <w:numId w:val="205"/>
        </w:numPr>
        <w:spacing w:line="240" w:lineRule="auto"/>
        <w:ind w:left="-142" w:firstLine="568"/>
        <w:rPr>
          <w:rFonts w:ascii="Times New Roman" w:hAnsi="Times New Roman"/>
          <w:color w:val="auto"/>
          <w:sz w:val="24"/>
          <w:szCs w:val="28"/>
        </w:rPr>
      </w:pPr>
      <w:r w:rsidRPr="00FA6EA5">
        <w:rPr>
          <w:rFonts w:ascii="Times New Roman" w:hAnsi="Times New Roman"/>
          <w:b/>
          <w:bCs/>
          <w:iCs/>
          <w:color w:val="auto"/>
          <w:sz w:val="24"/>
          <w:szCs w:val="28"/>
        </w:rPr>
        <w:t xml:space="preserve">развитие умения учиться </w:t>
      </w:r>
      <w:r w:rsidRPr="00FA6EA5">
        <w:rPr>
          <w:rFonts w:ascii="Times New Roman" w:hAnsi="Times New Roman"/>
          <w:color w:val="auto"/>
          <w:sz w:val="24"/>
          <w:szCs w:val="28"/>
        </w:rPr>
        <w:t>как первого шага к самообразованию и самовоспитанию, а именно:</w:t>
      </w:r>
    </w:p>
    <w:p w14:paraId="52AAB4DC" w14:textId="77777777" w:rsidR="00FA6EA5" w:rsidRPr="00FA6EA5" w:rsidRDefault="00FA6EA5" w:rsidP="00FA6EA5">
      <w:pPr>
        <w:pStyle w:val="21"/>
        <w:spacing w:line="240" w:lineRule="auto"/>
        <w:rPr>
          <w:sz w:val="24"/>
        </w:rPr>
      </w:pPr>
      <w:r w:rsidRPr="00FA6EA5">
        <w:rPr>
          <w:sz w:val="24"/>
        </w:rPr>
        <w:t>развитие широких познавательных интересов, инициативы и любознательности, мотивов познания и творчества;</w:t>
      </w:r>
    </w:p>
    <w:p w14:paraId="79E936E2" w14:textId="77777777" w:rsidR="00FA6EA5" w:rsidRPr="00FA6EA5" w:rsidRDefault="00FA6EA5" w:rsidP="00FA6EA5">
      <w:pPr>
        <w:pStyle w:val="21"/>
        <w:spacing w:line="240" w:lineRule="auto"/>
        <w:rPr>
          <w:spacing w:val="-2"/>
          <w:sz w:val="24"/>
        </w:rPr>
      </w:pPr>
      <w:r w:rsidRPr="00FA6EA5">
        <w:rPr>
          <w:spacing w:val="-2"/>
          <w:sz w:val="24"/>
        </w:rPr>
        <w:t>формирование умения учиться и способности к организации своей деятельности (планированию, контролю, оценке);</w:t>
      </w:r>
    </w:p>
    <w:p w14:paraId="02EB6993" w14:textId="77777777" w:rsidR="00FA6EA5" w:rsidRPr="00FA6EA5" w:rsidRDefault="00FA6EA5" w:rsidP="00222409">
      <w:pPr>
        <w:pStyle w:val="aff2"/>
        <w:numPr>
          <w:ilvl w:val="0"/>
          <w:numId w:val="205"/>
        </w:numPr>
        <w:spacing w:line="240" w:lineRule="auto"/>
        <w:ind w:left="-142" w:firstLine="568"/>
        <w:rPr>
          <w:rFonts w:ascii="Times New Roman" w:hAnsi="Times New Roman"/>
          <w:color w:val="auto"/>
          <w:spacing w:val="-2"/>
          <w:sz w:val="24"/>
          <w:szCs w:val="28"/>
        </w:rPr>
      </w:pPr>
      <w:r w:rsidRPr="00FA6EA5">
        <w:rPr>
          <w:rFonts w:ascii="Times New Roman" w:hAnsi="Times New Roman"/>
          <w:b/>
          <w:bCs/>
          <w:iCs/>
          <w:color w:val="auto"/>
          <w:spacing w:val="-2"/>
          <w:sz w:val="24"/>
          <w:szCs w:val="28"/>
        </w:rPr>
        <w:t xml:space="preserve">развитие самостоятельности, инициативы и ответственности личности </w:t>
      </w:r>
      <w:r w:rsidRPr="00FA6EA5">
        <w:rPr>
          <w:rFonts w:ascii="Times New Roman" w:hAnsi="Times New Roman"/>
          <w:color w:val="auto"/>
          <w:spacing w:val="-2"/>
          <w:sz w:val="24"/>
          <w:szCs w:val="28"/>
        </w:rPr>
        <w:t xml:space="preserve">как условия её </w:t>
      </w:r>
      <w:proofErr w:type="spellStart"/>
      <w:r w:rsidRPr="00FA6EA5">
        <w:rPr>
          <w:rFonts w:ascii="Times New Roman" w:hAnsi="Times New Roman"/>
          <w:color w:val="auto"/>
          <w:spacing w:val="-2"/>
          <w:sz w:val="24"/>
          <w:szCs w:val="28"/>
        </w:rPr>
        <w:t>самоактуализации</w:t>
      </w:r>
      <w:proofErr w:type="spellEnd"/>
      <w:r w:rsidRPr="00FA6EA5">
        <w:rPr>
          <w:rFonts w:ascii="Times New Roman" w:hAnsi="Times New Roman"/>
          <w:color w:val="auto"/>
          <w:spacing w:val="-2"/>
          <w:sz w:val="24"/>
          <w:szCs w:val="28"/>
        </w:rPr>
        <w:t>:</w:t>
      </w:r>
    </w:p>
    <w:p w14:paraId="1C3DEE6B" w14:textId="77777777" w:rsidR="00FA6EA5" w:rsidRPr="00FA6EA5" w:rsidRDefault="00FA6EA5" w:rsidP="00FA6EA5">
      <w:pPr>
        <w:pStyle w:val="21"/>
        <w:spacing w:line="240" w:lineRule="auto"/>
        <w:rPr>
          <w:sz w:val="24"/>
        </w:rPr>
      </w:pPr>
      <w:r w:rsidRPr="00FA6EA5">
        <w:rPr>
          <w:sz w:val="24"/>
        </w:rPr>
        <w:t>формирова</w:t>
      </w:r>
      <w:r w:rsidR="00F704DB">
        <w:rPr>
          <w:sz w:val="24"/>
        </w:rPr>
        <w:t>ние самоуважения и эмоционально-</w:t>
      </w:r>
      <w:r w:rsidRPr="00FA6EA5">
        <w:rPr>
          <w:sz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0EF03354" w14:textId="77777777" w:rsidR="00FA6EA5" w:rsidRPr="00FA6EA5" w:rsidRDefault="00FA6EA5" w:rsidP="00FA6EA5">
      <w:pPr>
        <w:pStyle w:val="21"/>
        <w:spacing w:line="240" w:lineRule="auto"/>
        <w:rPr>
          <w:sz w:val="24"/>
        </w:rPr>
      </w:pPr>
      <w:r w:rsidRPr="00FA6EA5">
        <w:rPr>
          <w:spacing w:val="2"/>
          <w:sz w:val="24"/>
        </w:rPr>
        <w:t xml:space="preserve">развитие готовности к самостоятельным поступкам и </w:t>
      </w:r>
      <w:r w:rsidRPr="00FA6EA5">
        <w:rPr>
          <w:sz w:val="24"/>
        </w:rPr>
        <w:t>действиям, ответственности за их результаты;</w:t>
      </w:r>
    </w:p>
    <w:p w14:paraId="2FEDC754" w14:textId="77777777" w:rsidR="00FA6EA5" w:rsidRPr="00FA6EA5" w:rsidRDefault="00FA6EA5" w:rsidP="00FA6EA5">
      <w:pPr>
        <w:pStyle w:val="21"/>
        <w:spacing w:line="240" w:lineRule="auto"/>
        <w:rPr>
          <w:sz w:val="24"/>
        </w:rPr>
      </w:pPr>
      <w:r w:rsidRPr="00FA6EA5">
        <w:rPr>
          <w:sz w:val="24"/>
        </w:rPr>
        <w:t xml:space="preserve">формирование целеустремлённости и настойчивости в </w:t>
      </w:r>
      <w:r w:rsidRPr="00FA6EA5">
        <w:rPr>
          <w:spacing w:val="-4"/>
          <w:sz w:val="24"/>
        </w:rPr>
        <w:t>достижении целей, готовности к преодолению трудностей, жиз</w:t>
      </w:r>
      <w:r w:rsidRPr="00FA6EA5">
        <w:rPr>
          <w:sz w:val="24"/>
        </w:rPr>
        <w:t>ненного оптимизма;</w:t>
      </w:r>
    </w:p>
    <w:p w14:paraId="5004A2A1" w14:textId="77777777" w:rsidR="00FA6EA5" w:rsidRPr="00FA6EA5" w:rsidRDefault="00FA6EA5" w:rsidP="00FA6EA5">
      <w:pPr>
        <w:pStyle w:val="21"/>
        <w:spacing w:line="240" w:lineRule="auto"/>
        <w:rPr>
          <w:sz w:val="24"/>
        </w:rPr>
      </w:pPr>
      <w:r w:rsidRPr="00FA6EA5">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CDFCE68" w14:textId="77777777" w:rsidR="00FA6EA5" w:rsidRPr="00FA6EA5" w:rsidRDefault="00FA6EA5" w:rsidP="00FA6EA5">
      <w:pPr>
        <w:pStyle w:val="aff2"/>
        <w:spacing w:line="240" w:lineRule="auto"/>
        <w:ind w:firstLine="454"/>
        <w:rPr>
          <w:rFonts w:ascii="Times New Roman" w:hAnsi="Times New Roman"/>
          <w:color w:val="auto"/>
          <w:sz w:val="24"/>
          <w:szCs w:val="28"/>
        </w:rPr>
      </w:pPr>
      <w:r w:rsidRPr="00FA6EA5">
        <w:rPr>
          <w:rFonts w:ascii="Times New Roman" w:hAnsi="Times New Roman"/>
          <w:color w:val="auto"/>
          <w:sz w:val="24"/>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A6EA5">
        <w:rPr>
          <w:rFonts w:ascii="Times New Roman" w:hAnsi="Times New Roman"/>
          <w:color w:val="auto"/>
          <w:spacing w:val="2"/>
          <w:sz w:val="24"/>
          <w:szCs w:val="28"/>
        </w:rPr>
        <w:t xml:space="preserve">обеспечивает высокую эффективность решения жизненных </w:t>
      </w:r>
      <w:r w:rsidRPr="00FA6EA5">
        <w:rPr>
          <w:rFonts w:ascii="Times New Roman" w:hAnsi="Times New Roman"/>
          <w:color w:val="auto"/>
          <w:sz w:val="24"/>
          <w:szCs w:val="28"/>
        </w:rPr>
        <w:t>задач и возможность саморазвития обучающихся.</w:t>
      </w:r>
    </w:p>
    <w:p w14:paraId="10FE5668" w14:textId="77777777" w:rsidR="001322FF" w:rsidRPr="003B763E" w:rsidRDefault="001322FF" w:rsidP="001322FF">
      <w:pPr>
        <w:pStyle w:val="Zag2"/>
        <w:spacing w:after="0" w:line="240" w:lineRule="auto"/>
        <w:rPr>
          <w:rStyle w:val="Zag11"/>
          <w:rFonts w:eastAsia="@Arial Unicode MS"/>
          <w:lang w:val="ru-RU"/>
        </w:rPr>
      </w:pPr>
    </w:p>
    <w:p w14:paraId="08459978" w14:textId="77777777" w:rsidR="001322FF" w:rsidRPr="00054CA1" w:rsidRDefault="009535E7" w:rsidP="003E3404">
      <w:pPr>
        <w:pStyle w:val="Zag2"/>
        <w:spacing w:after="0" w:line="240" w:lineRule="auto"/>
        <w:outlineLvl w:val="0"/>
        <w:rPr>
          <w:rStyle w:val="Zag11"/>
          <w:rFonts w:eastAsia="@Arial Unicode MS"/>
          <w:lang w:val="ru-RU"/>
        </w:rPr>
      </w:pPr>
      <w:r>
        <w:rPr>
          <w:rStyle w:val="Zag11"/>
          <w:rFonts w:eastAsia="@Arial Unicode MS"/>
          <w:lang w:val="ru-RU"/>
        </w:rPr>
        <w:t>1</w:t>
      </w:r>
      <w:r w:rsidR="00FA6EA5">
        <w:rPr>
          <w:rStyle w:val="Zag11"/>
          <w:rFonts w:eastAsia="@Arial Unicode MS"/>
          <w:lang w:val="ru-RU"/>
        </w:rPr>
        <w:t>.</w:t>
      </w:r>
      <w:r w:rsidR="00F704DB">
        <w:rPr>
          <w:rStyle w:val="Zag11"/>
          <w:rFonts w:eastAsia="@Arial Unicode MS"/>
          <w:lang w:val="ru-RU"/>
        </w:rPr>
        <w:t>2</w:t>
      </w:r>
      <w:r w:rsidR="001322FF" w:rsidRPr="00054CA1">
        <w:rPr>
          <w:rStyle w:val="Zag11"/>
          <w:rFonts w:eastAsia="@Arial Unicode MS"/>
          <w:lang w:val="ru-RU"/>
        </w:rPr>
        <w:t>. Понятие, функции, состав и характеристики универсальных учебных действий на ступени начального общего образования</w:t>
      </w:r>
    </w:p>
    <w:p w14:paraId="711D4138" w14:textId="77777777" w:rsidR="001322FF" w:rsidRPr="00054CA1" w:rsidRDefault="001322FF" w:rsidP="00037DC6">
      <w:pPr>
        <w:ind w:firstLine="339"/>
        <w:jc w:val="both"/>
        <w:rPr>
          <w:rStyle w:val="Zag11"/>
          <w:rFonts w:eastAsia="@Arial Unicode MS"/>
          <w:color w:val="000000"/>
        </w:rPr>
      </w:pPr>
      <w:r w:rsidRPr="00054CA1">
        <w:rPr>
          <w:rStyle w:val="Zag11"/>
          <w:rFonts w:eastAsia="@Arial Unicode MS"/>
          <w:color w:val="000000"/>
        </w:rPr>
        <w:t xml:space="preserve">Последовательная реализация </w:t>
      </w:r>
      <w:proofErr w:type="spellStart"/>
      <w:r w:rsidRPr="00054CA1">
        <w:rPr>
          <w:rStyle w:val="Zag11"/>
          <w:rFonts w:eastAsia="@Arial Unicode MS"/>
          <w:color w:val="000000"/>
        </w:rPr>
        <w:t>деятельностного</w:t>
      </w:r>
      <w:proofErr w:type="spellEnd"/>
      <w:r w:rsidRPr="00054CA1">
        <w:rPr>
          <w:rStyle w:val="Zag11"/>
          <w:rFonts w:eastAsia="@Arial Unicode MS"/>
          <w:color w:val="000000"/>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14:paraId="0A5BFD21" w14:textId="77777777" w:rsidR="001322FF" w:rsidRPr="00054CA1" w:rsidRDefault="001322FF" w:rsidP="00037DC6">
      <w:pPr>
        <w:ind w:firstLine="339"/>
        <w:jc w:val="both"/>
        <w:rPr>
          <w:rStyle w:val="Zag11"/>
          <w:rFonts w:eastAsia="@Arial Unicode MS"/>
          <w:color w:val="000000"/>
        </w:rPr>
      </w:pPr>
      <w:r w:rsidRPr="00054CA1">
        <w:rPr>
          <w:rStyle w:val="Zag11"/>
          <w:rFonts w:eastAsia="@Arial Unicode MS"/>
          <w:color w:val="000000"/>
        </w:rPr>
        <w:t xml:space="preserve">В рамках </w:t>
      </w:r>
      <w:proofErr w:type="spellStart"/>
      <w:r w:rsidRPr="00054CA1">
        <w:rPr>
          <w:rStyle w:val="Zag11"/>
          <w:rFonts w:eastAsia="@Arial Unicode MS"/>
          <w:color w:val="000000"/>
        </w:rPr>
        <w:t>деятельностного</w:t>
      </w:r>
      <w:proofErr w:type="spellEnd"/>
      <w:r w:rsidRPr="00054CA1">
        <w:rPr>
          <w:rStyle w:val="Zag11"/>
          <w:rFonts w:eastAsia="@Arial Unicode MS"/>
          <w:color w:val="000000"/>
        </w:rPr>
        <w:t xml:space="preserve">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14:paraId="060A912A" w14:textId="77777777" w:rsidR="001322FF" w:rsidRPr="00054CA1" w:rsidRDefault="001322FF" w:rsidP="00037DC6">
      <w:pPr>
        <w:ind w:firstLine="339"/>
        <w:jc w:val="both"/>
        <w:rPr>
          <w:rStyle w:val="Zag11"/>
          <w:rFonts w:eastAsia="@Arial Unicode MS"/>
          <w:b/>
          <w:bCs/>
          <w:color w:val="000000"/>
        </w:rPr>
      </w:pPr>
      <w:r w:rsidRPr="00054CA1">
        <w:rPr>
          <w:rStyle w:val="Zag11"/>
          <w:rFonts w:eastAsia="@Arial Unicode MS"/>
          <w:color w:val="000000"/>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Pr>
          <w:rStyle w:val="Zag11"/>
          <w:rFonts w:eastAsia="@Arial Unicode MS"/>
          <w:color w:val="000000"/>
        </w:rPr>
        <w:t>-</w:t>
      </w:r>
      <w:r w:rsidRPr="00054CA1">
        <w:rPr>
          <w:rStyle w:val="Zag11"/>
          <w:rFonts w:eastAsia="@Arial Unicode MS"/>
          <w:color w:val="000000"/>
        </w:rPr>
        <w:t>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14:paraId="5E6FB83F" w14:textId="77777777" w:rsidR="001322FF" w:rsidRPr="00054CA1" w:rsidRDefault="001322FF" w:rsidP="00037DC6">
      <w:pPr>
        <w:ind w:firstLine="339"/>
        <w:jc w:val="both"/>
        <w:outlineLvl w:val="0"/>
        <w:rPr>
          <w:rStyle w:val="Zag11"/>
          <w:rFonts w:eastAsia="@Arial Unicode MS"/>
          <w:color w:val="000000"/>
        </w:rPr>
      </w:pPr>
      <w:r w:rsidRPr="00054CA1">
        <w:rPr>
          <w:rStyle w:val="Zag11"/>
          <w:rFonts w:eastAsia="@Arial Unicode MS"/>
          <w:b/>
          <w:bCs/>
          <w:color w:val="000000"/>
        </w:rPr>
        <w:t>Понятие «универсальные учебные действия»</w:t>
      </w:r>
    </w:p>
    <w:p w14:paraId="7EFC275E" w14:textId="77777777" w:rsidR="001322FF" w:rsidRPr="00054CA1" w:rsidRDefault="001322FF" w:rsidP="00037DC6">
      <w:pPr>
        <w:ind w:firstLine="339"/>
        <w:jc w:val="both"/>
        <w:rPr>
          <w:rStyle w:val="Zag11"/>
          <w:rFonts w:eastAsia="@Arial Unicode MS"/>
          <w:color w:val="000000"/>
        </w:rPr>
      </w:pPr>
      <w:r w:rsidRPr="00054CA1">
        <w:rPr>
          <w:rStyle w:val="Zag11"/>
          <w:rFonts w:eastAsia="@Arial Unicode MS"/>
          <w:color w:val="000000"/>
        </w:rPr>
        <w:t xml:space="preserve">В широком значении термин «универсальные учебные действия» означает умение учиться, </w:t>
      </w:r>
      <w:proofErr w:type="spellStart"/>
      <w:r w:rsidRPr="00054CA1">
        <w:rPr>
          <w:rStyle w:val="Zag11"/>
          <w:rFonts w:eastAsia="@Arial Unicode MS"/>
          <w:color w:val="000000"/>
        </w:rPr>
        <w:t>т.·е</w:t>
      </w:r>
      <w:proofErr w:type="spellEnd"/>
      <w:r w:rsidRPr="00054CA1">
        <w:rPr>
          <w:rStyle w:val="Zag11"/>
          <w:rFonts w:eastAsia="@Arial Unicode MS"/>
          <w:color w:val="000000"/>
        </w:rPr>
        <w:t>. способность субъекта к саморазвитию и самосовершенствованию путём сознательного и активного присвоения нового социального опыта.</w:t>
      </w:r>
    </w:p>
    <w:p w14:paraId="2A7F433A" w14:textId="77777777" w:rsidR="001322FF" w:rsidRPr="00054CA1" w:rsidRDefault="001322FF" w:rsidP="00037DC6">
      <w:pPr>
        <w:ind w:firstLine="339"/>
        <w:jc w:val="both"/>
        <w:rPr>
          <w:rStyle w:val="Zag11"/>
          <w:rFonts w:eastAsia="@Arial Unicode MS"/>
          <w:b/>
          <w:bCs/>
          <w:color w:val="000000"/>
        </w:rPr>
      </w:pPr>
      <w:r w:rsidRPr="00054CA1">
        <w:rPr>
          <w:rStyle w:val="Zag11"/>
          <w:rFonts w:eastAsia="@Arial Unicode MS"/>
          <w:color w:val="000000"/>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Pr>
          <w:rStyle w:val="Zag11"/>
          <w:rFonts w:eastAsia="@Arial Unicode MS"/>
          <w:color w:val="000000"/>
        </w:rPr>
        <w:t>-</w:t>
      </w:r>
      <w:r w:rsidRPr="00054CA1">
        <w:rPr>
          <w:rStyle w:val="Zag11"/>
          <w:rFonts w:eastAsia="@Arial Unicode MS"/>
          <w:color w:val="000000"/>
        </w:rPr>
        <w:t xml:space="preserve">смысловых и </w:t>
      </w:r>
      <w:proofErr w:type="spellStart"/>
      <w:r w:rsidRPr="00054CA1">
        <w:rPr>
          <w:rStyle w:val="Zag11"/>
          <w:rFonts w:eastAsia="@Arial Unicode MS"/>
          <w:color w:val="000000"/>
        </w:rPr>
        <w:t>операциональных</w:t>
      </w:r>
      <w:proofErr w:type="spellEnd"/>
      <w:r w:rsidRPr="00054CA1">
        <w:rPr>
          <w:rStyle w:val="Zag11"/>
          <w:rFonts w:eastAsia="@Arial Unicode MS"/>
          <w:color w:val="000000"/>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w:t>
      </w:r>
      <w:r>
        <w:rPr>
          <w:rStyle w:val="Zag11"/>
          <w:rFonts w:eastAsia="@Arial Unicode MS"/>
          <w:color w:val="000000"/>
        </w:rPr>
        <w:t>-</w:t>
      </w:r>
      <w:r w:rsidRPr="00054CA1">
        <w:rPr>
          <w:rStyle w:val="Zag11"/>
          <w:rFonts w:eastAsia="@Arial Unicode MS"/>
          <w:color w:val="000000"/>
        </w:rPr>
        <w:t>смысловых оснований личностного морального выбора.</w:t>
      </w:r>
    </w:p>
    <w:p w14:paraId="6F42C822" w14:textId="77777777" w:rsidR="001322FF" w:rsidRPr="00054CA1" w:rsidRDefault="001322FF" w:rsidP="003E3404">
      <w:pPr>
        <w:ind w:firstLine="339"/>
        <w:outlineLvl w:val="0"/>
        <w:rPr>
          <w:rStyle w:val="Zag11"/>
          <w:rFonts w:eastAsia="@Arial Unicode MS"/>
          <w:color w:val="000000"/>
        </w:rPr>
      </w:pPr>
      <w:r w:rsidRPr="00054CA1">
        <w:rPr>
          <w:rStyle w:val="Zag11"/>
          <w:rFonts w:eastAsia="@Arial Unicode MS"/>
          <w:b/>
          <w:bCs/>
          <w:color w:val="000000"/>
        </w:rPr>
        <w:t>Функции универсальных учебных действий:</w:t>
      </w:r>
    </w:p>
    <w:p w14:paraId="7004A5CD" w14:textId="77777777" w:rsidR="001322FF" w:rsidRPr="00054CA1" w:rsidRDefault="001322FF" w:rsidP="00222409">
      <w:pPr>
        <w:numPr>
          <w:ilvl w:val="0"/>
          <w:numId w:val="134"/>
        </w:numPr>
        <w:jc w:val="both"/>
        <w:rPr>
          <w:rStyle w:val="Zag11"/>
          <w:rFonts w:eastAsia="@Arial Unicode MS"/>
          <w:color w:val="000000"/>
        </w:rPr>
      </w:pPr>
      <w:r w:rsidRPr="00054CA1">
        <w:rPr>
          <w:rStyle w:val="Zag11"/>
          <w:rFonts w:eastAsia="@Arial Unicode MS"/>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7D59A793" w14:textId="77777777" w:rsidR="001322FF" w:rsidRPr="00054CA1" w:rsidRDefault="001322FF" w:rsidP="00222409">
      <w:pPr>
        <w:numPr>
          <w:ilvl w:val="0"/>
          <w:numId w:val="134"/>
        </w:numPr>
        <w:jc w:val="both"/>
        <w:rPr>
          <w:rStyle w:val="Zag11"/>
          <w:rFonts w:eastAsia="@Arial Unicode MS"/>
          <w:color w:val="000000"/>
        </w:rPr>
      </w:pPr>
      <w:r w:rsidRPr="00054CA1">
        <w:rPr>
          <w:rStyle w:val="Zag11"/>
          <w:rFonts w:eastAsia="@Arial Unicode MS"/>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737EA736" w14:textId="77777777" w:rsidR="001322FF" w:rsidRPr="00054CA1" w:rsidRDefault="001322FF" w:rsidP="00037DC6">
      <w:pPr>
        <w:ind w:firstLine="339"/>
        <w:jc w:val="both"/>
        <w:rPr>
          <w:rStyle w:val="Zag11"/>
          <w:rFonts w:eastAsia="@Arial Unicode MS"/>
          <w:color w:val="000000"/>
        </w:rPr>
      </w:pPr>
      <w:r w:rsidRPr="00054CA1">
        <w:rPr>
          <w:rStyle w:val="Zag11"/>
          <w:rFonts w:eastAsia="@Arial Unicode MS"/>
          <w:color w:val="000000"/>
        </w:rPr>
        <w:t xml:space="preserve">Универсальный характер учебных действий проявляется в том, что они носят </w:t>
      </w:r>
      <w:proofErr w:type="spellStart"/>
      <w:r w:rsidRPr="00054CA1">
        <w:rPr>
          <w:rStyle w:val="Zag11"/>
          <w:rFonts w:eastAsia="@Arial Unicode MS"/>
          <w:color w:val="000000"/>
        </w:rPr>
        <w:t>надпредметный</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метапредметный</w:t>
      </w:r>
      <w:proofErr w:type="spellEnd"/>
      <w:r w:rsidRPr="00054CA1">
        <w:rPr>
          <w:rStyle w:val="Zag11"/>
          <w:rFonts w:eastAsia="@Arial Unicode MS"/>
          <w:color w:val="000000"/>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w:t>
      </w:r>
      <w:r>
        <w:rPr>
          <w:rStyle w:val="Zag11"/>
          <w:rFonts w:eastAsia="@Arial Unicode MS"/>
          <w:color w:val="000000"/>
        </w:rPr>
        <w:t>-</w:t>
      </w:r>
      <w:r w:rsidRPr="00054CA1">
        <w:rPr>
          <w:rStyle w:val="Zag11"/>
          <w:rFonts w:eastAsia="@Arial Unicode MS"/>
          <w:color w:val="000000"/>
        </w:rPr>
        <w:t xml:space="preserve">предметного содержания. </w:t>
      </w:r>
    </w:p>
    <w:p w14:paraId="5CE1C9B6" w14:textId="77777777" w:rsidR="001322FF" w:rsidRPr="00054CA1" w:rsidRDefault="001322FF" w:rsidP="00037DC6">
      <w:pPr>
        <w:ind w:firstLine="339"/>
        <w:jc w:val="both"/>
        <w:rPr>
          <w:rStyle w:val="Zag11"/>
          <w:rFonts w:eastAsia="@Arial Unicode MS"/>
          <w:b/>
          <w:bCs/>
          <w:color w:val="000000"/>
        </w:rPr>
      </w:pPr>
      <w:r w:rsidRPr="00054CA1">
        <w:rPr>
          <w:rStyle w:val="Zag11"/>
          <w:rFonts w:eastAsia="@Arial Unicode MS"/>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5D043823" w14:textId="77777777" w:rsidR="001322FF" w:rsidRPr="00054CA1" w:rsidRDefault="001322FF" w:rsidP="00037DC6">
      <w:pPr>
        <w:ind w:firstLine="339"/>
        <w:jc w:val="both"/>
        <w:outlineLvl w:val="0"/>
        <w:rPr>
          <w:rStyle w:val="Zag11"/>
          <w:rFonts w:eastAsia="@Arial Unicode MS"/>
          <w:color w:val="000000"/>
        </w:rPr>
      </w:pPr>
      <w:r w:rsidRPr="00054CA1">
        <w:rPr>
          <w:rStyle w:val="Zag11"/>
          <w:rFonts w:eastAsia="@Arial Unicode MS"/>
          <w:b/>
          <w:bCs/>
          <w:color w:val="000000"/>
        </w:rPr>
        <w:t>Виды универсальных учебных действий</w:t>
      </w:r>
    </w:p>
    <w:p w14:paraId="05EA7B92" w14:textId="77777777" w:rsidR="001322FF" w:rsidRPr="00054CA1" w:rsidRDefault="001322FF" w:rsidP="00037DC6">
      <w:pPr>
        <w:ind w:firstLine="339"/>
        <w:jc w:val="both"/>
        <w:rPr>
          <w:rStyle w:val="Zag11"/>
          <w:rFonts w:eastAsia="@Arial Unicode MS"/>
          <w:b/>
          <w:bCs/>
          <w:i/>
          <w:iCs/>
          <w:color w:val="000000"/>
        </w:rPr>
      </w:pPr>
      <w:r w:rsidRPr="00054CA1">
        <w:rPr>
          <w:rStyle w:val="Zag11"/>
          <w:rFonts w:eastAsia="@Arial Unicode MS"/>
          <w:color w:val="000000"/>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54CA1">
        <w:rPr>
          <w:rStyle w:val="Zag11"/>
          <w:rFonts w:eastAsia="@Arial Unicode MS"/>
          <w:b/>
          <w:bCs/>
          <w:i/>
          <w:iCs/>
          <w:color w:val="000000"/>
        </w:rPr>
        <w:t>личностный</w:t>
      </w:r>
      <w:r w:rsidRPr="00054CA1">
        <w:rPr>
          <w:rStyle w:val="Zag11"/>
          <w:rFonts w:eastAsia="@Arial Unicode MS"/>
          <w:color w:val="000000"/>
        </w:rPr>
        <w:t xml:space="preserve">, </w:t>
      </w:r>
      <w:r w:rsidRPr="00054CA1">
        <w:rPr>
          <w:rStyle w:val="Zag11"/>
          <w:rFonts w:eastAsia="@Arial Unicode MS"/>
          <w:b/>
          <w:bCs/>
          <w:i/>
          <w:iCs/>
          <w:color w:val="000000"/>
        </w:rPr>
        <w:t xml:space="preserve">регулятивный </w:t>
      </w:r>
      <w:r w:rsidRPr="00054CA1">
        <w:rPr>
          <w:rStyle w:val="Zag11"/>
          <w:rFonts w:eastAsia="@Arial Unicode MS"/>
          <w:color w:val="000000"/>
        </w:rPr>
        <w:t>(</w:t>
      </w:r>
      <w:r w:rsidRPr="00054CA1">
        <w:rPr>
          <w:rStyle w:val="Zag11"/>
          <w:rFonts w:eastAsia="@Arial Unicode MS"/>
          <w:i/>
          <w:iCs/>
          <w:color w:val="000000"/>
        </w:rPr>
        <w:t xml:space="preserve">включающий также действия </w:t>
      </w:r>
      <w:proofErr w:type="spellStart"/>
      <w:r w:rsidRPr="00054CA1">
        <w:rPr>
          <w:rStyle w:val="Zag11"/>
          <w:rFonts w:eastAsia="@Arial Unicode MS"/>
          <w:i/>
          <w:iCs/>
          <w:color w:val="000000"/>
        </w:rPr>
        <w:t>саморегуляции</w:t>
      </w:r>
      <w:proofErr w:type="spellEnd"/>
      <w:r w:rsidRPr="00054CA1">
        <w:rPr>
          <w:rStyle w:val="Zag11"/>
          <w:rFonts w:eastAsia="@Arial Unicode MS"/>
          <w:color w:val="000000"/>
        </w:rPr>
        <w:t xml:space="preserve">), </w:t>
      </w:r>
      <w:r w:rsidRPr="00054CA1">
        <w:rPr>
          <w:rStyle w:val="Zag11"/>
          <w:rFonts w:eastAsia="@Arial Unicode MS"/>
          <w:b/>
          <w:bCs/>
          <w:i/>
          <w:iCs/>
          <w:color w:val="000000"/>
        </w:rPr>
        <w:t xml:space="preserve">познавательный </w:t>
      </w:r>
      <w:r w:rsidRPr="00054CA1">
        <w:rPr>
          <w:rStyle w:val="Zag11"/>
          <w:rFonts w:eastAsia="@Arial Unicode MS"/>
          <w:color w:val="000000"/>
        </w:rPr>
        <w:t xml:space="preserve">и </w:t>
      </w:r>
      <w:r w:rsidRPr="00054CA1">
        <w:rPr>
          <w:rStyle w:val="Zag11"/>
          <w:rFonts w:eastAsia="@Arial Unicode MS"/>
          <w:b/>
          <w:bCs/>
          <w:i/>
          <w:iCs/>
          <w:color w:val="000000"/>
        </w:rPr>
        <w:t>коммуникативный</w:t>
      </w:r>
      <w:r w:rsidRPr="00054CA1">
        <w:rPr>
          <w:rStyle w:val="Zag11"/>
          <w:rFonts w:eastAsia="@Arial Unicode MS"/>
          <w:color w:val="000000"/>
        </w:rPr>
        <w:t>.</w:t>
      </w:r>
    </w:p>
    <w:p w14:paraId="0F935640" w14:textId="77777777" w:rsidR="001322FF" w:rsidRPr="00054CA1" w:rsidRDefault="001322FF" w:rsidP="00037DC6">
      <w:pPr>
        <w:ind w:firstLine="339"/>
        <w:jc w:val="both"/>
        <w:rPr>
          <w:rStyle w:val="Zag11"/>
          <w:rFonts w:eastAsia="@Arial Unicode MS"/>
          <w:color w:val="000000"/>
        </w:rPr>
      </w:pPr>
      <w:r w:rsidRPr="00054CA1">
        <w:rPr>
          <w:rStyle w:val="Zag11"/>
          <w:rFonts w:eastAsia="@Arial Unicode MS"/>
          <w:b/>
          <w:bCs/>
          <w:i/>
          <w:iCs/>
          <w:color w:val="000000"/>
        </w:rPr>
        <w:t xml:space="preserve">Личностные универсальные учебные действия </w:t>
      </w:r>
      <w:r w:rsidRPr="00054CA1">
        <w:rPr>
          <w:rStyle w:val="Zag11"/>
          <w:rFonts w:eastAsia="@Arial Unicode MS"/>
          <w:color w:val="000000"/>
        </w:rPr>
        <w:t>обеспечивают ценностно</w:t>
      </w:r>
      <w:r>
        <w:rPr>
          <w:rStyle w:val="Zag11"/>
          <w:rFonts w:eastAsia="@Arial Unicode MS"/>
          <w:color w:val="000000"/>
        </w:rPr>
        <w:t>-</w:t>
      </w:r>
      <w:r w:rsidRPr="00054CA1">
        <w:rPr>
          <w:rStyle w:val="Zag11"/>
          <w:rFonts w:eastAsia="@Arial Unicode MS"/>
          <w:color w:val="000000"/>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14:paraId="2260904C" w14:textId="77777777" w:rsidR="001322FF" w:rsidRPr="00054CA1" w:rsidRDefault="001322FF" w:rsidP="00222409">
      <w:pPr>
        <w:numPr>
          <w:ilvl w:val="0"/>
          <w:numId w:val="135"/>
        </w:numPr>
        <w:jc w:val="both"/>
        <w:rPr>
          <w:rStyle w:val="Zag11"/>
          <w:rFonts w:eastAsia="@Arial Unicode MS"/>
          <w:color w:val="000000"/>
        </w:rPr>
      </w:pPr>
      <w:r w:rsidRPr="00054CA1">
        <w:rPr>
          <w:rStyle w:val="Zag11"/>
          <w:rFonts w:eastAsia="@Arial Unicode MS"/>
          <w:color w:val="000000"/>
        </w:rPr>
        <w:t>личностное, профессиональное, жизненное самоопределение;</w:t>
      </w:r>
    </w:p>
    <w:p w14:paraId="6D8C6C2E" w14:textId="77777777" w:rsidR="001322FF" w:rsidRPr="00054CA1" w:rsidRDefault="001322FF" w:rsidP="00222409">
      <w:pPr>
        <w:numPr>
          <w:ilvl w:val="0"/>
          <w:numId w:val="135"/>
        </w:numPr>
        <w:jc w:val="both"/>
        <w:rPr>
          <w:rStyle w:val="Zag11"/>
          <w:rFonts w:eastAsia="@Arial Unicode MS"/>
          <w:color w:val="000000"/>
        </w:rPr>
      </w:pPr>
      <w:proofErr w:type="spellStart"/>
      <w:r w:rsidRPr="00054CA1">
        <w:rPr>
          <w:rStyle w:val="Zag11"/>
          <w:rFonts w:eastAsia="@Arial Unicode MS"/>
          <w:color w:val="000000"/>
        </w:rPr>
        <w:t>смыслообразование</w:t>
      </w:r>
      <w:proofErr w:type="spellEnd"/>
      <w:r w:rsidRPr="00054CA1">
        <w:rPr>
          <w:rStyle w:val="Zag11"/>
          <w:rFonts w:eastAsia="@Arial Unicode MS"/>
          <w:color w:val="000000"/>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54CA1">
        <w:rPr>
          <w:rStyle w:val="Zag11"/>
          <w:rFonts w:eastAsia="@Arial Unicode MS"/>
          <w:i/>
          <w:iCs/>
          <w:color w:val="000000"/>
        </w:rPr>
        <w:t xml:space="preserve">какое значение и какой смысл имеет для меня учение? </w:t>
      </w:r>
      <w:r w:rsidRPr="00054CA1">
        <w:rPr>
          <w:rStyle w:val="Zag11"/>
          <w:rFonts w:eastAsia="@Arial Unicode MS"/>
          <w:color w:val="000000"/>
        </w:rPr>
        <w:t>— и уметь на него отвечать;</w:t>
      </w:r>
    </w:p>
    <w:p w14:paraId="3F1EFFDF" w14:textId="77777777" w:rsidR="001322FF" w:rsidRPr="00054CA1" w:rsidRDefault="001322FF" w:rsidP="00222409">
      <w:pPr>
        <w:numPr>
          <w:ilvl w:val="0"/>
          <w:numId w:val="135"/>
        </w:numPr>
        <w:jc w:val="both"/>
        <w:rPr>
          <w:rStyle w:val="Zag11"/>
          <w:rFonts w:eastAsia="@Arial Unicode MS"/>
          <w:b/>
          <w:bCs/>
          <w:i/>
          <w:iCs/>
          <w:color w:val="000000"/>
        </w:rPr>
      </w:pPr>
      <w:r w:rsidRPr="00054CA1">
        <w:rPr>
          <w:rStyle w:val="Zag11"/>
          <w:rFonts w:eastAsia="@Arial Unicode MS"/>
          <w:color w:val="000000"/>
        </w:rPr>
        <w:t>нравственно</w:t>
      </w:r>
      <w:r>
        <w:rPr>
          <w:rStyle w:val="Zag11"/>
          <w:rFonts w:eastAsia="@Arial Unicode MS"/>
          <w:color w:val="000000"/>
        </w:rPr>
        <w:t>-</w:t>
      </w:r>
      <w:r w:rsidRPr="00054CA1">
        <w:rPr>
          <w:rStyle w:val="Zag11"/>
          <w:rFonts w:eastAsia="@Arial Unicode MS"/>
          <w:color w:val="000000"/>
        </w:rPr>
        <w:t>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234ADBDD" w14:textId="77777777" w:rsidR="001322FF" w:rsidRPr="00054CA1" w:rsidRDefault="001322FF" w:rsidP="00037DC6">
      <w:pPr>
        <w:ind w:firstLine="339"/>
        <w:jc w:val="both"/>
        <w:rPr>
          <w:rStyle w:val="Zag11"/>
          <w:rFonts w:eastAsia="@Arial Unicode MS"/>
          <w:color w:val="000000"/>
        </w:rPr>
      </w:pPr>
      <w:r w:rsidRPr="00054CA1">
        <w:rPr>
          <w:rStyle w:val="Zag11"/>
          <w:rFonts w:eastAsia="@Arial Unicode MS"/>
          <w:b/>
          <w:bCs/>
          <w:i/>
          <w:iCs/>
          <w:color w:val="000000"/>
        </w:rPr>
        <w:t xml:space="preserve">Регулятивные универсальные учебные действия </w:t>
      </w:r>
      <w:r w:rsidRPr="00054CA1">
        <w:rPr>
          <w:rStyle w:val="Zag11"/>
          <w:rFonts w:eastAsia="@Arial Unicode MS"/>
          <w:color w:val="000000"/>
        </w:rPr>
        <w:t>обеспечивают обучающимся организацию своей учебной деятельности. К ним относятся:</w:t>
      </w:r>
    </w:p>
    <w:p w14:paraId="09E17C90" w14:textId="77777777" w:rsidR="001322FF" w:rsidRPr="00054CA1" w:rsidRDefault="001322FF" w:rsidP="00222409">
      <w:pPr>
        <w:numPr>
          <w:ilvl w:val="0"/>
          <w:numId w:val="136"/>
        </w:numPr>
        <w:jc w:val="both"/>
        <w:rPr>
          <w:rStyle w:val="Zag11"/>
          <w:rFonts w:eastAsia="@Arial Unicode MS"/>
          <w:color w:val="000000"/>
        </w:rPr>
      </w:pPr>
      <w:r w:rsidRPr="00054CA1">
        <w:rPr>
          <w:rStyle w:val="Zag11"/>
          <w:rFonts w:eastAsia="@Arial Unicode MS"/>
          <w:color w:val="000000"/>
        </w:rPr>
        <w:t>целеполагание как постановка учебной задачи на основе соотнесения того, что уже известно и усвоено учащимися, и того, что ещё неизвестно;</w:t>
      </w:r>
    </w:p>
    <w:p w14:paraId="2A745A89" w14:textId="77777777" w:rsidR="001322FF" w:rsidRPr="00054CA1" w:rsidRDefault="001322FF" w:rsidP="00222409">
      <w:pPr>
        <w:numPr>
          <w:ilvl w:val="0"/>
          <w:numId w:val="136"/>
        </w:numPr>
        <w:tabs>
          <w:tab w:val="left" w:leader="dot" w:pos="624"/>
        </w:tabs>
        <w:jc w:val="both"/>
        <w:rPr>
          <w:rStyle w:val="Zag11"/>
          <w:rFonts w:eastAsia="@Arial Unicode MS"/>
          <w:color w:val="000000"/>
        </w:rPr>
      </w:pPr>
      <w:r w:rsidRPr="00054CA1">
        <w:rPr>
          <w:rStyle w:val="Zag11"/>
          <w:rFonts w:eastAsia="@Arial Unicode MS"/>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4CC1F26A" w14:textId="77777777" w:rsidR="001322FF" w:rsidRPr="00054CA1" w:rsidRDefault="001322FF" w:rsidP="00222409">
      <w:pPr>
        <w:numPr>
          <w:ilvl w:val="0"/>
          <w:numId w:val="136"/>
        </w:numPr>
        <w:tabs>
          <w:tab w:val="left" w:leader="dot" w:pos="624"/>
        </w:tabs>
        <w:jc w:val="both"/>
        <w:rPr>
          <w:rStyle w:val="Zag11"/>
          <w:rFonts w:eastAsia="@Arial Unicode MS"/>
          <w:color w:val="000000"/>
        </w:rPr>
      </w:pPr>
      <w:r w:rsidRPr="00054CA1">
        <w:rPr>
          <w:rStyle w:val="Zag11"/>
          <w:rFonts w:eastAsia="@Arial Unicode MS"/>
          <w:color w:val="000000"/>
        </w:rPr>
        <w:t xml:space="preserve">прогнозирование — предвосхищение результата и уровня усвоения знаний, его </w:t>
      </w:r>
      <w:proofErr w:type="spellStart"/>
      <w:r w:rsidRPr="00054CA1">
        <w:rPr>
          <w:rStyle w:val="Zag11"/>
          <w:rFonts w:eastAsia="@Arial Unicode MS"/>
          <w:color w:val="000000"/>
        </w:rPr>
        <w:t>временны</w:t>
      </w:r>
      <w:r w:rsidR="008A6315" w:rsidRPr="00054CA1">
        <w:rPr>
          <w:rStyle w:val="Zag11"/>
          <w:rFonts w:eastAsia="@Arial Unicode MS"/>
          <w:color w:val="000000"/>
        </w:rPr>
        <w:fldChar w:fldCharType="begin"/>
      </w:r>
      <w:r w:rsidRPr="00054CA1">
        <w:rPr>
          <w:rStyle w:val="Zag11"/>
          <w:rFonts w:eastAsia="@Arial Unicode MS"/>
          <w:color w:val="000000"/>
        </w:rPr>
        <w:instrText>ADVANCE \l7</w:instrText>
      </w:r>
      <w:r w:rsidR="008A6315" w:rsidRPr="00054CA1">
        <w:rPr>
          <w:rStyle w:val="Zag11"/>
          <w:rFonts w:eastAsia="@Arial Unicode MS"/>
          <w:color w:val="000000"/>
        </w:rPr>
        <w:fldChar w:fldCharType="end"/>
      </w:r>
      <w:r w:rsidRPr="00054CA1">
        <w:rPr>
          <w:rStyle w:val="Zag11"/>
          <w:rFonts w:eastAsia="@Arial Unicode MS"/>
          <w:i/>
          <w:iCs/>
          <w:color w:val="000000"/>
        </w:rPr>
        <w:t>'</w:t>
      </w:r>
      <w:r w:rsidR="008A6315" w:rsidRPr="00054CA1">
        <w:rPr>
          <w:rStyle w:val="Zag11"/>
          <w:rFonts w:eastAsia="@Arial Unicode MS"/>
          <w:i/>
          <w:iCs/>
          <w:color w:val="000000"/>
        </w:rPr>
        <w:fldChar w:fldCharType="begin"/>
      </w:r>
      <w:r w:rsidRPr="00054CA1">
        <w:rPr>
          <w:rStyle w:val="Zag11"/>
          <w:rFonts w:eastAsia="@Arial Unicode MS"/>
          <w:i/>
          <w:iCs/>
          <w:color w:val="000000"/>
        </w:rPr>
        <w:instrText>ADVANCE \r4</w:instrText>
      </w:r>
      <w:r w:rsidR="008A6315" w:rsidRPr="00054CA1">
        <w:rPr>
          <w:rStyle w:val="Zag11"/>
          <w:rFonts w:eastAsia="@Arial Unicode MS"/>
          <w:i/>
          <w:iCs/>
          <w:color w:val="000000"/>
        </w:rPr>
        <w:fldChar w:fldCharType="end"/>
      </w:r>
      <w:r w:rsidRPr="00054CA1">
        <w:rPr>
          <w:rStyle w:val="Zag11"/>
          <w:rFonts w:eastAsia="@Arial Unicode MS"/>
          <w:color w:val="000000"/>
        </w:rPr>
        <w:t>х</w:t>
      </w:r>
      <w:proofErr w:type="spellEnd"/>
      <w:r w:rsidRPr="00054CA1">
        <w:rPr>
          <w:rStyle w:val="Zag11"/>
          <w:rFonts w:eastAsia="@Arial Unicode MS"/>
          <w:color w:val="000000"/>
        </w:rPr>
        <w:t xml:space="preserve"> характеристик;</w:t>
      </w:r>
    </w:p>
    <w:p w14:paraId="477DB2A3" w14:textId="77777777" w:rsidR="001322FF" w:rsidRPr="00054CA1" w:rsidRDefault="001322FF" w:rsidP="00222409">
      <w:pPr>
        <w:numPr>
          <w:ilvl w:val="0"/>
          <w:numId w:val="136"/>
        </w:numPr>
        <w:tabs>
          <w:tab w:val="left" w:leader="dot" w:pos="624"/>
        </w:tabs>
        <w:jc w:val="both"/>
        <w:rPr>
          <w:rStyle w:val="Zag11"/>
          <w:rFonts w:eastAsia="@Arial Unicode MS"/>
          <w:color w:val="000000"/>
        </w:rPr>
      </w:pPr>
      <w:r w:rsidRPr="00054CA1">
        <w:rPr>
          <w:rStyle w:val="Zag11"/>
          <w:rFonts w:eastAsia="@Arial Unicode MS"/>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14:paraId="3C3AE0CC" w14:textId="77777777" w:rsidR="001322FF" w:rsidRPr="00054CA1" w:rsidRDefault="001322FF" w:rsidP="00222409">
      <w:pPr>
        <w:numPr>
          <w:ilvl w:val="0"/>
          <w:numId w:val="136"/>
        </w:numPr>
        <w:tabs>
          <w:tab w:val="left" w:leader="dot" w:pos="624"/>
        </w:tabs>
        <w:jc w:val="both"/>
        <w:rPr>
          <w:rStyle w:val="Zag11"/>
          <w:rFonts w:eastAsia="@Arial Unicode MS"/>
          <w:color w:val="000000"/>
        </w:rPr>
      </w:pPr>
      <w:r w:rsidRPr="00054CA1">
        <w:rPr>
          <w:rStyle w:val="Zag11"/>
          <w:rFonts w:eastAsia="@Arial Unicode MS"/>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39CEB3D2" w14:textId="77777777" w:rsidR="001322FF" w:rsidRPr="00054CA1" w:rsidRDefault="001322FF" w:rsidP="00222409">
      <w:pPr>
        <w:numPr>
          <w:ilvl w:val="0"/>
          <w:numId w:val="136"/>
        </w:numPr>
        <w:tabs>
          <w:tab w:val="left" w:leader="dot" w:pos="624"/>
        </w:tabs>
        <w:jc w:val="both"/>
        <w:rPr>
          <w:rStyle w:val="Zag11"/>
          <w:rFonts w:eastAsia="@Arial Unicode MS"/>
          <w:color w:val="000000"/>
        </w:rPr>
      </w:pPr>
      <w:r w:rsidRPr="00054CA1">
        <w:rPr>
          <w:rStyle w:val="Zag11"/>
          <w:rFonts w:eastAsia="@Arial Unicode MS"/>
          <w:color w:val="00000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49D56498" w14:textId="77777777" w:rsidR="001322FF" w:rsidRPr="00054CA1" w:rsidRDefault="001322FF" w:rsidP="00222409">
      <w:pPr>
        <w:numPr>
          <w:ilvl w:val="0"/>
          <w:numId w:val="136"/>
        </w:numPr>
        <w:tabs>
          <w:tab w:val="left" w:leader="dot" w:pos="624"/>
        </w:tabs>
        <w:jc w:val="both"/>
        <w:rPr>
          <w:rStyle w:val="Zag11"/>
          <w:rFonts w:eastAsia="@Arial Unicode MS"/>
          <w:b/>
          <w:bCs/>
          <w:i/>
          <w:iCs/>
          <w:color w:val="000000"/>
        </w:rPr>
      </w:pPr>
      <w:proofErr w:type="spellStart"/>
      <w:r w:rsidRPr="00054CA1">
        <w:rPr>
          <w:rStyle w:val="Zag11"/>
          <w:rFonts w:eastAsia="@Arial Unicode MS"/>
          <w:color w:val="000000"/>
        </w:rPr>
        <w:t>саморегуляция</w:t>
      </w:r>
      <w:proofErr w:type="spellEnd"/>
      <w:r w:rsidRPr="00054CA1">
        <w:rPr>
          <w:rStyle w:val="Zag11"/>
          <w:rFonts w:eastAsia="@Arial Unicode MS"/>
          <w:color w:val="000000"/>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14:paraId="1A80E4E0" w14:textId="77777777" w:rsidR="001322FF" w:rsidRPr="00054CA1" w:rsidRDefault="001322FF" w:rsidP="00037DC6">
      <w:pPr>
        <w:tabs>
          <w:tab w:val="left" w:leader="dot" w:pos="624"/>
        </w:tabs>
        <w:ind w:firstLine="339"/>
        <w:jc w:val="both"/>
        <w:rPr>
          <w:rStyle w:val="Zag11"/>
          <w:rFonts w:eastAsia="@Arial Unicode MS"/>
          <w:i/>
          <w:iCs/>
          <w:color w:val="000000"/>
        </w:rPr>
      </w:pPr>
      <w:r w:rsidRPr="00054CA1">
        <w:rPr>
          <w:rStyle w:val="Zag11"/>
          <w:rFonts w:eastAsia="@Arial Unicode MS"/>
          <w:b/>
          <w:bCs/>
          <w:i/>
          <w:iCs/>
          <w:color w:val="000000"/>
        </w:rPr>
        <w:t xml:space="preserve">Познавательные универсальные учебные действия </w:t>
      </w:r>
      <w:r w:rsidRPr="00054CA1">
        <w:rPr>
          <w:rStyle w:val="Zag11"/>
          <w:rFonts w:eastAsia="@Arial Unicode MS"/>
          <w:color w:val="000000"/>
        </w:rPr>
        <w:t xml:space="preserve">включают: </w:t>
      </w:r>
      <w:proofErr w:type="spellStart"/>
      <w:r w:rsidRPr="00054CA1">
        <w:rPr>
          <w:rStyle w:val="Zag11"/>
          <w:rFonts w:eastAsia="@Arial Unicode MS"/>
          <w:color w:val="000000"/>
        </w:rPr>
        <w:t>общеучебные</w:t>
      </w:r>
      <w:proofErr w:type="spellEnd"/>
      <w:r w:rsidRPr="00054CA1">
        <w:rPr>
          <w:rStyle w:val="Zag11"/>
          <w:rFonts w:eastAsia="@Arial Unicode MS"/>
          <w:color w:val="000000"/>
        </w:rPr>
        <w:t>, логические учебные действия, а также постановку и решение проблемы.</w:t>
      </w:r>
    </w:p>
    <w:p w14:paraId="5DD92E0E" w14:textId="77777777" w:rsidR="001322FF" w:rsidRPr="00054CA1" w:rsidRDefault="001322FF" w:rsidP="00037DC6">
      <w:pPr>
        <w:tabs>
          <w:tab w:val="left" w:leader="dot" w:pos="624"/>
        </w:tabs>
        <w:ind w:firstLine="339"/>
        <w:jc w:val="both"/>
        <w:rPr>
          <w:rStyle w:val="Zag11"/>
          <w:rFonts w:eastAsia="@Arial Unicode MS"/>
          <w:color w:val="000000"/>
        </w:rPr>
      </w:pPr>
      <w:proofErr w:type="spellStart"/>
      <w:r w:rsidRPr="00054CA1">
        <w:rPr>
          <w:rStyle w:val="Zag11"/>
          <w:rFonts w:eastAsia="@Arial Unicode MS"/>
          <w:i/>
          <w:iCs/>
          <w:color w:val="000000"/>
        </w:rPr>
        <w:t>Общеучебные</w:t>
      </w:r>
      <w:proofErr w:type="spellEnd"/>
      <w:r w:rsidRPr="00054CA1">
        <w:rPr>
          <w:rStyle w:val="Zag11"/>
          <w:rFonts w:eastAsia="@Arial Unicode MS"/>
          <w:i/>
          <w:iCs/>
          <w:color w:val="000000"/>
        </w:rPr>
        <w:t xml:space="preserve"> универсальные действия</w:t>
      </w:r>
      <w:r w:rsidRPr="00054CA1">
        <w:rPr>
          <w:rStyle w:val="Zag11"/>
          <w:rFonts w:eastAsia="@Arial Unicode MS"/>
          <w:color w:val="000000"/>
        </w:rPr>
        <w:t>:</w:t>
      </w:r>
    </w:p>
    <w:p w14:paraId="6FC8B044"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самостоятельное выделение и формулирование познавательной цели;</w:t>
      </w:r>
    </w:p>
    <w:p w14:paraId="011F111A"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1FDFB13E"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структурирование знаний;</w:t>
      </w:r>
    </w:p>
    <w:p w14:paraId="639F6419"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осознанное и произвольное построение речевого высказывания в устной и письменной форме;</w:t>
      </w:r>
    </w:p>
    <w:p w14:paraId="74D010D9"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выбор наиболее эффективных способов решения задач в зависимости от конкретных условий;</w:t>
      </w:r>
    </w:p>
    <w:p w14:paraId="6D233D6E"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рефлексия способов и условий действия, контроль и оценка процесса и результатов деятельности;</w:t>
      </w:r>
    </w:p>
    <w:p w14:paraId="7BF894AD"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w:t>
      </w:r>
      <w:r w:rsidRPr="00054CA1">
        <w:rPr>
          <w:rStyle w:val="Zag11"/>
          <w:rFonts w:eastAsia="@Arial Unicode MS"/>
          <w:color w:val="000000"/>
        </w:rPr>
        <w:lastRenderedPageBreak/>
        <w:t>публицистического и официально</w:t>
      </w:r>
      <w:r>
        <w:rPr>
          <w:rStyle w:val="Zag11"/>
          <w:rFonts w:eastAsia="@Arial Unicode MS"/>
          <w:color w:val="000000"/>
        </w:rPr>
        <w:t>-</w:t>
      </w:r>
      <w:r w:rsidRPr="00054CA1">
        <w:rPr>
          <w:rStyle w:val="Zag11"/>
          <w:rFonts w:eastAsia="@Arial Unicode MS"/>
          <w:color w:val="000000"/>
        </w:rPr>
        <w:t>делового стилей; понимание и адекватная оценка языка средств массовой информации;</w:t>
      </w:r>
    </w:p>
    <w:p w14:paraId="0A6CAA76" w14:textId="77777777" w:rsidR="001322FF" w:rsidRPr="00054CA1" w:rsidRDefault="001322FF" w:rsidP="00222409">
      <w:pPr>
        <w:numPr>
          <w:ilvl w:val="0"/>
          <w:numId w:val="137"/>
        </w:numPr>
        <w:tabs>
          <w:tab w:val="left" w:leader="dot" w:pos="624"/>
        </w:tabs>
        <w:jc w:val="both"/>
        <w:rPr>
          <w:rStyle w:val="Zag11"/>
          <w:rFonts w:eastAsia="@Arial Unicode MS"/>
          <w:color w:val="000000"/>
        </w:rPr>
      </w:pPr>
      <w:r w:rsidRPr="00054CA1">
        <w:rPr>
          <w:rStyle w:val="Zag11"/>
          <w:rFonts w:eastAsia="@Arial Unicode MS"/>
          <w:color w:val="00000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05D41CDB" w14:textId="77777777" w:rsidR="001322FF" w:rsidRPr="00054CA1" w:rsidRDefault="001322FF" w:rsidP="00037DC6">
      <w:pPr>
        <w:tabs>
          <w:tab w:val="left" w:leader="dot" w:pos="624"/>
        </w:tabs>
        <w:ind w:firstLine="339"/>
        <w:jc w:val="both"/>
        <w:rPr>
          <w:rStyle w:val="Zag11"/>
          <w:rFonts w:eastAsia="@Arial Unicode MS"/>
          <w:i/>
          <w:iCs/>
          <w:color w:val="000000"/>
        </w:rPr>
      </w:pPr>
      <w:r w:rsidRPr="00054CA1">
        <w:rPr>
          <w:rStyle w:val="Zag11"/>
          <w:rFonts w:eastAsia="@Arial Unicode MS"/>
          <w:color w:val="000000"/>
        </w:rPr>
        <w:t xml:space="preserve">Особую группу общеучебных универсальных действий составляют </w:t>
      </w:r>
    </w:p>
    <w:p w14:paraId="3563A293"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i/>
          <w:iCs/>
          <w:color w:val="000000"/>
        </w:rPr>
        <w:t>Знаково</w:t>
      </w:r>
      <w:r>
        <w:rPr>
          <w:rStyle w:val="Zag11"/>
          <w:rFonts w:eastAsia="@Arial Unicode MS"/>
          <w:i/>
          <w:iCs/>
          <w:color w:val="000000"/>
        </w:rPr>
        <w:t>-</w:t>
      </w:r>
      <w:r w:rsidRPr="00054CA1">
        <w:rPr>
          <w:rStyle w:val="Zag11"/>
          <w:rFonts w:eastAsia="@Arial Unicode MS"/>
          <w:i/>
          <w:iCs/>
          <w:color w:val="000000"/>
        </w:rPr>
        <w:t>символические действия</w:t>
      </w:r>
      <w:r w:rsidRPr="00054CA1">
        <w:rPr>
          <w:rStyle w:val="Zag11"/>
          <w:rFonts w:eastAsia="@Arial Unicode MS"/>
          <w:color w:val="000000"/>
        </w:rPr>
        <w:t>:</w:t>
      </w:r>
    </w:p>
    <w:p w14:paraId="4A60B0E7"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моделирование — преобразование объекта из чувственной формы в модель, где выделены существенные характеристики объекта (пространственно</w:t>
      </w:r>
      <w:r>
        <w:rPr>
          <w:rStyle w:val="Zag11"/>
          <w:rFonts w:eastAsia="@Arial Unicode MS"/>
          <w:color w:val="000000"/>
        </w:rPr>
        <w:t>-</w:t>
      </w:r>
      <w:r w:rsidRPr="00054CA1">
        <w:rPr>
          <w:rStyle w:val="Zag11"/>
          <w:rFonts w:eastAsia="@Arial Unicode MS"/>
          <w:color w:val="000000"/>
        </w:rPr>
        <w:t>графическая или знаково</w:t>
      </w:r>
      <w:r>
        <w:rPr>
          <w:rStyle w:val="Zag11"/>
          <w:rFonts w:eastAsia="@Arial Unicode MS"/>
          <w:color w:val="000000"/>
        </w:rPr>
        <w:t>-</w:t>
      </w:r>
      <w:r w:rsidRPr="00054CA1">
        <w:rPr>
          <w:rStyle w:val="Zag11"/>
          <w:rFonts w:eastAsia="@Arial Unicode MS"/>
          <w:color w:val="000000"/>
        </w:rPr>
        <w:t>символическая);</w:t>
      </w:r>
    </w:p>
    <w:p w14:paraId="7A6F5D0A" w14:textId="77777777" w:rsidR="001322FF" w:rsidRPr="00054CA1" w:rsidRDefault="001322FF" w:rsidP="00222409">
      <w:pPr>
        <w:numPr>
          <w:ilvl w:val="0"/>
          <w:numId w:val="138"/>
        </w:numPr>
        <w:tabs>
          <w:tab w:val="left" w:leader="dot" w:pos="624"/>
        </w:tabs>
        <w:jc w:val="both"/>
        <w:rPr>
          <w:rStyle w:val="Zag11"/>
          <w:rFonts w:eastAsia="@Arial Unicode MS"/>
          <w:i/>
          <w:iCs/>
          <w:color w:val="000000"/>
        </w:rPr>
      </w:pPr>
      <w:r w:rsidRPr="00054CA1">
        <w:rPr>
          <w:rStyle w:val="Zag11"/>
          <w:rFonts w:eastAsia="@Arial Unicode MS"/>
          <w:color w:val="000000"/>
        </w:rPr>
        <w:t>преобразование модели с целью выявления общих законов, определяющих данную предметную область.</w:t>
      </w:r>
    </w:p>
    <w:p w14:paraId="1D5141A5" w14:textId="77777777" w:rsidR="001322FF" w:rsidRPr="00054CA1" w:rsidRDefault="001322FF" w:rsidP="00037DC6">
      <w:pPr>
        <w:tabs>
          <w:tab w:val="left" w:leader="dot" w:pos="624"/>
        </w:tabs>
        <w:ind w:left="699"/>
        <w:jc w:val="both"/>
        <w:rPr>
          <w:rStyle w:val="Zag11"/>
          <w:rFonts w:eastAsia="@Arial Unicode MS"/>
          <w:color w:val="000000"/>
        </w:rPr>
      </w:pPr>
      <w:r w:rsidRPr="00054CA1">
        <w:rPr>
          <w:rStyle w:val="Zag11"/>
          <w:rFonts w:eastAsia="@Arial Unicode MS"/>
          <w:i/>
          <w:iCs/>
          <w:color w:val="000000"/>
        </w:rPr>
        <w:t>Логические универсальные действия</w:t>
      </w:r>
      <w:r w:rsidRPr="00054CA1">
        <w:rPr>
          <w:rStyle w:val="Zag11"/>
          <w:rFonts w:eastAsia="@Arial Unicode MS"/>
          <w:color w:val="000000"/>
        </w:rPr>
        <w:t>:</w:t>
      </w:r>
    </w:p>
    <w:p w14:paraId="515017E7"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анализ объектов с целью выделения признаков (существенных, несущественных);</w:t>
      </w:r>
    </w:p>
    <w:p w14:paraId="08B1E545"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синтез — составление целого из частей, в том числе самостоятельное достраивание с восполнением недостающих компонентов;</w:t>
      </w:r>
    </w:p>
    <w:p w14:paraId="2BB52E35"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 xml:space="preserve">выбор оснований и критериев для сравнения, </w:t>
      </w:r>
      <w:proofErr w:type="spellStart"/>
      <w:r w:rsidRPr="00054CA1">
        <w:rPr>
          <w:rStyle w:val="Zag11"/>
          <w:rFonts w:eastAsia="@Arial Unicode MS"/>
          <w:color w:val="000000"/>
        </w:rPr>
        <w:t>сериации</w:t>
      </w:r>
      <w:proofErr w:type="spellEnd"/>
      <w:r w:rsidRPr="00054CA1">
        <w:rPr>
          <w:rStyle w:val="Zag11"/>
          <w:rFonts w:eastAsia="@Arial Unicode MS"/>
          <w:color w:val="000000"/>
        </w:rPr>
        <w:t>, классификации объектов;</w:t>
      </w:r>
    </w:p>
    <w:p w14:paraId="60BA6C30"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подведение под понятие, выведение следствий;</w:t>
      </w:r>
    </w:p>
    <w:p w14:paraId="6AD54B78"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установление причинно</w:t>
      </w:r>
      <w:r>
        <w:rPr>
          <w:rStyle w:val="Zag11"/>
          <w:rFonts w:eastAsia="@Arial Unicode MS"/>
          <w:color w:val="000000"/>
        </w:rPr>
        <w:t>-</w:t>
      </w:r>
      <w:r w:rsidRPr="00054CA1">
        <w:rPr>
          <w:rStyle w:val="Zag11"/>
          <w:rFonts w:eastAsia="@Arial Unicode MS"/>
          <w:color w:val="000000"/>
        </w:rPr>
        <w:t>следственных связей, представление цепочек объектов и явлений;</w:t>
      </w:r>
    </w:p>
    <w:p w14:paraId="13BD393A"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построение логической цепочки рассуждений, анализ истинности утверждений;</w:t>
      </w:r>
    </w:p>
    <w:p w14:paraId="5D4918A5" w14:textId="77777777" w:rsidR="001322FF" w:rsidRPr="00054CA1" w:rsidRDefault="001322FF" w:rsidP="00222409">
      <w:pPr>
        <w:numPr>
          <w:ilvl w:val="0"/>
          <w:numId w:val="138"/>
        </w:numPr>
        <w:tabs>
          <w:tab w:val="left" w:leader="dot" w:pos="624"/>
        </w:tabs>
        <w:jc w:val="both"/>
        <w:rPr>
          <w:rStyle w:val="Zag11"/>
          <w:rFonts w:eastAsia="@Arial Unicode MS"/>
          <w:color w:val="000000"/>
        </w:rPr>
      </w:pPr>
      <w:r w:rsidRPr="00054CA1">
        <w:rPr>
          <w:rStyle w:val="Zag11"/>
          <w:rFonts w:eastAsia="@Arial Unicode MS"/>
          <w:color w:val="000000"/>
        </w:rPr>
        <w:t>доказательство;</w:t>
      </w:r>
    </w:p>
    <w:p w14:paraId="58436315" w14:textId="77777777" w:rsidR="001322FF" w:rsidRPr="00054CA1" w:rsidRDefault="001322FF" w:rsidP="00222409">
      <w:pPr>
        <w:numPr>
          <w:ilvl w:val="0"/>
          <w:numId w:val="138"/>
        </w:numPr>
        <w:tabs>
          <w:tab w:val="left" w:leader="dot" w:pos="624"/>
        </w:tabs>
        <w:jc w:val="both"/>
        <w:rPr>
          <w:rStyle w:val="Zag11"/>
          <w:rFonts w:eastAsia="@Arial Unicode MS"/>
          <w:i/>
          <w:iCs/>
          <w:color w:val="000000"/>
        </w:rPr>
      </w:pPr>
      <w:r w:rsidRPr="00054CA1">
        <w:rPr>
          <w:rStyle w:val="Zag11"/>
          <w:rFonts w:eastAsia="@Arial Unicode MS"/>
          <w:color w:val="000000"/>
        </w:rPr>
        <w:t>выдвижение гипотез и их обоснование.</w:t>
      </w:r>
    </w:p>
    <w:p w14:paraId="2C3D011C"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i/>
          <w:iCs/>
          <w:color w:val="000000"/>
        </w:rPr>
        <w:t>Постановка и решение проблемы</w:t>
      </w:r>
      <w:r w:rsidRPr="00054CA1">
        <w:rPr>
          <w:rStyle w:val="Zag11"/>
          <w:rFonts w:eastAsia="@Arial Unicode MS"/>
          <w:color w:val="000000"/>
        </w:rPr>
        <w:t>:</w:t>
      </w:r>
    </w:p>
    <w:p w14:paraId="3B6058E7" w14:textId="77777777" w:rsidR="001322FF" w:rsidRPr="00054CA1" w:rsidRDefault="001322FF" w:rsidP="00222409">
      <w:pPr>
        <w:numPr>
          <w:ilvl w:val="0"/>
          <w:numId w:val="139"/>
        </w:numPr>
        <w:tabs>
          <w:tab w:val="left" w:leader="dot" w:pos="624"/>
        </w:tabs>
        <w:jc w:val="both"/>
        <w:rPr>
          <w:rStyle w:val="Zag11"/>
          <w:rFonts w:eastAsia="@Arial Unicode MS"/>
          <w:color w:val="000000"/>
        </w:rPr>
      </w:pPr>
      <w:r w:rsidRPr="00054CA1">
        <w:rPr>
          <w:rStyle w:val="Zag11"/>
          <w:rFonts w:eastAsia="@Arial Unicode MS"/>
          <w:color w:val="000000"/>
        </w:rPr>
        <w:t>формулирование проблемы;</w:t>
      </w:r>
    </w:p>
    <w:p w14:paraId="7A3F6590" w14:textId="77777777" w:rsidR="001322FF" w:rsidRPr="00054CA1" w:rsidRDefault="001322FF" w:rsidP="00222409">
      <w:pPr>
        <w:numPr>
          <w:ilvl w:val="0"/>
          <w:numId w:val="139"/>
        </w:numPr>
        <w:tabs>
          <w:tab w:val="left" w:leader="dot" w:pos="624"/>
        </w:tabs>
        <w:jc w:val="both"/>
        <w:rPr>
          <w:rStyle w:val="Zag11"/>
          <w:rFonts w:eastAsia="@Arial Unicode MS"/>
          <w:b/>
          <w:bCs/>
          <w:i/>
          <w:iCs/>
          <w:color w:val="000000"/>
        </w:rPr>
      </w:pPr>
      <w:r w:rsidRPr="00054CA1">
        <w:rPr>
          <w:rStyle w:val="Zag11"/>
          <w:rFonts w:eastAsia="@Arial Unicode MS"/>
          <w:color w:val="000000"/>
        </w:rPr>
        <w:t>самостоятельное создание способов решения проблем творческого и поискового характера.</w:t>
      </w:r>
    </w:p>
    <w:p w14:paraId="6D2848BC"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b/>
          <w:bCs/>
          <w:i/>
          <w:iCs/>
          <w:color w:val="000000"/>
        </w:rPr>
        <w:t xml:space="preserve">Коммуникативные универсальные учебные действия </w:t>
      </w:r>
      <w:r w:rsidRPr="00054CA1">
        <w:rPr>
          <w:rStyle w:val="Zag11"/>
          <w:rFonts w:eastAsia="@Arial Unicode MS"/>
          <w:color w:val="000000"/>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3D7B4537"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К коммуникативным действиям относятся:</w:t>
      </w:r>
    </w:p>
    <w:p w14:paraId="3D1B1EA1"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планирование учебного сотрудничества с учителем и сверстниками — определение цели, функций участников, способов взаимодействия;</w:t>
      </w:r>
    </w:p>
    <w:p w14:paraId="5472E38C"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постановка вопросов — инициативное сотрудничество в поиске и сборе информации;</w:t>
      </w:r>
    </w:p>
    <w:p w14:paraId="569062A0"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7C247C1F"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управление поведением партнёра — контроль, коррекция, оценка его действий;</w:t>
      </w:r>
    </w:p>
    <w:p w14:paraId="1EBAB5F6"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7BE36C37" w14:textId="77777777" w:rsidR="001322FF" w:rsidRPr="00054CA1" w:rsidRDefault="001322FF" w:rsidP="00F704DB">
      <w:pPr>
        <w:tabs>
          <w:tab w:val="left" w:leader="dot" w:pos="624"/>
        </w:tabs>
        <w:ind w:firstLine="426"/>
        <w:jc w:val="both"/>
        <w:rPr>
          <w:rStyle w:val="Zag11"/>
          <w:rFonts w:eastAsia="@Arial Unicode MS"/>
          <w:color w:val="000000"/>
        </w:rPr>
      </w:pPr>
      <w:r w:rsidRPr="00054CA1">
        <w:rPr>
          <w:rStyle w:val="Zag11"/>
          <w:rFonts w:eastAsia="@Arial Unicode MS"/>
          <w:color w:val="00000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54CA1">
        <w:rPr>
          <w:rStyle w:val="Zag11"/>
          <w:rFonts w:eastAsia="@Arial Unicode MS"/>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14:paraId="5EBB6F9E" w14:textId="77777777" w:rsidR="001322FF" w:rsidRPr="00054CA1" w:rsidRDefault="001322FF" w:rsidP="00F704DB">
      <w:pPr>
        <w:tabs>
          <w:tab w:val="left" w:leader="dot" w:pos="624"/>
        </w:tabs>
        <w:ind w:firstLine="426"/>
        <w:jc w:val="both"/>
        <w:rPr>
          <w:rStyle w:val="Zag11"/>
          <w:rFonts w:eastAsia="@Arial Unicode MS"/>
          <w:color w:val="000000"/>
        </w:rPr>
      </w:pPr>
      <w:r w:rsidRPr="00054CA1">
        <w:rPr>
          <w:rStyle w:val="Zag11"/>
          <w:rFonts w:eastAsia="@Arial Unicode MS"/>
          <w:color w:val="000000"/>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14:paraId="57B5E121"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 xml:space="preserve">из общения и </w:t>
      </w:r>
      <w:proofErr w:type="spellStart"/>
      <w:r w:rsidRPr="00054CA1">
        <w:rPr>
          <w:rStyle w:val="Zag11"/>
          <w:rFonts w:eastAsia="@Arial Unicode MS"/>
          <w:color w:val="000000"/>
        </w:rPr>
        <w:t>сорегуляции</w:t>
      </w:r>
      <w:proofErr w:type="spellEnd"/>
      <w:r w:rsidRPr="00054CA1">
        <w:rPr>
          <w:rStyle w:val="Zag11"/>
          <w:rFonts w:eastAsia="@Arial Unicode MS"/>
          <w:color w:val="000000"/>
        </w:rPr>
        <w:t xml:space="preserve"> развивается способность ребёнка регулировать свою деятельность;</w:t>
      </w:r>
    </w:p>
    <w:p w14:paraId="778A9BEE"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054CA1">
        <w:rPr>
          <w:rStyle w:val="Zag11"/>
          <w:rFonts w:eastAsia="@Arial Unicode MS"/>
          <w:color w:val="000000"/>
        </w:rPr>
        <w:t>самопринятие</w:t>
      </w:r>
      <w:proofErr w:type="spellEnd"/>
      <w:r w:rsidRPr="00054CA1">
        <w:rPr>
          <w:rStyle w:val="Zag11"/>
          <w:rFonts w:eastAsia="@Arial Unicode MS"/>
          <w:color w:val="000000"/>
        </w:rPr>
        <w:t xml:space="preserve"> и самоуважение, </w:t>
      </w:r>
      <w:proofErr w:type="spellStart"/>
      <w:r w:rsidRPr="00054CA1">
        <w:rPr>
          <w:rStyle w:val="Zag11"/>
          <w:rFonts w:eastAsia="@Arial Unicode MS"/>
          <w:color w:val="000000"/>
        </w:rPr>
        <w:t>т.·е</w:t>
      </w:r>
      <w:proofErr w:type="spellEnd"/>
      <w:r w:rsidRPr="00054CA1">
        <w:rPr>
          <w:rStyle w:val="Zag11"/>
          <w:rFonts w:eastAsia="@Arial Unicode MS"/>
          <w:color w:val="000000"/>
        </w:rPr>
        <w:t>. самооценка и Я</w:t>
      </w:r>
      <w:r w:rsidRPr="00054CA1">
        <w:rPr>
          <w:rStyle w:val="Zag11"/>
          <w:rFonts w:eastAsia="@Arial Unicode MS"/>
          <w:color w:val="000000"/>
        </w:rPr>
        <w:noBreakHyphen/>
        <w:t>концепция как результат самоопределения;</w:t>
      </w:r>
    </w:p>
    <w:p w14:paraId="1B8CFDB6" w14:textId="77777777" w:rsidR="001322FF" w:rsidRPr="00054CA1" w:rsidRDefault="001322FF" w:rsidP="00222409">
      <w:pPr>
        <w:numPr>
          <w:ilvl w:val="0"/>
          <w:numId w:val="140"/>
        </w:numPr>
        <w:tabs>
          <w:tab w:val="left" w:leader="dot" w:pos="624"/>
        </w:tabs>
        <w:jc w:val="both"/>
        <w:rPr>
          <w:rStyle w:val="Zag11"/>
          <w:rFonts w:eastAsia="@Arial Unicode MS"/>
          <w:color w:val="000000"/>
        </w:rPr>
      </w:pPr>
      <w:r w:rsidRPr="00054CA1">
        <w:rPr>
          <w:rStyle w:val="Zag11"/>
          <w:rFonts w:eastAsia="@Arial Unicode MS"/>
          <w:color w:val="000000"/>
        </w:rPr>
        <w:t>из ситуативно</w:t>
      </w:r>
      <w:r>
        <w:rPr>
          <w:rStyle w:val="Zag11"/>
          <w:rFonts w:eastAsia="@Arial Unicode MS"/>
          <w:color w:val="000000"/>
        </w:rPr>
        <w:t>-</w:t>
      </w:r>
      <w:r w:rsidRPr="00054CA1">
        <w:rPr>
          <w:rStyle w:val="Zag11"/>
          <w:rFonts w:eastAsia="@Arial Unicode MS"/>
          <w:color w:val="000000"/>
        </w:rPr>
        <w:t xml:space="preserve">познавательного и </w:t>
      </w:r>
      <w:proofErr w:type="spellStart"/>
      <w:r w:rsidRPr="00054CA1">
        <w:rPr>
          <w:rStyle w:val="Zag11"/>
          <w:rFonts w:eastAsia="@Arial Unicode MS"/>
          <w:color w:val="000000"/>
        </w:rPr>
        <w:t>внеситуативно</w:t>
      </w:r>
      <w:proofErr w:type="spellEnd"/>
      <w:r>
        <w:rPr>
          <w:rStyle w:val="Zag11"/>
          <w:rFonts w:eastAsia="@Arial Unicode MS"/>
          <w:color w:val="000000"/>
        </w:rPr>
        <w:t>-</w:t>
      </w:r>
      <w:r w:rsidRPr="00054CA1">
        <w:rPr>
          <w:rStyle w:val="Zag11"/>
          <w:rFonts w:eastAsia="@Arial Unicode MS"/>
          <w:color w:val="000000"/>
        </w:rPr>
        <w:t>познавательного общения формируются познавательные действия ребёнка.</w:t>
      </w:r>
    </w:p>
    <w:p w14:paraId="0AEDF986"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668A4B51"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По мере становления личностных действий ребёнка (</w:t>
      </w:r>
      <w:proofErr w:type="spellStart"/>
      <w:r w:rsidRPr="00054CA1">
        <w:rPr>
          <w:rStyle w:val="Zag11"/>
          <w:rFonts w:eastAsia="@Arial Unicode MS"/>
          <w:color w:val="000000"/>
        </w:rPr>
        <w:t>смыслообразование</w:t>
      </w:r>
      <w:proofErr w:type="spellEnd"/>
      <w:r w:rsidRPr="00054CA1">
        <w:rPr>
          <w:rStyle w:val="Zag11"/>
          <w:rFonts w:eastAsia="@Arial Unicode MS"/>
          <w:color w:val="000000"/>
        </w:rPr>
        <w:t xml:space="preserve"> и самоопределение, нравственно</w:t>
      </w:r>
      <w:r>
        <w:rPr>
          <w:rStyle w:val="Zag11"/>
          <w:rFonts w:eastAsia="@Arial Unicode MS"/>
          <w:color w:val="000000"/>
        </w:rPr>
        <w:t>-</w:t>
      </w:r>
      <w:r w:rsidRPr="00054CA1">
        <w:rPr>
          <w:rStyle w:val="Zag11"/>
          <w:rFonts w:eastAsia="@Arial Unicode MS"/>
          <w:color w:val="000000"/>
        </w:rPr>
        <w:t>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054CA1">
        <w:rPr>
          <w:rStyle w:val="Zag11"/>
          <w:rFonts w:eastAsia="@Arial Unicode MS"/>
          <w:color w:val="000000"/>
        </w:rPr>
        <w:noBreakHyphen/>
        <w:t>концепции.</w:t>
      </w:r>
    </w:p>
    <w:p w14:paraId="627840C2" w14:textId="77777777" w:rsidR="001322FF" w:rsidRPr="00054CA1" w:rsidRDefault="001322FF" w:rsidP="00037DC6">
      <w:pPr>
        <w:pStyle w:val="Zag2"/>
        <w:tabs>
          <w:tab w:val="left" w:leader="dot" w:pos="624"/>
        </w:tabs>
        <w:spacing w:after="0" w:line="240" w:lineRule="auto"/>
        <w:ind w:firstLine="339"/>
        <w:jc w:val="both"/>
        <w:rPr>
          <w:rStyle w:val="Zag11"/>
          <w:rFonts w:eastAsia="@Arial Unicode MS"/>
          <w:b w:val="0"/>
          <w:bCs w:val="0"/>
          <w:lang w:val="ru-RU"/>
        </w:rPr>
      </w:pPr>
      <w:r w:rsidRPr="00054CA1">
        <w:rPr>
          <w:rStyle w:val="Zag11"/>
          <w:rFonts w:eastAsia="@Arial Unicode MS"/>
          <w:b w:val="0"/>
          <w:bCs w:val="0"/>
          <w:lang w:val="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054CA1">
        <w:rPr>
          <w:rStyle w:val="Zag11"/>
          <w:rFonts w:eastAsia="@Arial Unicode MS"/>
          <w:b w:val="0"/>
          <w:bCs w:val="0"/>
          <w:lang w:val="ru-RU"/>
        </w:rPr>
        <w:t>смыслообразование</w:t>
      </w:r>
      <w:proofErr w:type="spellEnd"/>
      <w:r w:rsidRPr="00054CA1">
        <w:rPr>
          <w:rStyle w:val="Zag11"/>
          <w:rFonts w:eastAsia="@Arial Unicode MS"/>
          <w:b w:val="0"/>
          <w:bCs w:val="0"/>
          <w:lang w:val="ru-RU"/>
        </w:rPr>
        <w:t xml:space="preserve"> и самоопределение учащегося.</w:t>
      </w:r>
    </w:p>
    <w:p w14:paraId="3A59469E" w14:textId="77777777" w:rsidR="001322FF" w:rsidRPr="00054CA1" w:rsidRDefault="001322FF" w:rsidP="00037DC6">
      <w:pPr>
        <w:pStyle w:val="Zag2"/>
        <w:tabs>
          <w:tab w:val="left" w:leader="dot" w:pos="624"/>
        </w:tabs>
        <w:spacing w:after="0" w:line="240" w:lineRule="auto"/>
        <w:jc w:val="both"/>
        <w:rPr>
          <w:rStyle w:val="Zag11"/>
          <w:rFonts w:eastAsia="@Arial Unicode MS"/>
          <w:lang w:val="ru-RU"/>
        </w:rPr>
      </w:pPr>
    </w:p>
    <w:p w14:paraId="0DF6E3B5" w14:textId="77777777" w:rsidR="001322FF" w:rsidRPr="00054CA1" w:rsidRDefault="00F704DB" w:rsidP="00037DC6">
      <w:pPr>
        <w:pStyle w:val="Zag2"/>
        <w:tabs>
          <w:tab w:val="left" w:leader="dot" w:pos="624"/>
        </w:tabs>
        <w:spacing w:after="0" w:line="240" w:lineRule="auto"/>
        <w:jc w:val="both"/>
        <w:outlineLvl w:val="0"/>
        <w:rPr>
          <w:rStyle w:val="Zag11"/>
          <w:rFonts w:eastAsia="@Arial Unicode MS"/>
          <w:lang w:val="ru-RU"/>
        </w:rPr>
      </w:pPr>
      <w:r>
        <w:rPr>
          <w:rStyle w:val="Zag11"/>
          <w:rFonts w:eastAsia="@Arial Unicode MS"/>
          <w:lang w:val="ru-RU"/>
        </w:rPr>
        <w:t>1</w:t>
      </w:r>
      <w:r w:rsidR="001322FF" w:rsidRPr="00054CA1">
        <w:rPr>
          <w:rStyle w:val="Zag11"/>
          <w:rFonts w:eastAsia="@Arial Unicode MS"/>
          <w:lang w:val="ru-RU"/>
        </w:rPr>
        <w:t>.3. Связь универсальных учебных действий с содержанием учебных предметов</w:t>
      </w:r>
    </w:p>
    <w:p w14:paraId="538A5518" w14:textId="77777777" w:rsidR="001322FF" w:rsidRPr="00387CE7"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Формирование универсальных учебных действий, обеспечивающих решение задач общекультурного, ценностно</w:t>
      </w:r>
      <w:r>
        <w:rPr>
          <w:rStyle w:val="Zag11"/>
          <w:rFonts w:eastAsia="@Arial Unicode MS"/>
          <w:color w:val="000000"/>
        </w:rPr>
        <w:t>-</w:t>
      </w:r>
      <w:r w:rsidRPr="00054CA1">
        <w:rPr>
          <w:rStyle w:val="Zag11"/>
          <w:rFonts w:eastAsia="@Arial Unicode MS"/>
          <w:color w:val="000000"/>
        </w:rPr>
        <w:t xml:space="preserve">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054CA1">
        <w:rPr>
          <w:rStyle w:val="Zag11"/>
          <w:rFonts w:eastAsia="@Arial Unicode MS"/>
          <w:color w:val="000000"/>
        </w:rPr>
        <w:t>метапредметной</w:t>
      </w:r>
      <w:proofErr w:type="spellEnd"/>
      <w:r w:rsidRPr="00054CA1">
        <w:rPr>
          <w:rStyle w:val="Zag11"/>
          <w:rFonts w:eastAsia="@Arial Unicode MS"/>
          <w:color w:val="000000"/>
        </w:rPr>
        <w:t xml:space="preserve"> деятельности, организации форм учебного сотрудничества и решения важных задач жизнедеятельности обучающихся</w:t>
      </w:r>
      <w:r>
        <w:rPr>
          <w:rStyle w:val="Zag11"/>
          <w:rFonts w:eastAsia="@Arial Unicode MS"/>
          <w:color w:val="000000"/>
        </w:rPr>
        <w:t>.</w:t>
      </w:r>
    </w:p>
    <w:p w14:paraId="7CEF585A"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w:t>
      </w:r>
      <w:r>
        <w:rPr>
          <w:rStyle w:val="Zag11"/>
          <w:rFonts w:eastAsia="@Arial Unicode MS"/>
          <w:color w:val="000000"/>
        </w:rPr>
        <w:t>-</w:t>
      </w:r>
      <w:r w:rsidRPr="00054CA1">
        <w:rPr>
          <w:rStyle w:val="Zag11"/>
          <w:rFonts w:eastAsia="@Arial Unicode MS"/>
          <w:color w:val="000000"/>
        </w:rPr>
        <w:t>образного и знаково</w:t>
      </w:r>
      <w:r>
        <w:rPr>
          <w:rStyle w:val="Zag11"/>
          <w:rFonts w:eastAsia="@Arial Unicode MS"/>
          <w:color w:val="000000"/>
        </w:rPr>
        <w:t>-</w:t>
      </w:r>
      <w:r w:rsidRPr="00054CA1">
        <w:rPr>
          <w:rStyle w:val="Zag11"/>
          <w:rFonts w:eastAsia="@Arial Unicode MS"/>
          <w:color w:val="000000"/>
        </w:rPr>
        <w:t xml:space="preserve">символического мышления, исключающее риск развития формализма мышления, формирования </w:t>
      </w:r>
      <w:proofErr w:type="spellStart"/>
      <w:r w:rsidRPr="00054CA1">
        <w:rPr>
          <w:rStyle w:val="Zag11"/>
          <w:rFonts w:eastAsia="@Arial Unicode MS"/>
          <w:color w:val="000000"/>
        </w:rPr>
        <w:t>псевдологического</w:t>
      </w:r>
      <w:proofErr w:type="spellEnd"/>
      <w:r w:rsidRPr="00054CA1">
        <w:rPr>
          <w:rStyle w:val="Zag11"/>
          <w:rFonts w:eastAsia="@Arial Unicode MS"/>
          <w:color w:val="000000"/>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14:paraId="051D5E59" w14:textId="77777777" w:rsidR="001322FF"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52B9344D" w14:textId="77777777" w:rsidR="009535E7" w:rsidRDefault="009535E7" w:rsidP="001322FF">
      <w:pPr>
        <w:tabs>
          <w:tab w:val="left" w:leader="dot" w:pos="624"/>
        </w:tabs>
        <w:ind w:firstLine="339"/>
        <w:rPr>
          <w:rStyle w:val="Zag11"/>
          <w:rFonts w:eastAsia="@Arial Unicode MS"/>
          <w:color w:val="000000"/>
        </w:rPr>
      </w:pPr>
    </w:p>
    <w:p w14:paraId="2618621D" w14:textId="77777777" w:rsidR="003D2EAB" w:rsidRDefault="003D2EAB" w:rsidP="001322FF">
      <w:pPr>
        <w:tabs>
          <w:tab w:val="left" w:leader="dot" w:pos="624"/>
        </w:tabs>
        <w:ind w:firstLine="339"/>
        <w:rPr>
          <w:rStyle w:val="Zag11"/>
          <w:rFonts w:eastAsia="@Arial Unicode MS"/>
          <w:color w:val="000000"/>
        </w:rPr>
      </w:pPr>
    </w:p>
    <w:tbl>
      <w:tblPr>
        <w:tblStyle w:val="af6"/>
        <w:tblW w:w="0" w:type="auto"/>
        <w:tblLook w:val="04A0" w:firstRow="1" w:lastRow="0" w:firstColumn="1" w:lastColumn="0" w:noHBand="0" w:noVBand="1"/>
      </w:tblPr>
      <w:tblGrid>
        <w:gridCol w:w="2054"/>
        <w:gridCol w:w="2439"/>
        <w:gridCol w:w="1562"/>
        <w:gridCol w:w="2002"/>
        <w:gridCol w:w="1565"/>
      </w:tblGrid>
      <w:tr w:rsidR="003D2EAB" w:rsidRPr="003D2EAB" w14:paraId="7280CC36" w14:textId="77777777" w:rsidTr="003D2EAB">
        <w:tc>
          <w:tcPr>
            <w:tcW w:w="1963" w:type="dxa"/>
          </w:tcPr>
          <w:p w14:paraId="1078BAD8" w14:textId="77777777" w:rsidR="009535E7" w:rsidRPr="003D2EAB" w:rsidRDefault="009535E7"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См</w:t>
            </w:r>
            <w:r w:rsidR="003D2EAB" w:rsidRPr="003D2EAB">
              <w:rPr>
                <w:rStyle w:val="Zag11"/>
                <w:rFonts w:ascii="Times New Roman" w:eastAsia="@Arial Unicode MS" w:hAnsi="Times New Roman"/>
                <w:b/>
                <w:color w:val="000000"/>
              </w:rPr>
              <w:t>ысловые акценты УУД</w:t>
            </w:r>
          </w:p>
        </w:tc>
        <w:tc>
          <w:tcPr>
            <w:tcW w:w="2640" w:type="dxa"/>
          </w:tcPr>
          <w:p w14:paraId="02A4AED0" w14:textId="77777777" w:rsidR="009535E7"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Русский язык</w:t>
            </w:r>
          </w:p>
        </w:tc>
        <w:tc>
          <w:tcPr>
            <w:tcW w:w="1590" w:type="dxa"/>
          </w:tcPr>
          <w:p w14:paraId="02D319D6" w14:textId="77777777" w:rsidR="009535E7"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Литературное чтение</w:t>
            </w:r>
          </w:p>
        </w:tc>
        <w:tc>
          <w:tcPr>
            <w:tcW w:w="2153" w:type="dxa"/>
          </w:tcPr>
          <w:p w14:paraId="7792EA07" w14:textId="77777777" w:rsidR="009535E7"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 xml:space="preserve">Математика </w:t>
            </w:r>
          </w:p>
        </w:tc>
        <w:tc>
          <w:tcPr>
            <w:tcW w:w="1502" w:type="dxa"/>
          </w:tcPr>
          <w:p w14:paraId="5A2903BA" w14:textId="77777777" w:rsidR="009535E7"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Окружающий мир</w:t>
            </w:r>
          </w:p>
        </w:tc>
      </w:tr>
      <w:tr w:rsidR="003D2EAB" w:rsidRPr="003D2EAB" w14:paraId="17015897" w14:textId="77777777" w:rsidTr="003D2EAB">
        <w:tc>
          <w:tcPr>
            <w:tcW w:w="1963" w:type="dxa"/>
          </w:tcPr>
          <w:p w14:paraId="5227250F" w14:textId="77777777" w:rsidR="009535E7"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Личностные</w:t>
            </w:r>
          </w:p>
        </w:tc>
        <w:tc>
          <w:tcPr>
            <w:tcW w:w="2640" w:type="dxa"/>
          </w:tcPr>
          <w:p w14:paraId="42C58A97" w14:textId="77777777" w:rsidR="009535E7" w:rsidRPr="003D2EAB" w:rsidRDefault="003D2EAB" w:rsidP="001322FF">
            <w:pPr>
              <w:tabs>
                <w:tab w:val="left" w:leader="dot" w:pos="624"/>
              </w:tabs>
              <w:rPr>
                <w:rStyle w:val="Zag11"/>
                <w:rFonts w:ascii="Times New Roman" w:eastAsia="@Arial Unicode MS" w:hAnsi="Times New Roman"/>
                <w:color w:val="000000"/>
              </w:rPr>
            </w:pPr>
            <w:r w:rsidRPr="003D2EAB">
              <w:rPr>
                <w:rStyle w:val="Zag11"/>
                <w:rFonts w:ascii="Times New Roman" w:eastAsia="@Arial Unicode MS" w:hAnsi="Times New Roman"/>
                <w:color w:val="000000"/>
              </w:rPr>
              <w:t>Жизненное самоопределение</w:t>
            </w:r>
          </w:p>
        </w:tc>
        <w:tc>
          <w:tcPr>
            <w:tcW w:w="1590" w:type="dxa"/>
          </w:tcPr>
          <w:p w14:paraId="2F628A0A" w14:textId="77777777" w:rsidR="009535E7" w:rsidRPr="003D2EAB" w:rsidRDefault="003D2EAB" w:rsidP="001322FF">
            <w:pPr>
              <w:tabs>
                <w:tab w:val="left" w:leader="dot" w:pos="624"/>
              </w:tabs>
              <w:rPr>
                <w:rStyle w:val="Zag11"/>
                <w:rFonts w:ascii="Times New Roman" w:eastAsia="@Arial Unicode MS" w:hAnsi="Times New Roman"/>
                <w:color w:val="000000"/>
              </w:rPr>
            </w:pPr>
            <w:r w:rsidRPr="003D2EAB">
              <w:rPr>
                <w:rStyle w:val="Zag11"/>
                <w:rFonts w:ascii="Times New Roman" w:eastAsia="@Arial Unicode MS" w:hAnsi="Times New Roman"/>
                <w:color w:val="000000"/>
              </w:rPr>
              <w:t>Нравственно-этическая ориентация</w:t>
            </w:r>
          </w:p>
        </w:tc>
        <w:tc>
          <w:tcPr>
            <w:tcW w:w="2153" w:type="dxa"/>
          </w:tcPr>
          <w:p w14:paraId="72566A89" w14:textId="77777777" w:rsidR="009535E7" w:rsidRPr="003D2EAB" w:rsidRDefault="003D2EAB" w:rsidP="001322FF">
            <w:pPr>
              <w:tabs>
                <w:tab w:val="left" w:leader="dot" w:pos="624"/>
              </w:tabs>
              <w:rPr>
                <w:rStyle w:val="Zag11"/>
                <w:rFonts w:ascii="Times New Roman" w:eastAsia="@Arial Unicode MS" w:hAnsi="Times New Roman"/>
                <w:color w:val="000000"/>
              </w:rPr>
            </w:pPr>
            <w:proofErr w:type="spellStart"/>
            <w:r w:rsidRPr="003D2EAB">
              <w:rPr>
                <w:rStyle w:val="Zag11"/>
                <w:rFonts w:ascii="Times New Roman" w:eastAsia="@Arial Unicode MS" w:hAnsi="Times New Roman"/>
                <w:color w:val="000000"/>
              </w:rPr>
              <w:t>смыслообразование</w:t>
            </w:r>
            <w:proofErr w:type="spellEnd"/>
          </w:p>
        </w:tc>
        <w:tc>
          <w:tcPr>
            <w:tcW w:w="1502" w:type="dxa"/>
          </w:tcPr>
          <w:p w14:paraId="7841FFDA" w14:textId="77777777" w:rsidR="009535E7" w:rsidRPr="003D2EAB" w:rsidRDefault="003D2EAB" w:rsidP="001322FF">
            <w:pPr>
              <w:tabs>
                <w:tab w:val="left" w:leader="dot" w:pos="624"/>
              </w:tabs>
              <w:rPr>
                <w:rStyle w:val="Zag11"/>
                <w:rFonts w:ascii="Times New Roman" w:eastAsia="@Arial Unicode MS" w:hAnsi="Times New Roman"/>
                <w:color w:val="000000"/>
              </w:rPr>
            </w:pPr>
            <w:r w:rsidRPr="003D2EAB">
              <w:rPr>
                <w:rStyle w:val="Zag11"/>
                <w:rFonts w:ascii="Times New Roman" w:eastAsia="@Arial Unicode MS" w:hAnsi="Times New Roman"/>
                <w:color w:val="000000"/>
              </w:rPr>
              <w:t>Нравственно-этическая ориентация</w:t>
            </w:r>
          </w:p>
        </w:tc>
      </w:tr>
      <w:tr w:rsidR="003D2EAB" w:rsidRPr="003D2EAB" w14:paraId="6356790F" w14:textId="77777777" w:rsidTr="003D2EAB">
        <w:tc>
          <w:tcPr>
            <w:tcW w:w="1963" w:type="dxa"/>
          </w:tcPr>
          <w:p w14:paraId="29B05F37" w14:textId="77777777" w:rsidR="003D2EAB"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Регулятивные</w:t>
            </w:r>
          </w:p>
        </w:tc>
        <w:tc>
          <w:tcPr>
            <w:tcW w:w="7885" w:type="dxa"/>
            <w:gridSpan w:val="4"/>
          </w:tcPr>
          <w:p w14:paraId="6E4189F5" w14:textId="77777777" w:rsidR="003D2EAB" w:rsidRPr="003D2EAB" w:rsidRDefault="003D2EAB" w:rsidP="003D2EAB">
            <w:pPr>
              <w:autoSpaceDE w:val="0"/>
              <w:autoSpaceDN w:val="0"/>
              <w:adjustRightInd w:val="0"/>
              <w:jc w:val="left"/>
              <w:rPr>
                <w:rStyle w:val="Zag11"/>
                <w:rFonts w:ascii="Times New Roman" w:eastAsia="Times New Roman" w:hAnsi="Times New Roman"/>
              </w:rPr>
            </w:pPr>
            <w:r w:rsidRPr="003D2EAB">
              <w:rPr>
                <w:rFonts w:ascii="Times New Roman" w:eastAsia="Times New Roman" w:hAnsi="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D2EAB" w:rsidRPr="003D2EAB" w14:paraId="7EB7F5D6" w14:textId="77777777" w:rsidTr="003D2EAB">
        <w:tc>
          <w:tcPr>
            <w:tcW w:w="1963" w:type="dxa"/>
          </w:tcPr>
          <w:p w14:paraId="076F1470" w14:textId="77777777" w:rsidR="009535E7"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lastRenderedPageBreak/>
              <w:t xml:space="preserve">Познавательные </w:t>
            </w:r>
            <w:proofErr w:type="spellStart"/>
            <w:r w:rsidRPr="003D2EAB">
              <w:rPr>
                <w:rStyle w:val="Zag11"/>
                <w:rFonts w:ascii="Times New Roman" w:eastAsia="@Arial Unicode MS" w:hAnsi="Times New Roman"/>
                <w:b/>
                <w:color w:val="000000"/>
              </w:rPr>
              <w:t>общеучебные</w:t>
            </w:r>
            <w:proofErr w:type="spellEnd"/>
          </w:p>
        </w:tc>
        <w:tc>
          <w:tcPr>
            <w:tcW w:w="2640" w:type="dxa"/>
          </w:tcPr>
          <w:p w14:paraId="4B6FB3F3" w14:textId="77777777" w:rsidR="009535E7" w:rsidRPr="003D2EAB" w:rsidRDefault="003D2EAB" w:rsidP="001322FF">
            <w:pPr>
              <w:tabs>
                <w:tab w:val="left" w:leader="dot" w:pos="624"/>
              </w:tabs>
              <w:rPr>
                <w:rStyle w:val="Zag11"/>
                <w:rFonts w:ascii="Times New Roman" w:eastAsia="@Arial Unicode MS" w:hAnsi="Times New Roman"/>
                <w:color w:val="000000"/>
              </w:rPr>
            </w:pPr>
            <w:r w:rsidRPr="003D2EAB">
              <w:rPr>
                <w:rStyle w:val="Zag11"/>
                <w:rFonts w:ascii="Times New Roman" w:eastAsia="@Arial Unicode MS" w:hAnsi="Times New Roman"/>
                <w:color w:val="000000"/>
              </w:rPr>
              <w:t>Моделирование(перевод устной речи в письменную)</w:t>
            </w:r>
          </w:p>
        </w:tc>
        <w:tc>
          <w:tcPr>
            <w:tcW w:w="1590" w:type="dxa"/>
          </w:tcPr>
          <w:p w14:paraId="17575203" w14:textId="77777777" w:rsidR="009535E7" w:rsidRPr="003D2EAB" w:rsidRDefault="003D2EAB" w:rsidP="001322FF">
            <w:pPr>
              <w:tabs>
                <w:tab w:val="left" w:leader="dot" w:pos="624"/>
              </w:tabs>
              <w:rPr>
                <w:rStyle w:val="Zag11"/>
                <w:rFonts w:ascii="Times New Roman" w:eastAsia="@Arial Unicode MS" w:hAnsi="Times New Roman"/>
                <w:color w:val="000000"/>
              </w:rPr>
            </w:pPr>
            <w:r w:rsidRPr="003D2EAB">
              <w:rPr>
                <w:rStyle w:val="Zag11"/>
                <w:rFonts w:ascii="Times New Roman" w:eastAsia="@Arial Unicode MS" w:hAnsi="Times New Roman"/>
                <w:color w:val="000000"/>
              </w:rPr>
              <w:t>Смысловое чтение, произвольные и осознанные устные и письменные высказывания</w:t>
            </w:r>
          </w:p>
        </w:tc>
        <w:tc>
          <w:tcPr>
            <w:tcW w:w="2153" w:type="dxa"/>
          </w:tcPr>
          <w:p w14:paraId="0BF203AD" w14:textId="77777777" w:rsidR="009535E7" w:rsidRPr="003D2EAB" w:rsidRDefault="003D2EAB" w:rsidP="001322FF">
            <w:pPr>
              <w:tabs>
                <w:tab w:val="left" w:leader="dot" w:pos="624"/>
              </w:tabs>
              <w:rPr>
                <w:rStyle w:val="Zag11"/>
                <w:rFonts w:ascii="Times New Roman" w:eastAsia="@Arial Unicode MS" w:hAnsi="Times New Roman"/>
                <w:color w:val="000000"/>
              </w:rPr>
            </w:pPr>
            <w:r w:rsidRPr="003D2EAB">
              <w:rPr>
                <w:rStyle w:val="Zag11"/>
                <w:rFonts w:ascii="Times New Roman" w:eastAsia="@Arial Unicode MS" w:hAnsi="Times New Roman"/>
                <w:color w:val="000000"/>
              </w:rPr>
              <w:t>Моделирование, выбор наиболее эффективных способов решения задач</w:t>
            </w:r>
          </w:p>
        </w:tc>
        <w:tc>
          <w:tcPr>
            <w:tcW w:w="1502" w:type="dxa"/>
          </w:tcPr>
          <w:p w14:paraId="5E83BB5E" w14:textId="77777777" w:rsidR="009535E7" w:rsidRPr="003D2EAB" w:rsidRDefault="003D2EAB" w:rsidP="001322FF">
            <w:pPr>
              <w:tabs>
                <w:tab w:val="left" w:leader="dot" w:pos="624"/>
              </w:tabs>
              <w:rPr>
                <w:rStyle w:val="Zag11"/>
                <w:rFonts w:ascii="Times New Roman" w:eastAsia="@Arial Unicode MS" w:hAnsi="Times New Roman"/>
                <w:color w:val="000000"/>
              </w:rPr>
            </w:pPr>
            <w:r w:rsidRPr="003D2EAB">
              <w:rPr>
                <w:rStyle w:val="Zag11"/>
                <w:rFonts w:ascii="Times New Roman" w:eastAsia="@Arial Unicode MS" w:hAnsi="Times New Roman"/>
                <w:color w:val="000000"/>
              </w:rPr>
              <w:t>Широкий спектр источников информации</w:t>
            </w:r>
          </w:p>
        </w:tc>
      </w:tr>
      <w:tr w:rsidR="003D2EAB" w:rsidRPr="003D2EAB" w14:paraId="7933078D" w14:textId="77777777" w:rsidTr="00016B77">
        <w:tc>
          <w:tcPr>
            <w:tcW w:w="1963" w:type="dxa"/>
          </w:tcPr>
          <w:p w14:paraId="725F1A23" w14:textId="77777777" w:rsidR="003D2EAB" w:rsidRPr="003D2EAB" w:rsidRDefault="003D2EAB"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Познавательные логические</w:t>
            </w:r>
          </w:p>
        </w:tc>
        <w:tc>
          <w:tcPr>
            <w:tcW w:w="4230" w:type="dxa"/>
            <w:gridSpan w:val="2"/>
          </w:tcPr>
          <w:p w14:paraId="457A933F" w14:textId="77777777" w:rsidR="003D2EAB" w:rsidRPr="003D2EAB" w:rsidRDefault="003D2EAB" w:rsidP="003D2EAB">
            <w:pPr>
              <w:autoSpaceDE w:val="0"/>
              <w:autoSpaceDN w:val="0"/>
              <w:adjustRightInd w:val="0"/>
              <w:jc w:val="left"/>
              <w:rPr>
                <w:rStyle w:val="Zag11"/>
                <w:rFonts w:ascii="Times New Roman" w:eastAsia="Times New Roman" w:hAnsi="Times New Roman"/>
              </w:rPr>
            </w:pPr>
            <w:r w:rsidRPr="003D2EAB">
              <w:rPr>
                <w:rFonts w:ascii="Times New Roman" w:eastAsia="Times New Roman" w:hAnsi="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655" w:type="dxa"/>
            <w:gridSpan w:val="2"/>
          </w:tcPr>
          <w:p w14:paraId="0A6FAC56" w14:textId="77777777" w:rsidR="003D2EAB" w:rsidRPr="003D2EAB" w:rsidRDefault="003D2EAB" w:rsidP="003D2EAB">
            <w:pPr>
              <w:autoSpaceDE w:val="0"/>
              <w:autoSpaceDN w:val="0"/>
              <w:adjustRightInd w:val="0"/>
              <w:jc w:val="left"/>
              <w:rPr>
                <w:rStyle w:val="Zag11"/>
                <w:rFonts w:ascii="Times New Roman" w:eastAsia="Times New Roman" w:hAnsi="Times New Roman"/>
              </w:rPr>
            </w:pPr>
            <w:r w:rsidRPr="003D2EAB">
              <w:rPr>
                <w:rFonts w:ascii="Times New Roman" w:eastAsia="Times New Roman" w:hAnsi="Times New Roman"/>
              </w:rPr>
              <w:t>анализ, синтез, сравнение, группировка, причинно- следственные связи, логические рассуждения, доказательства, практические действия</w:t>
            </w:r>
          </w:p>
        </w:tc>
      </w:tr>
      <w:tr w:rsidR="003D2EAB" w:rsidRPr="003D2EAB" w14:paraId="3D0C8ADA" w14:textId="77777777" w:rsidTr="00016B77">
        <w:tc>
          <w:tcPr>
            <w:tcW w:w="1963" w:type="dxa"/>
          </w:tcPr>
          <w:p w14:paraId="35B5A1C9" w14:textId="77777777" w:rsidR="003D2EAB" w:rsidRPr="003D2EAB" w:rsidRDefault="00BB3EF9" w:rsidP="001322FF">
            <w:pPr>
              <w:tabs>
                <w:tab w:val="left" w:leader="dot" w:pos="624"/>
              </w:tabs>
              <w:rPr>
                <w:rStyle w:val="Zag11"/>
                <w:rFonts w:ascii="Times New Roman" w:eastAsia="@Arial Unicode MS" w:hAnsi="Times New Roman"/>
                <w:b/>
                <w:color w:val="000000"/>
              </w:rPr>
            </w:pPr>
            <w:r w:rsidRPr="003D2EAB">
              <w:rPr>
                <w:rStyle w:val="Zag11"/>
                <w:rFonts w:ascii="Times New Roman" w:eastAsia="@Arial Unicode MS" w:hAnsi="Times New Roman"/>
                <w:b/>
                <w:color w:val="000000"/>
              </w:rPr>
              <w:t>К</w:t>
            </w:r>
            <w:r w:rsidR="003D2EAB" w:rsidRPr="003D2EAB">
              <w:rPr>
                <w:rStyle w:val="Zag11"/>
                <w:rFonts w:ascii="Times New Roman" w:eastAsia="@Arial Unicode MS" w:hAnsi="Times New Roman"/>
                <w:b/>
                <w:color w:val="000000"/>
              </w:rPr>
              <w:t>оммуникативные</w:t>
            </w:r>
          </w:p>
        </w:tc>
        <w:tc>
          <w:tcPr>
            <w:tcW w:w="7885" w:type="dxa"/>
            <w:gridSpan w:val="4"/>
          </w:tcPr>
          <w:p w14:paraId="140C75B6" w14:textId="77777777" w:rsidR="003D2EAB" w:rsidRPr="003D2EAB" w:rsidRDefault="003D2EAB" w:rsidP="003D2EAB">
            <w:pPr>
              <w:autoSpaceDE w:val="0"/>
              <w:autoSpaceDN w:val="0"/>
              <w:adjustRightInd w:val="0"/>
              <w:jc w:val="left"/>
              <w:rPr>
                <w:rStyle w:val="Zag11"/>
                <w:rFonts w:ascii="Times New Roman" w:eastAsia="Times New Roman" w:hAnsi="Times New Roman"/>
              </w:rPr>
            </w:pPr>
            <w:r w:rsidRPr="003D2EAB">
              <w:rPr>
                <w:rFonts w:ascii="Times New Roman" w:eastAsia="Times New Roman" w:hAnsi="Times New Roma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14:paraId="2537AED4" w14:textId="77777777" w:rsidR="009535E7" w:rsidRDefault="009535E7" w:rsidP="001322FF">
      <w:pPr>
        <w:tabs>
          <w:tab w:val="left" w:leader="dot" w:pos="624"/>
        </w:tabs>
        <w:ind w:firstLine="339"/>
        <w:rPr>
          <w:rStyle w:val="Zag11"/>
          <w:rFonts w:eastAsia="@Arial Unicode MS"/>
          <w:color w:val="000000"/>
        </w:rPr>
      </w:pPr>
    </w:p>
    <w:p w14:paraId="643AC87D" w14:textId="77777777" w:rsidR="003D2EAB" w:rsidRPr="003D2EAB" w:rsidRDefault="003D2EAB" w:rsidP="00F704DB">
      <w:pPr>
        <w:autoSpaceDE w:val="0"/>
        <w:autoSpaceDN w:val="0"/>
        <w:adjustRightInd w:val="0"/>
        <w:ind w:firstLine="708"/>
        <w:jc w:val="both"/>
      </w:pPr>
      <w:r w:rsidRPr="003D2EAB">
        <w:t>Связь универсальных учебных действий с содержанием учебных предметов определяется</w:t>
      </w:r>
      <w:r>
        <w:t xml:space="preserve"> </w:t>
      </w:r>
      <w:r w:rsidRPr="003D2EAB">
        <w:t>следующими утверждениями:</w:t>
      </w:r>
    </w:p>
    <w:p w14:paraId="3E2A5C92" w14:textId="77777777" w:rsidR="003D2EAB" w:rsidRPr="003D2EAB" w:rsidRDefault="003D2EAB" w:rsidP="00037DC6">
      <w:pPr>
        <w:autoSpaceDE w:val="0"/>
        <w:autoSpaceDN w:val="0"/>
        <w:adjustRightInd w:val="0"/>
        <w:jc w:val="both"/>
      </w:pPr>
      <w:r w:rsidRPr="003D2EAB">
        <w:t>1. УУД представляют собой целостную систему, в которой можно выделить</w:t>
      </w:r>
      <w:r>
        <w:t xml:space="preserve"> </w:t>
      </w:r>
      <w:r w:rsidRPr="003D2EAB">
        <w:t xml:space="preserve">взаимосвязанные и </w:t>
      </w:r>
      <w:proofErr w:type="spellStart"/>
      <w:r w:rsidRPr="003D2EAB">
        <w:t>взаимообуславливающие</w:t>
      </w:r>
      <w:proofErr w:type="spellEnd"/>
      <w:r w:rsidRPr="003D2EAB">
        <w:t xml:space="preserve"> виды действий:</w:t>
      </w:r>
    </w:p>
    <w:p w14:paraId="7A2E1BDC" w14:textId="77777777" w:rsidR="003D2EAB" w:rsidRPr="003D2EAB" w:rsidRDefault="003D2EAB" w:rsidP="00037DC6">
      <w:pPr>
        <w:autoSpaceDE w:val="0"/>
        <w:autoSpaceDN w:val="0"/>
        <w:adjustRightInd w:val="0"/>
        <w:jc w:val="both"/>
      </w:pPr>
      <w:r w:rsidRPr="003D2EAB">
        <w:rPr>
          <w:b/>
          <w:bCs/>
          <w:i/>
          <w:iCs/>
        </w:rPr>
        <w:t xml:space="preserve">коммуникативные </w:t>
      </w:r>
      <w:r w:rsidRPr="003D2EAB">
        <w:t>– обеспечивающие социальную компетентность,</w:t>
      </w:r>
    </w:p>
    <w:p w14:paraId="55EFCA6C" w14:textId="77777777" w:rsidR="003D2EAB" w:rsidRPr="003D2EAB" w:rsidRDefault="003D2EAB" w:rsidP="00037DC6">
      <w:pPr>
        <w:autoSpaceDE w:val="0"/>
        <w:autoSpaceDN w:val="0"/>
        <w:adjustRightInd w:val="0"/>
        <w:jc w:val="both"/>
      </w:pPr>
      <w:r w:rsidRPr="003D2EAB">
        <w:rPr>
          <w:b/>
          <w:bCs/>
          <w:i/>
          <w:iCs/>
        </w:rPr>
        <w:t xml:space="preserve">познавательные </w:t>
      </w:r>
      <w:r w:rsidRPr="003D2EAB">
        <w:t xml:space="preserve">– </w:t>
      </w:r>
      <w:proofErr w:type="spellStart"/>
      <w:r w:rsidRPr="003D2EAB">
        <w:t>общеучебные</w:t>
      </w:r>
      <w:proofErr w:type="spellEnd"/>
      <w:r w:rsidRPr="003D2EAB">
        <w:t>, логические, связанные с решением проблемы,</w:t>
      </w:r>
    </w:p>
    <w:p w14:paraId="6B3562AE" w14:textId="77777777" w:rsidR="003D2EAB" w:rsidRPr="003D2EAB" w:rsidRDefault="003D2EAB" w:rsidP="00037DC6">
      <w:pPr>
        <w:autoSpaceDE w:val="0"/>
        <w:autoSpaceDN w:val="0"/>
        <w:adjustRightInd w:val="0"/>
        <w:jc w:val="both"/>
      </w:pPr>
      <w:r w:rsidRPr="003D2EAB">
        <w:rPr>
          <w:b/>
          <w:bCs/>
          <w:i/>
          <w:iCs/>
        </w:rPr>
        <w:t xml:space="preserve">личностные </w:t>
      </w:r>
      <w:r w:rsidRPr="003D2EAB">
        <w:t>– определяющие мотивационную ориентацию,</w:t>
      </w:r>
    </w:p>
    <w:p w14:paraId="7A17980E" w14:textId="77777777" w:rsidR="003D2EAB" w:rsidRPr="003D2EAB" w:rsidRDefault="003D2EAB" w:rsidP="00037DC6">
      <w:pPr>
        <w:autoSpaceDE w:val="0"/>
        <w:autoSpaceDN w:val="0"/>
        <w:adjustRightInd w:val="0"/>
        <w:jc w:val="both"/>
      </w:pPr>
      <w:r w:rsidRPr="003D2EAB">
        <w:rPr>
          <w:b/>
          <w:bCs/>
          <w:i/>
          <w:iCs/>
        </w:rPr>
        <w:t xml:space="preserve">регулятивные </w:t>
      </w:r>
      <w:r w:rsidRPr="003D2EAB">
        <w:t>– обеспечивающие организацию собственной деятельности.</w:t>
      </w:r>
    </w:p>
    <w:p w14:paraId="7631522F" w14:textId="77777777" w:rsidR="003D2EAB" w:rsidRPr="003D2EAB" w:rsidRDefault="003D2EAB" w:rsidP="00037DC6">
      <w:pPr>
        <w:autoSpaceDE w:val="0"/>
        <w:autoSpaceDN w:val="0"/>
        <w:adjustRightInd w:val="0"/>
        <w:jc w:val="both"/>
      </w:pPr>
      <w:r w:rsidRPr="003D2EAB">
        <w:t>2. Формирование УУД является целенаправленным, системным процессом, который</w:t>
      </w:r>
      <w:r>
        <w:t xml:space="preserve"> </w:t>
      </w:r>
      <w:r w:rsidRPr="003D2EAB">
        <w:t>реализуется через все предметные области и внеурочную деятельность.</w:t>
      </w:r>
    </w:p>
    <w:p w14:paraId="5D2AD414" w14:textId="77777777" w:rsidR="003D2EAB" w:rsidRPr="003D2EAB" w:rsidRDefault="003D2EAB" w:rsidP="00037DC6">
      <w:pPr>
        <w:autoSpaceDE w:val="0"/>
        <w:autoSpaceDN w:val="0"/>
        <w:adjustRightInd w:val="0"/>
        <w:jc w:val="both"/>
      </w:pPr>
      <w:r w:rsidRPr="003D2EAB">
        <w:t>3. Заданные стандартом УУД определяют акценты в отборе содержания, планировании и</w:t>
      </w:r>
      <w:r>
        <w:t xml:space="preserve"> </w:t>
      </w:r>
      <w:r w:rsidRPr="003D2EAB">
        <w:t>организации образовательной деятельности с учетом возрастно-психологических особенностей</w:t>
      </w:r>
      <w:r>
        <w:t xml:space="preserve"> </w:t>
      </w:r>
      <w:r w:rsidRPr="003D2EAB">
        <w:t>обучающихся.</w:t>
      </w:r>
    </w:p>
    <w:p w14:paraId="4F16D89C" w14:textId="77777777" w:rsidR="003D2EAB" w:rsidRPr="003D2EAB" w:rsidRDefault="003D2EAB" w:rsidP="00037DC6">
      <w:pPr>
        <w:autoSpaceDE w:val="0"/>
        <w:autoSpaceDN w:val="0"/>
        <w:adjustRightInd w:val="0"/>
        <w:jc w:val="both"/>
      </w:pPr>
      <w:r w:rsidRPr="003D2EAB">
        <w:t>4. Схема работы над формированием конкретных УУД каждого вида указывается в</w:t>
      </w:r>
      <w:r>
        <w:t xml:space="preserve"> </w:t>
      </w:r>
      <w:r w:rsidRPr="003D2EAB">
        <w:t>рабочих программах, технологических картах.</w:t>
      </w:r>
    </w:p>
    <w:p w14:paraId="3A80AE3E" w14:textId="77777777" w:rsidR="003D2EAB" w:rsidRPr="003D2EAB" w:rsidRDefault="003D2EAB" w:rsidP="00037DC6">
      <w:pPr>
        <w:autoSpaceDE w:val="0"/>
        <w:autoSpaceDN w:val="0"/>
        <w:adjustRightInd w:val="0"/>
        <w:jc w:val="both"/>
      </w:pPr>
      <w:r w:rsidRPr="003D2EAB">
        <w:t>5. Способы учета уровня их сформированности – в требованиях к результатам освоения</w:t>
      </w:r>
      <w:r>
        <w:t xml:space="preserve"> </w:t>
      </w:r>
      <w:r w:rsidRPr="003D2EAB">
        <w:t>учебного плана (УП) по каждому предмету и в обязательных программах внеурочной</w:t>
      </w:r>
      <w:r>
        <w:t xml:space="preserve"> </w:t>
      </w:r>
      <w:r w:rsidRPr="003D2EAB">
        <w:t>деятельности.</w:t>
      </w:r>
    </w:p>
    <w:p w14:paraId="75A944A1" w14:textId="77777777" w:rsidR="003D2EAB" w:rsidRPr="003D2EAB" w:rsidRDefault="003D2EAB" w:rsidP="00037DC6">
      <w:pPr>
        <w:autoSpaceDE w:val="0"/>
        <w:autoSpaceDN w:val="0"/>
        <w:adjustRightInd w:val="0"/>
        <w:jc w:val="both"/>
      </w:pPr>
      <w:r w:rsidRPr="003D2EAB">
        <w:t>6. Педагогическое сопровождение этого процесса осуществляется с помощью</w:t>
      </w:r>
      <w:r>
        <w:t xml:space="preserve"> </w:t>
      </w:r>
      <w:r w:rsidRPr="003D2EAB">
        <w:t>Универсального интегрированного Портфолио (раздел «Система оценки достижений</w:t>
      </w:r>
      <w:r>
        <w:t xml:space="preserve"> </w:t>
      </w:r>
      <w:r w:rsidRPr="003D2EAB">
        <w:t>планируемых результатов образования»), который является процессуальным способом оценки</w:t>
      </w:r>
      <w:r>
        <w:t xml:space="preserve"> </w:t>
      </w:r>
      <w:r w:rsidRPr="003D2EAB">
        <w:t>достижений учащихся в развитии универсальных учебных действий.</w:t>
      </w:r>
    </w:p>
    <w:p w14:paraId="79BAD8F5" w14:textId="77777777" w:rsidR="003D2EAB" w:rsidRPr="003D2EAB" w:rsidRDefault="003D2EAB" w:rsidP="00037DC6">
      <w:pPr>
        <w:autoSpaceDE w:val="0"/>
        <w:autoSpaceDN w:val="0"/>
        <w:adjustRightInd w:val="0"/>
        <w:jc w:val="both"/>
        <w:rPr>
          <w:rStyle w:val="Zag11"/>
        </w:rPr>
      </w:pPr>
      <w:r w:rsidRPr="003D2EAB">
        <w:t>7. Результаты усвоения УУД формулируются для каждого класса и являются ориентиром</w:t>
      </w:r>
      <w:r>
        <w:t xml:space="preserve"> </w:t>
      </w:r>
      <w:r w:rsidRPr="003D2EAB">
        <w:t>при организации мониторинга их достижения.</w:t>
      </w:r>
    </w:p>
    <w:p w14:paraId="1022349B" w14:textId="77777777" w:rsidR="001322FF" w:rsidRPr="00054CA1" w:rsidRDefault="001322FF" w:rsidP="00037DC6">
      <w:pPr>
        <w:tabs>
          <w:tab w:val="left" w:leader="dot" w:pos="624"/>
        </w:tabs>
        <w:ind w:firstLine="339"/>
        <w:jc w:val="both"/>
        <w:rPr>
          <w:rStyle w:val="Zag11"/>
          <w:rFonts w:eastAsia="@Arial Unicode MS"/>
          <w:b/>
          <w:bCs/>
          <w:color w:val="000000"/>
        </w:rPr>
      </w:pPr>
      <w:r>
        <w:rPr>
          <w:rStyle w:val="Zag11"/>
          <w:rFonts w:eastAsia="@Arial Unicode MS"/>
          <w:color w:val="000000"/>
        </w:rPr>
        <w:t>В частности, учебный предмет</w:t>
      </w:r>
      <w:r w:rsidRPr="00054CA1">
        <w:rPr>
          <w:rStyle w:val="Zag11"/>
          <w:rFonts w:eastAsia="@Arial Unicode MS"/>
          <w:color w:val="000000"/>
        </w:rPr>
        <w:t xml:space="preserve"> </w:t>
      </w:r>
      <w:r>
        <w:rPr>
          <w:rStyle w:val="Zag11"/>
          <w:rFonts w:eastAsia="@Arial Unicode MS"/>
          <w:b/>
          <w:bCs/>
          <w:color w:val="000000"/>
        </w:rPr>
        <w:t>«Русский язык»</w:t>
      </w:r>
      <w:r w:rsidRPr="00054CA1">
        <w:rPr>
          <w:rStyle w:val="Zag11"/>
          <w:rFonts w:eastAsia="@Arial Unicode MS"/>
          <w:b/>
          <w:bCs/>
          <w:color w:val="000000"/>
        </w:rPr>
        <w:t xml:space="preserve"> </w:t>
      </w:r>
      <w:r>
        <w:rPr>
          <w:rStyle w:val="Zag11"/>
          <w:rFonts w:eastAsia="@Arial Unicode MS"/>
          <w:color w:val="000000"/>
        </w:rPr>
        <w:t>обеспечивае</w:t>
      </w:r>
      <w:r w:rsidRPr="00054CA1">
        <w:rPr>
          <w:rStyle w:val="Zag11"/>
          <w:rFonts w:eastAsia="@Arial Unicode MS"/>
          <w:color w:val="000000"/>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Pr>
          <w:rStyle w:val="Zag11"/>
          <w:rFonts w:eastAsia="@Arial Unicode MS"/>
          <w:color w:val="000000"/>
        </w:rPr>
        <w:t>-</w:t>
      </w:r>
      <w:r w:rsidRPr="00054CA1">
        <w:rPr>
          <w:rStyle w:val="Zag11"/>
          <w:rFonts w:eastAsia="@Arial Unicode MS"/>
          <w:color w:val="000000"/>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w:t>
      </w:r>
      <w:r>
        <w:rPr>
          <w:rStyle w:val="Zag11"/>
          <w:rFonts w:eastAsia="@Arial Unicode MS"/>
          <w:color w:val="000000"/>
        </w:rPr>
        <w:t>-</w:t>
      </w:r>
      <w:r w:rsidRPr="00054CA1">
        <w:rPr>
          <w:rStyle w:val="Zag11"/>
          <w:rFonts w:eastAsia="@Arial Unicode MS"/>
          <w:color w:val="000000"/>
        </w:rPr>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w:t>
      </w:r>
      <w:r>
        <w:rPr>
          <w:rStyle w:val="Zag11"/>
          <w:rFonts w:eastAsia="@Arial Unicode MS"/>
          <w:color w:val="000000"/>
        </w:rPr>
        <w:t>ва). Изучение русского</w:t>
      </w:r>
      <w:r w:rsidRPr="00054CA1">
        <w:rPr>
          <w:rStyle w:val="Zag11"/>
          <w:rFonts w:eastAsia="@Arial Unicode MS"/>
          <w:color w:val="000000"/>
        </w:rPr>
        <w:t xml:space="preserve"> языка создаёт условия для формирования «языкового чутья» как результата ориентировки ребёнка в грамматической и </w:t>
      </w:r>
      <w:r w:rsidRPr="00054CA1">
        <w:rPr>
          <w:rStyle w:val="Zag11"/>
          <w:rFonts w:eastAsia="@Arial Unicode MS"/>
          <w:color w:val="000000"/>
        </w:rPr>
        <w:lastRenderedPageBreak/>
        <w:t>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0B48CCB1" w14:textId="77777777" w:rsidR="001322FF" w:rsidRPr="00054CA1" w:rsidRDefault="001322FF" w:rsidP="00037DC6">
      <w:pPr>
        <w:tabs>
          <w:tab w:val="left" w:leader="dot" w:pos="624"/>
        </w:tabs>
        <w:ind w:firstLine="339"/>
        <w:jc w:val="both"/>
        <w:rPr>
          <w:rStyle w:val="Zag11"/>
          <w:rFonts w:eastAsia="@Arial Unicode MS"/>
          <w:color w:val="000000"/>
        </w:rPr>
      </w:pPr>
      <w:r>
        <w:rPr>
          <w:rStyle w:val="Zag11"/>
          <w:rFonts w:eastAsia="@Arial Unicode MS"/>
          <w:b/>
          <w:bCs/>
          <w:color w:val="000000"/>
        </w:rPr>
        <w:t>«Литературное чтение»</w:t>
      </w:r>
      <w:r w:rsidRPr="00054CA1">
        <w:rPr>
          <w:rStyle w:val="Zag11"/>
          <w:rFonts w:eastAsia="@Arial Unicode MS"/>
          <w:b/>
          <w:bCs/>
          <w:color w:val="000000"/>
        </w:rPr>
        <w:t>.</w:t>
      </w:r>
      <w:r w:rsidRPr="00054CA1">
        <w:rPr>
          <w:rStyle w:val="Zag11"/>
          <w:rFonts w:eastAsia="@Arial Unicode MS"/>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Style w:val="Zag11"/>
          <w:rFonts w:eastAsia="@Arial Unicode MS"/>
          <w:color w:val="000000"/>
        </w:rPr>
        <w:t>-</w:t>
      </w:r>
      <w:r w:rsidRPr="00054CA1">
        <w:rPr>
          <w:rStyle w:val="Zag11"/>
          <w:rFonts w:eastAsia="@Arial Unicode MS"/>
          <w:color w:val="000000"/>
        </w:rPr>
        <w:t>смысловой сферы и коммуникации).</w:t>
      </w:r>
    </w:p>
    <w:p w14:paraId="02E1667D"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Литературное чтение — осмысленная, творческая духовная деятельность, обеспечивает освоение идейно</w:t>
      </w:r>
      <w:r>
        <w:rPr>
          <w:rStyle w:val="Zag11"/>
          <w:rFonts w:eastAsia="@Arial Unicode MS"/>
          <w:color w:val="000000"/>
        </w:rPr>
        <w:t>-</w:t>
      </w:r>
      <w:r w:rsidRPr="00054CA1">
        <w:rPr>
          <w:rStyle w:val="Zag11"/>
          <w:rFonts w:eastAsia="@Arial Unicode MS"/>
          <w:color w:val="000000"/>
        </w:rPr>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Pr>
          <w:rStyle w:val="Zag11"/>
          <w:rFonts w:eastAsia="@Arial Unicode MS"/>
          <w:color w:val="000000"/>
        </w:rPr>
        <w:t>-</w:t>
      </w:r>
      <w:r w:rsidRPr="00054CA1">
        <w:rPr>
          <w:rStyle w:val="Zag11"/>
          <w:rFonts w:eastAsia="@Arial Unicode MS"/>
          <w:color w:val="000000"/>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1C258821" w14:textId="77777777" w:rsidR="001322FF" w:rsidRPr="00054CA1" w:rsidRDefault="001322FF" w:rsidP="00037DC6">
      <w:pPr>
        <w:tabs>
          <w:tab w:val="left" w:leader="dot" w:pos="624"/>
        </w:tabs>
        <w:ind w:firstLine="339"/>
        <w:jc w:val="both"/>
        <w:rPr>
          <w:rStyle w:val="Zag11"/>
          <w:rFonts w:eastAsia="@Arial Unicode MS"/>
          <w:color w:val="000000"/>
        </w:rPr>
      </w:pPr>
      <w:r>
        <w:rPr>
          <w:rStyle w:val="Zag11"/>
          <w:rFonts w:eastAsia="@Arial Unicode MS"/>
          <w:color w:val="000000"/>
        </w:rPr>
        <w:t>Учебный предмет «Литературное чтение»</w:t>
      </w:r>
      <w:r w:rsidRPr="00054CA1">
        <w:rPr>
          <w:rStyle w:val="Zag11"/>
          <w:rFonts w:eastAsia="@Arial Unicode MS"/>
          <w:color w:val="000000"/>
        </w:rPr>
        <w:t xml:space="preserve"> обеспечива</w:t>
      </w:r>
      <w:r>
        <w:rPr>
          <w:rStyle w:val="Zag11"/>
          <w:rFonts w:eastAsia="@Arial Unicode MS"/>
          <w:color w:val="000000"/>
        </w:rPr>
        <w:t>е</w:t>
      </w:r>
      <w:r w:rsidRPr="00054CA1">
        <w:rPr>
          <w:rStyle w:val="Zag11"/>
          <w:rFonts w:eastAsia="@Arial Unicode MS"/>
          <w:color w:val="000000"/>
        </w:rPr>
        <w:t>т формирование следующих универсальных учебных действий:</w:t>
      </w:r>
    </w:p>
    <w:p w14:paraId="66E40EBD" w14:textId="77777777" w:rsidR="001322FF" w:rsidRPr="00054CA1" w:rsidRDefault="001322FF" w:rsidP="00222409">
      <w:pPr>
        <w:numPr>
          <w:ilvl w:val="0"/>
          <w:numId w:val="141"/>
        </w:numPr>
        <w:tabs>
          <w:tab w:val="left" w:leader="dot" w:pos="624"/>
        </w:tabs>
        <w:jc w:val="both"/>
        <w:rPr>
          <w:rStyle w:val="Zag11"/>
          <w:rFonts w:eastAsia="@Arial Unicode MS"/>
          <w:color w:val="000000"/>
        </w:rPr>
      </w:pPr>
      <w:proofErr w:type="spellStart"/>
      <w:r w:rsidRPr="00054CA1">
        <w:rPr>
          <w:rStyle w:val="Zag11"/>
          <w:rFonts w:eastAsia="@Arial Unicode MS"/>
          <w:color w:val="000000"/>
        </w:rPr>
        <w:t>смыслообразования</w:t>
      </w:r>
      <w:proofErr w:type="spellEnd"/>
      <w:r w:rsidRPr="00054CA1">
        <w:rPr>
          <w:rStyle w:val="Zag11"/>
          <w:rFonts w:eastAsia="@Arial Unicode MS"/>
          <w:color w:val="000000"/>
        </w:rPr>
        <w:t xml:space="preserve"> через прослеживание судьбы героя и ориентацию учащегося в системе личностных смыслов;</w:t>
      </w:r>
    </w:p>
    <w:p w14:paraId="561654B5"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самоопределения и самопознания на основе сравнения образа «Я» с героями литературных произведений посредством эмоционально</w:t>
      </w:r>
      <w:r>
        <w:rPr>
          <w:rStyle w:val="Zag11"/>
          <w:rFonts w:eastAsia="@Arial Unicode MS"/>
          <w:color w:val="000000"/>
        </w:rPr>
        <w:t>-</w:t>
      </w:r>
      <w:r w:rsidRPr="00054CA1">
        <w:rPr>
          <w:rStyle w:val="Zag11"/>
          <w:rFonts w:eastAsia="@Arial Unicode MS"/>
          <w:color w:val="000000"/>
        </w:rPr>
        <w:t>действенной идентификации;</w:t>
      </w:r>
    </w:p>
    <w:p w14:paraId="31BC7ABF"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14:paraId="26BDC6CF"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эстетических ценностей и на их основе эстетических критериев;</w:t>
      </w:r>
    </w:p>
    <w:p w14:paraId="5980A95F"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нравственно</w:t>
      </w:r>
      <w:r>
        <w:rPr>
          <w:rStyle w:val="Zag11"/>
          <w:rFonts w:eastAsia="@Arial Unicode MS"/>
          <w:color w:val="000000"/>
        </w:rPr>
        <w:t>-</w:t>
      </w:r>
      <w:r w:rsidRPr="00054CA1">
        <w:rPr>
          <w:rStyle w:val="Zag11"/>
          <w:rFonts w:eastAsia="@Arial Unicode MS"/>
          <w:color w:val="000000"/>
        </w:rPr>
        <w:t>этического оценивания через выявление морального содержания и нравственного значения действий персонажей;</w:t>
      </w:r>
    </w:p>
    <w:p w14:paraId="37EE87DD"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эмоционально</w:t>
      </w:r>
      <w:r>
        <w:rPr>
          <w:rStyle w:val="Zag11"/>
          <w:rFonts w:eastAsia="@Arial Unicode MS"/>
          <w:color w:val="000000"/>
        </w:rPr>
        <w:t>-</w:t>
      </w:r>
      <w:r w:rsidRPr="00054CA1">
        <w:rPr>
          <w:rStyle w:val="Zag11"/>
          <w:rFonts w:eastAsia="@Arial Unicode MS"/>
          <w:color w:val="000000"/>
        </w:rPr>
        <w:t xml:space="preserve">личностной </w:t>
      </w:r>
      <w:proofErr w:type="spellStart"/>
      <w:r w:rsidRPr="00054CA1">
        <w:rPr>
          <w:rStyle w:val="Zag11"/>
          <w:rFonts w:eastAsia="@Arial Unicode MS"/>
          <w:color w:val="000000"/>
        </w:rPr>
        <w:t>децентрации</w:t>
      </w:r>
      <w:proofErr w:type="spellEnd"/>
      <w:r w:rsidRPr="00054CA1">
        <w:rPr>
          <w:rStyle w:val="Zag11"/>
          <w:rFonts w:eastAsia="@Arial Unicode MS"/>
          <w:color w:val="000000"/>
        </w:rPr>
        <w:t xml:space="preserve"> на основе отождествления себя с героями произведения, соотнесения и сопоставления их позиций, взглядов и мнений;</w:t>
      </w:r>
    </w:p>
    <w:p w14:paraId="54DF07C5"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умения понимать контекстную речь на основе воссоздания картины событий и поступков персонажей;</w:t>
      </w:r>
    </w:p>
    <w:p w14:paraId="0B39EC48"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14:paraId="482A4638" w14:textId="77777777" w:rsidR="001322FF" w:rsidRPr="00054CA1" w:rsidRDefault="001322FF" w:rsidP="00222409">
      <w:pPr>
        <w:numPr>
          <w:ilvl w:val="0"/>
          <w:numId w:val="141"/>
        </w:numPr>
        <w:tabs>
          <w:tab w:val="left" w:leader="dot" w:pos="624"/>
        </w:tabs>
        <w:jc w:val="both"/>
        <w:rPr>
          <w:rStyle w:val="Zag11"/>
          <w:rFonts w:eastAsia="@Arial Unicode MS"/>
          <w:color w:val="000000"/>
        </w:rPr>
      </w:pPr>
      <w:r w:rsidRPr="00054CA1">
        <w:rPr>
          <w:rStyle w:val="Zag11"/>
          <w:rFonts w:eastAsia="@Arial Unicode MS"/>
          <w:color w:val="000000"/>
        </w:rPr>
        <w:t>умения устанавливать логическую причинно</w:t>
      </w:r>
      <w:r>
        <w:rPr>
          <w:rStyle w:val="Zag11"/>
          <w:rFonts w:eastAsia="@Arial Unicode MS"/>
          <w:color w:val="000000"/>
        </w:rPr>
        <w:t>-</w:t>
      </w:r>
      <w:r w:rsidRPr="00054CA1">
        <w:rPr>
          <w:rStyle w:val="Zag11"/>
          <w:rFonts w:eastAsia="@Arial Unicode MS"/>
          <w:color w:val="000000"/>
        </w:rPr>
        <w:t>следственную последовательность событий и действий героев произведения;</w:t>
      </w:r>
    </w:p>
    <w:p w14:paraId="18D4B7CD" w14:textId="77777777" w:rsidR="001322FF" w:rsidRPr="00054CA1" w:rsidRDefault="001322FF" w:rsidP="00222409">
      <w:pPr>
        <w:numPr>
          <w:ilvl w:val="0"/>
          <w:numId w:val="141"/>
        </w:numPr>
        <w:tabs>
          <w:tab w:val="left" w:leader="dot" w:pos="624"/>
        </w:tabs>
        <w:jc w:val="both"/>
        <w:rPr>
          <w:rStyle w:val="Zag11"/>
          <w:rFonts w:eastAsia="@Arial Unicode MS"/>
          <w:b/>
          <w:bCs/>
          <w:color w:val="000000"/>
        </w:rPr>
      </w:pPr>
      <w:r w:rsidRPr="00054CA1">
        <w:rPr>
          <w:rStyle w:val="Zag11"/>
          <w:rFonts w:eastAsia="@Arial Unicode MS"/>
          <w:color w:val="000000"/>
        </w:rPr>
        <w:t>умения строить план с выделением существенной и дополнительной информации.</w:t>
      </w:r>
    </w:p>
    <w:p w14:paraId="339BE4B4"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«Иностранный язык» </w:t>
      </w:r>
      <w:r w:rsidRPr="00054CA1">
        <w:rPr>
          <w:rStyle w:val="Zag11"/>
          <w:rFonts w:eastAsia="@Arial Unicode MS"/>
          <w:color w:val="00000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7EA18DD3" w14:textId="77777777" w:rsidR="001322FF" w:rsidRPr="00054CA1" w:rsidRDefault="001322FF" w:rsidP="00222409">
      <w:pPr>
        <w:numPr>
          <w:ilvl w:val="0"/>
          <w:numId w:val="142"/>
        </w:numPr>
        <w:tabs>
          <w:tab w:val="left" w:leader="dot" w:pos="624"/>
        </w:tabs>
        <w:jc w:val="both"/>
        <w:rPr>
          <w:rStyle w:val="Zag11"/>
          <w:rFonts w:eastAsia="@Arial Unicode MS"/>
          <w:color w:val="000000"/>
        </w:rPr>
      </w:pPr>
      <w:r w:rsidRPr="00054CA1">
        <w:rPr>
          <w:rStyle w:val="Zag11"/>
          <w:rFonts w:eastAsia="@Arial Unicode MS"/>
          <w:color w:val="000000"/>
        </w:rPr>
        <w:t>общему речевому развитию учащегося на основе формирования обобщённых лингвистических структур грамматики и синтаксиса;</w:t>
      </w:r>
    </w:p>
    <w:p w14:paraId="16CADFF3" w14:textId="77777777" w:rsidR="001322FF" w:rsidRPr="00054CA1" w:rsidRDefault="001322FF" w:rsidP="00222409">
      <w:pPr>
        <w:numPr>
          <w:ilvl w:val="0"/>
          <w:numId w:val="142"/>
        </w:numPr>
        <w:tabs>
          <w:tab w:val="left" w:leader="dot" w:pos="624"/>
        </w:tabs>
        <w:jc w:val="both"/>
        <w:rPr>
          <w:rStyle w:val="Zag11"/>
          <w:rFonts w:eastAsia="@Arial Unicode MS"/>
          <w:color w:val="000000"/>
        </w:rPr>
      </w:pPr>
      <w:r w:rsidRPr="00054CA1">
        <w:rPr>
          <w:rStyle w:val="Zag11"/>
          <w:rFonts w:eastAsia="@Arial Unicode MS"/>
          <w:color w:val="000000"/>
        </w:rPr>
        <w:t>развитию произвольности и осознанности монологической и диалогической речи;</w:t>
      </w:r>
    </w:p>
    <w:p w14:paraId="7FFE3056" w14:textId="77777777" w:rsidR="001322FF" w:rsidRPr="00054CA1" w:rsidRDefault="001322FF" w:rsidP="00222409">
      <w:pPr>
        <w:numPr>
          <w:ilvl w:val="0"/>
          <w:numId w:val="142"/>
        </w:numPr>
        <w:tabs>
          <w:tab w:val="left" w:leader="dot" w:pos="624"/>
        </w:tabs>
        <w:jc w:val="both"/>
        <w:rPr>
          <w:rStyle w:val="Zag11"/>
          <w:rFonts w:eastAsia="@Arial Unicode MS"/>
          <w:color w:val="000000"/>
        </w:rPr>
      </w:pPr>
      <w:r w:rsidRPr="00054CA1">
        <w:rPr>
          <w:rStyle w:val="Zag11"/>
          <w:rFonts w:eastAsia="@Arial Unicode MS"/>
          <w:color w:val="000000"/>
        </w:rPr>
        <w:t>развитию письменной речи;</w:t>
      </w:r>
    </w:p>
    <w:p w14:paraId="559142E2" w14:textId="77777777" w:rsidR="001322FF" w:rsidRPr="00054CA1" w:rsidRDefault="001322FF" w:rsidP="00222409">
      <w:pPr>
        <w:numPr>
          <w:ilvl w:val="0"/>
          <w:numId w:val="142"/>
        </w:numPr>
        <w:tabs>
          <w:tab w:val="left" w:leader="dot" w:pos="624"/>
        </w:tabs>
        <w:jc w:val="both"/>
        <w:rPr>
          <w:rStyle w:val="Zag11"/>
          <w:rFonts w:eastAsia="@Arial Unicode MS"/>
          <w:color w:val="000000"/>
        </w:rPr>
      </w:pPr>
      <w:r w:rsidRPr="00054CA1">
        <w:rPr>
          <w:rStyle w:val="Zag11"/>
          <w:rFonts w:eastAsia="@Arial Unicode MS"/>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14:paraId="40BFCAD1"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Pr>
          <w:rStyle w:val="Zag11"/>
          <w:rFonts w:eastAsia="@Arial Unicode MS"/>
          <w:color w:val="000000"/>
        </w:rPr>
        <w:t xml:space="preserve"> </w:t>
      </w:r>
      <w:r w:rsidRPr="00054CA1">
        <w:rPr>
          <w:rStyle w:val="Zag11"/>
          <w:rFonts w:eastAsia="@Arial Unicode MS"/>
          <w:color w:val="000000"/>
        </w:rPr>
        <w:t xml:space="preserve">формирования гражданской идентичности личности, преимущественно в её общекультурном компоненте, и </w:t>
      </w:r>
      <w:r w:rsidRPr="00054CA1">
        <w:rPr>
          <w:rStyle w:val="Zag11"/>
          <w:rFonts w:eastAsia="@Arial Unicode MS"/>
          <w:color w:val="000000"/>
        </w:rPr>
        <w:lastRenderedPageBreak/>
        <w:t>доброжелательного отношения, уважения и толерантности к другим странам и народам, компетентности в межкультурном диалоге.</w:t>
      </w:r>
    </w:p>
    <w:p w14:paraId="18D4914A" w14:textId="77777777" w:rsidR="001322FF" w:rsidRPr="00054CA1" w:rsidRDefault="001322FF" w:rsidP="00037DC6">
      <w:pPr>
        <w:tabs>
          <w:tab w:val="left" w:leader="dot" w:pos="624"/>
        </w:tabs>
        <w:ind w:firstLine="339"/>
        <w:jc w:val="both"/>
        <w:rPr>
          <w:rStyle w:val="Zag11"/>
        </w:rPr>
      </w:pPr>
      <w:r w:rsidRPr="00054CA1">
        <w:rPr>
          <w:rStyle w:val="Zag11"/>
          <w:rFonts w:eastAsia="@Arial Unicode MS"/>
          <w:color w:val="00000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054CA1">
        <w:rPr>
          <w:rStyle w:val="Zag11"/>
          <w:rFonts w:eastAsia="@Arial Unicode MS"/>
        </w:rPr>
        <w:t>ь развитие его сюжета; умение задавать вопросы, опираясь на смысл прочитанного текста; сочинение оригинального текста на основе плана).</w:t>
      </w:r>
    </w:p>
    <w:p w14:paraId="2DD683CC" w14:textId="77777777" w:rsidR="001322FF" w:rsidRPr="00387CE7" w:rsidRDefault="001322FF" w:rsidP="00037DC6">
      <w:pPr>
        <w:pStyle w:val="Osnova"/>
        <w:tabs>
          <w:tab w:val="left" w:leader="dot" w:pos="624"/>
        </w:tabs>
        <w:spacing w:line="240" w:lineRule="auto"/>
        <w:rPr>
          <w:rStyle w:val="Zag11"/>
          <w:rFonts w:ascii="Times New Roman" w:eastAsia="@Arial Unicode MS" w:hAnsi="Times New Roman"/>
          <w:sz w:val="24"/>
          <w:szCs w:val="24"/>
          <w:lang w:val="ru-RU"/>
        </w:rPr>
      </w:pPr>
      <w:r w:rsidRPr="00054CA1">
        <w:rPr>
          <w:rStyle w:val="Zag11"/>
          <w:rFonts w:ascii="Times New Roman" w:eastAsia="@Arial Unicode MS" w:hAnsi="Times New Roman"/>
          <w:b/>
          <w:bCs/>
          <w:lang w:val="ru-RU"/>
        </w:rPr>
        <w:t>«</w:t>
      </w:r>
      <w:r w:rsidRPr="00EA1931">
        <w:rPr>
          <w:rStyle w:val="Zag11"/>
          <w:rFonts w:ascii="Times New Roman" w:eastAsia="@Arial Unicode MS" w:hAnsi="Times New Roman"/>
          <w:b/>
          <w:bCs/>
          <w:sz w:val="24"/>
          <w:szCs w:val="24"/>
          <w:lang w:val="ru-RU"/>
        </w:rPr>
        <w:t>Математика</w:t>
      </w:r>
      <w:r w:rsidRPr="00054CA1">
        <w:rPr>
          <w:rStyle w:val="Zag11"/>
          <w:rFonts w:ascii="Times New Roman" w:eastAsia="@Arial Unicode MS" w:hAnsi="Times New Roman"/>
          <w:b/>
          <w:bCs/>
          <w:lang w:val="ru-RU"/>
        </w:rPr>
        <w:t>».</w:t>
      </w:r>
      <w:r w:rsidRPr="00054CA1">
        <w:rPr>
          <w:rStyle w:val="Zag11"/>
          <w:rFonts w:ascii="Times New Roman" w:eastAsia="@Arial Unicode MS" w:hAnsi="Times New Roman"/>
          <w:lang w:val="ru-RU"/>
        </w:rPr>
        <w:t xml:space="preserve"> </w:t>
      </w:r>
      <w:r w:rsidRPr="00387CE7">
        <w:rPr>
          <w:rStyle w:val="Zag11"/>
          <w:rFonts w:ascii="Times New Roman" w:eastAsia="@Arial Unicode MS" w:hAnsi="Times New Roman"/>
          <w:sz w:val="24"/>
          <w:szCs w:val="24"/>
          <w:lang w:val="ru-RU"/>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198B00A1" w14:textId="77777777" w:rsidR="001322FF" w:rsidRPr="00387CE7" w:rsidRDefault="001322FF" w:rsidP="00037DC6">
      <w:pPr>
        <w:pStyle w:val="Osnova"/>
        <w:tabs>
          <w:tab w:val="left" w:leader="dot" w:pos="624"/>
        </w:tabs>
        <w:spacing w:line="240" w:lineRule="auto"/>
        <w:rPr>
          <w:rStyle w:val="Zag11"/>
          <w:rFonts w:ascii="Times New Roman" w:eastAsia="@Arial Unicode MS" w:hAnsi="Times New Roman"/>
          <w:sz w:val="24"/>
          <w:szCs w:val="24"/>
          <w:lang w:val="ru-RU"/>
        </w:rPr>
      </w:pPr>
      <w:r w:rsidRPr="00387CE7">
        <w:rPr>
          <w:rStyle w:val="Zag11"/>
          <w:rFonts w:ascii="Times New Roman" w:eastAsia="@Arial Unicode MS" w:hAnsi="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14:paraId="04A3D9F6"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b/>
          <w:bCs/>
          <w:color w:val="000000"/>
        </w:rPr>
        <w:t>«Окружающий мир».</w:t>
      </w:r>
      <w:r w:rsidRPr="00054CA1">
        <w:rPr>
          <w:rStyle w:val="Zag11"/>
          <w:rFonts w:eastAsia="@Arial Unicode MS"/>
          <w:color w:val="00000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1CED720F"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В сфере личностных универсальных действий изучение предмета «Окружающий мир» обеспечивает формирование когнитивного, эмоционально</w:t>
      </w:r>
      <w:r>
        <w:rPr>
          <w:rStyle w:val="Zag11"/>
          <w:rFonts w:eastAsia="@Arial Unicode MS"/>
          <w:color w:val="000000"/>
        </w:rPr>
        <w:t>-</w:t>
      </w:r>
      <w:r w:rsidRPr="00054CA1">
        <w:rPr>
          <w:rStyle w:val="Zag11"/>
          <w:rFonts w:eastAsia="@Arial Unicode MS"/>
          <w:color w:val="000000"/>
        </w:rPr>
        <w:t xml:space="preserve">ценностного и </w:t>
      </w:r>
      <w:proofErr w:type="spellStart"/>
      <w:r w:rsidRPr="00054CA1">
        <w:rPr>
          <w:rStyle w:val="Zag11"/>
          <w:rFonts w:eastAsia="@Arial Unicode MS"/>
          <w:color w:val="000000"/>
        </w:rPr>
        <w:t>деятельностного</w:t>
      </w:r>
      <w:proofErr w:type="spellEnd"/>
      <w:r w:rsidRPr="00054CA1">
        <w:rPr>
          <w:rStyle w:val="Zag11"/>
          <w:rFonts w:eastAsia="@Arial Unicode MS"/>
          <w:color w:val="000000"/>
        </w:rPr>
        <w:t xml:space="preserve"> компонентов гражданской российской идентичности:</w:t>
      </w:r>
    </w:p>
    <w:p w14:paraId="5C3D6C0F" w14:textId="77777777" w:rsidR="001322FF" w:rsidRPr="00054CA1" w:rsidRDefault="001322FF" w:rsidP="00222409">
      <w:pPr>
        <w:numPr>
          <w:ilvl w:val="0"/>
          <w:numId w:val="143"/>
        </w:numPr>
        <w:tabs>
          <w:tab w:val="left" w:leader="dot" w:pos="624"/>
        </w:tabs>
        <w:jc w:val="both"/>
        <w:rPr>
          <w:rStyle w:val="Zag11"/>
          <w:rFonts w:eastAsia="@Arial Unicode MS"/>
          <w:color w:val="000000"/>
        </w:rPr>
      </w:pPr>
      <w:r w:rsidRPr="00054CA1">
        <w:rPr>
          <w:rStyle w:val="Zag11"/>
          <w:rFonts w:eastAsia="@Arial Unicode MS"/>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3B6767A5" w14:textId="77777777" w:rsidR="001322FF" w:rsidRPr="00054CA1" w:rsidRDefault="001322FF" w:rsidP="00222409">
      <w:pPr>
        <w:numPr>
          <w:ilvl w:val="0"/>
          <w:numId w:val="143"/>
        </w:numPr>
        <w:tabs>
          <w:tab w:val="left" w:leader="dot" w:pos="624"/>
        </w:tabs>
        <w:jc w:val="both"/>
        <w:rPr>
          <w:rStyle w:val="Zag11"/>
          <w:rFonts w:eastAsia="@Arial Unicode MS"/>
          <w:color w:val="000000"/>
        </w:rPr>
      </w:pPr>
      <w:r w:rsidRPr="00054CA1">
        <w:rPr>
          <w:rStyle w:val="Zag11"/>
          <w:rFonts w:eastAsia="@Arial Unicode MS"/>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14:paraId="090009E0" w14:textId="77777777" w:rsidR="001322FF" w:rsidRPr="00054CA1" w:rsidRDefault="001322FF" w:rsidP="00222409">
      <w:pPr>
        <w:numPr>
          <w:ilvl w:val="0"/>
          <w:numId w:val="143"/>
        </w:numPr>
        <w:tabs>
          <w:tab w:val="left" w:leader="dot" w:pos="624"/>
        </w:tabs>
        <w:jc w:val="both"/>
        <w:rPr>
          <w:rStyle w:val="Zag11"/>
          <w:rFonts w:eastAsia="@Arial Unicode MS"/>
          <w:color w:val="000000"/>
        </w:rPr>
      </w:pPr>
      <w:r w:rsidRPr="00054CA1">
        <w:rPr>
          <w:rStyle w:val="Zag11"/>
          <w:rFonts w:eastAsia="@Arial Unicode MS"/>
          <w:color w:val="000000"/>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54CA1">
        <w:rPr>
          <w:rStyle w:val="Zag11"/>
          <w:rFonts w:eastAsia="@Arial Unicode MS"/>
          <w:color w:val="000000"/>
        </w:rPr>
        <w:t>природосообразного</w:t>
      </w:r>
      <w:proofErr w:type="spellEnd"/>
      <w:r w:rsidRPr="00054CA1">
        <w:rPr>
          <w:rStyle w:val="Zag11"/>
          <w:rFonts w:eastAsia="@Arial Unicode MS"/>
          <w:color w:val="000000"/>
        </w:rPr>
        <w:t xml:space="preserve"> поведения;</w:t>
      </w:r>
    </w:p>
    <w:p w14:paraId="61877D30" w14:textId="77777777" w:rsidR="001322FF" w:rsidRPr="00054CA1" w:rsidRDefault="001322FF" w:rsidP="00222409">
      <w:pPr>
        <w:numPr>
          <w:ilvl w:val="0"/>
          <w:numId w:val="143"/>
        </w:numPr>
        <w:tabs>
          <w:tab w:val="left" w:leader="dot" w:pos="624"/>
        </w:tabs>
        <w:jc w:val="both"/>
        <w:rPr>
          <w:rStyle w:val="Zag11"/>
          <w:rFonts w:eastAsia="@Arial Unicode MS"/>
          <w:color w:val="000000"/>
        </w:rPr>
      </w:pPr>
      <w:r w:rsidRPr="00054CA1">
        <w:rPr>
          <w:rStyle w:val="Zag11"/>
          <w:rFonts w:eastAsia="@Arial Unicode MS"/>
          <w:color w:val="000000"/>
        </w:rPr>
        <w:t>развитие морально</w:t>
      </w:r>
      <w:r>
        <w:rPr>
          <w:rStyle w:val="Zag11"/>
          <w:rFonts w:eastAsia="@Arial Unicode MS"/>
          <w:color w:val="000000"/>
        </w:rPr>
        <w:t>-</w:t>
      </w:r>
      <w:r w:rsidRPr="00054CA1">
        <w:rPr>
          <w:rStyle w:val="Zag11"/>
          <w:rFonts w:eastAsia="@Arial Unicode MS"/>
          <w:color w:val="000000"/>
        </w:rPr>
        <w:t>этического сознания — норм и правил взаимоотношений человека с другими людьми, социальными группами и сообществами.</w:t>
      </w:r>
    </w:p>
    <w:p w14:paraId="25DA77BA"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492FD384"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Изучение предмета «Окружающий мир» способствует формированию </w:t>
      </w:r>
      <w:proofErr w:type="spellStart"/>
      <w:r w:rsidRPr="00054CA1">
        <w:rPr>
          <w:rStyle w:val="Zag11"/>
          <w:rFonts w:eastAsia="@Arial Unicode MS"/>
          <w:color w:val="000000"/>
        </w:rPr>
        <w:t>общепознавательных</w:t>
      </w:r>
      <w:proofErr w:type="spellEnd"/>
      <w:r w:rsidRPr="00054CA1">
        <w:rPr>
          <w:rStyle w:val="Zag11"/>
          <w:rFonts w:eastAsia="@Arial Unicode MS"/>
          <w:color w:val="000000"/>
        </w:rPr>
        <w:t xml:space="preserve"> универсальных учебных действий:</w:t>
      </w:r>
    </w:p>
    <w:p w14:paraId="4AD24A97" w14:textId="77777777" w:rsidR="001322FF" w:rsidRPr="00054CA1" w:rsidRDefault="001322FF" w:rsidP="00222409">
      <w:pPr>
        <w:numPr>
          <w:ilvl w:val="0"/>
          <w:numId w:val="144"/>
        </w:numPr>
        <w:tabs>
          <w:tab w:val="left" w:leader="dot" w:pos="624"/>
        </w:tabs>
        <w:jc w:val="both"/>
        <w:rPr>
          <w:rStyle w:val="Zag11"/>
          <w:rFonts w:eastAsia="@Arial Unicode MS"/>
          <w:color w:val="000000"/>
        </w:rPr>
      </w:pPr>
      <w:r w:rsidRPr="00054CA1">
        <w:rPr>
          <w:rStyle w:val="Zag11"/>
          <w:rFonts w:eastAsia="@Arial Unicode MS"/>
          <w:color w:val="000000"/>
        </w:rPr>
        <w:t>овладению начальными формами исследовательской деятельности, включая умения поиска и работы с информацией;</w:t>
      </w:r>
    </w:p>
    <w:p w14:paraId="00846251" w14:textId="77777777" w:rsidR="001322FF" w:rsidRPr="00054CA1" w:rsidRDefault="001322FF" w:rsidP="00222409">
      <w:pPr>
        <w:numPr>
          <w:ilvl w:val="0"/>
          <w:numId w:val="144"/>
        </w:numPr>
        <w:tabs>
          <w:tab w:val="left" w:leader="dot" w:pos="624"/>
        </w:tabs>
        <w:jc w:val="both"/>
        <w:rPr>
          <w:rStyle w:val="Zag11"/>
          <w:rFonts w:eastAsia="@Arial Unicode MS"/>
          <w:color w:val="000000"/>
        </w:rPr>
      </w:pPr>
      <w:r w:rsidRPr="00054CA1">
        <w:rPr>
          <w:rStyle w:val="Zag11"/>
          <w:rFonts w:eastAsia="@Arial Unicode MS"/>
          <w:color w:val="000000"/>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14:paraId="71BC80A2" w14:textId="77777777" w:rsidR="001322FF" w:rsidRPr="00054CA1" w:rsidRDefault="001322FF" w:rsidP="00222409">
      <w:pPr>
        <w:numPr>
          <w:ilvl w:val="0"/>
          <w:numId w:val="144"/>
        </w:numPr>
        <w:tabs>
          <w:tab w:val="left" w:leader="dot" w:pos="624"/>
        </w:tabs>
        <w:jc w:val="both"/>
        <w:rPr>
          <w:rStyle w:val="Zag11"/>
          <w:rFonts w:eastAsia="@Arial Unicode MS"/>
          <w:b/>
          <w:bCs/>
          <w:color w:val="000000"/>
        </w:rPr>
      </w:pPr>
      <w:r w:rsidRPr="00054CA1">
        <w:rPr>
          <w:rStyle w:val="Zag11"/>
          <w:rFonts w:eastAsia="@Arial Unicode MS"/>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rStyle w:val="Zag11"/>
          <w:rFonts w:eastAsia="@Arial Unicode MS"/>
          <w:color w:val="000000"/>
        </w:rPr>
        <w:t>-</w:t>
      </w:r>
      <w:r w:rsidRPr="00054CA1">
        <w:rPr>
          <w:rStyle w:val="Zag11"/>
          <w:rFonts w:eastAsia="@Arial Unicode MS"/>
          <w:color w:val="000000"/>
        </w:rPr>
        <w:t>следственных связей в окружающем мире, в том числе на многообразном материале природы и культуры родного края.</w:t>
      </w:r>
    </w:p>
    <w:p w14:paraId="679FC46E"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b/>
          <w:bCs/>
          <w:color w:val="000000"/>
        </w:rPr>
        <w:t>«Музыка».</w:t>
      </w:r>
      <w:r w:rsidRPr="00054CA1">
        <w:rPr>
          <w:rStyle w:val="Zag11"/>
          <w:rFonts w:eastAsia="@Arial Unicode MS"/>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54CA1">
        <w:rPr>
          <w:rStyle w:val="Zag11"/>
          <w:rFonts w:eastAsia="@Arial Unicode MS"/>
          <w:color w:val="00000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773FA5D2"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Будут сформированы коммуникативные универсальные учебные действия на основе развития </w:t>
      </w:r>
      <w:proofErr w:type="spellStart"/>
      <w:r w:rsidRPr="00054CA1">
        <w:rPr>
          <w:rStyle w:val="Zag11"/>
          <w:rFonts w:eastAsia="@Arial Unicode MS"/>
          <w:color w:val="000000"/>
        </w:rPr>
        <w:t>эмпатии</w:t>
      </w:r>
      <w:proofErr w:type="spellEnd"/>
      <w:r w:rsidRPr="00054CA1">
        <w:rPr>
          <w:rStyle w:val="Zag11"/>
          <w:rFonts w:eastAsia="@Arial Unicode MS"/>
          <w:color w:val="000000"/>
        </w:rPr>
        <w:t xml:space="preserve"> и умения выявлять выраженные в музыке настроения и чувства и передавать свои чувства и эмоции на основе творческого самовыражения.</w:t>
      </w:r>
    </w:p>
    <w:p w14:paraId="5FC95EC6" w14:textId="77777777" w:rsidR="001322FF" w:rsidRPr="00054CA1" w:rsidRDefault="001322FF" w:rsidP="00037DC6">
      <w:pPr>
        <w:tabs>
          <w:tab w:val="left" w:leader="dot" w:pos="624"/>
        </w:tabs>
        <w:ind w:firstLine="339"/>
        <w:jc w:val="both"/>
        <w:rPr>
          <w:rStyle w:val="Zag11"/>
          <w:rFonts w:eastAsia="@Arial Unicode MS"/>
          <w:b/>
          <w:bCs/>
          <w:color w:val="000000"/>
        </w:rPr>
      </w:pPr>
      <w:r w:rsidRPr="00054CA1">
        <w:rPr>
          <w:rStyle w:val="Zag11"/>
          <w:rFonts w:eastAsia="@Arial Unicode MS"/>
          <w:color w:val="000000"/>
        </w:rPr>
        <w:t xml:space="preserve">В области развития </w:t>
      </w:r>
      <w:proofErr w:type="spellStart"/>
      <w:r w:rsidRPr="00054CA1">
        <w:rPr>
          <w:rStyle w:val="Zag11"/>
          <w:rFonts w:eastAsia="@Arial Unicode MS"/>
          <w:color w:val="000000"/>
        </w:rPr>
        <w:t>общепознавательных</w:t>
      </w:r>
      <w:proofErr w:type="spellEnd"/>
      <w:r w:rsidRPr="00054CA1">
        <w:rPr>
          <w:rStyle w:val="Zag11"/>
          <w:rFonts w:eastAsia="@Arial Unicode MS"/>
          <w:color w:val="000000"/>
        </w:rPr>
        <w:t xml:space="preserve"> действий изучение музыки будет способствовать формированию замещения и моделирования.</w:t>
      </w:r>
    </w:p>
    <w:p w14:paraId="4B45CAF0"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b/>
          <w:bCs/>
          <w:color w:val="000000"/>
        </w:rPr>
        <w:t>«Изобразительное искусство».</w:t>
      </w:r>
      <w:r w:rsidRPr="00054CA1">
        <w:rPr>
          <w:rStyle w:val="Zag11"/>
          <w:rFonts w:eastAsia="@Arial Unicode MS"/>
          <w:color w:val="000000"/>
        </w:rPr>
        <w:t xml:space="preserve"> Развивающий потенциал этого предмета связан с формированием личностных, познавательных, регулятивных действий.</w:t>
      </w:r>
    </w:p>
    <w:p w14:paraId="4F874070"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Pr>
          <w:rStyle w:val="Zag11"/>
          <w:rFonts w:eastAsia="@Arial Unicode MS"/>
          <w:color w:val="000000"/>
        </w:rPr>
        <w:t>-</w:t>
      </w:r>
      <w:r w:rsidRPr="00054CA1">
        <w:rPr>
          <w:rStyle w:val="Zag11"/>
          <w:rFonts w:eastAsia="@Arial Unicode MS"/>
          <w:color w:val="000000"/>
        </w:rPr>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14:paraId="12BFEE12" w14:textId="77777777" w:rsidR="001322FF" w:rsidRPr="00054CA1" w:rsidRDefault="001322FF" w:rsidP="00037DC6">
      <w:pPr>
        <w:tabs>
          <w:tab w:val="left" w:leader="dot" w:pos="624"/>
        </w:tabs>
        <w:ind w:firstLine="339"/>
        <w:jc w:val="both"/>
        <w:rPr>
          <w:rStyle w:val="Zag11"/>
          <w:rFonts w:eastAsia="@Arial Unicode MS"/>
          <w:b/>
          <w:bCs/>
          <w:color w:val="000000"/>
        </w:rPr>
      </w:pPr>
      <w:r w:rsidRPr="00054CA1">
        <w:rPr>
          <w:rStyle w:val="Zag11"/>
          <w:rFonts w:eastAsia="@Arial Unicode MS"/>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14:paraId="681CD2CC"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b/>
          <w:bCs/>
          <w:color w:val="000000"/>
        </w:rPr>
        <w:t>«Технология».</w:t>
      </w:r>
      <w:r w:rsidRPr="00054CA1">
        <w:rPr>
          <w:rStyle w:val="Zag11"/>
          <w:rFonts w:eastAsia="@Arial Unicode MS"/>
          <w:color w:val="000000"/>
        </w:rPr>
        <w:t xml:space="preserve"> Специфика этого предмета и его значимость для формирования универсальных учебных действий обусловлена:</w:t>
      </w:r>
    </w:p>
    <w:p w14:paraId="34CFC708" w14:textId="77777777" w:rsidR="001322FF" w:rsidRPr="00054CA1" w:rsidRDefault="001322FF" w:rsidP="00222409">
      <w:pPr>
        <w:numPr>
          <w:ilvl w:val="0"/>
          <w:numId w:val="145"/>
        </w:numPr>
        <w:tabs>
          <w:tab w:val="left" w:leader="dot" w:pos="624"/>
        </w:tabs>
        <w:jc w:val="both"/>
        <w:rPr>
          <w:rStyle w:val="Zag11"/>
          <w:rFonts w:eastAsia="@Arial Unicode MS"/>
          <w:color w:val="000000"/>
        </w:rPr>
      </w:pPr>
      <w:r w:rsidRPr="00054CA1">
        <w:rPr>
          <w:rStyle w:val="Zag11"/>
          <w:rFonts w:eastAsia="@Arial Unicode MS"/>
          <w:color w:val="000000"/>
        </w:rPr>
        <w:t>ключевой ролью предметно</w:t>
      </w:r>
      <w:r>
        <w:rPr>
          <w:rStyle w:val="Zag11"/>
          <w:rFonts w:eastAsia="@Arial Unicode MS"/>
          <w:color w:val="000000"/>
        </w:rPr>
        <w:t>-</w:t>
      </w:r>
      <w:r w:rsidRPr="00054CA1">
        <w:rPr>
          <w:rStyle w:val="Zag11"/>
          <w:rFonts w:eastAsia="@Arial Unicode MS"/>
          <w:color w:val="000000"/>
        </w:rPr>
        <w:t>преобразовательной деятельности как основы формирования системы универсальных учебных действий;</w:t>
      </w:r>
    </w:p>
    <w:p w14:paraId="22135F77" w14:textId="77777777" w:rsidR="001322FF" w:rsidRPr="00054CA1" w:rsidRDefault="001322FF" w:rsidP="00222409">
      <w:pPr>
        <w:numPr>
          <w:ilvl w:val="0"/>
          <w:numId w:val="145"/>
        </w:numPr>
        <w:tabs>
          <w:tab w:val="left" w:leader="dot" w:pos="624"/>
        </w:tabs>
        <w:jc w:val="both"/>
        <w:rPr>
          <w:rStyle w:val="Zag11"/>
          <w:rFonts w:eastAsia="@Arial Unicode MS"/>
          <w:color w:val="000000"/>
        </w:rPr>
      </w:pPr>
      <w:r w:rsidRPr="00054CA1">
        <w:rPr>
          <w:rStyle w:val="Zag11"/>
          <w:rFonts w:eastAsia="@Arial Unicode MS"/>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5C421EBD" w14:textId="77777777" w:rsidR="001322FF" w:rsidRPr="00054CA1" w:rsidRDefault="001322FF" w:rsidP="00222409">
      <w:pPr>
        <w:numPr>
          <w:ilvl w:val="0"/>
          <w:numId w:val="145"/>
        </w:numPr>
        <w:tabs>
          <w:tab w:val="left" w:leader="dot" w:pos="624"/>
        </w:tabs>
        <w:jc w:val="both"/>
        <w:rPr>
          <w:rStyle w:val="Zag11"/>
          <w:rFonts w:eastAsia="@Arial Unicode MS"/>
          <w:color w:val="000000"/>
        </w:rPr>
      </w:pPr>
      <w:r w:rsidRPr="00054CA1">
        <w:rPr>
          <w:rStyle w:val="Zag11"/>
          <w:rFonts w:eastAsia="@Arial Unicode MS"/>
          <w:color w:val="000000"/>
        </w:rPr>
        <w:lastRenderedPageBreak/>
        <w:t>специальной организацией процесса планомерно</w:t>
      </w:r>
      <w:r>
        <w:rPr>
          <w:rStyle w:val="Zag11"/>
          <w:rFonts w:eastAsia="@Arial Unicode MS"/>
          <w:color w:val="000000"/>
        </w:rPr>
        <w:t>-</w:t>
      </w:r>
      <w:r w:rsidRPr="00054CA1">
        <w:rPr>
          <w:rStyle w:val="Zag11"/>
          <w:rFonts w:eastAsia="@Arial Unicode MS"/>
          <w:color w:val="000000"/>
        </w:rPr>
        <w:t>поэтапной отработки предметно</w:t>
      </w:r>
      <w:r w:rsidRPr="00054CA1">
        <w:rPr>
          <w:rStyle w:val="Zag11"/>
          <w:rFonts w:eastAsia="@Arial Unicode MS"/>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14:paraId="6FA20F93" w14:textId="77777777" w:rsidR="001322FF" w:rsidRPr="00054CA1" w:rsidRDefault="001322FF" w:rsidP="00222409">
      <w:pPr>
        <w:numPr>
          <w:ilvl w:val="0"/>
          <w:numId w:val="145"/>
        </w:numPr>
        <w:tabs>
          <w:tab w:val="left" w:leader="dot" w:pos="624"/>
        </w:tabs>
        <w:jc w:val="both"/>
        <w:rPr>
          <w:rStyle w:val="Zag11"/>
          <w:rFonts w:eastAsia="@Arial Unicode MS"/>
          <w:color w:val="000000"/>
        </w:rPr>
      </w:pPr>
      <w:r w:rsidRPr="00054CA1">
        <w:rPr>
          <w:rStyle w:val="Zag11"/>
          <w:rFonts w:eastAsia="@Arial Unicode MS"/>
          <w:color w:val="000000"/>
        </w:rPr>
        <w:t>широким использованием форм группового сотрудничества и проектных форм работы для реализации учебных целей курса;</w:t>
      </w:r>
    </w:p>
    <w:p w14:paraId="373C6F37" w14:textId="77777777" w:rsidR="001322FF" w:rsidRPr="00054CA1" w:rsidRDefault="001322FF" w:rsidP="00222409">
      <w:pPr>
        <w:numPr>
          <w:ilvl w:val="0"/>
          <w:numId w:val="145"/>
        </w:numPr>
        <w:tabs>
          <w:tab w:val="left" w:leader="dot" w:pos="624"/>
        </w:tabs>
        <w:jc w:val="both"/>
        <w:rPr>
          <w:rStyle w:val="Zag11"/>
          <w:rFonts w:eastAsia="@Arial Unicode MS"/>
          <w:color w:val="000000"/>
        </w:rPr>
      </w:pPr>
      <w:r w:rsidRPr="00054CA1">
        <w:rPr>
          <w:rStyle w:val="Zag11"/>
          <w:rFonts w:eastAsia="@Arial Unicode MS"/>
          <w:color w:val="000000"/>
        </w:rPr>
        <w:t>формирование первоначальных элементов ИКТ</w:t>
      </w:r>
      <w:r>
        <w:rPr>
          <w:rStyle w:val="Zag11"/>
          <w:rFonts w:eastAsia="@Arial Unicode MS"/>
          <w:color w:val="000000"/>
        </w:rPr>
        <w:t>-</w:t>
      </w:r>
      <w:r w:rsidRPr="00054CA1">
        <w:rPr>
          <w:rStyle w:val="Zag11"/>
          <w:rFonts w:eastAsia="@Arial Unicode MS"/>
          <w:color w:val="000000"/>
        </w:rPr>
        <w:t>компетентности учащихся.</w:t>
      </w:r>
    </w:p>
    <w:p w14:paraId="248371B7"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Изучение технологии обеспечивает реализацию следующих целей:</w:t>
      </w:r>
    </w:p>
    <w:p w14:paraId="61AE4010"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формирование картины мира материальной и духовной культуры как продукта творческой предметно</w:t>
      </w:r>
      <w:r>
        <w:rPr>
          <w:rStyle w:val="Zag11"/>
          <w:rFonts w:eastAsia="@Arial Unicode MS"/>
          <w:color w:val="000000"/>
        </w:rPr>
        <w:t>-</w:t>
      </w:r>
      <w:r w:rsidRPr="00054CA1">
        <w:rPr>
          <w:rStyle w:val="Zag11"/>
          <w:rFonts w:eastAsia="@Arial Unicode MS"/>
          <w:color w:val="000000"/>
        </w:rPr>
        <w:t>преобразующей деятельности человека;</w:t>
      </w:r>
    </w:p>
    <w:p w14:paraId="74DC83B2"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развитие знаково</w:t>
      </w:r>
      <w:r>
        <w:rPr>
          <w:rStyle w:val="Zag11"/>
          <w:rFonts w:eastAsia="@Arial Unicode MS"/>
          <w:color w:val="000000"/>
        </w:rPr>
        <w:t>-</w:t>
      </w:r>
      <w:r w:rsidRPr="00054CA1">
        <w:rPr>
          <w:rStyle w:val="Zag11"/>
          <w:rFonts w:eastAsia="@Arial Unicode MS"/>
          <w:color w:val="000000"/>
        </w:rPr>
        <w:t>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14:paraId="4AB5345B"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14:paraId="24A66818"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формирование внутреннего плана на основе поэтапной отработки предметно</w:t>
      </w:r>
      <w:r>
        <w:rPr>
          <w:rStyle w:val="Zag11"/>
          <w:rFonts w:eastAsia="@Arial Unicode MS"/>
          <w:color w:val="000000"/>
        </w:rPr>
        <w:t>-</w:t>
      </w:r>
      <w:r w:rsidRPr="00054CA1">
        <w:rPr>
          <w:rStyle w:val="Zag11"/>
          <w:rFonts w:eastAsia="@Arial Unicode MS"/>
          <w:color w:val="000000"/>
        </w:rPr>
        <w:t>преобразовательных действий;</w:t>
      </w:r>
    </w:p>
    <w:p w14:paraId="1EF41CD0"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развитие планирующей и регулирующей функции речи;</w:t>
      </w:r>
    </w:p>
    <w:p w14:paraId="160224F7"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развитие коммуникативной компетентности обучающихся на основе организации совместно</w:t>
      </w:r>
      <w:r>
        <w:rPr>
          <w:rStyle w:val="Zag11"/>
          <w:rFonts w:eastAsia="@Arial Unicode MS"/>
          <w:color w:val="000000"/>
        </w:rPr>
        <w:t>-</w:t>
      </w:r>
      <w:r w:rsidRPr="00054CA1">
        <w:rPr>
          <w:rStyle w:val="Zag11"/>
          <w:rFonts w:eastAsia="@Arial Unicode MS"/>
          <w:color w:val="000000"/>
        </w:rPr>
        <w:t>продуктивной деятельности;</w:t>
      </w:r>
    </w:p>
    <w:p w14:paraId="6B50E38E"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развитие эстетических представлений и критериев на основе изобразительной и художественной конструктивной деятельности;</w:t>
      </w:r>
    </w:p>
    <w:p w14:paraId="1936B7E6"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формирование мотивации успеха и достижений младших школьников, творческой самореализации на основе эффективной организации предметно</w:t>
      </w:r>
      <w:r>
        <w:rPr>
          <w:rStyle w:val="Zag11"/>
          <w:rFonts w:eastAsia="@Arial Unicode MS"/>
          <w:color w:val="000000"/>
        </w:rPr>
        <w:t>-</w:t>
      </w:r>
      <w:r w:rsidRPr="00054CA1">
        <w:rPr>
          <w:rStyle w:val="Zag11"/>
          <w:rFonts w:eastAsia="@Arial Unicode MS"/>
          <w:color w:val="000000"/>
        </w:rPr>
        <w:t>преобразующей символико</w:t>
      </w:r>
      <w:r>
        <w:rPr>
          <w:rStyle w:val="Zag11"/>
          <w:rFonts w:eastAsia="@Arial Unicode MS"/>
          <w:color w:val="000000"/>
        </w:rPr>
        <w:t>-</w:t>
      </w:r>
      <w:r w:rsidRPr="00054CA1">
        <w:rPr>
          <w:rStyle w:val="Zag11"/>
          <w:rFonts w:eastAsia="@Arial Unicode MS"/>
          <w:color w:val="000000"/>
        </w:rPr>
        <w:t>моделирующей деятельности;</w:t>
      </w:r>
    </w:p>
    <w:p w14:paraId="6339A907" w14:textId="77777777" w:rsidR="001322FF" w:rsidRPr="00054CA1" w:rsidRDefault="001322FF" w:rsidP="00222409">
      <w:pPr>
        <w:numPr>
          <w:ilvl w:val="0"/>
          <w:numId w:val="146"/>
        </w:numPr>
        <w:tabs>
          <w:tab w:val="left" w:leader="dot" w:pos="624"/>
        </w:tabs>
        <w:jc w:val="both"/>
        <w:rPr>
          <w:rStyle w:val="Zag11"/>
          <w:rFonts w:eastAsia="@Arial Unicode MS"/>
          <w:color w:val="000000"/>
        </w:rPr>
      </w:pPr>
      <w:r w:rsidRPr="00054CA1">
        <w:rPr>
          <w:rStyle w:val="Zag11"/>
          <w:rFonts w:eastAsia="@Arial Unicode MS"/>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14:paraId="36164D68" w14:textId="77777777" w:rsidR="001322FF" w:rsidRPr="009B75D0" w:rsidRDefault="001322FF" w:rsidP="00222409">
      <w:pPr>
        <w:numPr>
          <w:ilvl w:val="0"/>
          <w:numId w:val="146"/>
        </w:numPr>
        <w:tabs>
          <w:tab w:val="left" w:leader="dot" w:pos="624"/>
        </w:tabs>
        <w:jc w:val="both"/>
        <w:rPr>
          <w:rStyle w:val="Zag11"/>
          <w:rFonts w:eastAsia="@Arial Unicode MS"/>
          <w:color w:val="000000"/>
        </w:rPr>
      </w:pPr>
      <w:proofErr w:type="spellStart"/>
      <w:r w:rsidRPr="00054CA1">
        <w:rPr>
          <w:rStyle w:val="Zag11"/>
          <w:rFonts w:eastAsia="@Arial Unicode MS"/>
          <w:color w:val="000000"/>
        </w:rPr>
        <w:t>фомирование</w:t>
      </w:r>
      <w:proofErr w:type="spellEnd"/>
      <w:r w:rsidRPr="00054CA1">
        <w:rPr>
          <w:rStyle w:val="Zag11"/>
          <w:rFonts w:eastAsia="@Arial Unicode MS"/>
          <w:color w:val="000000"/>
        </w:rPr>
        <w:t xml:space="preserve"> ИКТ</w:t>
      </w:r>
      <w:r w:rsidRPr="00054CA1">
        <w:rPr>
          <w:rStyle w:val="Zag11"/>
          <w:rFonts w:eastAsia="@Arial Unicode MS"/>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r>
        <w:rPr>
          <w:rStyle w:val="Zag11"/>
          <w:rFonts w:eastAsia="@Arial Unicode MS"/>
          <w:color w:val="000000"/>
        </w:rPr>
        <w:t xml:space="preserve"> </w:t>
      </w:r>
      <w:r w:rsidRPr="00054CA1">
        <w:rPr>
          <w:rStyle w:val="Zag11"/>
          <w:rFonts w:eastAsia="@Arial Unicode MS"/>
          <w:color w:val="000000"/>
        </w:rPr>
        <w:t>другим аспектам.</w:t>
      </w:r>
    </w:p>
    <w:p w14:paraId="10A45CC9"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b/>
          <w:bCs/>
          <w:color w:val="000000"/>
        </w:rPr>
        <w:t>«Физическая культура».</w:t>
      </w:r>
      <w:r w:rsidRPr="00054CA1">
        <w:rPr>
          <w:rStyle w:val="Zag11"/>
          <w:rFonts w:eastAsia="@Arial Unicode MS"/>
          <w:color w:val="000000"/>
        </w:rPr>
        <w:t xml:space="preserve"> Этот предмет обеспечивает формирование личностных универсальных действий:</w:t>
      </w:r>
    </w:p>
    <w:p w14:paraId="0C8841DF" w14:textId="77777777" w:rsidR="001322FF" w:rsidRPr="00054CA1" w:rsidRDefault="001322FF" w:rsidP="00222409">
      <w:pPr>
        <w:numPr>
          <w:ilvl w:val="0"/>
          <w:numId w:val="147"/>
        </w:numPr>
        <w:tabs>
          <w:tab w:val="left" w:leader="dot" w:pos="624"/>
        </w:tabs>
        <w:jc w:val="both"/>
        <w:rPr>
          <w:rStyle w:val="Zag11"/>
          <w:rFonts w:eastAsia="@Arial Unicode MS"/>
          <w:color w:val="000000"/>
        </w:rPr>
      </w:pPr>
      <w:r w:rsidRPr="00054CA1">
        <w:rPr>
          <w:rStyle w:val="Zag11"/>
          <w:rFonts w:eastAsia="@Arial Unicode MS"/>
          <w:color w:val="000000"/>
        </w:rPr>
        <w:t>основ общекультурной и российской гражданской идентичности как чувства гордости за достижения в мировом и отечественном спорте;</w:t>
      </w:r>
    </w:p>
    <w:p w14:paraId="6253B9FD" w14:textId="77777777" w:rsidR="001322FF" w:rsidRPr="00054CA1" w:rsidRDefault="001322FF" w:rsidP="00222409">
      <w:pPr>
        <w:numPr>
          <w:ilvl w:val="0"/>
          <w:numId w:val="147"/>
        </w:numPr>
        <w:tabs>
          <w:tab w:val="left" w:leader="dot" w:pos="624"/>
        </w:tabs>
        <w:jc w:val="both"/>
        <w:rPr>
          <w:rStyle w:val="Zag11"/>
          <w:rFonts w:eastAsia="@Arial Unicode MS"/>
          <w:color w:val="000000"/>
        </w:rPr>
      </w:pPr>
      <w:r w:rsidRPr="00054CA1">
        <w:rPr>
          <w:rStyle w:val="Zag11"/>
          <w:rFonts w:eastAsia="@Arial Unicode MS"/>
          <w:color w:val="000000"/>
        </w:rPr>
        <w:t>освоение моральных норм помощи тем, кто в ней нуждается, готовности принять на себя ответственность;</w:t>
      </w:r>
    </w:p>
    <w:p w14:paraId="4112FEAB" w14:textId="77777777" w:rsidR="001322FF" w:rsidRPr="00054CA1" w:rsidRDefault="001322FF" w:rsidP="00222409">
      <w:pPr>
        <w:numPr>
          <w:ilvl w:val="0"/>
          <w:numId w:val="147"/>
        </w:numPr>
        <w:tabs>
          <w:tab w:val="left" w:leader="dot" w:pos="624"/>
        </w:tabs>
        <w:jc w:val="both"/>
        <w:rPr>
          <w:rStyle w:val="Zag11"/>
          <w:rFonts w:eastAsia="@Arial Unicode MS"/>
          <w:color w:val="000000"/>
        </w:rPr>
      </w:pPr>
      <w:r w:rsidRPr="00054CA1">
        <w:rPr>
          <w:rStyle w:val="Zag11"/>
          <w:rFonts w:eastAsia="@Arial Unicode MS"/>
          <w:color w:val="000000"/>
        </w:rPr>
        <w:t xml:space="preserve">развитие мотивации достижения и готовности к преодолению трудностей на основе конструктивных стратегий </w:t>
      </w:r>
      <w:proofErr w:type="spellStart"/>
      <w:r w:rsidRPr="00054CA1">
        <w:rPr>
          <w:rStyle w:val="Zag11"/>
          <w:rFonts w:eastAsia="@Arial Unicode MS"/>
          <w:color w:val="000000"/>
        </w:rPr>
        <w:t>совладания</w:t>
      </w:r>
      <w:proofErr w:type="spellEnd"/>
      <w:r w:rsidRPr="00054CA1">
        <w:rPr>
          <w:rStyle w:val="Zag11"/>
          <w:rFonts w:eastAsia="@Arial Unicode MS"/>
          <w:color w:val="000000"/>
        </w:rPr>
        <w:t xml:space="preserve"> и умения мобилизовать свои личностные и физические ресурсы, стрессоустойчивости;</w:t>
      </w:r>
    </w:p>
    <w:p w14:paraId="10C0C535" w14:textId="77777777" w:rsidR="001322FF" w:rsidRPr="00054CA1" w:rsidRDefault="001322FF" w:rsidP="00222409">
      <w:pPr>
        <w:numPr>
          <w:ilvl w:val="0"/>
          <w:numId w:val="147"/>
        </w:numPr>
        <w:tabs>
          <w:tab w:val="left" w:leader="dot" w:pos="624"/>
        </w:tabs>
        <w:jc w:val="both"/>
        <w:rPr>
          <w:rStyle w:val="Zag11"/>
          <w:rFonts w:eastAsia="@Arial Unicode MS"/>
          <w:color w:val="000000"/>
        </w:rPr>
      </w:pPr>
      <w:r w:rsidRPr="00054CA1">
        <w:rPr>
          <w:rStyle w:val="Zag11"/>
          <w:rFonts w:eastAsia="@Arial Unicode MS"/>
          <w:color w:val="000000"/>
        </w:rPr>
        <w:t>освоение правил здорового и безопасного образа жизни.</w:t>
      </w:r>
    </w:p>
    <w:p w14:paraId="4E5A48FC"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«Физическая культура» как учебный предмет способствует:</w:t>
      </w:r>
    </w:p>
    <w:p w14:paraId="78AED75E" w14:textId="77777777" w:rsidR="001322FF" w:rsidRPr="00054CA1" w:rsidRDefault="001322FF" w:rsidP="00222409">
      <w:pPr>
        <w:numPr>
          <w:ilvl w:val="0"/>
          <w:numId w:val="148"/>
        </w:numPr>
        <w:tabs>
          <w:tab w:val="left" w:leader="dot" w:pos="624"/>
        </w:tabs>
        <w:jc w:val="both"/>
        <w:rPr>
          <w:rStyle w:val="Zag11"/>
          <w:rFonts w:eastAsia="@Arial Unicode MS"/>
          <w:color w:val="000000"/>
        </w:rPr>
      </w:pPr>
      <w:r w:rsidRPr="00054CA1">
        <w:rPr>
          <w:rStyle w:val="Zag11"/>
          <w:rFonts w:eastAsia="@Arial Unicode MS"/>
          <w:color w:val="000000"/>
        </w:rPr>
        <w:t>в области регулятивных действий развитию умений планировать, регулировать, контролировать и оценивать свои действия;</w:t>
      </w:r>
    </w:p>
    <w:p w14:paraId="66891999" w14:textId="77777777" w:rsidR="001322FF" w:rsidRDefault="001322FF" w:rsidP="00222409">
      <w:pPr>
        <w:pStyle w:val="Zag2"/>
        <w:numPr>
          <w:ilvl w:val="0"/>
          <w:numId w:val="148"/>
        </w:numPr>
        <w:tabs>
          <w:tab w:val="left" w:leader="dot" w:pos="624"/>
        </w:tabs>
        <w:spacing w:after="0" w:line="240" w:lineRule="auto"/>
        <w:jc w:val="both"/>
        <w:rPr>
          <w:rStyle w:val="Zag11"/>
          <w:rFonts w:eastAsia="@Arial Unicode MS"/>
          <w:b w:val="0"/>
          <w:bCs w:val="0"/>
          <w:lang w:val="ru-RU"/>
        </w:rPr>
      </w:pPr>
      <w:r w:rsidRPr="00054CA1">
        <w:rPr>
          <w:rStyle w:val="Zag11"/>
          <w:rFonts w:eastAsia="@Arial Unicode MS"/>
          <w:b w:val="0"/>
          <w:bCs w:val="0"/>
          <w:lang w:val="ru-RU"/>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r w:rsidRPr="00054CA1">
        <w:rPr>
          <w:rStyle w:val="Zag11"/>
          <w:rFonts w:eastAsia="@Arial Unicode MS"/>
          <w:b w:val="0"/>
          <w:bCs w:val="0"/>
          <w:lang w:val="ru-RU"/>
        </w:rPr>
        <w:lastRenderedPageBreak/>
        <w:t>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34A7E484" w14:textId="77777777" w:rsidR="0066330E" w:rsidRDefault="0066330E" w:rsidP="00037DC6">
      <w:pPr>
        <w:pStyle w:val="Zag2"/>
        <w:tabs>
          <w:tab w:val="left" w:leader="dot" w:pos="624"/>
        </w:tabs>
        <w:spacing w:after="0" w:line="240" w:lineRule="auto"/>
        <w:jc w:val="both"/>
        <w:rPr>
          <w:rStyle w:val="Zag11"/>
          <w:rFonts w:eastAsia="@Arial Unicode MS"/>
          <w:b w:val="0"/>
          <w:bCs w:val="0"/>
          <w:lang w:val="ru-RU"/>
        </w:rPr>
      </w:pPr>
    </w:p>
    <w:p w14:paraId="27F65EF1" w14:textId="77777777" w:rsidR="0066330E" w:rsidRPr="0066330E" w:rsidRDefault="0066330E" w:rsidP="00037DC6">
      <w:pPr>
        <w:autoSpaceDE w:val="0"/>
        <w:autoSpaceDN w:val="0"/>
        <w:adjustRightInd w:val="0"/>
        <w:jc w:val="both"/>
        <w:rPr>
          <w:rFonts w:eastAsia="Times New Roman,Bold"/>
          <w:b/>
          <w:bCs/>
        </w:rPr>
      </w:pPr>
      <w:r w:rsidRPr="0066330E">
        <w:rPr>
          <w:rFonts w:eastAsia="Times New Roman,Bold"/>
          <w:b/>
          <w:bCs/>
        </w:rPr>
        <w:t>Особенности, основные направления и планируемые результаты учебно-исследовательской и проектной деятельности обучающихся в рамках урочной и</w:t>
      </w:r>
      <w:r>
        <w:rPr>
          <w:rFonts w:eastAsia="Times New Roman,Bold"/>
          <w:b/>
          <w:bCs/>
        </w:rPr>
        <w:t xml:space="preserve"> </w:t>
      </w:r>
      <w:r w:rsidRPr="0066330E">
        <w:rPr>
          <w:rFonts w:eastAsia="Times New Roman,Bold"/>
          <w:b/>
          <w:bCs/>
        </w:rPr>
        <w:t>внеурочной деятельности</w:t>
      </w:r>
    </w:p>
    <w:p w14:paraId="31A505DD"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Учебно-исследовательская и проектная деятельности обучающихся направлена на развитие</w:t>
      </w:r>
      <w:r>
        <w:rPr>
          <w:rFonts w:eastAsia="Times New Roman,Bold"/>
        </w:rPr>
        <w:t xml:space="preserve"> </w:t>
      </w:r>
      <w:r w:rsidRPr="0066330E">
        <w:rPr>
          <w:rFonts w:eastAsia="Times New Roman,Bold"/>
        </w:rPr>
        <w:t>метапредметных умений.</w:t>
      </w:r>
    </w:p>
    <w:p w14:paraId="22DEBF9C"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Включение учебно-исследовательской и проектной деятельности в процесс обучения является</w:t>
      </w:r>
      <w:r>
        <w:rPr>
          <w:rFonts w:eastAsia="Times New Roman,Bold"/>
        </w:rPr>
        <w:t xml:space="preserve"> </w:t>
      </w:r>
      <w:r w:rsidRPr="0066330E">
        <w:rPr>
          <w:rFonts w:eastAsia="Times New Roman,Bold"/>
        </w:rPr>
        <w:t>важным инструментом развития познавательной сферы, приобретения социального опыта,</w:t>
      </w:r>
      <w:r>
        <w:rPr>
          <w:rFonts w:eastAsia="Times New Roman,Bold"/>
        </w:rPr>
        <w:t xml:space="preserve"> </w:t>
      </w:r>
      <w:r w:rsidRPr="0066330E">
        <w:rPr>
          <w:rFonts w:eastAsia="Times New Roman,Bold"/>
        </w:rPr>
        <w:t>возможностей саморазвития, повышение интереса к предмету изучения и процессу умственного</w:t>
      </w:r>
      <w:r>
        <w:rPr>
          <w:rFonts w:eastAsia="Times New Roman,Bold"/>
        </w:rPr>
        <w:t xml:space="preserve"> </w:t>
      </w:r>
      <w:r w:rsidRPr="0066330E">
        <w:rPr>
          <w:rFonts w:eastAsia="Times New Roman,Bold"/>
        </w:rPr>
        <w:t>труда, получения и самостоятельного открытия новых знаний у младшего школьника. Главная</w:t>
      </w:r>
      <w:r>
        <w:rPr>
          <w:rFonts w:eastAsia="Times New Roman,Bold"/>
        </w:rPr>
        <w:t xml:space="preserve"> </w:t>
      </w:r>
      <w:r w:rsidRPr="0066330E">
        <w:rPr>
          <w:rFonts w:eastAsia="Times New Roman,Bold"/>
        </w:rPr>
        <w:t>особенность развития учебно-исследовательской и проектной деятельности – возможность</w:t>
      </w:r>
      <w:r>
        <w:rPr>
          <w:rFonts w:eastAsia="Times New Roman,Bold"/>
        </w:rPr>
        <w:t xml:space="preserve"> </w:t>
      </w:r>
      <w:r w:rsidRPr="0066330E">
        <w:rPr>
          <w:rFonts w:eastAsia="Times New Roman,Bold"/>
        </w:rPr>
        <w:t>активизировать учебную работу детей, придав ей исследовательский, творческий характер и таким</w:t>
      </w:r>
      <w:r>
        <w:rPr>
          <w:rFonts w:eastAsia="Times New Roman,Bold"/>
        </w:rPr>
        <w:t xml:space="preserve"> </w:t>
      </w:r>
      <w:r w:rsidRPr="0066330E">
        <w:rPr>
          <w:rFonts w:eastAsia="Times New Roman,Bold"/>
        </w:rPr>
        <w:t>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w:t>
      </w:r>
      <w:r>
        <w:rPr>
          <w:rFonts w:eastAsia="Times New Roman,Bold"/>
        </w:rPr>
        <w:t xml:space="preserve"> </w:t>
      </w:r>
      <w:r w:rsidRPr="0066330E">
        <w:rPr>
          <w:rFonts w:eastAsia="Times New Roman,Bold"/>
        </w:rPr>
        <w:t>ученика умений и навыков научного поиска. Проектная деятельность в большей степени связана</w:t>
      </w:r>
      <w:r>
        <w:rPr>
          <w:rFonts w:eastAsia="Times New Roman,Bold"/>
        </w:rPr>
        <w:t xml:space="preserve"> </w:t>
      </w:r>
      <w:r w:rsidRPr="0066330E">
        <w:rPr>
          <w:rFonts w:eastAsia="Times New Roman,Bold"/>
        </w:rPr>
        <w:t>с развитием умений и навыков планирования, моделирования и решения практических задач.</w:t>
      </w:r>
    </w:p>
    <w:p w14:paraId="566992B8"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В ходе освоения учебно-исследовательской и проектной деятельности учащийся начальной</w:t>
      </w:r>
      <w:r>
        <w:rPr>
          <w:rFonts w:eastAsia="Times New Roman,Bold"/>
        </w:rPr>
        <w:t xml:space="preserve"> </w:t>
      </w:r>
      <w:r w:rsidRPr="0066330E">
        <w:rPr>
          <w:rFonts w:eastAsia="Times New Roman,Bold"/>
        </w:rPr>
        <w:t>школы получает знания не в готовом виде, а добывает их сам и осознает при этом содержание и</w:t>
      </w:r>
      <w:r>
        <w:rPr>
          <w:rFonts w:eastAsia="Times New Roman,Bold"/>
        </w:rPr>
        <w:t xml:space="preserve"> </w:t>
      </w:r>
      <w:r w:rsidRPr="0066330E">
        <w:rPr>
          <w:rFonts w:eastAsia="Times New Roman,Bold"/>
        </w:rPr>
        <w:t>формы учебной деятельности. Обучающийся выступает в роли субъекта образовательной</w:t>
      </w:r>
      <w:r>
        <w:rPr>
          <w:rFonts w:eastAsia="Times New Roman,Bold"/>
        </w:rPr>
        <w:t xml:space="preserve"> </w:t>
      </w:r>
      <w:r w:rsidRPr="0066330E">
        <w:rPr>
          <w:rFonts w:eastAsia="Times New Roman,Bold"/>
        </w:rPr>
        <w:t>деятельности, поскольку получает возможность быть самостоятельным, активным творцом,</w:t>
      </w:r>
      <w:r>
        <w:rPr>
          <w:rFonts w:eastAsia="Times New Roman,Bold"/>
        </w:rPr>
        <w:t xml:space="preserve"> </w:t>
      </w:r>
      <w:r w:rsidRPr="0066330E">
        <w:rPr>
          <w:rFonts w:eastAsia="Times New Roman,Bold"/>
        </w:rPr>
        <w:t>который планирует свою деятельность, ставит задачи, ищет средства для решения поставленных</w:t>
      </w:r>
      <w:r>
        <w:rPr>
          <w:rFonts w:eastAsia="Times New Roman,Bold"/>
        </w:rPr>
        <w:t xml:space="preserve"> </w:t>
      </w:r>
      <w:r w:rsidRPr="0066330E">
        <w:rPr>
          <w:rFonts w:eastAsia="Times New Roman,Bold"/>
        </w:rPr>
        <w:t>задач.</w:t>
      </w:r>
    </w:p>
    <w:p w14:paraId="2B2E8EE3"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Основными задачами в процессе учебно-исследовательского и проектного обучения является</w:t>
      </w:r>
      <w:r w:rsidR="00BA683D">
        <w:rPr>
          <w:rFonts w:eastAsia="Times New Roman,Bold"/>
        </w:rPr>
        <w:t xml:space="preserve"> </w:t>
      </w:r>
      <w:r w:rsidRPr="0066330E">
        <w:rPr>
          <w:rFonts w:eastAsia="Times New Roman,Bold"/>
        </w:rPr>
        <w:t>развитие у ученика определенного базиса знаний и развития умений: наблюдать, измерять,</w:t>
      </w:r>
      <w:r w:rsidR="00BA683D">
        <w:rPr>
          <w:rFonts w:eastAsia="Times New Roman,Bold"/>
        </w:rPr>
        <w:t xml:space="preserve"> </w:t>
      </w:r>
      <w:r w:rsidRPr="0066330E">
        <w:rPr>
          <w:rFonts w:eastAsia="Times New Roman,Bold"/>
        </w:rPr>
        <w:t xml:space="preserve">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66330E">
        <w:rPr>
          <w:rFonts w:eastAsia="Times New Roman,Bold"/>
        </w:rPr>
        <w:t>знаниевую</w:t>
      </w:r>
      <w:proofErr w:type="spellEnd"/>
      <w:r w:rsidRPr="0066330E">
        <w:rPr>
          <w:rFonts w:eastAsia="Times New Roman,Bold"/>
        </w:rPr>
        <w:t xml:space="preserve"> и процессуальную</w:t>
      </w:r>
      <w:r w:rsidR="00BA683D">
        <w:rPr>
          <w:rFonts w:eastAsia="Times New Roman,Bold"/>
        </w:rPr>
        <w:t xml:space="preserve"> </w:t>
      </w:r>
      <w:r w:rsidRPr="0066330E">
        <w:rPr>
          <w:rFonts w:eastAsia="Times New Roman,Bold"/>
        </w:rPr>
        <w:t>основу для проведения исследований и реализации проектов в урочной и внеурочной</w:t>
      </w:r>
      <w:r w:rsidR="00BA683D">
        <w:rPr>
          <w:rFonts w:eastAsia="Times New Roman,Bold"/>
        </w:rPr>
        <w:t xml:space="preserve"> </w:t>
      </w:r>
      <w:r w:rsidRPr="0066330E">
        <w:rPr>
          <w:rFonts w:eastAsia="Times New Roman,Bold"/>
        </w:rPr>
        <w:t>деятельности.</w:t>
      </w:r>
    </w:p>
    <w:p w14:paraId="342C5F7A"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Развитие умений младших школьников проводится с учетом использования вербальных,</w:t>
      </w:r>
      <w:r w:rsidR="00BA683D">
        <w:rPr>
          <w:rFonts w:eastAsia="Times New Roman,Bold"/>
        </w:rPr>
        <w:t xml:space="preserve"> </w:t>
      </w:r>
      <w:r w:rsidRPr="0066330E">
        <w:rPr>
          <w:rFonts w:eastAsia="Times New Roman,Bold"/>
        </w:rPr>
        <w:t>знаково-символических, наглядных средств и приспособлений для создания моделей изучаемых</w:t>
      </w:r>
      <w:r w:rsidR="00BA683D">
        <w:rPr>
          <w:rFonts w:eastAsia="Times New Roman,Bold"/>
        </w:rPr>
        <w:t xml:space="preserve"> </w:t>
      </w:r>
      <w:r w:rsidRPr="0066330E">
        <w:rPr>
          <w:rFonts w:eastAsia="Times New Roman,Bold"/>
        </w:rPr>
        <w:t>объектов и процессов, схем, алгоритмов и эвристических средств решения учебных и</w:t>
      </w:r>
      <w:r w:rsidR="00BA683D">
        <w:rPr>
          <w:rFonts w:eastAsia="Times New Roman,Bold"/>
        </w:rPr>
        <w:t xml:space="preserve"> </w:t>
      </w:r>
      <w:r w:rsidRPr="0066330E">
        <w:rPr>
          <w:rFonts w:eastAsia="Times New Roman,Bold"/>
        </w:rPr>
        <w:t>практических задач, а также особенностей математического, технического моделирования, в том</w:t>
      </w:r>
      <w:r w:rsidR="00BA683D">
        <w:rPr>
          <w:rFonts w:eastAsia="Times New Roman,Bold"/>
        </w:rPr>
        <w:t xml:space="preserve"> </w:t>
      </w:r>
      <w:r w:rsidRPr="0066330E">
        <w:rPr>
          <w:rFonts w:eastAsia="Times New Roman,Bold"/>
        </w:rPr>
        <w:t>числе возможностей компьютера.</w:t>
      </w:r>
    </w:p>
    <w:p w14:paraId="255789F6"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Исследовательская и проектная деятельность может проходить как в индивидуальной, так и в</w:t>
      </w:r>
      <w:r w:rsidR="00BA683D">
        <w:rPr>
          <w:rFonts w:eastAsia="Times New Roman,Bold"/>
        </w:rPr>
        <w:t xml:space="preserve"> </w:t>
      </w:r>
      <w:r w:rsidRPr="0066330E">
        <w:rPr>
          <w:rFonts w:eastAsia="Times New Roman,Bold"/>
        </w:rPr>
        <w:t>групповой форме, что помогает учителю простроить индивидуальный подход к развитию ребенка.</w:t>
      </w:r>
    </w:p>
    <w:p w14:paraId="2A547683"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Границы исследовательского и проектного обучения младших школьников определяются</w:t>
      </w:r>
      <w:r w:rsidR="00BA683D">
        <w:rPr>
          <w:rFonts w:eastAsia="Times New Roman,Bold"/>
        </w:rPr>
        <w:t xml:space="preserve"> </w:t>
      </w:r>
      <w:r w:rsidRPr="0066330E">
        <w:rPr>
          <w:rFonts w:eastAsia="Times New Roman,Bold"/>
        </w:rPr>
        <w:t>целевыми установками, на которые ориентирован учитель, а также локальными задачами,</w:t>
      </w:r>
      <w:r w:rsidR="00BA683D">
        <w:rPr>
          <w:rFonts w:eastAsia="Times New Roman,Bold"/>
        </w:rPr>
        <w:t xml:space="preserve"> </w:t>
      </w:r>
      <w:r w:rsidRPr="0066330E">
        <w:rPr>
          <w:rFonts w:eastAsia="Times New Roman,Bold"/>
        </w:rPr>
        <w:t>стоящими на конкретном уроке.</w:t>
      </w:r>
    </w:p>
    <w:p w14:paraId="055358C2"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В рамках внеурочной деятельности исследовательская и проектная деятельность направлены</w:t>
      </w:r>
      <w:r w:rsidR="00BA683D">
        <w:rPr>
          <w:rFonts w:eastAsia="Times New Roman,Bold"/>
        </w:rPr>
        <w:t xml:space="preserve"> </w:t>
      </w:r>
      <w:r w:rsidRPr="0066330E">
        <w:rPr>
          <w:rFonts w:eastAsia="Times New Roman,Bold"/>
        </w:rPr>
        <w:t>на обогащение содержания образования и возможность реализации способностей, потребностей и</w:t>
      </w:r>
      <w:r w:rsidR="00BA683D">
        <w:rPr>
          <w:rFonts w:eastAsia="Times New Roman,Bold"/>
        </w:rPr>
        <w:t xml:space="preserve"> </w:t>
      </w:r>
      <w:r w:rsidRPr="0066330E">
        <w:rPr>
          <w:rFonts w:eastAsia="Times New Roman,Bold"/>
        </w:rPr>
        <w:t>интересов обучающихся с различным уровнем развития.</w:t>
      </w:r>
    </w:p>
    <w:p w14:paraId="6980C3CB"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Для расширения диапазона применимости исследовательского и проектного обучения следует</w:t>
      </w:r>
      <w:r w:rsidR="00BA683D">
        <w:rPr>
          <w:rFonts w:eastAsia="Times New Roman,Bold"/>
        </w:rPr>
        <w:t xml:space="preserve"> </w:t>
      </w:r>
      <w:r w:rsidRPr="0066330E">
        <w:rPr>
          <w:rFonts w:eastAsia="Times New Roman,Bold"/>
        </w:rPr>
        <w:t>дифференцировать задания по степени трудности: путем постепенного усложнения</w:t>
      </w:r>
      <w:r w:rsidR="00BA683D">
        <w:rPr>
          <w:rFonts w:eastAsia="Times New Roman,Bold"/>
        </w:rPr>
        <w:t xml:space="preserve"> </w:t>
      </w:r>
      <w:r w:rsidRPr="0066330E">
        <w:rPr>
          <w:rFonts w:eastAsia="Times New Roman,Bold"/>
        </w:rPr>
        <w:t>непосредственно самих заданий и/или увеличением степени самостоятельности ребенка,</w:t>
      </w:r>
      <w:r w:rsidR="00BA683D">
        <w:rPr>
          <w:rFonts w:eastAsia="Times New Roman,Bold"/>
        </w:rPr>
        <w:t xml:space="preserve"> </w:t>
      </w:r>
      <w:r w:rsidRPr="0066330E">
        <w:rPr>
          <w:rFonts w:eastAsia="Times New Roman,Bold"/>
        </w:rPr>
        <w:lastRenderedPageBreak/>
        <w:t>регулируемой мерой непосредственного руководства учителя процессом научно-практического</w:t>
      </w:r>
      <w:r w:rsidR="00BA683D">
        <w:rPr>
          <w:rFonts w:eastAsia="Times New Roman,Bold"/>
        </w:rPr>
        <w:t xml:space="preserve"> </w:t>
      </w:r>
      <w:r w:rsidRPr="0066330E">
        <w:rPr>
          <w:rFonts w:eastAsia="Times New Roman,Bold"/>
        </w:rPr>
        <w:t>обучения.</w:t>
      </w:r>
    </w:p>
    <w:p w14:paraId="0BE4413B"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В качестве основных результатов учебно-исследовательской и проектной деятельности</w:t>
      </w:r>
      <w:r w:rsidR="00BA683D">
        <w:rPr>
          <w:rFonts w:eastAsia="Times New Roman,Bold"/>
        </w:rPr>
        <w:t xml:space="preserve"> </w:t>
      </w:r>
      <w:r w:rsidRPr="0066330E">
        <w:rPr>
          <w:rFonts w:eastAsia="Times New Roman,Bold"/>
        </w:rPr>
        <w:t>младших школьников рассматриваются такие метапредметные результаты, как сформированные</w:t>
      </w:r>
      <w:r w:rsidR="00BA683D">
        <w:rPr>
          <w:rFonts w:eastAsia="Times New Roman,Bold"/>
        </w:rPr>
        <w:t xml:space="preserve"> </w:t>
      </w:r>
      <w:r w:rsidRPr="0066330E">
        <w:rPr>
          <w:rFonts w:eastAsia="Times New Roman,Bold"/>
        </w:rPr>
        <w:t>умения: наблюдать, измерять, сравнивать, моделировать, выдвигать гипотезы,</w:t>
      </w:r>
      <w:r w:rsidR="00BA683D">
        <w:rPr>
          <w:rFonts w:eastAsia="Times New Roman,Bold"/>
        </w:rPr>
        <w:t xml:space="preserve"> </w:t>
      </w:r>
      <w:r w:rsidRPr="0066330E">
        <w:rPr>
          <w:rFonts w:eastAsia="Times New Roman,Bold"/>
        </w:rPr>
        <w:t>экспериментировать, определять понятия, устанавливать причинно-следственные связи и работать</w:t>
      </w:r>
      <w:r w:rsidR="00BA683D">
        <w:rPr>
          <w:rFonts w:eastAsia="Times New Roman,Bold"/>
        </w:rPr>
        <w:t xml:space="preserve"> </w:t>
      </w:r>
      <w:r w:rsidRPr="0066330E">
        <w:rPr>
          <w:rFonts w:eastAsia="Times New Roman,Bold"/>
        </w:rPr>
        <w:t xml:space="preserve">с источниками информации. Они обеспечивают получение необходимой </w:t>
      </w:r>
      <w:proofErr w:type="spellStart"/>
      <w:r w:rsidRPr="0066330E">
        <w:rPr>
          <w:rFonts w:eastAsia="Times New Roman,Bold"/>
        </w:rPr>
        <w:t>знаниевой</w:t>
      </w:r>
      <w:proofErr w:type="spellEnd"/>
      <w:r w:rsidRPr="0066330E">
        <w:rPr>
          <w:rFonts w:eastAsia="Times New Roman,Bold"/>
        </w:rPr>
        <w:t xml:space="preserve"> и</w:t>
      </w:r>
      <w:r w:rsidR="00BA683D">
        <w:rPr>
          <w:rFonts w:eastAsia="Times New Roman,Bold"/>
        </w:rPr>
        <w:t xml:space="preserve"> </w:t>
      </w:r>
      <w:r w:rsidRPr="0066330E">
        <w:rPr>
          <w:rFonts w:eastAsia="Times New Roman,Bold"/>
        </w:rPr>
        <w:t>процессуальной основы для проведения исследований и реализации проектов при изучении</w:t>
      </w:r>
      <w:r w:rsidR="00BA683D">
        <w:rPr>
          <w:rFonts w:eastAsia="Times New Roman,Bold"/>
        </w:rPr>
        <w:t xml:space="preserve"> </w:t>
      </w:r>
      <w:r w:rsidRPr="0066330E">
        <w:rPr>
          <w:rFonts w:eastAsia="Times New Roman,Bold"/>
        </w:rPr>
        <w:t>учебных предметов. В качестве результата следует также включить готовность слушать и слышать</w:t>
      </w:r>
      <w:r w:rsidR="00BA683D">
        <w:rPr>
          <w:rFonts w:eastAsia="Times New Roman,Bold"/>
        </w:rPr>
        <w:t xml:space="preserve"> </w:t>
      </w:r>
      <w:r w:rsidRPr="0066330E">
        <w:rPr>
          <w:rFonts w:eastAsia="Times New Roman,Bold"/>
        </w:rPr>
        <w:t>собеседника,</w:t>
      </w:r>
      <w:r w:rsidR="00BA683D">
        <w:rPr>
          <w:rFonts w:eastAsia="Times New Roman,Bold"/>
        </w:rPr>
        <w:t xml:space="preserve"> </w:t>
      </w:r>
      <w:r w:rsidRPr="0066330E">
        <w:rPr>
          <w:rFonts w:eastAsia="Times New Roman,Bold"/>
        </w:rPr>
        <w:t>умение в корректной форме формулировать и оценивать познавательные вопросы;</w:t>
      </w:r>
      <w:r w:rsidR="00BA683D">
        <w:rPr>
          <w:rFonts w:eastAsia="Times New Roman,Bold"/>
        </w:rPr>
        <w:t xml:space="preserve"> </w:t>
      </w:r>
      <w:r w:rsidRPr="0066330E">
        <w:rPr>
          <w:rFonts w:eastAsia="Times New Roman,Bold"/>
        </w:rPr>
        <w:t>проявлять самостоятельность в обучении, инициативу в использовании своих мыслительных</w:t>
      </w:r>
      <w:r w:rsidR="00BA683D">
        <w:rPr>
          <w:rFonts w:eastAsia="Times New Roman,Bold"/>
        </w:rPr>
        <w:t xml:space="preserve"> </w:t>
      </w:r>
      <w:r w:rsidRPr="0066330E">
        <w:rPr>
          <w:rFonts w:eastAsia="Times New Roman,Bold"/>
        </w:rPr>
        <w:t>способностей; критически и творчески работать в сотрудничестве с другими людьми; смело и</w:t>
      </w:r>
      <w:r w:rsidR="00BA683D">
        <w:rPr>
          <w:rFonts w:eastAsia="Times New Roman,Bold"/>
        </w:rPr>
        <w:t xml:space="preserve"> </w:t>
      </w:r>
      <w:r w:rsidRPr="0066330E">
        <w:rPr>
          <w:rFonts w:eastAsia="Times New Roman,Bold"/>
        </w:rPr>
        <w:t>твердо защищать свои убеждения; оценивать и понимать собственные сильные и слабые стороны;</w:t>
      </w:r>
      <w:r w:rsidR="00BA683D">
        <w:rPr>
          <w:rFonts w:eastAsia="Times New Roman,Bold"/>
        </w:rPr>
        <w:t xml:space="preserve"> </w:t>
      </w:r>
      <w:r w:rsidRPr="0066330E">
        <w:rPr>
          <w:rFonts w:eastAsia="Times New Roman,Bold"/>
        </w:rPr>
        <w:t>отвечать за свои действия и их последствия.</w:t>
      </w:r>
    </w:p>
    <w:p w14:paraId="4EA718EC" w14:textId="77777777" w:rsidR="0066330E" w:rsidRPr="0066330E" w:rsidRDefault="0066330E" w:rsidP="00EA1931">
      <w:pPr>
        <w:autoSpaceDE w:val="0"/>
        <w:autoSpaceDN w:val="0"/>
        <w:adjustRightInd w:val="0"/>
        <w:ind w:firstLine="708"/>
        <w:jc w:val="both"/>
        <w:rPr>
          <w:rFonts w:eastAsia="Times New Roman,Bold"/>
          <w:b/>
          <w:bCs/>
        </w:rPr>
      </w:pPr>
      <w:r w:rsidRPr="0066330E">
        <w:rPr>
          <w:rFonts w:eastAsia="Times New Roman,Bold"/>
          <w:b/>
          <w:bCs/>
        </w:rPr>
        <w:t>Условия, обеспечивающие развитие универсальных учебных действий у обучающихся</w:t>
      </w:r>
    </w:p>
    <w:p w14:paraId="7B74012E"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Указанное содержание учебных предметов, преподаваемых в рамках начального образования,</w:t>
      </w:r>
      <w:r w:rsidR="00BA683D">
        <w:rPr>
          <w:rFonts w:eastAsia="Times New Roman,Bold"/>
        </w:rPr>
        <w:t xml:space="preserve"> </w:t>
      </w:r>
      <w:r w:rsidRPr="0066330E">
        <w:rPr>
          <w:rFonts w:eastAsia="Times New Roman,Bold"/>
        </w:rPr>
        <w:t>может стать средством формирования универсальных учебных действий только при соблюдении</w:t>
      </w:r>
      <w:r w:rsidR="00BA683D">
        <w:rPr>
          <w:rFonts w:eastAsia="Times New Roman,Bold"/>
        </w:rPr>
        <w:t xml:space="preserve"> </w:t>
      </w:r>
      <w:r w:rsidRPr="0066330E">
        <w:rPr>
          <w:rFonts w:eastAsia="Times New Roman,Bold"/>
        </w:rPr>
        <w:t>определенных условий организации образовательной деятельности:</w:t>
      </w:r>
    </w:p>
    <w:p w14:paraId="2C5E2DAF"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использовании учебников в бумажной и/или электронной форме не только в качестве</w:t>
      </w:r>
      <w:r w:rsidR="00BA683D">
        <w:rPr>
          <w:rFonts w:eastAsia="Times New Roman,Bold"/>
        </w:rPr>
        <w:t xml:space="preserve"> </w:t>
      </w:r>
      <w:r w:rsidRPr="0066330E">
        <w:rPr>
          <w:rFonts w:eastAsia="Times New Roman,Bold"/>
        </w:rPr>
        <w:t>носителя информации, «готовых» знаний, подлежащих усвоению, но и как носителя способов</w:t>
      </w:r>
      <w:r w:rsidR="00BA683D">
        <w:rPr>
          <w:rFonts w:eastAsia="Times New Roman,Bold"/>
        </w:rPr>
        <w:t xml:space="preserve"> </w:t>
      </w:r>
      <w:r w:rsidRPr="0066330E">
        <w:rPr>
          <w:rFonts w:eastAsia="Times New Roman,Bold"/>
        </w:rPr>
        <w:t>«открытия» новых знаний, их практического освоения, обобщения и систематизации, включения</w:t>
      </w:r>
      <w:r w:rsidR="00BA683D">
        <w:rPr>
          <w:rFonts w:eastAsia="Times New Roman,Bold"/>
        </w:rPr>
        <w:t xml:space="preserve"> </w:t>
      </w:r>
      <w:r w:rsidRPr="0066330E">
        <w:rPr>
          <w:rFonts w:eastAsia="Times New Roman,Bold"/>
        </w:rPr>
        <w:t>обучающимся в свою картину мира;</w:t>
      </w:r>
    </w:p>
    <w:p w14:paraId="340B62AC"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соблюдении технологии проектирования и проведения урока (учебного занятия) в</w:t>
      </w:r>
      <w:r w:rsidR="00BA683D">
        <w:rPr>
          <w:rFonts w:eastAsia="Times New Roman,Bold"/>
        </w:rPr>
        <w:t xml:space="preserve"> </w:t>
      </w:r>
      <w:r w:rsidRPr="0066330E">
        <w:rPr>
          <w:rFonts w:eastAsia="Times New Roman,Bold"/>
        </w:rPr>
        <w:t>соответствии с требованиями системно-</w:t>
      </w:r>
      <w:proofErr w:type="spellStart"/>
      <w:r w:rsidRPr="0066330E">
        <w:rPr>
          <w:rFonts w:eastAsia="Times New Roman,Bold"/>
        </w:rPr>
        <w:t>деятельностного</w:t>
      </w:r>
      <w:proofErr w:type="spellEnd"/>
      <w:r w:rsidRPr="0066330E">
        <w:rPr>
          <w:rFonts w:eastAsia="Times New Roman,Bold"/>
        </w:rPr>
        <w:t xml:space="preserve"> подхода: будучи формой учебной</w:t>
      </w:r>
      <w:r w:rsidR="00BA683D">
        <w:rPr>
          <w:rFonts w:eastAsia="Times New Roman,Bold"/>
        </w:rPr>
        <w:t xml:space="preserve"> </w:t>
      </w:r>
      <w:r w:rsidRPr="0066330E">
        <w:rPr>
          <w:rFonts w:eastAsia="Times New Roman,Bold"/>
        </w:rPr>
        <w:t>деятельности, урок должен отражать её основные этапы – постановку задачи, поиск решения,</w:t>
      </w:r>
      <w:r w:rsidR="00BA683D">
        <w:rPr>
          <w:rFonts w:eastAsia="Times New Roman,Bold"/>
        </w:rPr>
        <w:t xml:space="preserve"> </w:t>
      </w:r>
      <w:r w:rsidRPr="0066330E">
        <w:rPr>
          <w:rFonts w:eastAsia="Times New Roman,Bold"/>
        </w:rPr>
        <w:t>вывод (моделирование), конкретизацию и применение новых знаний (способов действий),</w:t>
      </w:r>
      <w:r w:rsidR="00BA683D">
        <w:rPr>
          <w:rFonts w:eastAsia="Times New Roman,Bold"/>
        </w:rPr>
        <w:t xml:space="preserve"> </w:t>
      </w:r>
      <w:r w:rsidRPr="0066330E">
        <w:rPr>
          <w:rFonts w:eastAsia="Times New Roman,Bold"/>
        </w:rPr>
        <w:t>контроль и оценку результата;</w:t>
      </w:r>
    </w:p>
    <w:p w14:paraId="33D540FE"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осуществлении целесообразного выбора организационно-</w:t>
      </w:r>
      <w:proofErr w:type="spellStart"/>
      <w:r w:rsidRPr="0066330E">
        <w:rPr>
          <w:rFonts w:eastAsia="Times New Roman,Bold"/>
        </w:rPr>
        <w:t>деятельностных</w:t>
      </w:r>
      <w:proofErr w:type="spellEnd"/>
      <w:r w:rsidRPr="0066330E">
        <w:rPr>
          <w:rFonts w:eastAsia="Times New Roman,Bold"/>
        </w:rPr>
        <w:t xml:space="preserve"> форм работы</w:t>
      </w:r>
      <w:r w:rsidR="00BA683D">
        <w:rPr>
          <w:rFonts w:eastAsia="Times New Roman,Bold"/>
        </w:rPr>
        <w:t xml:space="preserve"> </w:t>
      </w:r>
      <w:proofErr w:type="spellStart"/>
      <w:r w:rsidRPr="0066330E">
        <w:rPr>
          <w:rFonts w:eastAsia="Times New Roman,Bold"/>
        </w:rPr>
        <w:t>обучащихся</w:t>
      </w:r>
      <w:proofErr w:type="spellEnd"/>
      <w:r w:rsidRPr="0066330E">
        <w:rPr>
          <w:rFonts w:eastAsia="Times New Roman,Bold"/>
        </w:rPr>
        <w:t xml:space="preserve"> на уроке (учебном занятии) – индивидуальной, групповой (парной) работы,</w:t>
      </w:r>
      <w:r w:rsidR="00BA683D">
        <w:rPr>
          <w:rFonts w:eastAsia="Times New Roman,Bold"/>
        </w:rPr>
        <w:t xml:space="preserve"> </w:t>
      </w:r>
      <w:proofErr w:type="spellStart"/>
      <w:r w:rsidRPr="0066330E">
        <w:rPr>
          <w:rFonts w:eastAsia="Times New Roman,Bold"/>
        </w:rPr>
        <w:t>общеклассной</w:t>
      </w:r>
      <w:proofErr w:type="spellEnd"/>
      <w:r w:rsidRPr="0066330E">
        <w:rPr>
          <w:rFonts w:eastAsia="Times New Roman,Bold"/>
        </w:rPr>
        <w:t xml:space="preserve"> дискуссии;</w:t>
      </w:r>
    </w:p>
    <w:p w14:paraId="172B2851"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организации системы мероприятий для формирования контрольно-оценочной деятельности</w:t>
      </w:r>
      <w:r w:rsidR="00BA683D">
        <w:rPr>
          <w:rFonts w:eastAsia="Times New Roman,Bold"/>
        </w:rPr>
        <w:t xml:space="preserve"> </w:t>
      </w:r>
      <w:r w:rsidRPr="0066330E">
        <w:rPr>
          <w:rFonts w:eastAsia="Times New Roman,Bold"/>
        </w:rPr>
        <w:t>обучающихся с целью развития их учебной самостоятельности;</w:t>
      </w:r>
    </w:p>
    <w:p w14:paraId="6DB66F4F"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эффективного использования средств ИКТ.</w:t>
      </w:r>
    </w:p>
    <w:p w14:paraId="0AD91945"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Учитывая определенную специфику использования ИКТ как инструмента формирования</w:t>
      </w:r>
      <w:r w:rsidR="00BA683D">
        <w:rPr>
          <w:rFonts w:eastAsia="Times New Roman,Bold"/>
        </w:rPr>
        <w:t xml:space="preserve"> </w:t>
      </w:r>
      <w:r w:rsidRPr="0066330E">
        <w:rPr>
          <w:rFonts w:eastAsia="Times New Roman,Bold"/>
        </w:rPr>
        <w:t>универсальных учебных действий в начальном образовании и объективную новизну этого</w:t>
      </w:r>
      <w:r w:rsidR="00BA683D">
        <w:rPr>
          <w:rFonts w:eastAsia="Times New Roman,Bold"/>
        </w:rPr>
        <w:t xml:space="preserve"> </w:t>
      </w:r>
      <w:r w:rsidRPr="0066330E">
        <w:rPr>
          <w:rFonts w:eastAsia="Times New Roman,Bold"/>
        </w:rPr>
        <w:t>направления для педагогов, остановимся на этой составляющей программы более подробно.</w:t>
      </w:r>
    </w:p>
    <w:p w14:paraId="45AB3160"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В условиях интенсификации процессов информатизации общества и образования при</w:t>
      </w:r>
      <w:r w:rsidR="00BA683D">
        <w:rPr>
          <w:rFonts w:eastAsia="Times New Roman,Bold"/>
        </w:rPr>
        <w:t xml:space="preserve"> </w:t>
      </w:r>
      <w:r w:rsidRPr="0066330E">
        <w:rPr>
          <w:rFonts w:eastAsia="Times New Roman,Bold"/>
        </w:rPr>
        <w:t>формировании универсальных учебных действий наряду с предметными методиками</w:t>
      </w:r>
      <w:r w:rsidR="00BA683D">
        <w:rPr>
          <w:rFonts w:eastAsia="Times New Roman,Bold"/>
        </w:rPr>
        <w:t xml:space="preserve"> </w:t>
      </w:r>
      <w:r w:rsidRPr="0066330E">
        <w:rPr>
          <w:rFonts w:eastAsia="Times New Roman,Bold"/>
        </w:rPr>
        <w:t>целесообразно широкое использование цифровых инструментов и возможностей современной</w:t>
      </w:r>
      <w:r w:rsidR="00BA683D">
        <w:rPr>
          <w:rFonts w:eastAsia="Times New Roman,Bold"/>
        </w:rPr>
        <w:t xml:space="preserve"> </w:t>
      </w:r>
      <w:r w:rsidRPr="0066330E">
        <w:rPr>
          <w:rFonts w:eastAsia="Times New Roman,Bold"/>
        </w:rPr>
        <w:t>информационно-образовательной среды. Ориентировка младших школьников в ИКТ и</w:t>
      </w:r>
      <w:r w:rsidR="00BA683D">
        <w:rPr>
          <w:rFonts w:eastAsia="Times New Roman,Bold"/>
        </w:rPr>
        <w:t xml:space="preserve"> </w:t>
      </w:r>
      <w:r w:rsidRPr="0066330E">
        <w:rPr>
          <w:rFonts w:eastAsia="Times New Roman,Bold"/>
        </w:rPr>
        <w:t>формирование способности их грамотно применять (ИКТ-компетентность) являются одними из</w:t>
      </w:r>
      <w:r w:rsidR="00BA683D">
        <w:rPr>
          <w:rFonts w:eastAsia="Times New Roman,Bold"/>
        </w:rPr>
        <w:t xml:space="preserve"> </w:t>
      </w:r>
      <w:r w:rsidRPr="0066330E">
        <w:rPr>
          <w:rFonts w:eastAsia="Times New Roman,Bold"/>
        </w:rPr>
        <w:t>важных средств формирования универсальных учебных действий обучающихся в рамках</w:t>
      </w:r>
      <w:r w:rsidR="00BA683D">
        <w:rPr>
          <w:rFonts w:eastAsia="Times New Roman,Bold"/>
        </w:rPr>
        <w:t xml:space="preserve"> </w:t>
      </w:r>
      <w:r w:rsidRPr="0066330E">
        <w:rPr>
          <w:rFonts w:eastAsia="Times New Roman,Bold"/>
        </w:rPr>
        <w:t>начального общего образования.</w:t>
      </w:r>
    </w:p>
    <w:p w14:paraId="53920A63"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ИКТ также могут (и должны) широко применяться при оценке сформированности</w:t>
      </w:r>
      <w:r w:rsidR="00BA683D">
        <w:rPr>
          <w:rFonts w:eastAsia="Times New Roman,Bold"/>
        </w:rPr>
        <w:t xml:space="preserve"> </w:t>
      </w:r>
      <w:r w:rsidRPr="0066330E">
        <w:rPr>
          <w:rFonts w:eastAsia="Times New Roman,Bold"/>
        </w:rPr>
        <w:t>универсальных учебных действий. Для их формирования исключительную важность имеет</w:t>
      </w:r>
      <w:r w:rsidR="00BA683D">
        <w:rPr>
          <w:rFonts w:eastAsia="Times New Roman,Bold"/>
        </w:rPr>
        <w:t xml:space="preserve"> </w:t>
      </w:r>
      <w:r w:rsidRPr="0066330E">
        <w:rPr>
          <w:rFonts w:eastAsia="Times New Roman,Bold"/>
        </w:rPr>
        <w:t>использование информационно-образовательной среды, в которой планируют и фиксируют свою</w:t>
      </w:r>
      <w:r w:rsidR="00BA683D">
        <w:rPr>
          <w:rFonts w:eastAsia="Times New Roman,Bold"/>
        </w:rPr>
        <w:t xml:space="preserve"> </w:t>
      </w:r>
      <w:r w:rsidRPr="0066330E">
        <w:rPr>
          <w:rFonts w:eastAsia="Times New Roman,Bold"/>
        </w:rPr>
        <w:t>деятельность, её результаты учителя и обучающиеся.</w:t>
      </w:r>
    </w:p>
    <w:p w14:paraId="24A561FE"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 xml:space="preserve">В рамках ИКТ-компетентности выделяется учебная ИКТ-компетентность </w:t>
      </w:r>
      <w:r w:rsidR="00BA683D">
        <w:rPr>
          <w:rFonts w:eastAsia="Times New Roman,Bold"/>
        </w:rPr>
        <w:t>–</w:t>
      </w:r>
      <w:r w:rsidRPr="0066330E">
        <w:rPr>
          <w:rFonts w:eastAsia="Times New Roman,Bold"/>
        </w:rPr>
        <w:t xml:space="preserve"> способность</w:t>
      </w:r>
      <w:r w:rsidR="00BA683D">
        <w:rPr>
          <w:rFonts w:eastAsia="Times New Roman,Bold"/>
        </w:rPr>
        <w:t xml:space="preserve"> </w:t>
      </w:r>
      <w:r w:rsidRPr="0066330E">
        <w:rPr>
          <w:rFonts w:eastAsia="Times New Roman,Bold"/>
        </w:rPr>
        <w:t xml:space="preserve">решать учебные задачи с использованием общедоступных в начальной школе </w:t>
      </w:r>
      <w:r w:rsidRPr="0066330E">
        <w:rPr>
          <w:rFonts w:eastAsia="Times New Roman,Bold"/>
        </w:rPr>
        <w:lastRenderedPageBreak/>
        <w:t>инструментов ИКТ</w:t>
      </w:r>
      <w:r w:rsidR="00BA683D">
        <w:rPr>
          <w:rFonts w:eastAsia="Times New Roman,Bold"/>
        </w:rPr>
        <w:t xml:space="preserve"> </w:t>
      </w:r>
      <w:r w:rsidRPr="0066330E">
        <w:rPr>
          <w:rFonts w:eastAsia="Times New Roman,Bold"/>
        </w:rPr>
        <w:t>и источников информации в соответствии с возрастными потребностями и возможностями</w:t>
      </w:r>
      <w:r w:rsidR="00BA683D">
        <w:rPr>
          <w:rFonts w:eastAsia="Times New Roman,Bold"/>
        </w:rPr>
        <w:t xml:space="preserve"> </w:t>
      </w:r>
      <w:r w:rsidRPr="0066330E">
        <w:rPr>
          <w:rFonts w:eastAsia="Times New Roman,Bold"/>
        </w:rPr>
        <w:t>младшего школьника. Решение задачи формирования ИКТ-компетентности должно проходить не</w:t>
      </w:r>
      <w:r w:rsidR="00BA683D">
        <w:rPr>
          <w:rFonts w:eastAsia="Times New Roman,Bold"/>
        </w:rPr>
        <w:t xml:space="preserve"> </w:t>
      </w:r>
      <w:r w:rsidRPr="0066330E">
        <w:rPr>
          <w:rFonts w:eastAsia="Times New Roman,Bold"/>
        </w:rPr>
        <w:t>только на занятиях по отдельным учебным предметам (где формируется предметная</w:t>
      </w:r>
      <w:r w:rsidR="00BA683D">
        <w:rPr>
          <w:rFonts w:eastAsia="Times New Roman,Bold"/>
        </w:rPr>
        <w:t xml:space="preserve"> </w:t>
      </w:r>
      <w:r w:rsidRPr="0066330E">
        <w:rPr>
          <w:rFonts w:eastAsia="Times New Roman,Bold"/>
        </w:rPr>
        <w:t xml:space="preserve">ИКТ-компетентность), но и в рамках </w:t>
      </w:r>
      <w:proofErr w:type="spellStart"/>
      <w:r w:rsidRPr="0066330E">
        <w:rPr>
          <w:rFonts w:eastAsia="Times New Roman,Bold"/>
        </w:rPr>
        <w:t>метапредметной</w:t>
      </w:r>
      <w:proofErr w:type="spellEnd"/>
      <w:r w:rsidRPr="0066330E">
        <w:rPr>
          <w:rFonts w:eastAsia="Times New Roman,Bold"/>
        </w:rPr>
        <w:t xml:space="preserve"> программы формирования универсальных</w:t>
      </w:r>
      <w:r w:rsidR="00BA683D">
        <w:rPr>
          <w:rFonts w:eastAsia="Times New Roman,Bold"/>
        </w:rPr>
        <w:t xml:space="preserve"> </w:t>
      </w:r>
      <w:r w:rsidRPr="0066330E">
        <w:rPr>
          <w:rFonts w:eastAsia="Times New Roman,Bold"/>
        </w:rPr>
        <w:t>учебных действий.</w:t>
      </w:r>
    </w:p>
    <w:p w14:paraId="77AD0192"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При освоении личностных действий на основе указанной программы у обучающихся</w:t>
      </w:r>
      <w:r w:rsidR="00BA683D">
        <w:rPr>
          <w:rFonts w:eastAsia="Times New Roman,Bold"/>
        </w:rPr>
        <w:t xml:space="preserve"> </w:t>
      </w:r>
      <w:r w:rsidRPr="0066330E">
        <w:rPr>
          <w:rFonts w:eastAsia="Times New Roman,Bold"/>
        </w:rPr>
        <w:t>формируются:</w:t>
      </w:r>
    </w:p>
    <w:p w14:paraId="43223600"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критическое отношение к информации и избирательность её восприятия;</w:t>
      </w:r>
    </w:p>
    <w:p w14:paraId="127E7080"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уважение к информации о частной жизни и информационным результатам деятельности</w:t>
      </w:r>
      <w:r w:rsidR="00BA683D">
        <w:rPr>
          <w:rFonts w:eastAsia="Times New Roman,Bold"/>
        </w:rPr>
        <w:t xml:space="preserve"> </w:t>
      </w:r>
      <w:r w:rsidRPr="0066330E">
        <w:rPr>
          <w:rFonts w:eastAsia="Times New Roman,Bold"/>
        </w:rPr>
        <w:t>других людей;</w:t>
      </w:r>
    </w:p>
    <w:p w14:paraId="17AE9174"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основы правовой культуры в области использования информации.</w:t>
      </w:r>
    </w:p>
    <w:p w14:paraId="1F0ED666"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При освоении регулятивных универсальных учебных действий обеспечиваются:</w:t>
      </w:r>
    </w:p>
    <w:p w14:paraId="1743D6EE"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оценка условий, алгоритмов и результатов действий, выполняемых в информационной среде;</w:t>
      </w:r>
    </w:p>
    <w:p w14:paraId="20993411"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использование результатов действия, размещённых в информационной среде, для оценки и</w:t>
      </w:r>
      <w:r w:rsidR="00BA683D">
        <w:rPr>
          <w:rFonts w:eastAsia="Times New Roman,Bold"/>
        </w:rPr>
        <w:t xml:space="preserve"> </w:t>
      </w:r>
      <w:r w:rsidRPr="0066330E">
        <w:rPr>
          <w:rFonts w:eastAsia="Times New Roman,Bold"/>
        </w:rPr>
        <w:t>коррекции выполненного действия;</w:t>
      </w:r>
    </w:p>
    <w:p w14:paraId="306F2E38"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создание цифрового портфолио учебных достижений обучающегося.</w:t>
      </w:r>
    </w:p>
    <w:p w14:paraId="344CDD1B"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При освоении познавательных универсальных учебных действий ИКТ играют ключевую роль в следующих универсальных учебных действиях:</w:t>
      </w:r>
    </w:p>
    <w:p w14:paraId="03CB2895"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поиск информации;</w:t>
      </w:r>
    </w:p>
    <w:p w14:paraId="23E09274"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фиксация (запись) информации с помощью различных технических средств;</w:t>
      </w:r>
    </w:p>
    <w:p w14:paraId="795F3A10"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структурирование информации, её организация и представление в виде диаграмм, картосхем, линий времени и пр.;</w:t>
      </w:r>
    </w:p>
    <w:p w14:paraId="5543746B"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xml:space="preserve">- создание простых </w:t>
      </w:r>
      <w:proofErr w:type="spellStart"/>
      <w:r w:rsidRPr="0066330E">
        <w:rPr>
          <w:rFonts w:eastAsia="Times New Roman,Bold"/>
        </w:rPr>
        <w:t>гипермедиасообщений</w:t>
      </w:r>
      <w:proofErr w:type="spellEnd"/>
      <w:r w:rsidRPr="0066330E">
        <w:rPr>
          <w:rFonts w:eastAsia="Times New Roman,Bold"/>
        </w:rPr>
        <w:t>;</w:t>
      </w:r>
    </w:p>
    <w:p w14:paraId="17D60969"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построение простейших моделей объектов и процессов.</w:t>
      </w:r>
    </w:p>
    <w:p w14:paraId="0933C123" w14:textId="77777777" w:rsidR="0066330E" w:rsidRPr="0066330E" w:rsidRDefault="0066330E" w:rsidP="00037DC6">
      <w:pPr>
        <w:autoSpaceDE w:val="0"/>
        <w:autoSpaceDN w:val="0"/>
        <w:adjustRightInd w:val="0"/>
        <w:ind w:firstLine="708"/>
        <w:jc w:val="both"/>
        <w:rPr>
          <w:rFonts w:eastAsia="Times New Roman,Bold"/>
        </w:rPr>
      </w:pPr>
      <w:r w:rsidRPr="0066330E">
        <w:rPr>
          <w:rFonts w:eastAsia="Times New Roman,Bold"/>
        </w:rPr>
        <w:t>ИКТ является важным инструментом для формирования коммуникативных универсальных учебных действий. Для этого используются:</w:t>
      </w:r>
    </w:p>
    <w:p w14:paraId="218513D7"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xml:space="preserve">- обмен </w:t>
      </w:r>
      <w:proofErr w:type="spellStart"/>
      <w:r w:rsidRPr="0066330E">
        <w:rPr>
          <w:rFonts w:eastAsia="Times New Roman,Bold"/>
        </w:rPr>
        <w:t>гипермедиасообщениями</w:t>
      </w:r>
      <w:proofErr w:type="spellEnd"/>
      <w:r w:rsidRPr="0066330E">
        <w:rPr>
          <w:rFonts w:eastAsia="Times New Roman,Bold"/>
        </w:rPr>
        <w:t>;</w:t>
      </w:r>
    </w:p>
    <w:p w14:paraId="0956D475"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выступление с аудиовизуальной поддержкой;</w:t>
      </w:r>
    </w:p>
    <w:p w14:paraId="63214C91"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фиксация хода коллективной/личной коммуникации;</w:t>
      </w:r>
    </w:p>
    <w:p w14:paraId="0F833C22" w14:textId="77777777" w:rsidR="0066330E" w:rsidRPr="0066330E" w:rsidRDefault="0066330E" w:rsidP="00037DC6">
      <w:pPr>
        <w:autoSpaceDE w:val="0"/>
        <w:autoSpaceDN w:val="0"/>
        <w:adjustRightInd w:val="0"/>
        <w:jc w:val="both"/>
        <w:rPr>
          <w:rFonts w:eastAsia="Times New Roman,Bold"/>
        </w:rPr>
      </w:pPr>
      <w:r w:rsidRPr="0066330E">
        <w:rPr>
          <w:rFonts w:eastAsia="Times New Roman,Bold"/>
        </w:rPr>
        <w:t>- общение в цифровой среде (электронная почта, чат, видеоконференция, форум, блог).</w:t>
      </w:r>
    </w:p>
    <w:p w14:paraId="38A69595" w14:textId="77777777" w:rsidR="0066330E" w:rsidRPr="0066330E" w:rsidRDefault="0066330E" w:rsidP="00037DC6">
      <w:pPr>
        <w:autoSpaceDE w:val="0"/>
        <w:autoSpaceDN w:val="0"/>
        <w:adjustRightInd w:val="0"/>
        <w:jc w:val="both"/>
        <w:rPr>
          <w:rStyle w:val="Zag11"/>
          <w:rFonts w:eastAsia="Times New Roman,Bold"/>
        </w:rPr>
      </w:pPr>
      <w:r w:rsidRPr="0066330E">
        <w:rPr>
          <w:rFonts w:eastAsia="Times New Roman,Bold"/>
        </w:rPr>
        <w:t>Формирование ИКТ-компетентности обучающихся происходит в рамках системно-</w:t>
      </w:r>
      <w:proofErr w:type="spellStart"/>
      <w:r w:rsidRPr="0066330E">
        <w:rPr>
          <w:rFonts w:eastAsia="Times New Roman,Bold"/>
        </w:rPr>
        <w:t>деятельностного</w:t>
      </w:r>
      <w:proofErr w:type="spellEnd"/>
      <w:r w:rsidRPr="0066330E">
        <w:rPr>
          <w:rFonts w:eastAsia="Times New Roman,Bold"/>
        </w:rPr>
        <w:t xml:space="preserve">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w:t>
      </w:r>
      <w:r w:rsidRPr="0066330E">
        <w:t>входить в содержание факультативных курсов, кружков, внеурочной деятельности школьников.</w:t>
      </w:r>
    </w:p>
    <w:p w14:paraId="69C53591" w14:textId="77777777" w:rsidR="00BA683D" w:rsidRDefault="00BA683D" w:rsidP="00016B77">
      <w:pPr>
        <w:pStyle w:val="Zag2"/>
        <w:tabs>
          <w:tab w:val="left" w:leader="dot" w:pos="624"/>
        </w:tabs>
        <w:spacing w:after="0" w:line="240" w:lineRule="auto"/>
        <w:rPr>
          <w:rStyle w:val="Zag11"/>
          <w:rFonts w:eastAsia="@Arial Unicode MS"/>
          <w:b w:val="0"/>
          <w:bCs w:val="0"/>
          <w:lang w:val="ru-RU"/>
        </w:rPr>
      </w:pPr>
    </w:p>
    <w:p w14:paraId="4DA4DD9B" w14:textId="77777777" w:rsidR="00BA683D" w:rsidRDefault="00BA683D" w:rsidP="00016B77">
      <w:pPr>
        <w:pStyle w:val="Zag2"/>
        <w:tabs>
          <w:tab w:val="left" w:leader="dot" w:pos="624"/>
        </w:tabs>
        <w:spacing w:after="0" w:line="240" w:lineRule="auto"/>
        <w:rPr>
          <w:rStyle w:val="Zag11"/>
          <w:rFonts w:eastAsia="@Arial Unicode MS"/>
          <w:b w:val="0"/>
          <w:bCs w:val="0"/>
          <w:lang w:val="ru-RU"/>
        </w:rPr>
      </w:pPr>
    </w:p>
    <w:p w14:paraId="48D66CA8" w14:textId="77777777" w:rsidR="009535E7" w:rsidRPr="00016B77" w:rsidRDefault="003D2EAB" w:rsidP="00016B77">
      <w:pPr>
        <w:pStyle w:val="Zag2"/>
        <w:tabs>
          <w:tab w:val="left" w:leader="dot" w:pos="624"/>
        </w:tabs>
        <w:spacing w:after="0" w:line="240" w:lineRule="auto"/>
        <w:rPr>
          <w:rStyle w:val="Zag11"/>
          <w:rFonts w:eastAsia="@Arial Unicode MS"/>
          <w:bCs w:val="0"/>
          <w:lang w:val="ru-RU"/>
        </w:rPr>
      </w:pPr>
      <w:r w:rsidRPr="00016B77">
        <w:rPr>
          <w:rStyle w:val="Zag11"/>
          <w:rFonts w:eastAsia="@Arial Unicode MS"/>
          <w:bCs w:val="0"/>
          <w:lang w:val="ru-RU"/>
        </w:rPr>
        <w:t>1.4.Обеспечение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14:paraId="651351B4" w14:textId="77777777" w:rsidR="00016B77" w:rsidRPr="00054CA1" w:rsidRDefault="00016B77" w:rsidP="009535E7">
      <w:pPr>
        <w:pStyle w:val="Zag2"/>
        <w:tabs>
          <w:tab w:val="left" w:leader="dot" w:pos="624"/>
        </w:tabs>
        <w:spacing w:after="0" w:line="240" w:lineRule="auto"/>
        <w:jc w:val="both"/>
        <w:rPr>
          <w:rStyle w:val="Zag11"/>
          <w:rFonts w:eastAsia="@Arial Unicode MS"/>
          <w:b w:val="0"/>
          <w:bCs w:val="0"/>
          <w:lang w:val="ru-RU"/>
        </w:rPr>
      </w:pPr>
    </w:p>
    <w:p w14:paraId="31325D14"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054CA1">
        <w:rPr>
          <w:rStyle w:val="Zag11"/>
          <w:rFonts w:eastAsia="@Arial Unicode MS"/>
          <w:color w:val="000000"/>
        </w:rPr>
        <w:t>предшколы</w:t>
      </w:r>
      <w:proofErr w:type="spellEnd"/>
      <w:r w:rsidRPr="00054CA1">
        <w:rPr>
          <w:rStyle w:val="Zag11"/>
          <w:rFonts w:eastAsia="@Arial Unicode MS"/>
          <w:color w:val="000000"/>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w:t>
      </w:r>
      <w:r w:rsidRPr="00054CA1">
        <w:rPr>
          <w:rStyle w:val="Zag11"/>
          <w:rFonts w:eastAsia="@Arial Unicode MS"/>
          <w:color w:val="000000"/>
        </w:rPr>
        <w:lastRenderedPageBreak/>
        <w:t>этом, несмотря на огромные возрастно</w:t>
      </w:r>
      <w:r>
        <w:rPr>
          <w:rStyle w:val="Zag11"/>
          <w:rFonts w:eastAsia="@Arial Unicode MS"/>
          <w:color w:val="000000"/>
        </w:rPr>
        <w:t>-</w:t>
      </w:r>
      <w:r w:rsidRPr="00054CA1">
        <w:rPr>
          <w:rStyle w:val="Zag11"/>
          <w:rFonts w:eastAsia="@Arial Unicode MS"/>
          <w:color w:val="000000"/>
        </w:rPr>
        <w:t>психологические различия между обучающимися, переживаемые ими трудности переходных периодов имеют много общего.</w:t>
      </w:r>
    </w:p>
    <w:p w14:paraId="74299750"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54CA1">
        <w:rPr>
          <w:rStyle w:val="Zag11"/>
          <w:rFonts w:eastAsia="@Arial Unicode MS"/>
          <w:color w:val="000000"/>
        </w:rPr>
        <w:t>общепознавательные</w:t>
      </w:r>
      <w:proofErr w:type="spellEnd"/>
      <w:r w:rsidRPr="00054CA1">
        <w:rPr>
          <w:rStyle w:val="Zag11"/>
          <w:rFonts w:eastAsia="@Arial Unicode MS"/>
          <w:color w:val="000000"/>
        </w:rPr>
        <w:t>, логические и др.</w:t>
      </w:r>
    </w:p>
    <w:p w14:paraId="7A9ECA1A"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054CA1">
        <w:rPr>
          <w:rStyle w:val="Zag11"/>
          <w:rFonts w:eastAsia="@Arial Unicode MS"/>
          <w:color w:val="000000"/>
        </w:rPr>
        <w:t>предшкольного</w:t>
      </w:r>
      <w:proofErr w:type="spellEnd"/>
      <w:r w:rsidRPr="00054CA1">
        <w:rPr>
          <w:rStyle w:val="Zag11"/>
          <w:rFonts w:eastAsia="@Arial Unicode MS"/>
          <w:color w:val="000000"/>
        </w:rPr>
        <w:t xml:space="preserve"> звена на ступень начального общего образования) и в период перехода обучающихся на ступень основного общего образования.</w:t>
      </w:r>
    </w:p>
    <w:p w14:paraId="38BC32F8"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14:paraId="26FC20BF"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14:paraId="31811242"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14:paraId="3FA643C5" w14:textId="77777777" w:rsidR="001322FF" w:rsidRPr="00054CA1" w:rsidRDefault="001322FF" w:rsidP="00037DC6">
      <w:pPr>
        <w:tabs>
          <w:tab w:val="left" w:leader="dot" w:pos="624"/>
        </w:tabs>
        <w:ind w:firstLine="339"/>
        <w:jc w:val="both"/>
        <w:rPr>
          <w:rStyle w:val="Zag11"/>
          <w:rFonts w:eastAsia="@Arial Unicode MS"/>
          <w:i/>
          <w:iCs/>
          <w:color w:val="000000"/>
        </w:rPr>
      </w:pPr>
      <w:r w:rsidRPr="00054CA1">
        <w:rPr>
          <w:rStyle w:val="Zag11"/>
          <w:rFonts w:eastAsia="@Arial Unicode MS"/>
          <w:color w:val="000000"/>
        </w:rPr>
        <w:t xml:space="preserve">Исследования </w:t>
      </w:r>
      <w:r w:rsidRPr="00054CA1">
        <w:rPr>
          <w:rStyle w:val="Zag11"/>
          <w:rFonts w:eastAsia="@Arial Unicode MS"/>
          <w:b/>
          <w:bCs/>
          <w:i/>
          <w:iCs/>
          <w:color w:val="000000"/>
        </w:rPr>
        <w:t xml:space="preserve">готовности детей к обучению в школе </w:t>
      </w:r>
      <w:r w:rsidRPr="00054CA1">
        <w:rPr>
          <w:rStyle w:val="Zag11"/>
          <w:rFonts w:eastAsia="@Arial Unicode MS"/>
          <w:color w:val="000000"/>
        </w:rPr>
        <w:t xml:space="preserve">при переходе от </w:t>
      </w:r>
      <w:proofErr w:type="spellStart"/>
      <w:r w:rsidRPr="00054CA1">
        <w:rPr>
          <w:rStyle w:val="Zag11"/>
          <w:rFonts w:eastAsia="@Arial Unicode MS"/>
          <w:color w:val="000000"/>
        </w:rPr>
        <w:t>предшкольного</w:t>
      </w:r>
      <w:proofErr w:type="spellEnd"/>
      <w:r w:rsidRPr="00054CA1">
        <w:rPr>
          <w:rStyle w:val="Zag11"/>
          <w:rFonts w:eastAsia="@Arial Unicode MS"/>
          <w:color w:val="000000"/>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6882B594" w14:textId="77777777" w:rsidR="001322FF" w:rsidRPr="00054CA1" w:rsidRDefault="001322FF" w:rsidP="00037DC6">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Физическая готовность </w:t>
      </w:r>
      <w:r w:rsidRPr="00054CA1">
        <w:rPr>
          <w:rStyle w:val="Zag11"/>
          <w:rFonts w:eastAsia="@Arial Unicode MS"/>
          <w:color w:val="000000"/>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14:paraId="797CE6DF"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i/>
          <w:iCs/>
          <w:color w:val="000000"/>
        </w:rPr>
        <w:t xml:space="preserve">Психологическая готовность </w:t>
      </w:r>
      <w:r w:rsidRPr="00054CA1">
        <w:rPr>
          <w:rStyle w:val="Zag11"/>
          <w:rFonts w:eastAsia="@Arial Unicode MS"/>
          <w:color w:val="000000"/>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47B1FFBC" w14:textId="77777777" w:rsidR="001322FF" w:rsidRPr="009B75D0" w:rsidRDefault="001322FF" w:rsidP="00037DC6">
      <w:pPr>
        <w:pStyle w:val="Osnova"/>
        <w:tabs>
          <w:tab w:val="left" w:leader="dot" w:pos="624"/>
        </w:tabs>
        <w:spacing w:line="240" w:lineRule="auto"/>
        <w:rPr>
          <w:rStyle w:val="Zag11"/>
          <w:rFonts w:ascii="Times New Roman" w:hAnsi="Times New Roman"/>
          <w:sz w:val="24"/>
          <w:szCs w:val="24"/>
          <w:lang w:val="ru-RU"/>
        </w:rPr>
      </w:pPr>
      <w:r w:rsidRPr="009B75D0">
        <w:rPr>
          <w:rStyle w:val="Zag11"/>
          <w:rFonts w:ascii="Times New Roman" w:eastAsia="@Arial Unicode MS" w:hAnsi="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12AC998E" w14:textId="77777777" w:rsidR="001322FF" w:rsidRPr="009B75D0" w:rsidRDefault="001322FF" w:rsidP="00037DC6">
      <w:pPr>
        <w:pStyle w:val="Osnova"/>
        <w:tabs>
          <w:tab w:val="left" w:leader="dot" w:pos="624"/>
        </w:tabs>
        <w:spacing w:line="240" w:lineRule="auto"/>
        <w:rPr>
          <w:rStyle w:val="Zag11"/>
          <w:rFonts w:ascii="Times New Roman" w:eastAsia="@Arial Unicode MS" w:hAnsi="Times New Roman"/>
          <w:sz w:val="24"/>
          <w:szCs w:val="24"/>
          <w:lang w:val="ru-RU"/>
        </w:rPr>
      </w:pPr>
      <w:r w:rsidRPr="009B75D0">
        <w:rPr>
          <w:rStyle w:val="Zag11"/>
          <w:rFonts w:ascii="Times New Roman" w:eastAsia="@Arial Unicode MS" w:hAnsi="Times New Roman"/>
          <w:sz w:val="24"/>
          <w:szCs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028B904A" w14:textId="77777777" w:rsidR="001322FF" w:rsidRPr="009B75D0" w:rsidRDefault="001322FF" w:rsidP="00037DC6">
      <w:pPr>
        <w:pStyle w:val="Osnova"/>
        <w:tabs>
          <w:tab w:val="left" w:leader="dot" w:pos="624"/>
        </w:tabs>
        <w:spacing w:line="240" w:lineRule="auto"/>
        <w:rPr>
          <w:rStyle w:val="Zag11"/>
          <w:rFonts w:ascii="Times New Roman" w:eastAsia="@Arial Unicode MS" w:hAnsi="Times New Roman"/>
          <w:sz w:val="24"/>
          <w:szCs w:val="24"/>
          <w:lang w:val="ru-RU"/>
        </w:rPr>
      </w:pPr>
      <w:r w:rsidRPr="009B75D0">
        <w:rPr>
          <w:rStyle w:val="Zag11"/>
          <w:rFonts w:ascii="Times New Roman" w:eastAsia="@Arial Unicode MS" w:hAnsi="Times New Roman"/>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w:t>
      </w:r>
      <w:r w:rsidRPr="009B75D0">
        <w:rPr>
          <w:rStyle w:val="Zag11"/>
          <w:rFonts w:ascii="Times New Roman" w:eastAsia="@Arial Unicode MS" w:hAnsi="Times New Roman"/>
          <w:sz w:val="24"/>
          <w:szCs w:val="24"/>
          <w:lang w:val="ru-RU"/>
        </w:rPr>
        <w:lastRenderedPageBreak/>
        <w:t>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3F2B2719" w14:textId="77777777" w:rsidR="001322FF" w:rsidRPr="009B75D0" w:rsidRDefault="001322FF" w:rsidP="00037DC6">
      <w:pPr>
        <w:pStyle w:val="Osnova"/>
        <w:tabs>
          <w:tab w:val="left" w:leader="dot" w:pos="624"/>
        </w:tabs>
        <w:spacing w:line="240" w:lineRule="auto"/>
        <w:rPr>
          <w:rStyle w:val="Zag11"/>
          <w:rFonts w:ascii="Times New Roman" w:eastAsia="@Arial Unicode MS" w:hAnsi="Times New Roman"/>
          <w:sz w:val="24"/>
          <w:szCs w:val="24"/>
          <w:lang w:val="ru-RU"/>
        </w:rPr>
      </w:pPr>
      <w:r w:rsidRPr="009B75D0">
        <w:rPr>
          <w:rStyle w:val="Zag11"/>
          <w:rFonts w:ascii="Times New Roman" w:eastAsia="@Arial Unicode MS" w:hAnsi="Times New Roman"/>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9B75D0">
        <w:rPr>
          <w:rStyle w:val="Zag11"/>
          <w:rFonts w:ascii="Times New Roman" w:eastAsia="@Arial Unicode MS" w:hAnsi="Times New Roman"/>
          <w:sz w:val="24"/>
          <w:szCs w:val="24"/>
          <w:lang w:val="ru-RU"/>
        </w:rPr>
        <w:t>децентрацию</w:t>
      </w:r>
      <w:proofErr w:type="spellEnd"/>
      <w:r w:rsidRPr="009B75D0">
        <w:rPr>
          <w:rStyle w:val="Zag11"/>
          <w:rFonts w:ascii="Times New Roman" w:eastAsia="@Arial Unicode MS" w:hAnsi="Times New Roman"/>
          <w:sz w:val="24"/>
          <w:szCs w:val="24"/>
          <w:lang w:val="ru-RU"/>
        </w:rPr>
        <w:t>),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7587B71C" w14:textId="77777777" w:rsidR="001322FF" w:rsidRPr="009B75D0" w:rsidRDefault="001322FF" w:rsidP="00037DC6">
      <w:pPr>
        <w:pStyle w:val="Osnova"/>
        <w:tabs>
          <w:tab w:val="left" w:leader="dot" w:pos="624"/>
        </w:tabs>
        <w:spacing w:line="240" w:lineRule="auto"/>
        <w:rPr>
          <w:rStyle w:val="Zag11"/>
          <w:rFonts w:ascii="Times New Roman" w:eastAsia="@Arial Unicode MS" w:hAnsi="Times New Roman"/>
          <w:sz w:val="24"/>
          <w:szCs w:val="24"/>
          <w:lang w:val="ru-RU"/>
        </w:rPr>
      </w:pPr>
      <w:r w:rsidRPr="009B75D0">
        <w:rPr>
          <w:rStyle w:val="Zag11"/>
          <w:rFonts w:ascii="Times New Roman" w:eastAsia="@Arial Unicode MS" w:hAnsi="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72889385" w14:textId="77777777" w:rsidR="001322FF" w:rsidRPr="00054CA1" w:rsidRDefault="001322FF" w:rsidP="00037DC6">
      <w:pPr>
        <w:tabs>
          <w:tab w:val="left" w:leader="dot" w:pos="624"/>
        </w:tabs>
        <w:ind w:firstLine="339"/>
        <w:jc w:val="both"/>
        <w:rPr>
          <w:rStyle w:val="Zag11"/>
          <w:rFonts w:eastAsia="@Arial Unicode MS"/>
          <w:color w:val="000000"/>
        </w:rPr>
      </w:pPr>
      <w:r w:rsidRPr="009B75D0">
        <w:rPr>
          <w:rStyle w:val="Zag11"/>
          <w:rFonts w:eastAsia="@Arial Unicode MS"/>
          <w:color w:val="000000"/>
        </w:rPr>
        <w:t>Формирование фундамента готовности перехода к обуче</w:t>
      </w:r>
      <w:r w:rsidRPr="00054CA1">
        <w:rPr>
          <w:rStyle w:val="Zag11"/>
          <w:rFonts w:eastAsia="@Arial Unicode MS"/>
          <w:color w:val="000000"/>
        </w:rPr>
        <w:t>нию на ступени начального общего образования должно осуществляться в рамках специфически детских видов деятельности: сюжетно</w:t>
      </w:r>
      <w:r>
        <w:rPr>
          <w:rStyle w:val="Zag11"/>
          <w:rFonts w:eastAsia="@Arial Unicode MS"/>
          <w:color w:val="000000"/>
        </w:rPr>
        <w:t>-</w:t>
      </w:r>
      <w:r w:rsidRPr="00054CA1">
        <w:rPr>
          <w:rStyle w:val="Zag11"/>
          <w:rFonts w:eastAsia="@Arial Unicode MS"/>
          <w:color w:val="000000"/>
        </w:rPr>
        <w:t>ролевой игры, изобразительной деятельности, конструирования, восприятия сказки и пр.</w:t>
      </w:r>
    </w:p>
    <w:p w14:paraId="7C905A50" w14:textId="77777777" w:rsidR="001322FF" w:rsidRPr="00054CA1" w:rsidRDefault="001322FF" w:rsidP="00037DC6">
      <w:pPr>
        <w:tabs>
          <w:tab w:val="left" w:leader="dot" w:pos="624"/>
        </w:tabs>
        <w:ind w:firstLine="339"/>
        <w:jc w:val="both"/>
        <w:rPr>
          <w:rStyle w:val="Zag11"/>
          <w:rFonts w:eastAsia="@Arial Unicode MS"/>
          <w:color w:val="000000"/>
        </w:rPr>
      </w:pPr>
      <w:r w:rsidRPr="00054CA1">
        <w:rPr>
          <w:rStyle w:val="Zag11"/>
          <w:rFonts w:eastAsia="@Arial Unicode MS"/>
          <w:color w:val="000000"/>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14:paraId="48E598C9" w14:textId="77777777" w:rsidR="001322FF" w:rsidRPr="00054CA1" w:rsidRDefault="001322FF" w:rsidP="00222409">
      <w:pPr>
        <w:numPr>
          <w:ilvl w:val="0"/>
          <w:numId w:val="149"/>
        </w:numPr>
        <w:tabs>
          <w:tab w:val="left" w:leader="dot" w:pos="624"/>
        </w:tabs>
        <w:jc w:val="both"/>
        <w:rPr>
          <w:rStyle w:val="Zag11"/>
          <w:rFonts w:eastAsia="@Arial Unicode MS"/>
          <w:color w:val="000000"/>
        </w:rPr>
      </w:pPr>
      <w:r w:rsidRPr="00054CA1">
        <w:rPr>
          <w:rStyle w:val="Zag11"/>
          <w:rFonts w:eastAsia="@Arial Unicode MS"/>
          <w:color w:val="000000"/>
        </w:rPr>
        <w:t>необходимостью адаптации обучающихся к новой организации процесса и содержания обучения (предметная система, разные преподаватели и т. д.);</w:t>
      </w:r>
    </w:p>
    <w:p w14:paraId="2B233C40" w14:textId="77777777" w:rsidR="001322FF" w:rsidRPr="00054CA1" w:rsidRDefault="001322FF" w:rsidP="00222409">
      <w:pPr>
        <w:numPr>
          <w:ilvl w:val="0"/>
          <w:numId w:val="149"/>
        </w:numPr>
        <w:tabs>
          <w:tab w:val="left" w:leader="dot" w:pos="624"/>
        </w:tabs>
        <w:jc w:val="both"/>
        <w:rPr>
          <w:rStyle w:val="Zag11"/>
          <w:rFonts w:eastAsia="@Arial Unicode MS"/>
          <w:color w:val="000000"/>
        </w:rPr>
      </w:pPr>
      <w:r w:rsidRPr="00054CA1">
        <w:rPr>
          <w:rStyle w:val="Zag11"/>
          <w:rFonts w:eastAsia="@Arial Unicode MS"/>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01CB25F1" w14:textId="77777777" w:rsidR="001322FF" w:rsidRPr="00054CA1" w:rsidRDefault="001322FF" w:rsidP="00222409">
      <w:pPr>
        <w:numPr>
          <w:ilvl w:val="0"/>
          <w:numId w:val="149"/>
        </w:numPr>
        <w:tabs>
          <w:tab w:val="left" w:leader="dot" w:pos="624"/>
        </w:tabs>
        <w:jc w:val="both"/>
        <w:rPr>
          <w:rStyle w:val="Zag11"/>
          <w:rFonts w:eastAsia="@Arial Unicode MS"/>
          <w:color w:val="000000"/>
        </w:rPr>
      </w:pPr>
      <w:r w:rsidRPr="00054CA1">
        <w:rPr>
          <w:rStyle w:val="Zag11"/>
          <w:rFonts w:eastAsia="@Arial Unicode MS"/>
          <w:color w:val="00000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14:paraId="697B34FD" w14:textId="77777777" w:rsidR="001322FF" w:rsidRPr="00054CA1" w:rsidRDefault="001322FF" w:rsidP="00222409">
      <w:pPr>
        <w:numPr>
          <w:ilvl w:val="0"/>
          <w:numId w:val="149"/>
        </w:numPr>
        <w:tabs>
          <w:tab w:val="left" w:leader="dot" w:pos="624"/>
        </w:tabs>
        <w:jc w:val="both"/>
        <w:rPr>
          <w:rStyle w:val="Zag11"/>
          <w:rFonts w:eastAsia="@Arial Unicode MS"/>
          <w:color w:val="000000"/>
        </w:rPr>
      </w:pPr>
      <w:r w:rsidRPr="00054CA1">
        <w:rPr>
          <w:rStyle w:val="Zag11"/>
          <w:rFonts w:eastAsia="@Arial Unicode MS"/>
          <w:color w:val="000000"/>
        </w:rPr>
        <w:t>недостаточно подготовленным переходом с родного языка на русский язык обучения.</w:t>
      </w:r>
    </w:p>
    <w:p w14:paraId="36ACAEB9" w14:textId="77777777" w:rsidR="001322FF" w:rsidRDefault="001322FF" w:rsidP="00037DC6">
      <w:pPr>
        <w:ind w:firstLine="699"/>
        <w:jc w:val="both"/>
        <w:rPr>
          <w:rStyle w:val="Zag11"/>
          <w:rFonts w:eastAsia="@Arial Unicode MS"/>
          <w:color w:val="000000"/>
        </w:rPr>
      </w:pPr>
      <w:r w:rsidRPr="00054CA1">
        <w:rPr>
          <w:rStyle w:val="Zag11"/>
          <w:rFonts w:eastAsia="@Arial Unicode MS"/>
          <w:color w:val="000000"/>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w:t>
      </w:r>
      <w:r w:rsidRPr="00054CA1">
        <w:rPr>
          <w:rStyle w:val="Zag11"/>
          <w:rFonts w:eastAsia="@Arial Unicode MS"/>
          <w:color w:val="000000"/>
        </w:rPr>
        <w:lastRenderedPageBreak/>
        <w:t>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14:paraId="19B7AD66" w14:textId="77777777" w:rsidR="00016B77" w:rsidRDefault="00016B77" w:rsidP="001322FF">
      <w:pPr>
        <w:ind w:firstLine="699"/>
        <w:rPr>
          <w:rStyle w:val="Zag11"/>
          <w:rFonts w:eastAsia="@Arial Unicode MS"/>
          <w:color w:val="000000"/>
        </w:rPr>
      </w:pPr>
    </w:p>
    <w:p w14:paraId="3683F2C1" w14:textId="77777777" w:rsidR="00016B77" w:rsidRDefault="00016B77" w:rsidP="001322FF">
      <w:pPr>
        <w:ind w:firstLine="699"/>
        <w:rPr>
          <w:rStyle w:val="Zag11"/>
          <w:rFonts w:eastAsia="@Arial Unicode MS"/>
          <w:color w:val="000000"/>
        </w:rPr>
      </w:pPr>
    </w:p>
    <w:p w14:paraId="7F04A1A3" w14:textId="77777777" w:rsidR="00016B77" w:rsidRPr="00016B77" w:rsidRDefault="00016B77" w:rsidP="003E3404">
      <w:pPr>
        <w:ind w:firstLine="699"/>
        <w:jc w:val="center"/>
        <w:outlineLvl w:val="0"/>
        <w:rPr>
          <w:rStyle w:val="Zag11"/>
          <w:rFonts w:eastAsia="@Arial Unicode MS"/>
          <w:b/>
          <w:color w:val="000000"/>
        </w:rPr>
      </w:pPr>
      <w:r w:rsidRPr="00016B77">
        <w:rPr>
          <w:rStyle w:val="Zag11"/>
          <w:rFonts w:eastAsia="@Arial Unicode MS"/>
          <w:b/>
          <w:color w:val="000000"/>
        </w:rPr>
        <w:t>Преемственность планируемых результатов формирования УУД</w:t>
      </w:r>
    </w:p>
    <w:p w14:paraId="6FB9EE03" w14:textId="77777777" w:rsidR="00016B77" w:rsidRDefault="00016B77" w:rsidP="00016B77">
      <w:pPr>
        <w:ind w:firstLine="699"/>
        <w:jc w:val="center"/>
        <w:rPr>
          <w:rStyle w:val="Zag11"/>
          <w:rFonts w:eastAsia="@Arial Unicode MS"/>
          <w:b/>
          <w:color w:val="000000"/>
        </w:rPr>
      </w:pPr>
      <w:r w:rsidRPr="00016B77">
        <w:rPr>
          <w:rStyle w:val="Zag11"/>
          <w:rFonts w:eastAsia="@Arial Unicode MS"/>
          <w:b/>
          <w:color w:val="000000"/>
        </w:rPr>
        <w:t>(дошкольное и начальное общее образование)</w:t>
      </w:r>
    </w:p>
    <w:tbl>
      <w:tblPr>
        <w:tblStyle w:val="af6"/>
        <w:tblW w:w="0" w:type="auto"/>
        <w:tblLook w:val="04A0" w:firstRow="1" w:lastRow="0" w:firstColumn="1" w:lastColumn="0" w:noHBand="0" w:noVBand="1"/>
      </w:tblPr>
      <w:tblGrid>
        <w:gridCol w:w="3195"/>
        <w:gridCol w:w="3198"/>
        <w:gridCol w:w="3229"/>
      </w:tblGrid>
      <w:tr w:rsidR="00016B77" w:rsidRPr="00EE1FBA" w14:paraId="5F08D902" w14:textId="77777777" w:rsidTr="00016B77">
        <w:tc>
          <w:tcPr>
            <w:tcW w:w="3282" w:type="dxa"/>
          </w:tcPr>
          <w:p w14:paraId="4AECD669" w14:textId="77777777" w:rsidR="00016B77" w:rsidRPr="00EE1FBA" w:rsidRDefault="00016B77" w:rsidP="00016B77">
            <w:pPr>
              <w:jc w:val="center"/>
              <w:rPr>
                <w:rStyle w:val="Zag11"/>
                <w:rFonts w:ascii="Times New Roman" w:eastAsia="@Arial Unicode MS" w:hAnsi="Times New Roman"/>
                <w:color w:val="000000"/>
              </w:rPr>
            </w:pPr>
            <w:r w:rsidRPr="00EE1FBA">
              <w:rPr>
                <w:rStyle w:val="Zag11"/>
                <w:rFonts w:ascii="Times New Roman" w:eastAsia="@Arial Unicode MS" w:hAnsi="Times New Roman"/>
                <w:color w:val="000000"/>
              </w:rPr>
              <w:t>Программы дошкольного образования</w:t>
            </w:r>
          </w:p>
        </w:tc>
        <w:tc>
          <w:tcPr>
            <w:tcW w:w="3283" w:type="dxa"/>
          </w:tcPr>
          <w:p w14:paraId="7AEA5494" w14:textId="77777777" w:rsidR="00016B77" w:rsidRPr="00EE1FBA" w:rsidRDefault="00016B77" w:rsidP="00EE1FBA">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дошкольного</w:t>
            </w:r>
            <w:r w:rsidR="00EE1FBA">
              <w:rPr>
                <w:rFonts w:ascii="Times New Roman" w:eastAsia="Times New Roman" w:hAnsi="Times New Roman"/>
              </w:rPr>
              <w:t xml:space="preserve"> </w:t>
            </w:r>
            <w:r w:rsidRPr="00EE1FBA">
              <w:rPr>
                <w:rFonts w:ascii="Times New Roman" w:eastAsia="Times New Roman" w:hAnsi="Times New Roman"/>
              </w:rPr>
              <w:t>образования (</w:t>
            </w:r>
            <w:proofErr w:type="spellStart"/>
            <w:r w:rsidRPr="00EE1FBA">
              <w:rPr>
                <w:rFonts w:ascii="Times New Roman" w:eastAsia="Times New Roman" w:hAnsi="Times New Roman"/>
              </w:rPr>
              <w:t>предшкольный</w:t>
            </w:r>
            <w:proofErr w:type="spellEnd"/>
            <w:r w:rsidRPr="00EE1FBA">
              <w:rPr>
                <w:rFonts w:ascii="Times New Roman" w:eastAsia="Times New Roman" w:hAnsi="Times New Roman"/>
              </w:rPr>
              <w:t xml:space="preserve"> период)</w:t>
            </w:r>
          </w:p>
        </w:tc>
        <w:tc>
          <w:tcPr>
            <w:tcW w:w="3283" w:type="dxa"/>
          </w:tcPr>
          <w:p w14:paraId="0ABBBB30" w14:textId="77777777" w:rsidR="00016B77" w:rsidRPr="00EE1FBA" w:rsidRDefault="00016B77" w:rsidP="00EE1FBA">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реализации</w:t>
            </w:r>
            <w:r w:rsidR="00EE1FBA">
              <w:rPr>
                <w:rFonts w:ascii="Times New Roman" w:eastAsia="Times New Roman" w:hAnsi="Times New Roman"/>
              </w:rPr>
              <w:t xml:space="preserve"> </w:t>
            </w:r>
            <w:r w:rsidRPr="00EE1FBA">
              <w:rPr>
                <w:rFonts w:ascii="Times New Roman" w:eastAsia="Times New Roman" w:hAnsi="Times New Roman"/>
                <w:i/>
                <w:iCs/>
              </w:rPr>
              <w:t>Образовательной программы</w:t>
            </w:r>
            <w:r w:rsidR="00EE1FBA">
              <w:rPr>
                <w:rFonts w:ascii="Times New Roman" w:eastAsia="Times New Roman" w:hAnsi="Times New Roman"/>
              </w:rPr>
              <w:t xml:space="preserve"> </w:t>
            </w:r>
            <w:r w:rsidRPr="00EE1FBA">
              <w:rPr>
                <w:rFonts w:ascii="Times New Roman" w:eastAsia="Times New Roman" w:hAnsi="Times New Roman"/>
              </w:rPr>
              <w:t>(начальная школа)</w:t>
            </w:r>
          </w:p>
        </w:tc>
      </w:tr>
      <w:tr w:rsidR="00016B77" w:rsidRPr="00EE1FBA" w14:paraId="1DB4A68C" w14:textId="77777777" w:rsidTr="00016B77">
        <w:tc>
          <w:tcPr>
            <w:tcW w:w="3282" w:type="dxa"/>
          </w:tcPr>
          <w:p w14:paraId="717A00E2" w14:textId="77777777" w:rsidR="00016B77" w:rsidRPr="008A002C" w:rsidRDefault="00016B77" w:rsidP="008A002C">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Программа</w:t>
            </w:r>
            <w:r w:rsidR="008A002C">
              <w:rPr>
                <w:rFonts w:ascii="Times New Roman" w:eastAsia="Times New Roman" w:hAnsi="Times New Roman"/>
              </w:rPr>
              <w:t xml:space="preserve"> </w:t>
            </w:r>
            <w:r w:rsidRPr="00EE1FBA">
              <w:rPr>
                <w:rFonts w:ascii="Times New Roman" w:eastAsia="Times New Roman" w:hAnsi="Times New Roman"/>
              </w:rPr>
              <w:t>развития</w:t>
            </w:r>
            <w:r w:rsidR="008A002C">
              <w:rPr>
                <w:rFonts w:ascii="Times New Roman" w:eastAsia="Times New Roman" w:hAnsi="Times New Roman"/>
              </w:rPr>
              <w:t xml:space="preserve"> </w:t>
            </w:r>
            <w:r w:rsidRPr="00EE1FBA">
              <w:rPr>
                <w:rFonts w:ascii="Times New Roman" w:eastAsia="Times New Roman" w:hAnsi="Times New Roman"/>
              </w:rPr>
              <w:t>сенсорных</w:t>
            </w:r>
            <w:r w:rsidR="008A002C">
              <w:rPr>
                <w:rFonts w:ascii="Times New Roman" w:eastAsia="Times New Roman" w:hAnsi="Times New Roman"/>
              </w:rPr>
              <w:t xml:space="preserve"> </w:t>
            </w:r>
            <w:r w:rsidRPr="00EE1FBA">
              <w:rPr>
                <w:rFonts w:ascii="Times New Roman" w:eastAsia="Times New Roman" w:hAnsi="Times New Roman"/>
              </w:rPr>
              <w:t>эталонов и</w:t>
            </w:r>
            <w:r w:rsidR="008A002C">
              <w:rPr>
                <w:rFonts w:ascii="Times New Roman" w:eastAsia="Times New Roman" w:hAnsi="Times New Roman"/>
              </w:rPr>
              <w:t xml:space="preserve"> </w:t>
            </w:r>
            <w:r w:rsidRPr="00EE1FBA">
              <w:rPr>
                <w:rFonts w:ascii="Times New Roman" w:eastAsia="Times New Roman" w:hAnsi="Times New Roman"/>
              </w:rPr>
              <w:t>элементарных</w:t>
            </w:r>
            <w:r w:rsidR="008A002C">
              <w:rPr>
                <w:rFonts w:ascii="Times New Roman" w:eastAsia="Times New Roman" w:hAnsi="Times New Roman"/>
              </w:rPr>
              <w:t xml:space="preserve"> </w:t>
            </w:r>
            <w:r w:rsidRPr="00EE1FBA">
              <w:rPr>
                <w:rFonts w:ascii="Times New Roman" w:eastAsia="Times New Roman" w:hAnsi="Times New Roman"/>
              </w:rPr>
              <w:t>математических</w:t>
            </w:r>
            <w:r w:rsidR="008A002C">
              <w:rPr>
                <w:rFonts w:ascii="Times New Roman" w:eastAsia="Times New Roman" w:hAnsi="Times New Roman"/>
              </w:rPr>
              <w:t xml:space="preserve"> </w:t>
            </w:r>
            <w:r w:rsidRPr="00EE1FBA">
              <w:rPr>
                <w:rFonts w:ascii="Times New Roman" w:eastAsia="Times New Roman" w:hAnsi="Times New Roman"/>
              </w:rPr>
              <w:t>представлений</w:t>
            </w:r>
          </w:p>
        </w:tc>
        <w:tc>
          <w:tcPr>
            <w:tcW w:w="3283" w:type="dxa"/>
          </w:tcPr>
          <w:p w14:paraId="7080D22A" w14:textId="77777777" w:rsidR="00016B77" w:rsidRPr="00EE1FBA" w:rsidRDefault="00016B77" w:rsidP="00016B77">
            <w:pPr>
              <w:autoSpaceDE w:val="0"/>
              <w:autoSpaceDN w:val="0"/>
              <w:adjustRightInd w:val="0"/>
              <w:jc w:val="left"/>
              <w:rPr>
                <w:rFonts w:ascii="Times New Roman" w:eastAsia="Times New Roman,Bold" w:hAnsi="Times New Roman"/>
                <w:b/>
                <w:bCs/>
                <w:i/>
                <w:iCs/>
              </w:rPr>
            </w:pPr>
            <w:r w:rsidRPr="00EE1FBA">
              <w:rPr>
                <w:rFonts w:ascii="Times New Roman" w:eastAsia="Times New Roman,Bold" w:hAnsi="Times New Roman"/>
                <w:b/>
                <w:bCs/>
              </w:rPr>
              <w:t xml:space="preserve">Формирование </w:t>
            </w:r>
            <w:r w:rsidRPr="00EE1FBA">
              <w:rPr>
                <w:rFonts w:ascii="Times New Roman" w:eastAsia="Times New Roman,Bold" w:hAnsi="Times New Roman"/>
                <w:b/>
                <w:bCs/>
                <w:i/>
                <w:iCs/>
              </w:rPr>
              <w:t>познавательных УУД:</w:t>
            </w:r>
          </w:p>
          <w:p w14:paraId="190B7D09" w14:textId="77777777" w:rsidR="00016B77" w:rsidRPr="00EE1FBA" w:rsidRDefault="00016B77" w:rsidP="00016B77">
            <w:pPr>
              <w:autoSpaceDE w:val="0"/>
              <w:autoSpaceDN w:val="0"/>
              <w:adjustRightInd w:val="0"/>
              <w:jc w:val="left"/>
              <w:rPr>
                <w:rFonts w:ascii="Times New Roman" w:eastAsia="Times New Roman,Bold" w:hAnsi="Times New Roman"/>
              </w:rPr>
            </w:pPr>
            <w:r w:rsidRPr="00EE1FBA">
              <w:rPr>
                <w:rFonts w:ascii="Times New Roman" w:eastAsia="Times New Roman,Bold" w:hAnsi="Times New Roman"/>
              </w:rPr>
              <w:t>- классификация (объединение по группам);</w:t>
            </w:r>
          </w:p>
          <w:p w14:paraId="68C88BC6" w14:textId="77777777" w:rsidR="00016B77" w:rsidRPr="00EE1FBA" w:rsidRDefault="00016B77" w:rsidP="00016B77">
            <w:pPr>
              <w:autoSpaceDE w:val="0"/>
              <w:autoSpaceDN w:val="0"/>
              <w:adjustRightInd w:val="0"/>
              <w:jc w:val="left"/>
              <w:rPr>
                <w:rFonts w:ascii="Times New Roman" w:eastAsia="Times New Roman,Bold" w:hAnsi="Times New Roman"/>
              </w:rPr>
            </w:pPr>
            <w:r w:rsidRPr="00EE1FBA">
              <w:rPr>
                <w:rFonts w:ascii="Times New Roman" w:eastAsia="Times New Roman,Bold" w:hAnsi="Times New Roman"/>
              </w:rPr>
              <w:t>- анализ (выделение признака из целого</w:t>
            </w:r>
            <w:r w:rsidR="008A002C">
              <w:rPr>
                <w:rFonts w:ascii="Times New Roman" w:eastAsia="Times New Roman,Bold" w:hAnsi="Times New Roman"/>
              </w:rPr>
              <w:t xml:space="preserve"> </w:t>
            </w:r>
            <w:r w:rsidRPr="00EE1FBA">
              <w:rPr>
                <w:rFonts w:ascii="Times New Roman" w:eastAsia="Times New Roman,Bold" w:hAnsi="Times New Roman"/>
              </w:rPr>
              <w:t>объекта);</w:t>
            </w:r>
          </w:p>
          <w:p w14:paraId="70A70C09" w14:textId="77777777" w:rsidR="00016B77" w:rsidRPr="00EE1FBA" w:rsidRDefault="00016B77" w:rsidP="00016B77">
            <w:pPr>
              <w:autoSpaceDE w:val="0"/>
              <w:autoSpaceDN w:val="0"/>
              <w:adjustRightInd w:val="0"/>
              <w:jc w:val="left"/>
              <w:rPr>
                <w:rFonts w:ascii="Times New Roman" w:eastAsia="Times New Roman,Bold" w:hAnsi="Times New Roman"/>
              </w:rPr>
            </w:pPr>
            <w:r w:rsidRPr="00EE1FBA">
              <w:rPr>
                <w:rFonts w:ascii="Times New Roman" w:eastAsia="Times New Roman,Bold" w:hAnsi="Times New Roman"/>
              </w:rPr>
              <w:t>- сравнение (выделение признака из ряда</w:t>
            </w:r>
            <w:r w:rsidR="008A002C">
              <w:rPr>
                <w:rFonts w:ascii="Times New Roman" w:eastAsia="Times New Roman,Bold" w:hAnsi="Times New Roman"/>
              </w:rPr>
              <w:t xml:space="preserve"> </w:t>
            </w:r>
            <w:r w:rsidRPr="00EE1FBA">
              <w:rPr>
                <w:rFonts w:ascii="Times New Roman" w:eastAsia="Times New Roman,Bold" w:hAnsi="Times New Roman"/>
              </w:rPr>
              <w:t>предметов);</w:t>
            </w:r>
          </w:p>
          <w:p w14:paraId="53859EB1" w14:textId="77777777" w:rsidR="00016B77" w:rsidRPr="00EE1FBA" w:rsidRDefault="00016B77" w:rsidP="00016B77">
            <w:pPr>
              <w:autoSpaceDE w:val="0"/>
              <w:autoSpaceDN w:val="0"/>
              <w:adjustRightInd w:val="0"/>
              <w:jc w:val="left"/>
              <w:rPr>
                <w:rFonts w:ascii="Times New Roman" w:eastAsia="Times New Roman,Bold" w:hAnsi="Times New Roman"/>
              </w:rPr>
            </w:pPr>
            <w:r w:rsidRPr="00EE1FBA">
              <w:rPr>
                <w:rFonts w:ascii="Times New Roman" w:eastAsia="Times New Roman,Bold" w:hAnsi="Times New Roman"/>
              </w:rPr>
              <w:t>- обобщение (выделение общего признака</w:t>
            </w:r>
            <w:r w:rsidR="008A002C">
              <w:rPr>
                <w:rFonts w:ascii="Times New Roman" w:eastAsia="Times New Roman,Bold" w:hAnsi="Times New Roman"/>
              </w:rPr>
              <w:t xml:space="preserve"> </w:t>
            </w:r>
            <w:r w:rsidRPr="00EE1FBA">
              <w:rPr>
                <w:rFonts w:ascii="Times New Roman" w:eastAsia="Times New Roman,Bold" w:hAnsi="Times New Roman"/>
              </w:rPr>
              <w:t>из ряда объектов);</w:t>
            </w:r>
          </w:p>
          <w:p w14:paraId="4825DC05" w14:textId="77777777" w:rsidR="00016B77" w:rsidRPr="00EE1FBA" w:rsidRDefault="00016B77" w:rsidP="00016B77">
            <w:pPr>
              <w:autoSpaceDE w:val="0"/>
              <w:autoSpaceDN w:val="0"/>
              <w:adjustRightInd w:val="0"/>
              <w:jc w:val="left"/>
              <w:rPr>
                <w:rFonts w:ascii="Times New Roman" w:eastAsia="Times New Roman,Bold" w:hAnsi="Times New Roman"/>
              </w:rPr>
            </w:pPr>
            <w:r w:rsidRPr="00EE1FBA">
              <w:rPr>
                <w:rFonts w:ascii="Times New Roman" w:eastAsia="Times New Roman,Bold" w:hAnsi="Times New Roman"/>
              </w:rPr>
              <w:t>- синтез (объединение в группы по одному</w:t>
            </w:r>
            <w:r w:rsidR="008A002C">
              <w:rPr>
                <w:rFonts w:ascii="Times New Roman" w:eastAsia="Times New Roman,Bold" w:hAnsi="Times New Roman"/>
              </w:rPr>
              <w:t xml:space="preserve"> </w:t>
            </w:r>
            <w:r w:rsidRPr="00EE1FBA">
              <w:rPr>
                <w:rFonts w:ascii="Times New Roman" w:eastAsia="Times New Roman,Bold" w:hAnsi="Times New Roman"/>
              </w:rPr>
              <w:t>(двум) признакам;</w:t>
            </w:r>
          </w:p>
          <w:p w14:paraId="6F767EFC" w14:textId="77777777" w:rsidR="00016B77" w:rsidRPr="008A002C" w:rsidRDefault="00016B77" w:rsidP="008A002C">
            <w:pPr>
              <w:autoSpaceDE w:val="0"/>
              <w:autoSpaceDN w:val="0"/>
              <w:adjustRightInd w:val="0"/>
              <w:jc w:val="left"/>
              <w:rPr>
                <w:rStyle w:val="Zag11"/>
                <w:rFonts w:ascii="Times New Roman" w:eastAsia="Times New Roman,Bold" w:hAnsi="Times New Roman"/>
              </w:rPr>
            </w:pPr>
            <w:r w:rsidRPr="00EE1FBA">
              <w:rPr>
                <w:rFonts w:ascii="Times New Roman" w:eastAsia="Times New Roman,Bold" w:hAnsi="Times New Roman"/>
              </w:rPr>
              <w:t xml:space="preserve">- </w:t>
            </w:r>
            <w:proofErr w:type="spellStart"/>
            <w:r w:rsidRPr="00EE1FBA">
              <w:rPr>
                <w:rFonts w:ascii="Times New Roman" w:eastAsia="Times New Roman,Bold" w:hAnsi="Times New Roman"/>
              </w:rPr>
              <w:t>сериация</w:t>
            </w:r>
            <w:proofErr w:type="spellEnd"/>
            <w:r w:rsidRPr="00EE1FBA">
              <w:rPr>
                <w:rFonts w:ascii="Times New Roman" w:eastAsia="Times New Roman,Bold" w:hAnsi="Times New Roman"/>
              </w:rPr>
              <w:t xml:space="preserve"> (установление последовательных</w:t>
            </w:r>
            <w:r w:rsidR="008A002C">
              <w:rPr>
                <w:rFonts w:ascii="Times New Roman" w:eastAsia="Times New Roman,Bold" w:hAnsi="Times New Roman"/>
              </w:rPr>
              <w:t xml:space="preserve"> </w:t>
            </w:r>
            <w:r w:rsidRPr="00EE1FBA">
              <w:rPr>
                <w:rFonts w:ascii="Times New Roman" w:eastAsia="Times New Roman,Bold" w:hAnsi="Times New Roman"/>
              </w:rPr>
              <w:t>взаимосвязей);</w:t>
            </w:r>
          </w:p>
        </w:tc>
        <w:tc>
          <w:tcPr>
            <w:tcW w:w="3283" w:type="dxa"/>
          </w:tcPr>
          <w:p w14:paraId="2FF27B37" w14:textId="77777777" w:rsidR="00016B77" w:rsidRPr="00EE1FBA" w:rsidRDefault="00016B77" w:rsidP="00016B77">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Познавательные УУД (логические):</w:t>
            </w:r>
          </w:p>
          <w:p w14:paraId="046DB597"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b/>
                <w:bCs/>
              </w:rPr>
              <w:t xml:space="preserve">- </w:t>
            </w:r>
            <w:r w:rsidRPr="00EE1FBA">
              <w:rPr>
                <w:rFonts w:ascii="Times New Roman" w:eastAsia="Times New Roman" w:hAnsi="Times New Roman"/>
              </w:rPr>
              <w:t>подведение под понятие на основе</w:t>
            </w:r>
            <w:r w:rsidR="008A002C">
              <w:rPr>
                <w:rFonts w:ascii="Times New Roman" w:eastAsia="Times New Roman" w:hAnsi="Times New Roman"/>
              </w:rPr>
              <w:t xml:space="preserve"> </w:t>
            </w:r>
            <w:r w:rsidRPr="00EE1FBA">
              <w:rPr>
                <w:rFonts w:ascii="Times New Roman" w:eastAsia="Times New Roman" w:hAnsi="Times New Roman"/>
              </w:rPr>
              <w:t>распознавания объектов, выделения</w:t>
            </w:r>
            <w:r w:rsidR="008A002C">
              <w:rPr>
                <w:rFonts w:ascii="Times New Roman" w:eastAsia="Times New Roman" w:hAnsi="Times New Roman"/>
              </w:rPr>
              <w:t xml:space="preserve"> </w:t>
            </w:r>
            <w:r w:rsidRPr="00EE1FBA">
              <w:rPr>
                <w:rFonts w:ascii="Times New Roman" w:eastAsia="Times New Roman" w:hAnsi="Times New Roman"/>
              </w:rPr>
              <w:t>существенных признаков;</w:t>
            </w:r>
          </w:p>
          <w:p w14:paraId="7FDC15B4"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xml:space="preserve">- анализ, синтез, сравнение, </w:t>
            </w:r>
            <w:proofErr w:type="spellStart"/>
            <w:r w:rsidRPr="00EE1FBA">
              <w:rPr>
                <w:rFonts w:ascii="Times New Roman" w:eastAsia="Times New Roman" w:hAnsi="Times New Roman"/>
              </w:rPr>
              <w:t>сериация</w:t>
            </w:r>
            <w:proofErr w:type="spellEnd"/>
            <w:r w:rsidRPr="00EE1FBA">
              <w:rPr>
                <w:rFonts w:ascii="Times New Roman" w:eastAsia="Times New Roman" w:hAnsi="Times New Roman"/>
              </w:rPr>
              <w:t>;</w:t>
            </w:r>
          </w:p>
          <w:p w14:paraId="39398EE8"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классификация по заданным</w:t>
            </w:r>
            <w:r w:rsidR="008A002C">
              <w:rPr>
                <w:rFonts w:ascii="Times New Roman" w:eastAsia="Times New Roman" w:hAnsi="Times New Roman"/>
              </w:rPr>
              <w:t xml:space="preserve"> </w:t>
            </w:r>
            <w:r w:rsidRPr="00EE1FBA">
              <w:rPr>
                <w:rFonts w:ascii="Times New Roman" w:eastAsia="Times New Roman" w:hAnsi="Times New Roman"/>
              </w:rPr>
              <w:t>критериям;</w:t>
            </w:r>
          </w:p>
          <w:p w14:paraId="702C1F23"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установление аналогий;</w:t>
            </w:r>
          </w:p>
          <w:p w14:paraId="67B37F25"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установление причинно-следственных связей;</w:t>
            </w:r>
          </w:p>
          <w:p w14:paraId="6C218AFA"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построение рассуждения;</w:t>
            </w:r>
          </w:p>
          <w:p w14:paraId="5DDD7F2C"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обобщение.</w:t>
            </w:r>
          </w:p>
          <w:p w14:paraId="1564999F" w14:textId="77777777" w:rsidR="00016B77" w:rsidRPr="00EE1FBA" w:rsidRDefault="00016B77" w:rsidP="00016B77">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Личностные результаты</w:t>
            </w:r>
          </w:p>
          <w:p w14:paraId="4F662C0C" w14:textId="77777777" w:rsidR="00016B77" w:rsidRPr="008A002C" w:rsidRDefault="00016B77" w:rsidP="008A002C">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b/>
                <w:bCs/>
                <w:i/>
                <w:iCs/>
              </w:rPr>
              <w:t>(самоопределение):</w:t>
            </w:r>
            <w:r w:rsidRPr="00EE1FBA">
              <w:rPr>
                <w:rFonts w:ascii="Times New Roman" w:eastAsia="Times New Roman" w:hAnsi="Times New Roman"/>
              </w:rPr>
              <w:t xml:space="preserve"> готовность и способность</w:t>
            </w:r>
            <w:r w:rsidR="008A002C">
              <w:rPr>
                <w:rFonts w:ascii="Times New Roman" w:eastAsia="Times New Roman" w:hAnsi="Times New Roman"/>
              </w:rPr>
              <w:t xml:space="preserve"> обучающихся к </w:t>
            </w:r>
            <w:r w:rsidRPr="00EE1FBA">
              <w:rPr>
                <w:rFonts w:ascii="Times New Roman" w:eastAsia="Times New Roman" w:hAnsi="Times New Roman"/>
              </w:rPr>
              <w:t>саморазвитию.</w:t>
            </w:r>
          </w:p>
        </w:tc>
      </w:tr>
      <w:tr w:rsidR="00016B77" w:rsidRPr="00EE1FBA" w14:paraId="269A651D" w14:textId="77777777" w:rsidTr="00016B77">
        <w:tc>
          <w:tcPr>
            <w:tcW w:w="3282" w:type="dxa"/>
          </w:tcPr>
          <w:p w14:paraId="366608B3" w14:textId="77777777" w:rsidR="00016B77" w:rsidRPr="00EE1FBA" w:rsidRDefault="00016B77" w:rsidP="00016B77">
            <w:pPr>
              <w:jc w:val="center"/>
              <w:rPr>
                <w:rStyle w:val="Zag11"/>
                <w:rFonts w:ascii="Times New Roman" w:eastAsia="@Arial Unicode MS" w:hAnsi="Times New Roman"/>
                <w:color w:val="000000"/>
              </w:rPr>
            </w:pPr>
          </w:p>
        </w:tc>
        <w:tc>
          <w:tcPr>
            <w:tcW w:w="3283" w:type="dxa"/>
          </w:tcPr>
          <w:p w14:paraId="03688B94"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Формирование:</w:t>
            </w:r>
          </w:p>
          <w:p w14:paraId="5CBF6A5B"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сенсорного опыта;</w:t>
            </w:r>
          </w:p>
          <w:p w14:paraId="36600ABD" w14:textId="77777777" w:rsidR="00016B77" w:rsidRPr="008A002C" w:rsidRDefault="00016B77" w:rsidP="008A002C">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 представлений о числах и цифрах,</w:t>
            </w:r>
            <w:r w:rsidR="008A002C">
              <w:rPr>
                <w:rFonts w:ascii="Times New Roman" w:eastAsia="Times New Roman" w:hAnsi="Times New Roman"/>
              </w:rPr>
              <w:t xml:space="preserve"> </w:t>
            </w:r>
            <w:r w:rsidRPr="00EE1FBA">
              <w:rPr>
                <w:rFonts w:ascii="Times New Roman" w:eastAsia="Times New Roman" w:hAnsi="Times New Roman"/>
              </w:rPr>
              <w:t>арифметических действиях, операции</w:t>
            </w:r>
            <w:r w:rsidR="008A002C">
              <w:rPr>
                <w:rFonts w:ascii="Times New Roman" w:eastAsia="Times New Roman" w:hAnsi="Times New Roman"/>
              </w:rPr>
              <w:t xml:space="preserve"> </w:t>
            </w:r>
            <w:r w:rsidRPr="00EE1FBA">
              <w:rPr>
                <w:rFonts w:ascii="Times New Roman" w:eastAsia="Times New Roman" w:hAnsi="Times New Roman"/>
              </w:rPr>
              <w:t>измерения; представления о форме</w:t>
            </w:r>
          </w:p>
        </w:tc>
        <w:tc>
          <w:tcPr>
            <w:tcW w:w="3283" w:type="dxa"/>
          </w:tcPr>
          <w:p w14:paraId="1D88BACC" w14:textId="77777777" w:rsidR="00016B77" w:rsidRPr="00EE1FBA" w:rsidRDefault="00016B77" w:rsidP="00016B77">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Познавательные УУД</w:t>
            </w:r>
          </w:p>
          <w:p w14:paraId="2172D830" w14:textId="77777777" w:rsidR="00016B77" w:rsidRPr="00EE1FBA" w:rsidRDefault="00016B77" w:rsidP="00016B77">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w:t>
            </w:r>
            <w:proofErr w:type="spellStart"/>
            <w:r w:rsidRPr="00EE1FBA">
              <w:rPr>
                <w:rFonts w:ascii="Times New Roman" w:eastAsia="Times New Roman" w:hAnsi="Times New Roman"/>
                <w:b/>
                <w:bCs/>
                <w:i/>
                <w:iCs/>
              </w:rPr>
              <w:t>общеучебные</w:t>
            </w:r>
            <w:proofErr w:type="spellEnd"/>
            <w:r w:rsidRPr="00EE1FBA">
              <w:rPr>
                <w:rFonts w:ascii="Times New Roman" w:eastAsia="Times New Roman" w:hAnsi="Times New Roman"/>
                <w:b/>
                <w:bCs/>
                <w:i/>
                <w:iCs/>
              </w:rPr>
              <w:t>):</w:t>
            </w:r>
          </w:p>
          <w:p w14:paraId="4DDC6621"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-самостоятельно выделять и</w:t>
            </w:r>
            <w:r w:rsidR="008A002C">
              <w:rPr>
                <w:rFonts w:ascii="Times New Roman" w:eastAsia="Times New Roman" w:hAnsi="Times New Roman"/>
              </w:rPr>
              <w:t xml:space="preserve"> </w:t>
            </w:r>
            <w:r w:rsidRPr="00EE1FBA">
              <w:rPr>
                <w:rFonts w:ascii="Times New Roman" w:eastAsia="Times New Roman" w:hAnsi="Times New Roman"/>
              </w:rPr>
              <w:t>формулировать познавательную цель;</w:t>
            </w:r>
          </w:p>
          <w:p w14:paraId="1B46DEC6"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использовать общие приёмы</w:t>
            </w:r>
            <w:r w:rsidR="008A002C">
              <w:rPr>
                <w:rFonts w:ascii="Times New Roman" w:eastAsia="Times New Roman" w:hAnsi="Times New Roman"/>
              </w:rPr>
              <w:t xml:space="preserve"> </w:t>
            </w:r>
            <w:r w:rsidRPr="00EE1FBA">
              <w:rPr>
                <w:rFonts w:ascii="Times New Roman" w:eastAsia="Times New Roman" w:hAnsi="Times New Roman"/>
              </w:rPr>
              <w:t>решения задач.</w:t>
            </w:r>
          </w:p>
          <w:p w14:paraId="08DD2328" w14:textId="77777777" w:rsidR="00016B77" w:rsidRPr="0066330E" w:rsidRDefault="00016B77" w:rsidP="008A002C">
            <w:pPr>
              <w:autoSpaceDE w:val="0"/>
              <w:autoSpaceDN w:val="0"/>
              <w:adjustRightInd w:val="0"/>
              <w:jc w:val="left"/>
              <w:rPr>
                <w:rStyle w:val="Zag11"/>
                <w:rFonts w:ascii="Times New Roman" w:eastAsia="Times New Roman" w:hAnsi="Times New Roman"/>
                <w:b/>
                <w:bCs/>
                <w:i/>
                <w:iCs/>
              </w:rPr>
            </w:pPr>
            <w:r w:rsidRPr="00EE1FBA">
              <w:rPr>
                <w:rFonts w:ascii="Times New Roman" w:eastAsia="Times New Roman" w:hAnsi="Times New Roman"/>
                <w:b/>
                <w:bCs/>
                <w:i/>
                <w:iCs/>
              </w:rPr>
              <w:t>Личностные результаты</w:t>
            </w:r>
            <w:r w:rsidR="0066330E">
              <w:rPr>
                <w:rFonts w:ascii="Times New Roman" w:eastAsia="Times New Roman" w:hAnsi="Times New Roman"/>
                <w:b/>
                <w:bCs/>
                <w:i/>
                <w:iCs/>
              </w:rPr>
              <w:t xml:space="preserve"> </w:t>
            </w:r>
            <w:r w:rsidRPr="00EE1FBA">
              <w:rPr>
                <w:rFonts w:ascii="Times New Roman" w:eastAsia="Times New Roman" w:hAnsi="Times New Roman"/>
                <w:b/>
                <w:bCs/>
                <w:i/>
                <w:iCs/>
              </w:rPr>
              <w:t>(</w:t>
            </w:r>
            <w:proofErr w:type="spellStart"/>
            <w:r w:rsidRPr="00EE1FBA">
              <w:rPr>
                <w:rFonts w:ascii="Times New Roman" w:eastAsia="Times New Roman" w:hAnsi="Times New Roman"/>
                <w:b/>
                <w:bCs/>
                <w:i/>
                <w:iCs/>
              </w:rPr>
              <w:t>смыслообразование</w:t>
            </w:r>
            <w:proofErr w:type="spellEnd"/>
            <w:r w:rsidRPr="00EE1FBA">
              <w:rPr>
                <w:rFonts w:ascii="Times New Roman" w:eastAsia="Times New Roman" w:hAnsi="Times New Roman"/>
                <w:b/>
                <w:bCs/>
                <w:i/>
                <w:iCs/>
              </w:rPr>
              <w:t xml:space="preserve">): </w:t>
            </w:r>
            <w:r w:rsidRPr="00EE1FBA">
              <w:rPr>
                <w:rFonts w:ascii="Times New Roman" w:eastAsia="Times New Roman" w:hAnsi="Times New Roman"/>
              </w:rPr>
              <w:t>мотивация</w:t>
            </w:r>
            <w:r w:rsidR="008A002C">
              <w:rPr>
                <w:rFonts w:ascii="Times New Roman" w:eastAsia="Times New Roman" w:hAnsi="Times New Roman"/>
              </w:rPr>
              <w:t xml:space="preserve"> </w:t>
            </w:r>
            <w:r w:rsidRPr="00EE1FBA">
              <w:rPr>
                <w:rFonts w:ascii="Times New Roman" w:eastAsia="Times New Roman" w:hAnsi="Times New Roman"/>
              </w:rPr>
              <w:t>учебной деятельности (социальная,</w:t>
            </w:r>
            <w:r w:rsidR="008A002C">
              <w:rPr>
                <w:rFonts w:ascii="Times New Roman" w:eastAsia="Times New Roman" w:hAnsi="Times New Roman"/>
              </w:rPr>
              <w:t xml:space="preserve"> </w:t>
            </w:r>
            <w:r w:rsidRPr="00EE1FBA">
              <w:rPr>
                <w:rFonts w:ascii="Times New Roman" w:eastAsia="Times New Roman" w:hAnsi="Times New Roman"/>
              </w:rPr>
              <w:t>учебно-познавательная и внешняя).</w:t>
            </w:r>
          </w:p>
        </w:tc>
      </w:tr>
      <w:tr w:rsidR="00F76176" w:rsidRPr="00EE1FBA" w14:paraId="3D381825" w14:textId="77777777" w:rsidTr="00016B77">
        <w:tc>
          <w:tcPr>
            <w:tcW w:w="3282" w:type="dxa"/>
          </w:tcPr>
          <w:p w14:paraId="0C25CA20" w14:textId="77777777" w:rsidR="00F76176" w:rsidRPr="00EE1FBA" w:rsidRDefault="00F76176" w:rsidP="0066330E">
            <w:pPr>
              <w:jc w:val="center"/>
              <w:rPr>
                <w:rStyle w:val="Zag11"/>
                <w:rFonts w:ascii="Times New Roman" w:eastAsia="@Arial Unicode MS" w:hAnsi="Times New Roman"/>
                <w:color w:val="000000"/>
              </w:rPr>
            </w:pPr>
            <w:r w:rsidRPr="00EE1FBA">
              <w:rPr>
                <w:rStyle w:val="Zag11"/>
                <w:rFonts w:ascii="Times New Roman" w:eastAsia="@Arial Unicode MS" w:hAnsi="Times New Roman"/>
                <w:color w:val="000000"/>
              </w:rPr>
              <w:t>Программы дошкольного образования</w:t>
            </w:r>
          </w:p>
        </w:tc>
        <w:tc>
          <w:tcPr>
            <w:tcW w:w="3283" w:type="dxa"/>
          </w:tcPr>
          <w:p w14:paraId="20C7F722"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дошкольного</w:t>
            </w:r>
            <w:r>
              <w:rPr>
                <w:rFonts w:ascii="Times New Roman" w:eastAsia="Times New Roman" w:hAnsi="Times New Roman"/>
              </w:rPr>
              <w:t xml:space="preserve"> </w:t>
            </w:r>
            <w:r w:rsidRPr="00EE1FBA">
              <w:rPr>
                <w:rFonts w:ascii="Times New Roman" w:eastAsia="Times New Roman" w:hAnsi="Times New Roman"/>
              </w:rPr>
              <w:t>образования (</w:t>
            </w:r>
            <w:proofErr w:type="spellStart"/>
            <w:r w:rsidRPr="00EE1FBA">
              <w:rPr>
                <w:rFonts w:ascii="Times New Roman" w:eastAsia="Times New Roman" w:hAnsi="Times New Roman"/>
              </w:rPr>
              <w:t>предшкольный</w:t>
            </w:r>
            <w:proofErr w:type="spellEnd"/>
            <w:r w:rsidRPr="00EE1FBA">
              <w:rPr>
                <w:rFonts w:ascii="Times New Roman" w:eastAsia="Times New Roman" w:hAnsi="Times New Roman"/>
              </w:rPr>
              <w:t xml:space="preserve"> период)</w:t>
            </w:r>
          </w:p>
        </w:tc>
        <w:tc>
          <w:tcPr>
            <w:tcW w:w="3283" w:type="dxa"/>
          </w:tcPr>
          <w:p w14:paraId="32608E19"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реализации</w:t>
            </w:r>
            <w:r>
              <w:rPr>
                <w:rFonts w:ascii="Times New Roman" w:eastAsia="Times New Roman" w:hAnsi="Times New Roman"/>
              </w:rPr>
              <w:t xml:space="preserve"> </w:t>
            </w:r>
            <w:r w:rsidRPr="00EE1FBA">
              <w:rPr>
                <w:rFonts w:ascii="Times New Roman" w:eastAsia="Times New Roman" w:hAnsi="Times New Roman"/>
                <w:i/>
                <w:iCs/>
              </w:rPr>
              <w:t>Образовательной программы</w:t>
            </w:r>
            <w:r>
              <w:rPr>
                <w:rFonts w:ascii="Times New Roman" w:eastAsia="Times New Roman" w:hAnsi="Times New Roman"/>
              </w:rPr>
              <w:t xml:space="preserve"> </w:t>
            </w:r>
            <w:r w:rsidRPr="00EE1FBA">
              <w:rPr>
                <w:rFonts w:ascii="Times New Roman" w:eastAsia="Times New Roman" w:hAnsi="Times New Roman"/>
              </w:rPr>
              <w:t>(начальная школа)</w:t>
            </w:r>
          </w:p>
        </w:tc>
      </w:tr>
      <w:tr w:rsidR="00016B77" w:rsidRPr="00EE1FBA" w14:paraId="6221CF02" w14:textId="77777777" w:rsidTr="00016B77">
        <w:tc>
          <w:tcPr>
            <w:tcW w:w="3282" w:type="dxa"/>
          </w:tcPr>
          <w:p w14:paraId="2C030CB9" w14:textId="77777777" w:rsidR="00016B77" w:rsidRPr="00EE1FBA" w:rsidRDefault="00016B77" w:rsidP="00016B77">
            <w:pPr>
              <w:jc w:val="center"/>
              <w:rPr>
                <w:rStyle w:val="Zag11"/>
                <w:rFonts w:ascii="Times New Roman" w:eastAsia="@Arial Unicode MS" w:hAnsi="Times New Roman"/>
                <w:color w:val="000000"/>
              </w:rPr>
            </w:pPr>
          </w:p>
        </w:tc>
        <w:tc>
          <w:tcPr>
            <w:tcW w:w="3283" w:type="dxa"/>
          </w:tcPr>
          <w:p w14:paraId="0C0BE16A"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Формирование УУД, направленных на:</w:t>
            </w:r>
          </w:p>
          <w:p w14:paraId="3ED34892"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выполнение инструкций, готовность</w:t>
            </w:r>
            <w:r w:rsidR="00F76176">
              <w:rPr>
                <w:rFonts w:ascii="Times New Roman" w:eastAsia="Times New Roman" w:hAnsi="Times New Roman"/>
              </w:rPr>
              <w:t xml:space="preserve"> </w:t>
            </w:r>
            <w:r w:rsidRPr="00EE1FBA">
              <w:rPr>
                <w:rFonts w:ascii="Times New Roman" w:eastAsia="Times New Roman" w:hAnsi="Times New Roman"/>
              </w:rPr>
              <w:t>отвечать на вопросы, обсуждать с</w:t>
            </w:r>
            <w:r w:rsidR="00F76176">
              <w:rPr>
                <w:rFonts w:ascii="Times New Roman" w:eastAsia="Times New Roman" w:hAnsi="Times New Roman"/>
              </w:rPr>
              <w:t xml:space="preserve"> </w:t>
            </w:r>
            <w:r w:rsidRPr="00EE1FBA">
              <w:rPr>
                <w:rFonts w:ascii="Times New Roman" w:eastAsia="Times New Roman" w:hAnsi="Times New Roman"/>
              </w:rPr>
              <w:t>взрослыми возникшую проблему,</w:t>
            </w:r>
            <w:r w:rsidR="00F76176">
              <w:rPr>
                <w:rFonts w:ascii="Times New Roman" w:eastAsia="Times New Roman" w:hAnsi="Times New Roman"/>
              </w:rPr>
              <w:t xml:space="preserve"> </w:t>
            </w:r>
            <w:r w:rsidRPr="00EE1FBA">
              <w:rPr>
                <w:rFonts w:ascii="Times New Roman" w:eastAsia="Times New Roman" w:hAnsi="Times New Roman"/>
              </w:rPr>
              <w:t>поддерживать разговор;</w:t>
            </w:r>
          </w:p>
          <w:p w14:paraId="4A93D132" w14:textId="77777777" w:rsidR="00016B77" w:rsidRPr="00F76176" w:rsidRDefault="00016B77" w:rsidP="00F76176">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 готовность выбирать для себя род занятий</w:t>
            </w:r>
            <w:r w:rsidR="00F76176">
              <w:rPr>
                <w:rFonts w:ascii="Times New Roman" w:eastAsia="Times New Roman" w:hAnsi="Times New Roman"/>
              </w:rPr>
              <w:t xml:space="preserve"> </w:t>
            </w:r>
            <w:r w:rsidRPr="00EE1FBA">
              <w:rPr>
                <w:rFonts w:ascii="Times New Roman" w:eastAsia="Times New Roman" w:hAnsi="Times New Roman"/>
              </w:rPr>
              <w:t>из предложенных на выбор.</w:t>
            </w:r>
          </w:p>
        </w:tc>
        <w:tc>
          <w:tcPr>
            <w:tcW w:w="3283" w:type="dxa"/>
          </w:tcPr>
          <w:p w14:paraId="23CD41EF" w14:textId="77777777" w:rsidR="00016B77" w:rsidRPr="00EE1FBA" w:rsidRDefault="00016B77" w:rsidP="00016B77">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Регулятивные УУД (планирование):</w:t>
            </w:r>
          </w:p>
          <w:p w14:paraId="14672E57"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b/>
                <w:bCs/>
              </w:rPr>
              <w:t xml:space="preserve">- </w:t>
            </w:r>
            <w:r w:rsidRPr="00EE1FBA">
              <w:rPr>
                <w:rFonts w:ascii="Times New Roman" w:eastAsia="Times New Roman" w:hAnsi="Times New Roman"/>
              </w:rPr>
              <w:t>применять установленные правила в</w:t>
            </w:r>
            <w:r w:rsidR="00F76176">
              <w:rPr>
                <w:rFonts w:ascii="Times New Roman" w:eastAsia="Times New Roman" w:hAnsi="Times New Roman"/>
              </w:rPr>
              <w:t xml:space="preserve"> </w:t>
            </w:r>
            <w:r w:rsidRPr="00EE1FBA">
              <w:rPr>
                <w:rFonts w:ascii="Times New Roman" w:eastAsia="Times New Roman" w:hAnsi="Times New Roman"/>
              </w:rPr>
              <w:t>планировании способа решения;</w:t>
            </w:r>
          </w:p>
          <w:p w14:paraId="55698224"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выбирать действия в соответствии с</w:t>
            </w:r>
            <w:r w:rsidR="00F76176">
              <w:rPr>
                <w:rFonts w:ascii="Times New Roman" w:eastAsia="Times New Roman" w:hAnsi="Times New Roman"/>
              </w:rPr>
              <w:t xml:space="preserve"> </w:t>
            </w:r>
            <w:r w:rsidRPr="00EE1FBA">
              <w:rPr>
                <w:rFonts w:ascii="Times New Roman" w:eastAsia="Times New Roman" w:hAnsi="Times New Roman"/>
              </w:rPr>
              <w:t>поставленной задачей и условиями её</w:t>
            </w:r>
            <w:r w:rsidR="00F76176">
              <w:rPr>
                <w:rFonts w:ascii="Times New Roman" w:eastAsia="Times New Roman" w:hAnsi="Times New Roman"/>
              </w:rPr>
              <w:t xml:space="preserve"> </w:t>
            </w:r>
            <w:r w:rsidRPr="00EE1FBA">
              <w:rPr>
                <w:rFonts w:ascii="Times New Roman" w:eastAsia="Times New Roman" w:hAnsi="Times New Roman"/>
              </w:rPr>
              <w:t>реализации.</w:t>
            </w:r>
          </w:p>
          <w:p w14:paraId="4BB2844E" w14:textId="77777777" w:rsidR="00016B77" w:rsidRPr="00EE1FBA" w:rsidRDefault="00016B77" w:rsidP="00016B77">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Личностные результаты</w:t>
            </w:r>
          </w:p>
          <w:p w14:paraId="1A8A8D63" w14:textId="77777777" w:rsidR="00016B77" w:rsidRPr="00EE1FBA" w:rsidRDefault="00016B77" w:rsidP="00016B77">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(самоопределение):</w:t>
            </w:r>
          </w:p>
          <w:p w14:paraId="505EDBC4" w14:textId="77777777" w:rsidR="00016B77" w:rsidRPr="00F76176" w:rsidRDefault="00016B77" w:rsidP="00F76176">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готовность и способность</w:t>
            </w:r>
            <w:r w:rsidR="00F76176">
              <w:rPr>
                <w:rFonts w:ascii="Times New Roman" w:eastAsia="Times New Roman" w:hAnsi="Times New Roman"/>
              </w:rPr>
              <w:t xml:space="preserve"> </w:t>
            </w:r>
            <w:r w:rsidRPr="00EE1FBA">
              <w:rPr>
                <w:rFonts w:ascii="Times New Roman" w:eastAsia="Times New Roman" w:hAnsi="Times New Roman"/>
              </w:rPr>
              <w:t>обучающихся к саморазвитию.</w:t>
            </w:r>
          </w:p>
        </w:tc>
      </w:tr>
      <w:tr w:rsidR="00016B77" w:rsidRPr="00EE1FBA" w14:paraId="4CB349FF" w14:textId="77777777" w:rsidTr="00016B77">
        <w:tc>
          <w:tcPr>
            <w:tcW w:w="3282" w:type="dxa"/>
          </w:tcPr>
          <w:p w14:paraId="460F73A4" w14:textId="77777777" w:rsidR="00016B77" w:rsidRPr="00EE1FBA" w:rsidRDefault="00016B77" w:rsidP="00016B77">
            <w:pPr>
              <w:jc w:val="center"/>
              <w:rPr>
                <w:rStyle w:val="Zag11"/>
                <w:rFonts w:ascii="Times New Roman" w:eastAsia="@Arial Unicode MS" w:hAnsi="Times New Roman"/>
                <w:color w:val="000000"/>
              </w:rPr>
            </w:pPr>
          </w:p>
        </w:tc>
        <w:tc>
          <w:tcPr>
            <w:tcW w:w="3283" w:type="dxa"/>
          </w:tcPr>
          <w:p w14:paraId="59D43457" w14:textId="77777777" w:rsidR="00016B77" w:rsidRPr="00F76176" w:rsidRDefault="00016B77" w:rsidP="00F76176">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Формирование УУД, направленных на</w:t>
            </w:r>
            <w:r w:rsidR="00F76176">
              <w:rPr>
                <w:rFonts w:ascii="Times New Roman" w:eastAsia="Times New Roman" w:hAnsi="Times New Roman"/>
              </w:rPr>
              <w:t xml:space="preserve"> </w:t>
            </w:r>
            <w:r w:rsidRPr="00EE1FBA">
              <w:rPr>
                <w:rFonts w:ascii="Times New Roman" w:eastAsia="Times New Roman" w:hAnsi="Times New Roman"/>
              </w:rPr>
              <w:t>участие в совместной деятельности.</w:t>
            </w:r>
          </w:p>
        </w:tc>
        <w:tc>
          <w:tcPr>
            <w:tcW w:w="3283" w:type="dxa"/>
          </w:tcPr>
          <w:p w14:paraId="3CE8DEAC" w14:textId="77777777" w:rsidR="00016B77" w:rsidRPr="00F76176" w:rsidRDefault="00016B77" w:rsidP="00F76176">
            <w:pPr>
              <w:autoSpaceDE w:val="0"/>
              <w:autoSpaceDN w:val="0"/>
              <w:adjustRightInd w:val="0"/>
              <w:jc w:val="left"/>
              <w:rPr>
                <w:rStyle w:val="Zag11"/>
                <w:rFonts w:ascii="Times New Roman" w:eastAsia="Times New Roman" w:hAnsi="Times New Roman"/>
                <w:i/>
                <w:iCs/>
              </w:rPr>
            </w:pPr>
            <w:r w:rsidRPr="00EE1FBA">
              <w:rPr>
                <w:rFonts w:ascii="Times New Roman" w:eastAsia="Times New Roman" w:hAnsi="Times New Roman"/>
                <w:b/>
                <w:bCs/>
                <w:i/>
                <w:iCs/>
              </w:rPr>
              <w:t xml:space="preserve">Коммуникативные УУД </w:t>
            </w:r>
            <w:r w:rsidRPr="00EE1FBA">
              <w:rPr>
                <w:rFonts w:ascii="Times New Roman" w:eastAsia="Times New Roman" w:hAnsi="Times New Roman"/>
                <w:i/>
                <w:iCs/>
              </w:rPr>
              <w:t>(управление</w:t>
            </w:r>
            <w:r w:rsidR="00F76176">
              <w:rPr>
                <w:rFonts w:ascii="Times New Roman" w:eastAsia="Times New Roman" w:hAnsi="Times New Roman"/>
                <w:i/>
                <w:iCs/>
              </w:rPr>
              <w:t xml:space="preserve"> </w:t>
            </w:r>
            <w:r w:rsidRPr="00EE1FBA">
              <w:rPr>
                <w:rFonts w:ascii="Times New Roman" w:eastAsia="Times New Roman" w:hAnsi="Times New Roman"/>
                <w:i/>
                <w:iCs/>
              </w:rPr>
              <w:t xml:space="preserve">коммуникацией): </w:t>
            </w:r>
            <w:r w:rsidRPr="00EE1FBA">
              <w:rPr>
                <w:rFonts w:ascii="Times New Roman" w:eastAsia="Times New Roman" w:hAnsi="Times New Roman"/>
              </w:rPr>
              <w:t>координировать и</w:t>
            </w:r>
            <w:r w:rsidR="00F76176">
              <w:rPr>
                <w:rFonts w:ascii="Times New Roman" w:eastAsia="Times New Roman" w:hAnsi="Times New Roman"/>
                <w:i/>
                <w:iCs/>
              </w:rPr>
              <w:t xml:space="preserve"> </w:t>
            </w:r>
            <w:r w:rsidRPr="00EE1FBA">
              <w:rPr>
                <w:rFonts w:ascii="Times New Roman" w:eastAsia="Times New Roman" w:hAnsi="Times New Roman"/>
              </w:rPr>
              <w:t>принимать различные позиции во</w:t>
            </w:r>
            <w:r w:rsidR="00F76176">
              <w:rPr>
                <w:rFonts w:ascii="Times New Roman" w:eastAsia="Times New Roman" w:hAnsi="Times New Roman"/>
                <w:i/>
                <w:iCs/>
              </w:rPr>
              <w:t xml:space="preserve"> </w:t>
            </w:r>
            <w:r w:rsidRPr="00EE1FBA">
              <w:rPr>
                <w:rFonts w:ascii="Times New Roman" w:eastAsia="Times New Roman" w:hAnsi="Times New Roman"/>
              </w:rPr>
              <w:t>взаимодействии.</w:t>
            </w:r>
          </w:p>
        </w:tc>
      </w:tr>
      <w:tr w:rsidR="00016B77" w:rsidRPr="00EE1FBA" w14:paraId="0E901DEC" w14:textId="77777777" w:rsidTr="00016B77">
        <w:tc>
          <w:tcPr>
            <w:tcW w:w="3282" w:type="dxa"/>
          </w:tcPr>
          <w:p w14:paraId="152A897D" w14:textId="77777777" w:rsidR="00016B77" w:rsidRPr="00EE1FBA" w:rsidRDefault="00016B77" w:rsidP="00016B77">
            <w:pPr>
              <w:jc w:val="center"/>
              <w:rPr>
                <w:rStyle w:val="Zag11"/>
                <w:rFonts w:ascii="Times New Roman" w:eastAsia="@Arial Unicode MS" w:hAnsi="Times New Roman"/>
                <w:color w:val="000000"/>
              </w:rPr>
            </w:pPr>
          </w:p>
        </w:tc>
        <w:tc>
          <w:tcPr>
            <w:tcW w:w="3283" w:type="dxa"/>
          </w:tcPr>
          <w:p w14:paraId="1BE94FB0" w14:textId="77777777" w:rsidR="00016B77" w:rsidRPr="00F76176" w:rsidRDefault="00016B77" w:rsidP="00F76176">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Осуществление действий по образцу,</w:t>
            </w:r>
            <w:r w:rsidR="00F76176">
              <w:rPr>
                <w:rFonts w:ascii="Times New Roman" w:eastAsia="Times New Roman" w:hAnsi="Times New Roman"/>
              </w:rPr>
              <w:t xml:space="preserve"> </w:t>
            </w:r>
            <w:r w:rsidRPr="00EE1FBA">
              <w:rPr>
                <w:rFonts w:ascii="Times New Roman" w:eastAsia="Times New Roman" w:hAnsi="Times New Roman"/>
              </w:rPr>
              <w:t>понимание указанной ошибки и ее</w:t>
            </w:r>
            <w:r w:rsidR="00F76176">
              <w:rPr>
                <w:rFonts w:ascii="Times New Roman" w:eastAsia="Times New Roman" w:hAnsi="Times New Roman"/>
              </w:rPr>
              <w:t xml:space="preserve"> </w:t>
            </w:r>
            <w:r w:rsidRPr="00EE1FBA">
              <w:rPr>
                <w:rFonts w:ascii="Times New Roman" w:eastAsia="Times New Roman" w:hAnsi="Times New Roman"/>
              </w:rPr>
              <w:t>исправления по указанию взрослого.</w:t>
            </w:r>
          </w:p>
        </w:tc>
        <w:tc>
          <w:tcPr>
            <w:tcW w:w="3283" w:type="dxa"/>
          </w:tcPr>
          <w:p w14:paraId="60A2CD28" w14:textId="77777777" w:rsidR="00016B77" w:rsidRPr="00EE1FBA" w:rsidRDefault="00016B77" w:rsidP="00016B77">
            <w:pPr>
              <w:autoSpaceDE w:val="0"/>
              <w:autoSpaceDN w:val="0"/>
              <w:adjustRightInd w:val="0"/>
              <w:jc w:val="left"/>
              <w:rPr>
                <w:rFonts w:ascii="Times New Roman" w:eastAsia="Times New Roman" w:hAnsi="Times New Roman"/>
                <w:i/>
                <w:iCs/>
              </w:rPr>
            </w:pPr>
            <w:r w:rsidRPr="00EE1FBA">
              <w:rPr>
                <w:rStyle w:val="Zag11"/>
                <w:rFonts w:ascii="Times New Roman" w:eastAsia="@Arial Unicode MS" w:hAnsi="Times New Roman"/>
                <w:color w:val="000000"/>
              </w:rPr>
              <w:tab/>
            </w:r>
            <w:r w:rsidRPr="00EE1FBA">
              <w:rPr>
                <w:rFonts w:ascii="Times New Roman" w:eastAsia="Times New Roman" w:hAnsi="Times New Roman"/>
                <w:b/>
                <w:bCs/>
                <w:i/>
                <w:iCs/>
              </w:rPr>
              <w:t>Регулятивные УУД (</w:t>
            </w:r>
            <w:r w:rsidRPr="00EE1FBA">
              <w:rPr>
                <w:rFonts w:ascii="Times New Roman" w:eastAsia="Times New Roman" w:hAnsi="Times New Roman"/>
                <w:i/>
                <w:iCs/>
              </w:rPr>
              <w:t>коррекция):</w:t>
            </w:r>
          </w:p>
          <w:p w14:paraId="60A5568A" w14:textId="77777777" w:rsidR="00016B77" w:rsidRPr="00EE1FBA" w:rsidRDefault="00016B77" w:rsidP="00016B77">
            <w:pPr>
              <w:autoSpaceDE w:val="0"/>
              <w:autoSpaceDN w:val="0"/>
              <w:adjustRightInd w:val="0"/>
              <w:jc w:val="left"/>
              <w:rPr>
                <w:rFonts w:ascii="Times New Roman" w:eastAsia="Times New Roman" w:hAnsi="Times New Roman"/>
              </w:rPr>
            </w:pPr>
            <w:r w:rsidRPr="00EE1FBA">
              <w:rPr>
                <w:rFonts w:ascii="Times New Roman" w:eastAsia="Times New Roman" w:hAnsi="Times New Roman"/>
                <w:i/>
                <w:iCs/>
              </w:rPr>
              <w:t xml:space="preserve">- </w:t>
            </w:r>
            <w:r w:rsidRPr="00EE1FBA">
              <w:rPr>
                <w:rFonts w:ascii="Times New Roman" w:eastAsia="Times New Roman" w:hAnsi="Times New Roman"/>
              </w:rPr>
              <w:t xml:space="preserve">вносить необходимые коррективы </w:t>
            </w:r>
            <w:r w:rsidR="00F76176">
              <w:rPr>
                <w:rFonts w:ascii="Times New Roman" w:eastAsia="Times New Roman" w:hAnsi="Times New Roman"/>
              </w:rPr>
              <w:t xml:space="preserve">в </w:t>
            </w:r>
            <w:r w:rsidRPr="00EE1FBA">
              <w:rPr>
                <w:rFonts w:ascii="Times New Roman" w:eastAsia="Times New Roman" w:hAnsi="Times New Roman"/>
              </w:rPr>
              <w:t>действие после его завершения;</w:t>
            </w:r>
          </w:p>
          <w:p w14:paraId="41F5D243" w14:textId="77777777" w:rsidR="00016B77" w:rsidRPr="00F76176" w:rsidRDefault="00016B77" w:rsidP="00F76176">
            <w:pPr>
              <w:autoSpaceDE w:val="0"/>
              <w:autoSpaceDN w:val="0"/>
              <w:adjustRightInd w:val="0"/>
              <w:jc w:val="left"/>
              <w:rPr>
                <w:rStyle w:val="Zag11"/>
                <w:rFonts w:ascii="Times New Roman" w:eastAsia="Times New Roman" w:hAnsi="Times New Roman"/>
              </w:rPr>
            </w:pPr>
            <w:r w:rsidRPr="00EE1FBA">
              <w:rPr>
                <w:rFonts w:ascii="Times New Roman" w:eastAsia="Times New Roman,Bold" w:hAnsi="Times New Roman"/>
                <w:b/>
                <w:bCs/>
              </w:rPr>
              <w:t xml:space="preserve">- </w:t>
            </w:r>
            <w:r w:rsidRPr="00EE1FBA">
              <w:rPr>
                <w:rFonts w:ascii="Times New Roman" w:eastAsia="Times New Roman" w:hAnsi="Times New Roman"/>
              </w:rPr>
              <w:t>адекватно воспринимать</w:t>
            </w:r>
            <w:r w:rsidR="00F76176">
              <w:rPr>
                <w:rFonts w:ascii="Times New Roman" w:eastAsia="Times New Roman" w:hAnsi="Times New Roman"/>
              </w:rPr>
              <w:t xml:space="preserve"> </w:t>
            </w:r>
            <w:r w:rsidRPr="00EE1FBA">
              <w:rPr>
                <w:rFonts w:ascii="Times New Roman" w:eastAsia="Times New Roman" w:hAnsi="Times New Roman"/>
              </w:rPr>
              <w:t>предложения по исправлению</w:t>
            </w:r>
            <w:r w:rsidR="00F76176">
              <w:rPr>
                <w:rFonts w:ascii="Times New Roman" w:eastAsia="Times New Roman" w:hAnsi="Times New Roman"/>
              </w:rPr>
              <w:t xml:space="preserve"> </w:t>
            </w:r>
            <w:r w:rsidRPr="00EE1FBA">
              <w:rPr>
                <w:rFonts w:ascii="Times New Roman" w:eastAsia="Times New Roman" w:hAnsi="Times New Roman"/>
              </w:rPr>
              <w:t>допущенных ошибок.</w:t>
            </w:r>
          </w:p>
        </w:tc>
      </w:tr>
      <w:tr w:rsidR="00016B77" w:rsidRPr="00EE1FBA" w14:paraId="6D55C6E4" w14:textId="77777777" w:rsidTr="00016B77">
        <w:tc>
          <w:tcPr>
            <w:tcW w:w="3282" w:type="dxa"/>
          </w:tcPr>
          <w:p w14:paraId="49D8A872" w14:textId="77777777" w:rsidR="00016B77" w:rsidRPr="00EE1FBA" w:rsidRDefault="00016B77" w:rsidP="00016B77">
            <w:pPr>
              <w:jc w:val="center"/>
              <w:rPr>
                <w:rStyle w:val="Zag11"/>
                <w:rFonts w:ascii="Times New Roman" w:eastAsia="@Arial Unicode MS" w:hAnsi="Times New Roman"/>
                <w:color w:val="000000"/>
              </w:rPr>
            </w:pPr>
          </w:p>
        </w:tc>
        <w:tc>
          <w:tcPr>
            <w:tcW w:w="3283" w:type="dxa"/>
          </w:tcPr>
          <w:p w14:paraId="17C302B8" w14:textId="77777777" w:rsidR="00016B77" w:rsidRPr="00F76176" w:rsidRDefault="00016B77" w:rsidP="00F76176">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Контроль своей деятельности по</w:t>
            </w:r>
            <w:r w:rsidR="00F76176">
              <w:rPr>
                <w:rFonts w:ascii="Times New Roman" w:eastAsia="Times New Roman" w:hAnsi="Times New Roman"/>
              </w:rPr>
              <w:t xml:space="preserve"> </w:t>
            </w:r>
            <w:r w:rsidRPr="00EE1FBA">
              <w:rPr>
                <w:rFonts w:ascii="Times New Roman" w:eastAsia="Times New Roman" w:hAnsi="Times New Roman"/>
              </w:rPr>
              <w:t>результату.</w:t>
            </w:r>
          </w:p>
        </w:tc>
        <w:tc>
          <w:tcPr>
            <w:tcW w:w="3283" w:type="dxa"/>
          </w:tcPr>
          <w:p w14:paraId="2F4C1680" w14:textId="77777777" w:rsidR="00EE1FBA" w:rsidRPr="00EE1FBA" w:rsidRDefault="00EE1FBA" w:rsidP="00EE1FBA">
            <w:pPr>
              <w:autoSpaceDE w:val="0"/>
              <w:autoSpaceDN w:val="0"/>
              <w:adjustRightInd w:val="0"/>
              <w:jc w:val="left"/>
              <w:rPr>
                <w:rFonts w:ascii="Times New Roman" w:eastAsia="Times New Roman" w:hAnsi="Times New Roman"/>
                <w:i/>
                <w:iCs/>
              </w:rPr>
            </w:pPr>
            <w:r w:rsidRPr="00EE1FBA">
              <w:rPr>
                <w:rFonts w:ascii="Times New Roman" w:eastAsia="Times New Roman" w:hAnsi="Times New Roman"/>
                <w:b/>
                <w:bCs/>
                <w:i/>
                <w:iCs/>
              </w:rPr>
              <w:t xml:space="preserve">Регулятивные УУД </w:t>
            </w:r>
            <w:r w:rsidRPr="00EE1FBA">
              <w:rPr>
                <w:rFonts w:ascii="Times New Roman" w:eastAsia="Times New Roman" w:hAnsi="Times New Roman"/>
                <w:i/>
                <w:iCs/>
              </w:rPr>
              <w:t>(контроль):</w:t>
            </w:r>
          </w:p>
          <w:p w14:paraId="1507F52F" w14:textId="77777777" w:rsidR="00016B77" w:rsidRPr="00F76176" w:rsidRDefault="00EE1FBA" w:rsidP="00F76176">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использовать установленные правила в</w:t>
            </w:r>
            <w:r w:rsidR="00F76176">
              <w:rPr>
                <w:rFonts w:ascii="Times New Roman" w:eastAsia="Times New Roman" w:hAnsi="Times New Roman"/>
              </w:rPr>
              <w:t xml:space="preserve"> </w:t>
            </w:r>
            <w:r w:rsidRPr="00EE1FBA">
              <w:rPr>
                <w:rFonts w:ascii="Times New Roman" w:eastAsia="Times New Roman" w:hAnsi="Times New Roman"/>
              </w:rPr>
              <w:t>контроле способа решения.</w:t>
            </w:r>
          </w:p>
        </w:tc>
      </w:tr>
      <w:tr w:rsidR="00F76176" w:rsidRPr="00EE1FBA" w14:paraId="5D19DDF9" w14:textId="77777777" w:rsidTr="00EE1FBA">
        <w:trPr>
          <w:trHeight w:val="1529"/>
        </w:trPr>
        <w:tc>
          <w:tcPr>
            <w:tcW w:w="3282" w:type="dxa"/>
          </w:tcPr>
          <w:p w14:paraId="0EBC0939" w14:textId="77777777" w:rsidR="00F76176" w:rsidRPr="00EE1FBA" w:rsidRDefault="00F76176" w:rsidP="0066330E">
            <w:pPr>
              <w:jc w:val="center"/>
              <w:rPr>
                <w:rStyle w:val="Zag11"/>
                <w:rFonts w:ascii="Times New Roman" w:eastAsia="@Arial Unicode MS" w:hAnsi="Times New Roman"/>
                <w:color w:val="000000"/>
              </w:rPr>
            </w:pPr>
            <w:r w:rsidRPr="00EE1FBA">
              <w:rPr>
                <w:rStyle w:val="Zag11"/>
                <w:rFonts w:ascii="Times New Roman" w:eastAsia="@Arial Unicode MS" w:hAnsi="Times New Roman"/>
                <w:color w:val="000000"/>
              </w:rPr>
              <w:t>Программы дошкольного образования</w:t>
            </w:r>
          </w:p>
        </w:tc>
        <w:tc>
          <w:tcPr>
            <w:tcW w:w="3283" w:type="dxa"/>
          </w:tcPr>
          <w:p w14:paraId="5EBA94DD"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дошкольного</w:t>
            </w:r>
            <w:r>
              <w:rPr>
                <w:rFonts w:ascii="Times New Roman" w:eastAsia="Times New Roman" w:hAnsi="Times New Roman"/>
              </w:rPr>
              <w:t xml:space="preserve"> </w:t>
            </w:r>
            <w:r w:rsidRPr="00EE1FBA">
              <w:rPr>
                <w:rFonts w:ascii="Times New Roman" w:eastAsia="Times New Roman" w:hAnsi="Times New Roman"/>
              </w:rPr>
              <w:t>образования (</w:t>
            </w:r>
            <w:proofErr w:type="spellStart"/>
            <w:r w:rsidRPr="00EE1FBA">
              <w:rPr>
                <w:rFonts w:ascii="Times New Roman" w:eastAsia="Times New Roman" w:hAnsi="Times New Roman"/>
              </w:rPr>
              <w:t>предшкольный</w:t>
            </w:r>
            <w:proofErr w:type="spellEnd"/>
            <w:r w:rsidRPr="00EE1FBA">
              <w:rPr>
                <w:rFonts w:ascii="Times New Roman" w:eastAsia="Times New Roman" w:hAnsi="Times New Roman"/>
              </w:rPr>
              <w:t xml:space="preserve"> период)</w:t>
            </w:r>
          </w:p>
        </w:tc>
        <w:tc>
          <w:tcPr>
            <w:tcW w:w="3283" w:type="dxa"/>
          </w:tcPr>
          <w:p w14:paraId="36EDD53A"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реализации</w:t>
            </w:r>
            <w:r>
              <w:rPr>
                <w:rFonts w:ascii="Times New Roman" w:eastAsia="Times New Roman" w:hAnsi="Times New Roman"/>
              </w:rPr>
              <w:t xml:space="preserve"> </w:t>
            </w:r>
            <w:r w:rsidRPr="00EE1FBA">
              <w:rPr>
                <w:rFonts w:ascii="Times New Roman" w:eastAsia="Times New Roman" w:hAnsi="Times New Roman"/>
                <w:i/>
                <w:iCs/>
              </w:rPr>
              <w:t>Образовательной программы</w:t>
            </w:r>
            <w:r>
              <w:rPr>
                <w:rFonts w:ascii="Times New Roman" w:eastAsia="Times New Roman" w:hAnsi="Times New Roman"/>
              </w:rPr>
              <w:t xml:space="preserve"> </w:t>
            </w:r>
            <w:r w:rsidRPr="00EE1FBA">
              <w:rPr>
                <w:rFonts w:ascii="Times New Roman" w:eastAsia="Times New Roman" w:hAnsi="Times New Roman"/>
              </w:rPr>
              <w:t>(начальная школа)</w:t>
            </w:r>
          </w:p>
        </w:tc>
      </w:tr>
      <w:tr w:rsidR="00EE1FBA" w:rsidRPr="00EE1FBA" w14:paraId="7E4C8C3B" w14:textId="77777777" w:rsidTr="00016B77">
        <w:tc>
          <w:tcPr>
            <w:tcW w:w="3282" w:type="dxa"/>
          </w:tcPr>
          <w:p w14:paraId="4465735F" w14:textId="77777777" w:rsidR="00EE1FBA" w:rsidRPr="00F76176" w:rsidRDefault="00EE1FBA" w:rsidP="00F76176">
            <w:pPr>
              <w:autoSpaceDE w:val="0"/>
              <w:autoSpaceDN w:val="0"/>
              <w:adjustRightInd w:val="0"/>
              <w:jc w:val="left"/>
              <w:rPr>
                <w:rStyle w:val="Zag11"/>
                <w:rFonts w:ascii="Times New Roman" w:eastAsia="Times New Roman" w:hAnsi="Times New Roman"/>
              </w:rPr>
            </w:pPr>
            <w:r w:rsidRPr="00EE1FBA">
              <w:rPr>
                <w:rStyle w:val="Zag11"/>
                <w:rFonts w:ascii="Times New Roman" w:eastAsia="@Arial Unicode MS" w:hAnsi="Times New Roman"/>
                <w:color w:val="000000"/>
              </w:rPr>
              <w:tab/>
            </w:r>
            <w:r w:rsidRPr="00EE1FBA">
              <w:rPr>
                <w:rFonts w:ascii="Times New Roman" w:eastAsia="Times New Roman" w:hAnsi="Times New Roman"/>
              </w:rPr>
              <w:t>Программа по</w:t>
            </w:r>
            <w:r w:rsidR="00F76176">
              <w:rPr>
                <w:rFonts w:ascii="Times New Roman" w:eastAsia="Times New Roman" w:hAnsi="Times New Roman"/>
              </w:rPr>
              <w:t xml:space="preserve"> </w:t>
            </w:r>
            <w:r w:rsidRPr="00EE1FBA">
              <w:rPr>
                <w:rFonts w:ascii="Times New Roman" w:eastAsia="Times New Roman" w:hAnsi="Times New Roman"/>
              </w:rPr>
              <w:t>началам</w:t>
            </w:r>
            <w:r w:rsidR="00F76176">
              <w:rPr>
                <w:rFonts w:ascii="Times New Roman" w:eastAsia="Times New Roman" w:hAnsi="Times New Roman"/>
              </w:rPr>
              <w:t xml:space="preserve"> </w:t>
            </w:r>
            <w:r w:rsidRPr="00EE1FBA">
              <w:rPr>
                <w:rFonts w:ascii="Times New Roman" w:eastAsia="Times New Roman" w:hAnsi="Times New Roman"/>
              </w:rPr>
              <w:t>обучения</w:t>
            </w:r>
            <w:r w:rsidR="00F76176">
              <w:rPr>
                <w:rFonts w:ascii="Times New Roman" w:eastAsia="Times New Roman" w:hAnsi="Times New Roman"/>
              </w:rPr>
              <w:t xml:space="preserve"> </w:t>
            </w:r>
            <w:r w:rsidRPr="00EE1FBA">
              <w:rPr>
                <w:rFonts w:ascii="Times New Roman" w:eastAsia="Times New Roman" w:hAnsi="Times New Roman"/>
              </w:rPr>
              <w:t>грамоте</w:t>
            </w:r>
          </w:p>
        </w:tc>
        <w:tc>
          <w:tcPr>
            <w:tcW w:w="3283" w:type="dxa"/>
          </w:tcPr>
          <w:p w14:paraId="0307DC28"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Формируемые УУД:</w:t>
            </w:r>
          </w:p>
          <w:p w14:paraId="5F95996F"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удерживать внимание, слушая</w:t>
            </w:r>
            <w:r w:rsidR="00F76176">
              <w:rPr>
                <w:rFonts w:ascii="Times New Roman" w:eastAsia="Times New Roman" w:hAnsi="Times New Roman"/>
              </w:rPr>
              <w:t xml:space="preserve"> </w:t>
            </w:r>
            <w:r w:rsidRPr="00EE1FBA">
              <w:rPr>
                <w:rFonts w:ascii="Times New Roman" w:eastAsia="Times New Roman" w:hAnsi="Times New Roman"/>
              </w:rPr>
              <w:t>короткий текст, который читает взрослый,</w:t>
            </w:r>
            <w:r w:rsidR="00F76176">
              <w:rPr>
                <w:rFonts w:ascii="Times New Roman" w:eastAsia="Times New Roman" w:hAnsi="Times New Roman"/>
              </w:rPr>
              <w:t xml:space="preserve"> </w:t>
            </w:r>
            <w:r w:rsidRPr="00EE1FBA">
              <w:rPr>
                <w:rFonts w:ascii="Times New Roman" w:eastAsia="Times New Roman" w:hAnsi="Times New Roman"/>
              </w:rPr>
              <w:t>или рассматривая репродукцию;</w:t>
            </w:r>
          </w:p>
          <w:p w14:paraId="092C2C4B"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выполнять инструкции взрослого;</w:t>
            </w:r>
          </w:p>
          <w:p w14:paraId="7EABF21D"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обсуждать со взрослым возникшую</w:t>
            </w:r>
            <w:r w:rsidR="00F76176">
              <w:rPr>
                <w:rFonts w:ascii="Times New Roman" w:eastAsia="Times New Roman" w:hAnsi="Times New Roman"/>
              </w:rPr>
              <w:t xml:space="preserve"> </w:t>
            </w:r>
            <w:r w:rsidRPr="00EE1FBA">
              <w:rPr>
                <w:rFonts w:ascii="Times New Roman" w:eastAsia="Times New Roman" w:hAnsi="Times New Roman"/>
              </w:rPr>
              <w:t>проблему, поддерживать разговор;</w:t>
            </w:r>
          </w:p>
          <w:p w14:paraId="25743D92"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по требованию взрослого исправлять свою</w:t>
            </w:r>
            <w:r w:rsidR="00F76176">
              <w:rPr>
                <w:rFonts w:ascii="Times New Roman" w:eastAsia="Times New Roman" w:hAnsi="Times New Roman"/>
              </w:rPr>
              <w:t xml:space="preserve"> </w:t>
            </w:r>
            <w:r w:rsidRPr="00EE1FBA">
              <w:rPr>
                <w:rFonts w:ascii="Times New Roman" w:eastAsia="Times New Roman" w:hAnsi="Times New Roman"/>
              </w:rPr>
              <w:t xml:space="preserve">ошибку, </w:t>
            </w:r>
            <w:r w:rsidRPr="00EE1FBA">
              <w:rPr>
                <w:rFonts w:ascii="Times New Roman" w:eastAsia="Times New Roman" w:hAnsi="Times New Roman"/>
              </w:rPr>
              <w:lastRenderedPageBreak/>
              <w:t>если не получилось сразу</w:t>
            </w:r>
            <w:r w:rsidR="00F76176">
              <w:rPr>
                <w:rFonts w:ascii="Times New Roman" w:eastAsia="Times New Roman" w:hAnsi="Times New Roman"/>
              </w:rPr>
              <w:t xml:space="preserve"> </w:t>
            </w:r>
            <w:r w:rsidRPr="00EE1FBA">
              <w:rPr>
                <w:rFonts w:ascii="Times New Roman" w:eastAsia="Times New Roman" w:hAnsi="Times New Roman"/>
              </w:rPr>
              <w:t>выполнить задание правильно; пользоваться книгой и простейшими</w:t>
            </w:r>
            <w:r w:rsidR="00F76176">
              <w:rPr>
                <w:rFonts w:ascii="Times New Roman" w:eastAsia="Times New Roman" w:hAnsi="Times New Roman"/>
              </w:rPr>
              <w:t xml:space="preserve"> </w:t>
            </w:r>
            <w:r w:rsidRPr="00EE1FBA">
              <w:rPr>
                <w:rFonts w:ascii="Times New Roman" w:eastAsia="Times New Roman" w:hAnsi="Times New Roman"/>
              </w:rPr>
              <w:t>инструментами.</w:t>
            </w:r>
          </w:p>
        </w:tc>
        <w:tc>
          <w:tcPr>
            <w:tcW w:w="3283" w:type="dxa"/>
          </w:tcPr>
          <w:p w14:paraId="776AC767"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lastRenderedPageBreak/>
              <w:t>Коммуникативные УУД</w:t>
            </w:r>
          </w:p>
          <w:p w14:paraId="5670B18E" w14:textId="77777777" w:rsidR="00EE1FBA" w:rsidRPr="00EE1FBA" w:rsidRDefault="00EE1FBA" w:rsidP="00EE1FBA">
            <w:pPr>
              <w:autoSpaceDE w:val="0"/>
              <w:autoSpaceDN w:val="0"/>
              <w:adjustRightInd w:val="0"/>
              <w:jc w:val="left"/>
              <w:rPr>
                <w:rFonts w:ascii="Times New Roman" w:eastAsia="Times New Roman" w:hAnsi="Times New Roman"/>
                <w:i/>
                <w:iCs/>
              </w:rPr>
            </w:pPr>
            <w:r w:rsidRPr="00EE1FBA">
              <w:rPr>
                <w:rFonts w:ascii="Times New Roman" w:eastAsia="Times New Roman" w:hAnsi="Times New Roman"/>
                <w:i/>
                <w:iCs/>
              </w:rPr>
              <w:t>(взаимодействие):</w:t>
            </w:r>
          </w:p>
          <w:p w14:paraId="3C58673B"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формулировать</w:t>
            </w:r>
            <w:r w:rsidR="00F76176">
              <w:rPr>
                <w:rFonts w:ascii="Times New Roman" w:eastAsia="Times New Roman" w:hAnsi="Times New Roman"/>
              </w:rPr>
              <w:t xml:space="preserve"> </w:t>
            </w:r>
            <w:r w:rsidRPr="00EE1FBA">
              <w:rPr>
                <w:rFonts w:ascii="Times New Roman" w:eastAsia="Times New Roman" w:hAnsi="Times New Roman"/>
              </w:rPr>
              <w:t>собственное мнение и</w:t>
            </w:r>
            <w:r w:rsidR="00F76176">
              <w:rPr>
                <w:rFonts w:ascii="Times New Roman" w:eastAsia="Times New Roman" w:hAnsi="Times New Roman"/>
              </w:rPr>
              <w:t xml:space="preserve"> </w:t>
            </w:r>
            <w:r w:rsidRPr="00EE1FBA">
              <w:rPr>
                <w:rFonts w:ascii="Times New Roman" w:eastAsia="Times New Roman" w:hAnsi="Times New Roman"/>
              </w:rPr>
              <w:t>позицию;</w:t>
            </w:r>
          </w:p>
          <w:p w14:paraId="267D29B0"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задавать вопросы, строить понятные</w:t>
            </w:r>
            <w:r w:rsidR="00F76176">
              <w:rPr>
                <w:rFonts w:ascii="Times New Roman" w:eastAsia="Times New Roman" w:hAnsi="Times New Roman"/>
              </w:rPr>
              <w:t xml:space="preserve"> </w:t>
            </w:r>
            <w:r w:rsidRPr="00EE1FBA">
              <w:rPr>
                <w:rFonts w:ascii="Times New Roman" w:eastAsia="Times New Roman" w:hAnsi="Times New Roman"/>
              </w:rPr>
              <w:t>для партнёра высказывания;</w:t>
            </w:r>
          </w:p>
          <w:p w14:paraId="2AB503F4"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xml:space="preserve">- строить </w:t>
            </w:r>
            <w:proofErr w:type="spellStart"/>
            <w:r w:rsidRPr="00EE1FBA">
              <w:rPr>
                <w:rFonts w:ascii="Times New Roman" w:eastAsia="Times New Roman" w:hAnsi="Times New Roman"/>
              </w:rPr>
              <w:t>монологичное</w:t>
            </w:r>
            <w:proofErr w:type="spellEnd"/>
            <w:r w:rsidRPr="00EE1FBA">
              <w:rPr>
                <w:rFonts w:ascii="Times New Roman" w:eastAsia="Times New Roman" w:hAnsi="Times New Roman"/>
              </w:rPr>
              <w:t xml:space="preserve"> высказывание;</w:t>
            </w:r>
          </w:p>
          <w:p w14:paraId="7D657843"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вести устный и письменный диалог в</w:t>
            </w:r>
            <w:r w:rsidR="00F76176">
              <w:rPr>
                <w:rFonts w:ascii="Times New Roman" w:eastAsia="Times New Roman" w:hAnsi="Times New Roman"/>
              </w:rPr>
              <w:t xml:space="preserve"> </w:t>
            </w:r>
            <w:r w:rsidRPr="00EE1FBA">
              <w:rPr>
                <w:rFonts w:ascii="Times New Roman" w:eastAsia="Times New Roman" w:hAnsi="Times New Roman"/>
              </w:rPr>
              <w:t xml:space="preserve">соответствии с </w:t>
            </w:r>
            <w:r w:rsidRPr="00EE1FBA">
              <w:rPr>
                <w:rFonts w:ascii="Times New Roman" w:eastAsia="Times New Roman" w:hAnsi="Times New Roman"/>
              </w:rPr>
              <w:lastRenderedPageBreak/>
              <w:t xml:space="preserve">грамматическими </w:t>
            </w:r>
            <w:proofErr w:type="spellStart"/>
            <w:r w:rsidRPr="00EE1FBA">
              <w:rPr>
                <w:rFonts w:ascii="Times New Roman" w:eastAsia="Times New Roman" w:hAnsi="Times New Roman"/>
              </w:rPr>
              <w:t>исинтаксическими</w:t>
            </w:r>
            <w:proofErr w:type="spellEnd"/>
            <w:r w:rsidRPr="00EE1FBA">
              <w:rPr>
                <w:rFonts w:ascii="Times New Roman" w:eastAsia="Times New Roman" w:hAnsi="Times New Roman"/>
              </w:rPr>
              <w:t xml:space="preserve"> нормами родного</w:t>
            </w:r>
            <w:r w:rsidR="00F76176">
              <w:rPr>
                <w:rFonts w:ascii="Times New Roman" w:eastAsia="Times New Roman" w:hAnsi="Times New Roman"/>
              </w:rPr>
              <w:t xml:space="preserve"> </w:t>
            </w:r>
            <w:r w:rsidRPr="00EE1FBA">
              <w:rPr>
                <w:rFonts w:ascii="Times New Roman" w:eastAsia="Times New Roman" w:hAnsi="Times New Roman"/>
              </w:rPr>
              <w:t>языка;</w:t>
            </w:r>
          </w:p>
          <w:p w14:paraId="38C38D43"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слушать собеседника.</w:t>
            </w:r>
          </w:p>
          <w:p w14:paraId="410F24F9"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Познавательные УУД</w:t>
            </w:r>
          </w:p>
          <w:p w14:paraId="7D0A31EE"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w:t>
            </w:r>
            <w:proofErr w:type="spellStart"/>
            <w:r w:rsidRPr="00EE1FBA">
              <w:rPr>
                <w:rFonts w:ascii="Times New Roman" w:eastAsia="Times New Roman" w:hAnsi="Times New Roman"/>
                <w:b/>
                <w:bCs/>
                <w:i/>
                <w:iCs/>
              </w:rPr>
              <w:t>общеучебные</w:t>
            </w:r>
            <w:proofErr w:type="spellEnd"/>
            <w:r w:rsidRPr="00EE1FBA">
              <w:rPr>
                <w:rFonts w:ascii="Times New Roman" w:eastAsia="Times New Roman" w:hAnsi="Times New Roman"/>
                <w:b/>
                <w:bCs/>
                <w:i/>
                <w:iCs/>
              </w:rPr>
              <w:t>):</w:t>
            </w:r>
          </w:p>
          <w:p w14:paraId="0B2A70A0" w14:textId="77777777" w:rsidR="00EE1FBA" w:rsidRPr="00F76176"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i/>
                <w:iCs/>
              </w:rPr>
              <w:t xml:space="preserve">- </w:t>
            </w:r>
            <w:r w:rsidRPr="00EE1FBA">
              <w:rPr>
                <w:rFonts w:ascii="Times New Roman" w:eastAsia="Times New Roman" w:hAnsi="Times New Roman"/>
              </w:rPr>
              <w:t>использовать общие приёмы решения</w:t>
            </w:r>
            <w:r w:rsidR="00F76176">
              <w:rPr>
                <w:rFonts w:ascii="Times New Roman" w:eastAsia="Times New Roman" w:hAnsi="Times New Roman"/>
              </w:rPr>
              <w:t xml:space="preserve"> </w:t>
            </w:r>
            <w:r w:rsidRPr="00EE1FBA">
              <w:rPr>
                <w:rFonts w:ascii="Times New Roman" w:eastAsia="Times New Roman" w:hAnsi="Times New Roman"/>
              </w:rPr>
              <w:t>задач</w:t>
            </w:r>
            <w:r w:rsidRPr="00EE1FBA">
              <w:rPr>
                <w:rFonts w:ascii="Times New Roman" w:eastAsia="Times New Roman" w:hAnsi="Times New Roman"/>
                <w:i/>
                <w:iCs/>
              </w:rPr>
              <w:t>;</w:t>
            </w:r>
          </w:p>
          <w:p w14:paraId="762F52A9"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ставить и формулировать проблемы;</w:t>
            </w:r>
          </w:p>
          <w:p w14:paraId="10830180"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i/>
                <w:iCs/>
              </w:rPr>
              <w:t xml:space="preserve">- </w:t>
            </w:r>
            <w:r w:rsidRPr="00EE1FBA">
              <w:rPr>
                <w:rFonts w:ascii="Times New Roman" w:eastAsia="Times New Roman" w:hAnsi="Times New Roman"/>
              </w:rPr>
              <w:t>осознанно и произвольно строить</w:t>
            </w:r>
            <w:r w:rsidR="00F76176">
              <w:rPr>
                <w:rFonts w:ascii="Times New Roman" w:eastAsia="Times New Roman" w:hAnsi="Times New Roman"/>
              </w:rPr>
              <w:t xml:space="preserve"> </w:t>
            </w:r>
            <w:r w:rsidRPr="00EE1FBA">
              <w:rPr>
                <w:rFonts w:ascii="Times New Roman" w:eastAsia="Times New Roman" w:hAnsi="Times New Roman"/>
              </w:rPr>
              <w:t>сообщения в устной и письменной</w:t>
            </w:r>
            <w:r w:rsidR="00F76176">
              <w:rPr>
                <w:rFonts w:ascii="Times New Roman" w:eastAsia="Times New Roman" w:hAnsi="Times New Roman"/>
              </w:rPr>
              <w:t xml:space="preserve"> </w:t>
            </w:r>
            <w:r w:rsidRPr="00EE1FBA">
              <w:rPr>
                <w:rFonts w:ascii="Times New Roman" w:eastAsia="Times New Roman" w:hAnsi="Times New Roman"/>
              </w:rPr>
              <w:t>форме, в том числе творческого и</w:t>
            </w:r>
            <w:r w:rsidR="00F76176">
              <w:rPr>
                <w:rFonts w:ascii="Times New Roman" w:eastAsia="Times New Roman" w:hAnsi="Times New Roman"/>
              </w:rPr>
              <w:t xml:space="preserve"> </w:t>
            </w:r>
            <w:r w:rsidRPr="00EE1FBA">
              <w:rPr>
                <w:rFonts w:ascii="Times New Roman" w:eastAsia="Times New Roman" w:hAnsi="Times New Roman"/>
              </w:rPr>
              <w:t>исследовательского характера;</w:t>
            </w:r>
          </w:p>
          <w:p w14:paraId="0CDD58C1"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осуществлять смысловое чтение;</w:t>
            </w:r>
          </w:p>
          <w:p w14:paraId="22A2A202"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выбирать вид чтения в зависимости</w:t>
            </w:r>
            <w:r w:rsidR="00F76176">
              <w:rPr>
                <w:rFonts w:ascii="Times New Roman" w:eastAsia="Times New Roman" w:hAnsi="Times New Roman"/>
              </w:rPr>
              <w:t xml:space="preserve"> </w:t>
            </w:r>
            <w:r w:rsidRPr="00EE1FBA">
              <w:rPr>
                <w:rFonts w:ascii="Times New Roman" w:eastAsia="Times New Roman" w:hAnsi="Times New Roman"/>
              </w:rPr>
              <w:t>от цели.</w:t>
            </w:r>
          </w:p>
          <w:p w14:paraId="542DDB8D" w14:textId="77777777" w:rsidR="00EE1FBA" w:rsidRPr="00F76176"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Личностные результаты</w:t>
            </w:r>
            <w:r w:rsidR="00F76176">
              <w:rPr>
                <w:rFonts w:ascii="Times New Roman" w:eastAsia="Times New Roman" w:hAnsi="Times New Roman"/>
                <w:b/>
                <w:bCs/>
                <w:i/>
                <w:iCs/>
              </w:rPr>
              <w:t xml:space="preserve"> </w:t>
            </w:r>
            <w:r w:rsidRPr="00EE1FBA">
              <w:rPr>
                <w:rFonts w:ascii="Times New Roman" w:eastAsia="Times New Roman" w:hAnsi="Times New Roman"/>
                <w:b/>
                <w:bCs/>
                <w:i/>
                <w:iCs/>
              </w:rPr>
              <w:t>(</w:t>
            </w:r>
            <w:proofErr w:type="spellStart"/>
            <w:r w:rsidRPr="00EE1FBA">
              <w:rPr>
                <w:rFonts w:ascii="Times New Roman" w:eastAsia="Times New Roman" w:hAnsi="Times New Roman"/>
                <w:b/>
                <w:bCs/>
                <w:i/>
                <w:iCs/>
              </w:rPr>
              <w:t>смыслообразование</w:t>
            </w:r>
            <w:proofErr w:type="spellEnd"/>
            <w:r w:rsidRPr="00EE1FBA">
              <w:rPr>
                <w:rFonts w:ascii="Times New Roman" w:eastAsia="Times New Roman" w:hAnsi="Times New Roman"/>
                <w:b/>
                <w:bCs/>
                <w:i/>
                <w:iCs/>
              </w:rPr>
              <w:t xml:space="preserve">): </w:t>
            </w:r>
            <w:r w:rsidRPr="00EE1FBA">
              <w:rPr>
                <w:rFonts w:ascii="Times New Roman" w:eastAsia="Times New Roman" w:hAnsi="Times New Roman"/>
              </w:rPr>
              <w:t>мотивация</w:t>
            </w:r>
            <w:r w:rsidR="00F76176">
              <w:rPr>
                <w:rFonts w:ascii="Times New Roman" w:eastAsia="Times New Roman" w:hAnsi="Times New Roman"/>
                <w:b/>
                <w:bCs/>
                <w:i/>
                <w:iCs/>
              </w:rPr>
              <w:t xml:space="preserve"> </w:t>
            </w:r>
            <w:r w:rsidRPr="00EE1FBA">
              <w:rPr>
                <w:rFonts w:ascii="Times New Roman" w:eastAsia="Times New Roman" w:hAnsi="Times New Roman"/>
              </w:rPr>
              <w:t>учебной деятельности (социальная,</w:t>
            </w:r>
            <w:r w:rsidR="00F76176">
              <w:rPr>
                <w:rFonts w:ascii="Times New Roman" w:eastAsia="Times New Roman" w:hAnsi="Times New Roman"/>
                <w:b/>
                <w:bCs/>
                <w:i/>
                <w:iCs/>
              </w:rPr>
              <w:t xml:space="preserve"> </w:t>
            </w:r>
            <w:r w:rsidRPr="00EE1FBA">
              <w:rPr>
                <w:rFonts w:ascii="Times New Roman" w:eastAsia="Times New Roman" w:hAnsi="Times New Roman"/>
              </w:rPr>
              <w:t>учебно-познавательная и внешняя).</w:t>
            </w:r>
          </w:p>
        </w:tc>
      </w:tr>
      <w:tr w:rsidR="00F76176" w:rsidRPr="00EE1FBA" w14:paraId="00DC455B" w14:textId="77777777" w:rsidTr="0066330E">
        <w:tc>
          <w:tcPr>
            <w:tcW w:w="3282" w:type="dxa"/>
          </w:tcPr>
          <w:p w14:paraId="59ACB5BC" w14:textId="77777777" w:rsidR="00F76176" w:rsidRPr="00EE1FBA" w:rsidRDefault="00F76176" w:rsidP="0066330E">
            <w:pPr>
              <w:jc w:val="center"/>
              <w:rPr>
                <w:rStyle w:val="Zag11"/>
                <w:rFonts w:ascii="Times New Roman" w:eastAsia="@Arial Unicode MS" w:hAnsi="Times New Roman"/>
                <w:color w:val="000000"/>
              </w:rPr>
            </w:pPr>
            <w:r w:rsidRPr="00EE1FBA">
              <w:rPr>
                <w:rStyle w:val="Zag11"/>
                <w:rFonts w:ascii="Times New Roman" w:eastAsia="@Arial Unicode MS" w:hAnsi="Times New Roman"/>
                <w:color w:val="000000"/>
              </w:rPr>
              <w:lastRenderedPageBreak/>
              <w:t>Программы дошкольного образования</w:t>
            </w:r>
          </w:p>
        </w:tc>
        <w:tc>
          <w:tcPr>
            <w:tcW w:w="3283" w:type="dxa"/>
          </w:tcPr>
          <w:p w14:paraId="51C4C257"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дошкольного</w:t>
            </w:r>
            <w:r>
              <w:rPr>
                <w:rFonts w:ascii="Times New Roman" w:eastAsia="Times New Roman" w:hAnsi="Times New Roman"/>
              </w:rPr>
              <w:t xml:space="preserve"> </w:t>
            </w:r>
            <w:r w:rsidRPr="00EE1FBA">
              <w:rPr>
                <w:rFonts w:ascii="Times New Roman" w:eastAsia="Times New Roman" w:hAnsi="Times New Roman"/>
              </w:rPr>
              <w:t>образования (</w:t>
            </w:r>
            <w:proofErr w:type="spellStart"/>
            <w:r w:rsidRPr="00EE1FBA">
              <w:rPr>
                <w:rFonts w:ascii="Times New Roman" w:eastAsia="Times New Roman" w:hAnsi="Times New Roman"/>
              </w:rPr>
              <w:t>предшкольный</w:t>
            </w:r>
            <w:proofErr w:type="spellEnd"/>
            <w:r w:rsidRPr="00EE1FBA">
              <w:rPr>
                <w:rFonts w:ascii="Times New Roman" w:eastAsia="Times New Roman" w:hAnsi="Times New Roman"/>
              </w:rPr>
              <w:t xml:space="preserve"> период)</w:t>
            </w:r>
          </w:p>
        </w:tc>
        <w:tc>
          <w:tcPr>
            <w:tcW w:w="3283" w:type="dxa"/>
          </w:tcPr>
          <w:p w14:paraId="046063AB"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реализации</w:t>
            </w:r>
            <w:r>
              <w:rPr>
                <w:rFonts w:ascii="Times New Roman" w:eastAsia="Times New Roman" w:hAnsi="Times New Roman"/>
              </w:rPr>
              <w:t xml:space="preserve"> </w:t>
            </w:r>
            <w:r w:rsidRPr="00EE1FBA">
              <w:rPr>
                <w:rFonts w:ascii="Times New Roman" w:eastAsia="Times New Roman" w:hAnsi="Times New Roman"/>
                <w:i/>
                <w:iCs/>
              </w:rPr>
              <w:t>Образовательной программы</w:t>
            </w:r>
            <w:r>
              <w:rPr>
                <w:rFonts w:ascii="Times New Roman" w:eastAsia="Times New Roman" w:hAnsi="Times New Roman"/>
              </w:rPr>
              <w:t xml:space="preserve"> </w:t>
            </w:r>
            <w:r w:rsidRPr="00EE1FBA">
              <w:rPr>
                <w:rFonts w:ascii="Times New Roman" w:eastAsia="Times New Roman" w:hAnsi="Times New Roman"/>
              </w:rPr>
              <w:t>(начальная школа)</w:t>
            </w:r>
          </w:p>
        </w:tc>
      </w:tr>
      <w:tr w:rsidR="00EE1FBA" w:rsidRPr="00EE1FBA" w14:paraId="58EA1FD0" w14:textId="77777777" w:rsidTr="00016B77">
        <w:tc>
          <w:tcPr>
            <w:tcW w:w="3282" w:type="dxa"/>
          </w:tcPr>
          <w:p w14:paraId="1D5D6A4F" w14:textId="77777777" w:rsidR="00EE1FBA" w:rsidRPr="00F76176" w:rsidRDefault="00EE1FBA" w:rsidP="00EE1FBA">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Программа по</w:t>
            </w:r>
            <w:r w:rsidR="00F76176">
              <w:rPr>
                <w:rFonts w:ascii="Times New Roman" w:eastAsia="Times New Roman" w:hAnsi="Times New Roman"/>
              </w:rPr>
              <w:t xml:space="preserve"> </w:t>
            </w:r>
            <w:r w:rsidRPr="00EE1FBA">
              <w:rPr>
                <w:rFonts w:ascii="Times New Roman" w:eastAsia="Times New Roman" w:hAnsi="Times New Roman"/>
              </w:rPr>
              <w:t>развитию речи</w:t>
            </w:r>
          </w:p>
        </w:tc>
        <w:tc>
          <w:tcPr>
            <w:tcW w:w="3283" w:type="dxa"/>
          </w:tcPr>
          <w:p w14:paraId="23C41FA9"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Формируемые УУД:</w:t>
            </w:r>
          </w:p>
          <w:p w14:paraId="35FF55E6"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умение строить развернутый ответ на</w:t>
            </w:r>
            <w:r w:rsidR="00F76176">
              <w:rPr>
                <w:rFonts w:ascii="Times New Roman" w:eastAsia="Times New Roman" w:hAnsi="Times New Roman"/>
              </w:rPr>
              <w:t xml:space="preserve"> </w:t>
            </w:r>
            <w:r w:rsidRPr="00EE1FBA">
              <w:rPr>
                <w:rFonts w:ascii="Times New Roman" w:eastAsia="Times New Roman" w:hAnsi="Times New Roman"/>
              </w:rPr>
              <w:t>вопрос;</w:t>
            </w:r>
          </w:p>
          <w:p w14:paraId="1F8F1CEE"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умение пояснять, аргументировать свой</w:t>
            </w:r>
            <w:r w:rsidR="00F76176">
              <w:rPr>
                <w:rFonts w:ascii="Times New Roman" w:eastAsia="Times New Roman" w:hAnsi="Times New Roman"/>
              </w:rPr>
              <w:t xml:space="preserve"> </w:t>
            </w:r>
            <w:r w:rsidRPr="00EE1FBA">
              <w:rPr>
                <w:rFonts w:ascii="Times New Roman" w:eastAsia="Times New Roman" w:hAnsi="Times New Roman"/>
              </w:rPr>
              <w:t>ответ;</w:t>
            </w:r>
          </w:p>
          <w:p w14:paraId="50559374"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умение приходить к обобщению с опорой</w:t>
            </w:r>
            <w:r w:rsidR="00F76176">
              <w:rPr>
                <w:rFonts w:ascii="Times New Roman" w:eastAsia="Times New Roman" w:hAnsi="Times New Roman"/>
              </w:rPr>
              <w:t xml:space="preserve"> </w:t>
            </w:r>
            <w:r w:rsidRPr="00EE1FBA">
              <w:rPr>
                <w:rFonts w:ascii="Times New Roman" w:eastAsia="Times New Roman" w:hAnsi="Times New Roman"/>
              </w:rPr>
              <w:t>на иллюстрации к тексту;</w:t>
            </w:r>
          </w:p>
          <w:p w14:paraId="7E069D6E"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умение работать в паре;</w:t>
            </w:r>
          </w:p>
          <w:p w14:paraId="5ED2926D"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умение коротко пересказывать главные</w:t>
            </w:r>
            <w:r w:rsidR="00F76176">
              <w:rPr>
                <w:rFonts w:ascii="Times New Roman" w:eastAsia="Times New Roman" w:hAnsi="Times New Roman"/>
              </w:rPr>
              <w:t xml:space="preserve"> </w:t>
            </w:r>
            <w:r w:rsidRPr="00EE1FBA">
              <w:rPr>
                <w:rFonts w:ascii="Times New Roman" w:eastAsia="Times New Roman" w:hAnsi="Times New Roman"/>
              </w:rPr>
              <w:t>события небольшого текста с опорой на</w:t>
            </w:r>
            <w:r w:rsidR="00F76176">
              <w:rPr>
                <w:rFonts w:ascii="Times New Roman" w:eastAsia="Times New Roman" w:hAnsi="Times New Roman"/>
              </w:rPr>
              <w:t xml:space="preserve"> </w:t>
            </w:r>
            <w:r w:rsidRPr="00EE1FBA">
              <w:rPr>
                <w:rFonts w:ascii="Times New Roman" w:eastAsia="Times New Roman" w:hAnsi="Times New Roman"/>
              </w:rPr>
              <w:t>систему пошаговых вопросов.</w:t>
            </w:r>
          </w:p>
        </w:tc>
        <w:tc>
          <w:tcPr>
            <w:tcW w:w="3283" w:type="dxa"/>
          </w:tcPr>
          <w:p w14:paraId="4F48370A"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Познавательные УУД</w:t>
            </w:r>
          </w:p>
          <w:p w14:paraId="20745380"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(информационные):</w:t>
            </w:r>
          </w:p>
          <w:p w14:paraId="29B41950"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b/>
                <w:bCs/>
              </w:rPr>
              <w:t xml:space="preserve">- </w:t>
            </w:r>
            <w:r w:rsidRPr="00EE1FBA">
              <w:rPr>
                <w:rFonts w:ascii="Times New Roman" w:eastAsia="Times New Roman" w:hAnsi="Times New Roman"/>
              </w:rPr>
              <w:t>поиск и выделение необходимой</w:t>
            </w:r>
            <w:r w:rsidR="00F76176">
              <w:rPr>
                <w:rFonts w:ascii="Times New Roman" w:eastAsia="Times New Roman" w:hAnsi="Times New Roman"/>
              </w:rPr>
              <w:t xml:space="preserve"> </w:t>
            </w:r>
            <w:r w:rsidRPr="00EE1FBA">
              <w:rPr>
                <w:rFonts w:ascii="Times New Roman" w:eastAsia="Times New Roman" w:hAnsi="Times New Roman"/>
              </w:rPr>
              <w:t>информации из различных источников</w:t>
            </w:r>
            <w:r w:rsidR="00F76176">
              <w:rPr>
                <w:rFonts w:ascii="Times New Roman" w:eastAsia="Times New Roman" w:hAnsi="Times New Roman"/>
              </w:rPr>
              <w:t xml:space="preserve"> </w:t>
            </w:r>
            <w:r w:rsidRPr="00EE1FBA">
              <w:rPr>
                <w:rFonts w:ascii="Times New Roman" w:eastAsia="Times New Roman" w:hAnsi="Times New Roman"/>
              </w:rPr>
              <w:t>в разных формах (текст, рисунок,</w:t>
            </w:r>
            <w:r w:rsidR="00F76176">
              <w:rPr>
                <w:rFonts w:ascii="Times New Roman" w:eastAsia="Times New Roman" w:hAnsi="Times New Roman"/>
              </w:rPr>
              <w:t xml:space="preserve"> </w:t>
            </w:r>
            <w:r w:rsidRPr="00EE1FBA">
              <w:rPr>
                <w:rFonts w:ascii="Times New Roman" w:eastAsia="Times New Roman" w:hAnsi="Times New Roman"/>
              </w:rPr>
              <w:t>таблица, диаграмма, схема);</w:t>
            </w:r>
          </w:p>
          <w:p w14:paraId="7D3BD44C"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сбор информации (извлечение</w:t>
            </w:r>
            <w:r w:rsidR="00F76176">
              <w:rPr>
                <w:rFonts w:ascii="Times New Roman" w:eastAsia="Times New Roman" w:hAnsi="Times New Roman"/>
              </w:rPr>
              <w:t xml:space="preserve"> </w:t>
            </w:r>
            <w:r w:rsidRPr="00EE1FBA">
              <w:rPr>
                <w:rFonts w:ascii="Times New Roman" w:eastAsia="Times New Roman" w:hAnsi="Times New Roman"/>
              </w:rPr>
              <w:t>необходимой информации из</w:t>
            </w:r>
            <w:r w:rsidR="00F76176">
              <w:rPr>
                <w:rFonts w:ascii="Times New Roman" w:eastAsia="Times New Roman" w:hAnsi="Times New Roman"/>
              </w:rPr>
              <w:t xml:space="preserve"> </w:t>
            </w:r>
            <w:r w:rsidRPr="00EE1FBA">
              <w:rPr>
                <w:rFonts w:ascii="Times New Roman" w:eastAsia="Times New Roman" w:hAnsi="Times New Roman"/>
              </w:rPr>
              <w:t>различных источников; дополнение</w:t>
            </w:r>
            <w:r w:rsidR="00F76176">
              <w:rPr>
                <w:rFonts w:ascii="Times New Roman" w:eastAsia="Times New Roman" w:hAnsi="Times New Roman"/>
              </w:rPr>
              <w:t xml:space="preserve"> </w:t>
            </w:r>
            <w:r w:rsidRPr="00EE1FBA">
              <w:rPr>
                <w:rFonts w:ascii="Times New Roman" w:eastAsia="Times New Roman" w:hAnsi="Times New Roman"/>
              </w:rPr>
              <w:t>таблиц новыми данными;</w:t>
            </w:r>
          </w:p>
          <w:p w14:paraId="7B4C5753"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обработка информации</w:t>
            </w:r>
            <w:r w:rsidR="00F76176">
              <w:rPr>
                <w:rFonts w:ascii="Times New Roman" w:eastAsia="Times New Roman" w:hAnsi="Times New Roman"/>
              </w:rPr>
              <w:t xml:space="preserve"> </w:t>
            </w:r>
            <w:r w:rsidRPr="00EE1FBA">
              <w:rPr>
                <w:rFonts w:ascii="Times New Roman" w:eastAsia="Times New Roman" w:hAnsi="Times New Roman"/>
              </w:rPr>
              <w:t>(определение основной и</w:t>
            </w:r>
            <w:r w:rsidR="00F76176">
              <w:rPr>
                <w:rFonts w:ascii="Times New Roman" w:eastAsia="Times New Roman" w:hAnsi="Times New Roman"/>
              </w:rPr>
              <w:t xml:space="preserve"> </w:t>
            </w:r>
            <w:r w:rsidRPr="00EE1FBA">
              <w:rPr>
                <w:rFonts w:ascii="Times New Roman" w:eastAsia="Times New Roman" w:hAnsi="Times New Roman"/>
              </w:rPr>
              <w:t>второстепенной информации);</w:t>
            </w:r>
          </w:p>
          <w:p w14:paraId="3ABF04C3"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анализ информации;</w:t>
            </w:r>
          </w:p>
          <w:p w14:paraId="4D267F30" w14:textId="77777777" w:rsidR="00EE1FBA" w:rsidRPr="00F76176"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lastRenderedPageBreak/>
              <w:t>- передача информации (устным,</w:t>
            </w:r>
            <w:r w:rsidR="00F76176">
              <w:rPr>
                <w:rFonts w:ascii="Times New Roman" w:eastAsia="Times New Roman" w:hAnsi="Times New Roman"/>
              </w:rPr>
              <w:t xml:space="preserve"> </w:t>
            </w:r>
            <w:r w:rsidRPr="00EE1FBA">
              <w:rPr>
                <w:rFonts w:ascii="Times New Roman" w:eastAsia="Times New Roman" w:hAnsi="Times New Roman"/>
              </w:rPr>
              <w:t>письменным, цифровым способами).</w:t>
            </w:r>
          </w:p>
        </w:tc>
      </w:tr>
      <w:tr w:rsidR="00F76176" w:rsidRPr="00EE1FBA" w14:paraId="05404973" w14:textId="77777777" w:rsidTr="00016B77">
        <w:tc>
          <w:tcPr>
            <w:tcW w:w="3282" w:type="dxa"/>
          </w:tcPr>
          <w:p w14:paraId="28D3646D" w14:textId="77777777" w:rsidR="00F76176" w:rsidRPr="00EE1FBA" w:rsidRDefault="00F76176" w:rsidP="0066330E">
            <w:pPr>
              <w:jc w:val="center"/>
              <w:rPr>
                <w:rStyle w:val="Zag11"/>
                <w:rFonts w:ascii="Times New Roman" w:eastAsia="@Arial Unicode MS" w:hAnsi="Times New Roman"/>
                <w:color w:val="000000"/>
              </w:rPr>
            </w:pPr>
            <w:r w:rsidRPr="00EE1FBA">
              <w:rPr>
                <w:rStyle w:val="Zag11"/>
                <w:rFonts w:ascii="Times New Roman" w:eastAsia="@Arial Unicode MS" w:hAnsi="Times New Roman"/>
                <w:color w:val="000000"/>
              </w:rPr>
              <w:lastRenderedPageBreak/>
              <w:t>Программы дошкольного образования</w:t>
            </w:r>
          </w:p>
        </w:tc>
        <w:tc>
          <w:tcPr>
            <w:tcW w:w="3283" w:type="dxa"/>
          </w:tcPr>
          <w:p w14:paraId="50C078B9"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дошкольного</w:t>
            </w:r>
            <w:r>
              <w:rPr>
                <w:rFonts w:ascii="Times New Roman" w:eastAsia="Times New Roman" w:hAnsi="Times New Roman"/>
              </w:rPr>
              <w:t xml:space="preserve"> </w:t>
            </w:r>
            <w:r w:rsidRPr="00EE1FBA">
              <w:rPr>
                <w:rFonts w:ascii="Times New Roman" w:eastAsia="Times New Roman" w:hAnsi="Times New Roman"/>
              </w:rPr>
              <w:t>образования (</w:t>
            </w:r>
            <w:proofErr w:type="spellStart"/>
            <w:r w:rsidRPr="00EE1FBA">
              <w:rPr>
                <w:rFonts w:ascii="Times New Roman" w:eastAsia="Times New Roman" w:hAnsi="Times New Roman"/>
              </w:rPr>
              <w:t>предшкольный</w:t>
            </w:r>
            <w:proofErr w:type="spellEnd"/>
            <w:r w:rsidRPr="00EE1FBA">
              <w:rPr>
                <w:rFonts w:ascii="Times New Roman" w:eastAsia="Times New Roman" w:hAnsi="Times New Roman"/>
              </w:rPr>
              <w:t xml:space="preserve"> период)</w:t>
            </w:r>
          </w:p>
        </w:tc>
        <w:tc>
          <w:tcPr>
            <w:tcW w:w="3283" w:type="dxa"/>
          </w:tcPr>
          <w:p w14:paraId="02E423DB" w14:textId="77777777" w:rsidR="00F76176" w:rsidRPr="00EE1FBA" w:rsidRDefault="00F76176" w:rsidP="0066330E">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Планируемые результаты реализации</w:t>
            </w:r>
            <w:r>
              <w:rPr>
                <w:rFonts w:ascii="Times New Roman" w:eastAsia="Times New Roman" w:hAnsi="Times New Roman"/>
              </w:rPr>
              <w:t xml:space="preserve"> </w:t>
            </w:r>
            <w:r w:rsidRPr="00EE1FBA">
              <w:rPr>
                <w:rFonts w:ascii="Times New Roman" w:eastAsia="Times New Roman" w:hAnsi="Times New Roman"/>
                <w:i/>
                <w:iCs/>
              </w:rPr>
              <w:t>Образовательной программы</w:t>
            </w:r>
            <w:r>
              <w:rPr>
                <w:rFonts w:ascii="Times New Roman" w:eastAsia="Times New Roman" w:hAnsi="Times New Roman"/>
              </w:rPr>
              <w:t xml:space="preserve"> </w:t>
            </w:r>
            <w:r w:rsidRPr="00EE1FBA">
              <w:rPr>
                <w:rFonts w:ascii="Times New Roman" w:eastAsia="Times New Roman" w:hAnsi="Times New Roman"/>
              </w:rPr>
              <w:t>(начальная школа)</w:t>
            </w:r>
          </w:p>
        </w:tc>
      </w:tr>
      <w:tr w:rsidR="00EE1FBA" w:rsidRPr="00EE1FBA" w14:paraId="3A66D853" w14:textId="77777777" w:rsidTr="00016B77">
        <w:tc>
          <w:tcPr>
            <w:tcW w:w="3282" w:type="dxa"/>
          </w:tcPr>
          <w:p w14:paraId="0E4E7FCC" w14:textId="77777777" w:rsidR="00EE1FBA" w:rsidRPr="00F76176" w:rsidRDefault="00EE1FBA" w:rsidP="00EE1FBA">
            <w:pPr>
              <w:autoSpaceDE w:val="0"/>
              <w:autoSpaceDN w:val="0"/>
              <w:adjustRightInd w:val="0"/>
              <w:jc w:val="left"/>
              <w:rPr>
                <w:rStyle w:val="Zag11"/>
                <w:rFonts w:ascii="Times New Roman" w:eastAsia="Times New Roman" w:hAnsi="Times New Roman"/>
              </w:rPr>
            </w:pPr>
            <w:r w:rsidRPr="00EE1FBA">
              <w:rPr>
                <w:rFonts w:ascii="Times New Roman" w:eastAsia="Times New Roman" w:hAnsi="Times New Roman"/>
              </w:rPr>
              <w:t>Программа по</w:t>
            </w:r>
            <w:r w:rsidR="00F76176">
              <w:rPr>
                <w:rFonts w:ascii="Times New Roman" w:eastAsia="Times New Roman" w:hAnsi="Times New Roman"/>
              </w:rPr>
              <w:t xml:space="preserve"> </w:t>
            </w:r>
            <w:r w:rsidRPr="00EE1FBA">
              <w:rPr>
                <w:rFonts w:ascii="Times New Roman" w:eastAsia="Times New Roman" w:hAnsi="Times New Roman"/>
              </w:rPr>
              <w:t>художественно-эстетическому</w:t>
            </w:r>
            <w:r w:rsidR="00F76176">
              <w:rPr>
                <w:rFonts w:ascii="Times New Roman" w:eastAsia="Times New Roman" w:hAnsi="Times New Roman"/>
              </w:rPr>
              <w:t xml:space="preserve"> </w:t>
            </w:r>
            <w:r w:rsidRPr="00EE1FBA">
              <w:rPr>
                <w:rFonts w:ascii="Times New Roman" w:eastAsia="Times New Roman" w:hAnsi="Times New Roman"/>
              </w:rPr>
              <w:t>развитию</w:t>
            </w:r>
            <w:r w:rsidR="00F76176">
              <w:rPr>
                <w:rFonts w:ascii="Times New Roman" w:eastAsia="Times New Roman" w:hAnsi="Times New Roman"/>
              </w:rPr>
              <w:t xml:space="preserve"> </w:t>
            </w:r>
            <w:r w:rsidRPr="00EE1FBA">
              <w:rPr>
                <w:rFonts w:ascii="Times New Roman" w:eastAsia="Times New Roman" w:hAnsi="Times New Roman"/>
              </w:rPr>
              <w:t>дошкольников</w:t>
            </w:r>
          </w:p>
        </w:tc>
        <w:tc>
          <w:tcPr>
            <w:tcW w:w="3283" w:type="dxa"/>
          </w:tcPr>
          <w:p w14:paraId="7489765C"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Формируемые УУД:</w:t>
            </w:r>
          </w:p>
          <w:p w14:paraId="588EA064"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удерживать внимание;</w:t>
            </w:r>
          </w:p>
          <w:p w14:paraId="72AC1363"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пользоваться книгой;</w:t>
            </w:r>
          </w:p>
          <w:p w14:paraId="4E70AEDB"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выполнять инструкцию взрослого;</w:t>
            </w:r>
          </w:p>
          <w:p w14:paraId="53F0E4FE"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обсуждать со взрослыми возникшу</w:t>
            </w:r>
            <w:r w:rsidR="00F76176">
              <w:rPr>
                <w:rFonts w:ascii="Times New Roman" w:eastAsia="Times New Roman" w:hAnsi="Times New Roman"/>
              </w:rPr>
              <w:t xml:space="preserve">ю </w:t>
            </w:r>
            <w:r w:rsidRPr="00EE1FBA">
              <w:rPr>
                <w:rFonts w:ascii="Times New Roman" w:eastAsia="Times New Roman" w:hAnsi="Times New Roman"/>
              </w:rPr>
              <w:t>проблему;</w:t>
            </w:r>
          </w:p>
          <w:p w14:paraId="5B8DD184"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 находить и формулировать простейшие</w:t>
            </w:r>
            <w:r w:rsidR="00F76176">
              <w:rPr>
                <w:rFonts w:ascii="Times New Roman" w:eastAsia="Times New Roman" w:hAnsi="Times New Roman"/>
              </w:rPr>
              <w:t xml:space="preserve"> </w:t>
            </w:r>
            <w:r w:rsidRPr="00EE1FBA">
              <w:rPr>
                <w:rFonts w:ascii="Times New Roman" w:eastAsia="Times New Roman" w:hAnsi="Times New Roman"/>
              </w:rPr>
              <w:t>причинно-следственные связи и</w:t>
            </w:r>
            <w:r w:rsidR="00F76176">
              <w:rPr>
                <w:rFonts w:ascii="Times New Roman" w:eastAsia="Times New Roman" w:hAnsi="Times New Roman"/>
              </w:rPr>
              <w:t xml:space="preserve"> </w:t>
            </w:r>
            <w:r w:rsidRPr="00EE1FBA">
              <w:rPr>
                <w:rFonts w:ascii="Times New Roman" w:eastAsia="Times New Roman" w:hAnsi="Times New Roman"/>
              </w:rPr>
              <w:t>закономерности.</w:t>
            </w:r>
          </w:p>
        </w:tc>
        <w:tc>
          <w:tcPr>
            <w:tcW w:w="3283" w:type="dxa"/>
          </w:tcPr>
          <w:p w14:paraId="6AABAEB6"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Личностные результаты</w:t>
            </w:r>
          </w:p>
          <w:p w14:paraId="575A5C53"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(самоопределение):</w:t>
            </w:r>
          </w:p>
          <w:p w14:paraId="4094BEAF"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готовность и способность</w:t>
            </w:r>
            <w:r w:rsidR="00F76176">
              <w:rPr>
                <w:rFonts w:ascii="Times New Roman" w:eastAsia="Times New Roman" w:hAnsi="Times New Roman"/>
              </w:rPr>
              <w:t xml:space="preserve"> </w:t>
            </w:r>
            <w:r w:rsidRPr="00EE1FBA">
              <w:rPr>
                <w:rFonts w:ascii="Times New Roman" w:eastAsia="Times New Roman" w:hAnsi="Times New Roman"/>
              </w:rPr>
              <w:t>обучающихся к саморазвитию.</w:t>
            </w:r>
          </w:p>
          <w:p w14:paraId="256413F2"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Личностные результаты</w:t>
            </w:r>
          </w:p>
          <w:p w14:paraId="0B5DF2A0" w14:textId="77777777" w:rsidR="00EE1FBA" w:rsidRPr="00EE1FBA"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b/>
                <w:bCs/>
                <w:i/>
                <w:iCs/>
              </w:rPr>
              <w:t>(</w:t>
            </w:r>
            <w:proofErr w:type="spellStart"/>
            <w:r w:rsidRPr="00EE1FBA">
              <w:rPr>
                <w:rFonts w:ascii="Times New Roman" w:eastAsia="Times New Roman" w:hAnsi="Times New Roman"/>
                <w:b/>
                <w:bCs/>
                <w:i/>
                <w:iCs/>
              </w:rPr>
              <w:t>смыслообразование</w:t>
            </w:r>
            <w:proofErr w:type="spellEnd"/>
            <w:r w:rsidRPr="00EE1FBA">
              <w:rPr>
                <w:rFonts w:ascii="Times New Roman" w:eastAsia="Times New Roman" w:hAnsi="Times New Roman"/>
                <w:b/>
                <w:bCs/>
                <w:i/>
                <w:iCs/>
              </w:rPr>
              <w:t xml:space="preserve">): </w:t>
            </w:r>
            <w:r w:rsidRPr="00EE1FBA">
              <w:rPr>
                <w:rFonts w:ascii="Times New Roman" w:eastAsia="Times New Roman" w:hAnsi="Times New Roman"/>
              </w:rPr>
              <w:t>мотивация</w:t>
            </w:r>
            <w:r w:rsidR="004A59D0">
              <w:rPr>
                <w:rFonts w:ascii="Times New Roman" w:eastAsia="Times New Roman" w:hAnsi="Times New Roman"/>
              </w:rPr>
              <w:t xml:space="preserve"> </w:t>
            </w:r>
            <w:r w:rsidRPr="00EE1FBA">
              <w:rPr>
                <w:rFonts w:ascii="Times New Roman" w:eastAsia="Times New Roman" w:hAnsi="Times New Roman"/>
              </w:rPr>
              <w:t>учебной деятельности (социальная,</w:t>
            </w:r>
            <w:r w:rsidR="004A59D0">
              <w:rPr>
                <w:rFonts w:ascii="Times New Roman" w:eastAsia="Times New Roman" w:hAnsi="Times New Roman"/>
              </w:rPr>
              <w:t xml:space="preserve"> </w:t>
            </w:r>
            <w:r w:rsidRPr="00EE1FBA">
              <w:rPr>
                <w:rFonts w:ascii="Times New Roman" w:eastAsia="Times New Roman" w:hAnsi="Times New Roman"/>
              </w:rPr>
              <w:t>учебно-познавательная и внешняя).</w:t>
            </w:r>
          </w:p>
          <w:p w14:paraId="2E319115"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b/>
                <w:bCs/>
                <w:i/>
                <w:iCs/>
              </w:rPr>
              <w:t>Регулятивные УУД (целеполагание):</w:t>
            </w:r>
          </w:p>
          <w:p w14:paraId="3E97ABDE" w14:textId="77777777" w:rsidR="00EE1FBA" w:rsidRPr="004A59D0" w:rsidRDefault="00EE1FBA" w:rsidP="00EE1FBA">
            <w:pPr>
              <w:autoSpaceDE w:val="0"/>
              <w:autoSpaceDN w:val="0"/>
              <w:adjustRightInd w:val="0"/>
              <w:jc w:val="left"/>
              <w:rPr>
                <w:rFonts w:ascii="Times New Roman" w:eastAsia="Times New Roman" w:hAnsi="Times New Roman"/>
              </w:rPr>
            </w:pPr>
            <w:r w:rsidRPr="00EE1FBA">
              <w:rPr>
                <w:rFonts w:ascii="Times New Roman" w:eastAsia="Times New Roman" w:hAnsi="Times New Roman"/>
              </w:rPr>
              <w:t>формулировать и удерживать учебную</w:t>
            </w:r>
            <w:r w:rsidR="004A59D0">
              <w:rPr>
                <w:rFonts w:ascii="Times New Roman" w:eastAsia="Times New Roman" w:hAnsi="Times New Roman"/>
              </w:rPr>
              <w:t xml:space="preserve"> </w:t>
            </w:r>
            <w:r w:rsidRPr="00EE1FBA">
              <w:rPr>
                <w:rFonts w:ascii="Times New Roman" w:eastAsia="Times New Roman" w:hAnsi="Times New Roman"/>
              </w:rPr>
              <w:t>задачу.</w:t>
            </w:r>
            <w:r w:rsidRPr="00EE1FBA">
              <w:rPr>
                <w:rFonts w:ascii="Times New Roman" w:eastAsia="Times New Roman" w:hAnsi="Times New Roman"/>
                <w:b/>
                <w:bCs/>
                <w:i/>
                <w:iCs/>
              </w:rPr>
              <w:t xml:space="preserve"> Коммуникативные УУД</w:t>
            </w:r>
          </w:p>
          <w:p w14:paraId="5BA94A4D" w14:textId="77777777" w:rsidR="00EE1FBA" w:rsidRPr="00EE1FBA" w:rsidRDefault="00EE1FBA" w:rsidP="00EE1FBA">
            <w:pPr>
              <w:autoSpaceDE w:val="0"/>
              <w:autoSpaceDN w:val="0"/>
              <w:adjustRightInd w:val="0"/>
              <w:jc w:val="left"/>
              <w:rPr>
                <w:rFonts w:ascii="Times New Roman" w:eastAsia="Times New Roman" w:hAnsi="Times New Roman"/>
                <w:i/>
                <w:iCs/>
              </w:rPr>
            </w:pPr>
            <w:r w:rsidRPr="00EE1FBA">
              <w:rPr>
                <w:rFonts w:ascii="Times New Roman" w:eastAsia="Times New Roman" w:hAnsi="Times New Roman"/>
                <w:i/>
                <w:iCs/>
              </w:rPr>
              <w:t>(взаимодействие, управление</w:t>
            </w:r>
          </w:p>
          <w:p w14:paraId="08943FF9" w14:textId="77777777" w:rsidR="00EE1FBA" w:rsidRPr="00EE1FBA" w:rsidRDefault="00EE1FBA" w:rsidP="00EE1FBA">
            <w:pPr>
              <w:autoSpaceDE w:val="0"/>
              <w:autoSpaceDN w:val="0"/>
              <w:adjustRightInd w:val="0"/>
              <w:jc w:val="left"/>
              <w:rPr>
                <w:rFonts w:ascii="Times New Roman" w:eastAsia="Times New Roman" w:hAnsi="Times New Roman"/>
                <w:b/>
                <w:bCs/>
                <w:i/>
                <w:iCs/>
              </w:rPr>
            </w:pPr>
            <w:r w:rsidRPr="00EE1FBA">
              <w:rPr>
                <w:rFonts w:ascii="Times New Roman" w:eastAsia="Times New Roman" w:hAnsi="Times New Roman"/>
                <w:i/>
                <w:iCs/>
              </w:rPr>
              <w:t>коммуникацией).</w:t>
            </w:r>
          </w:p>
        </w:tc>
      </w:tr>
    </w:tbl>
    <w:p w14:paraId="1685A9B8" w14:textId="77777777" w:rsidR="00016B77" w:rsidRDefault="00016B77" w:rsidP="00016B77">
      <w:pPr>
        <w:ind w:firstLine="699"/>
        <w:jc w:val="center"/>
        <w:rPr>
          <w:rStyle w:val="Zag11"/>
          <w:rFonts w:eastAsia="@Arial Unicode MS"/>
          <w:color w:val="000000"/>
        </w:rPr>
      </w:pPr>
    </w:p>
    <w:p w14:paraId="20CCA8D9" w14:textId="77777777" w:rsidR="00700922" w:rsidRDefault="00700922" w:rsidP="00016B77">
      <w:pPr>
        <w:ind w:firstLine="699"/>
        <w:jc w:val="center"/>
        <w:rPr>
          <w:rStyle w:val="Zag11"/>
          <w:rFonts w:eastAsia="@Arial Unicode MS"/>
          <w:color w:val="000000"/>
        </w:rPr>
      </w:pPr>
    </w:p>
    <w:p w14:paraId="66765EBA" w14:textId="77777777" w:rsidR="00700922" w:rsidRDefault="00700922" w:rsidP="00016B77">
      <w:pPr>
        <w:ind w:firstLine="699"/>
        <w:jc w:val="center"/>
        <w:rPr>
          <w:rStyle w:val="Zag11"/>
          <w:rFonts w:eastAsia="@Arial Unicode MS"/>
          <w:color w:val="000000"/>
        </w:rPr>
      </w:pPr>
    </w:p>
    <w:p w14:paraId="661CF3DD" w14:textId="77777777" w:rsidR="00700922" w:rsidRDefault="00700922" w:rsidP="00016B77">
      <w:pPr>
        <w:ind w:firstLine="699"/>
        <w:jc w:val="center"/>
        <w:rPr>
          <w:rStyle w:val="Zag11"/>
          <w:rFonts w:eastAsia="@Arial Unicode MS"/>
          <w:color w:val="000000"/>
        </w:rPr>
      </w:pPr>
    </w:p>
    <w:p w14:paraId="7FC44D82" w14:textId="77777777" w:rsidR="00700922" w:rsidRDefault="00700922" w:rsidP="00016B77">
      <w:pPr>
        <w:ind w:firstLine="699"/>
        <w:jc w:val="center"/>
        <w:rPr>
          <w:rStyle w:val="Zag11"/>
          <w:rFonts w:eastAsia="@Arial Unicode MS"/>
          <w:color w:val="000000"/>
        </w:rPr>
      </w:pPr>
    </w:p>
    <w:p w14:paraId="28DE6778" w14:textId="77777777" w:rsidR="00700922" w:rsidRDefault="00700922" w:rsidP="00016B77">
      <w:pPr>
        <w:ind w:firstLine="699"/>
        <w:jc w:val="center"/>
        <w:rPr>
          <w:rStyle w:val="Zag11"/>
          <w:rFonts w:eastAsia="@Arial Unicode MS"/>
          <w:color w:val="000000"/>
        </w:rPr>
      </w:pPr>
    </w:p>
    <w:p w14:paraId="77342827" w14:textId="77777777" w:rsidR="00700922" w:rsidRDefault="00700922" w:rsidP="00016B77">
      <w:pPr>
        <w:ind w:firstLine="699"/>
        <w:jc w:val="center"/>
        <w:rPr>
          <w:rStyle w:val="Zag11"/>
          <w:rFonts w:eastAsia="@Arial Unicode MS"/>
          <w:color w:val="000000"/>
        </w:rPr>
      </w:pPr>
    </w:p>
    <w:p w14:paraId="26F55DE6" w14:textId="77777777" w:rsidR="00700922" w:rsidRDefault="00700922" w:rsidP="00016B77">
      <w:pPr>
        <w:ind w:firstLine="699"/>
        <w:jc w:val="center"/>
        <w:rPr>
          <w:rStyle w:val="Zag11"/>
          <w:rFonts w:eastAsia="@Arial Unicode MS"/>
          <w:color w:val="000000"/>
        </w:rPr>
      </w:pPr>
    </w:p>
    <w:p w14:paraId="2E20129A" w14:textId="77777777" w:rsidR="00700922" w:rsidRDefault="00700922" w:rsidP="00016B77">
      <w:pPr>
        <w:ind w:firstLine="699"/>
        <w:jc w:val="center"/>
        <w:rPr>
          <w:rStyle w:val="Zag11"/>
          <w:rFonts w:eastAsia="@Arial Unicode MS"/>
          <w:color w:val="000000"/>
        </w:rPr>
      </w:pPr>
    </w:p>
    <w:p w14:paraId="1F7673D1" w14:textId="77777777" w:rsidR="00700922" w:rsidRDefault="00700922" w:rsidP="00016B77">
      <w:pPr>
        <w:ind w:firstLine="699"/>
        <w:jc w:val="center"/>
        <w:rPr>
          <w:rStyle w:val="Zag11"/>
          <w:rFonts w:eastAsia="@Arial Unicode MS"/>
          <w:color w:val="000000"/>
        </w:rPr>
      </w:pPr>
    </w:p>
    <w:p w14:paraId="1E45D28C" w14:textId="77777777" w:rsidR="00700922" w:rsidRDefault="00700922" w:rsidP="00016B77">
      <w:pPr>
        <w:ind w:firstLine="699"/>
        <w:jc w:val="center"/>
        <w:rPr>
          <w:rStyle w:val="Zag11"/>
          <w:rFonts w:eastAsia="@Arial Unicode MS"/>
          <w:color w:val="000000"/>
        </w:rPr>
      </w:pPr>
    </w:p>
    <w:p w14:paraId="77AB127B" w14:textId="77777777" w:rsidR="00700922" w:rsidRDefault="00700922" w:rsidP="00016B77">
      <w:pPr>
        <w:ind w:firstLine="699"/>
        <w:jc w:val="center"/>
        <w:rPr>
          <w:rStyle w:val="Zag11"/>
          <w:rFonts w:eastAsia="@Arial Unicode MS"/>
          <w:color w:val="000000"/>
        </w:rPr>
      </w:pPr>
    </w:p>
    <w:p w14:paraId="78F0FFC7" w14:textId="77777777" w:rsidR="00700922" w:rsidRDefault="00700922" w:rsidP="00016B77">
      <w:pPr>
        <w:ind w:firstLine="699"/>
        <w:jc w:val="center"/>
        <w:rPr>
          <w:rStyle w:val="Zag11"/>
          <w:rFonts w:eastAsia="@Arial Unicode MS"/>
          <w:color w:val="000000"/>
        </w:rPr>
      </w:pPr>
    </w:p>
    <w:p w14:paraId="50916250" w14:textId="77777777" w:rsidR="00700922" w:rsidRDefault="00700922" w:rsidP="00016B77">
      <w:pPr>
        <w:ind w:firstLine="699"/>
        <w:jc w:val="center"/>
        <w:rPr>
          <w:rStyle w:val="Zag11"/>
          <w:rFonts w:eastAsia="@Arial Unicode MS"/>
          <w:color w:val="000000"/>
        </w:rPr>
      </w:pPr>
    </w:p>
    <w:p w14:paraId="74757BFD" w14:textId="77777777" w:rsidR="00700922" w:rsidRDefault="00700922" w:rsidP="00016B77">
      <w:pPr>
        <w:ind w:firstLine="699"/>
        <w:jc w:val="center"/>
        <w:rPr>
          <w:rStyle w:val="Zag11"/>
          <w:rFonts w:eastAsia="@Arial Unicode MS"/>
          <w:color w:val="000000"/>
        </w:rPr>
      </w:pPr>
    </w:p>
    <w:p w14:paraId="5A228C73" w14:textId="77777777" w:rsidR="00700922" w:rsidRDefault="00700922" w:rsidP="00016B77">
      <w:pPr>
        <w:ind w:firstLine="699"/>
        <w:jc w:val="center"/>
        <w:rPr>
          <w:rStyle w:val="Zag11"/>
          <w:rFonts w:eastAsia="@Arial Unicode MS"/>
          <w:color w:val="000000"/>
        </w:rPr>
      </w:pPr>
    </w:p>
    <w:p w14:paraId="7A72F536" w14:textId="77777777" w:rsidR="00700922" w:rsidRDefault="00700922" w:rsidP="00016B77">
      <w:pPr>
        <w:ind w:firstLine="699"/>
        <w:jc w:val="center"/>
        <w:rPr>
          <w:rStyle w:val="Zag11"/>
          <w:rFonts w:eastAsia="@Arial Unicode MS"/>
          <w:color w:val="000000"/>
        </w:rPr>
      </w:pPr>
    </w:p>
    <w:p w14:paraId="273605DD" w14:textId="77777777" w:rsidR="00700922" w:rsidRDefault="00700922" w:rsidP="00016B77">
      <w:pPr>
        <w:ind w:firstLine="699"/>
        <w:jc w:val="center"/>
        <w:rPr>
          <w:rStyle w:val="Zag11"/>
          <w:rFonts w:eastAsia="@Arial Unicode MS"/>
          <w:color w:val="000000"/>
        </w:rPr>
      </w:pPr>
    </w:p>
    <w:p w14:paraId="5E8BC2D4" w14:textId="77777777" w:rsidR="00700922" w:rsidRDefault="00700922" w:rsidP="00016B77">
      <w:pPr>
        <w:ind w:firstLine="699"/>
        <w:jc w:val="center"/>
        <w:rPr>
          <w:rStyle w:val="Zag11"/>
          <w:rFonts w:eastAsia="@Arial Unicode MS"/>
          <w:color w:val="000000"/>
        </w:rPr>
      </w:pPr>
    </w:p>
    <w:p w14:paraId="32BE2D29" w14:textId="77777777" w:rsidR="00700922" w:rsidRDefault="00700922" w:rsidP="00016B77">
      <w:pPr>
        <w:ind w:firstLine="699"/>
        <w:jc w:val="center"/>
        <w:rPr>
          <w:rStyle w:val="Zag11"/>
          <w:rFonts w:eastAsia="@Arial Unicode MS"/>
          <w:color w:val="000000"/>
        </w:rPr>
      </w:pPr>
    </w:p>
    <w:p w14:paraId="44D7582F" w14:textId="77777777" w:rsidR="00700922" w:rsidRDefault="00700922" w:rsidP="00016B77">
      <w:pPr>
        <w:ind w:firstLine="699"/>
        <w:jc w:val="center"/>
        <w:rPr>
          <w:rStyle w:val="Zag11"/>
          <w:rFonts w:eastAsia="@Arial Unicode MS"/>
          <w:color w:val="000000"/>
        </w:rPr>
      </w:pPr>
    </w:p>
    <w:p w14:paraId="145ED832" w14:textId="77777777" w:rsidR="00D54AB0" w:rsidRDefault="00D54AB0" w:rsidP="00037DC6">
      <w:pPr>
        <w:rPr>
          <w:rStyle w:val="Zag11"/>
          <w:rFonts w:eastAsia="@Arial Unicode MS"/>
          <w:b/>
          <w:color w:val="000000"/>
        </w:rPr>
        <w:sectPr w:rsidR="00D54AB0" w:rsidSect="006578C1">
          <w:pgSz w:w="11901" w:h="16840"/>
          <w:pgMar w:top="1134" w:right="851" w:bottom="1134" w:left="1418" w:header="709" w:footer="709" w:gutter="0"/>
          <w:cols w:space="708"/>
          <w:docGrid w:linePitch="360"/>
        </w:sectPr>
      </w:pPr>
    </w:p>
    <w:p w14:paraId="1598B6D5" w14:textId="77777777" w:rsidR="00700922" w:rsidRPr="003E3404" w:rsidRDefault="003E3404" w:rsidP="00016B77">
      <w:pPr>
        <w:ind w:firstLine="699"/>
        <w:jc w:val="center"/>
        <w:rPr>
          <w:rStyle w:val="Zag11"/>
          <w:rFonts w:eastAsia="@Arial Unicode MS"/>
          <w:b/>
          <w:color w:val="000000"/>
        </w:rPr>
      </w:pPr>
      <w:r w:rsidRPr="003E3404">
        <w:rPr>
          <w:rStyle w:val="Zag11"/>
          <w:rFonts w:eastAsia="@Arial Unicode MS"/>
          <w:b/>
          <w:color w:val="000000"/>
        </w:rPr>
        <w:lastRenderedPageBreak/>
        <w:t>1.5.Характеристика личностных и метапредметных результатов образовательной деятельности на разных этапах обучения в начальной школе и типовые задания для их формирования.</w:t>
      </w:r>
    </w:p>
    <w:p w14:paraId="1EAAB37E" w14:textId="77777777" w:rsidR="003E3404" w:rsidRDefault="003E3404" w:rsidP="00016B77">
      <w:pPr>
        <w:ind w:firstLine="699"/>
        <w:jc w:val="center"/>
        <w:rPr>
          <w:rStyle w:val="Zag11"/>
          <w:rFonts w:eastAsia="@Arial Unicode MS"/>
          <w:color w:val="000000"/>
        </w:rPr>
      </w:pPr>
      <w:r>
        <w:rPr>
          <w:rStyle w:val="Zag11"/>
          <w:rFonts w:eastAsia="@Arial Unicode MS"/>
          <w:color w:val="000000"/>
        </w:rPr>
        <w:t>Личностные и метапредметные результаты</w:t>
      </w:r>
    </w:p>
    <w:tbl>
      <w:tblPr>
        <w:tblStyle w:val="af6"/>
        <w:tblW w:w="14992" w:type="dxa"/>
        <w:tblBorders>
          <w:bottom w:val="none" w:sz="0" w:space="0" w:color="auto"/>
        </w:tblBorders>
        <w:tblLook w:val="04A0" w:firstRow="1" w:lastRow="0" w:firstColumn="1" w:lastColumn="0" w:noHBand="0" w:noVBand="1"/>
      </w:tblPr>
      <w:tblGrid>
        <w:gridCol w:w="3510"/>
        <w:gridCol w:w="3544"/>
        <w:gridCol w:w="3969"/>
        <w:gridCol w:w="3969"/>
      </w:tblGrid>
      <w:tr w:rsidR="00D54AB0" w:rsidRPr="00315D0C" w14:paraId="15262C35" w14:textId="77777777" w:rsidTr="00D54AB0">
        <w:tc>
          <w:tcPr>
            <w:tcW w:w="3510" w:type="dxa"/>
          </w:tcPr>
          <w:p w14:paraId="15B49F66" w14:textId="77777777" w:rsidR="003E3404" w:rsidRDefault="003E3404" w:rsidP="003E3404">
            <w:pPr>
              <w:autoSpaceDE w:val="0"/>
              <w:autoSpaceDN w:val="0"/>
              <w:adjustRightInd w:val="0"/>
              <w:jc w:val="left"/>
              <w:rPr>
                <w:rFonts w:ascii="Times New Roman" w:eastAsia="Times New Roman" w:hAnsi="Times New Roman"/>
              </w:rPr>
            </w:pPr>
            <w:r w:rsidRPr="00315D0C">
              <w:rPr>
                <w:rFonts w:ascii="Times New Roman" w:eastAsia="Times New Roman" w:hAnsi="Times New Roman"/>
              </w:rPr>
              <w:t>Умения самостоятельно делать</w:t>
            </w:r>
            <w:r w:rsidR="00315D0C">
              <w:rPr>
                <w:rFonts w:ascii="Times New Roman" w:eastAsia="Times New Roman" w:hAnsi="Times New Roman"/>
              </w:rPr>
              <w:t xml:space="preserve"> </w:t>
            </w:r>
            <w:r w:rsidRPr="00315D0C">
              <w:rPr>
                <w:rFonts w:ascii="Times New Roman" w:eastAsia="Times New Roman" w:hAnsi="Times New Roman"/>
              </w:rPr>
              <w:t>СВОЙ ВЫБОР в мире мыслей,</w:t>
            </w:r>
            <w:r w:rsidR="00315D0C">
              <w:rPr>
                <w:rFonts w:ascii="Times New Roman" w:eastAsia="Times New Roman" w:hAnsi="Times New Roman"/>
              </w:rPr>
              <w:t xml:space="preserve"> </w:t>
            </w:r>
            <w:r w:rsidRPr="00315D0C">
              <w:rPr>
                <w:rFonts w:ascii="Times New Roman" w:eastAsia="Times New Roman" w:hAnsi="Times New Roman"/>
              </w:rPr>
              <w:t>чувств и ЦЕННОСТЕЙ и</w:t>
            </w:r>
            <w:r w:rsidR="00315D0C">
              <w:rPr>
                <w:rFonts w:ascii="Times New Roman" w:eastAsia="Times New Roman" w:hAnsi="Times New Roman"/>
              </w:rPr>
              <w:t xml:space="preserve"> </w:t>
            </w:r>
            <w:r w:rsidRPr="00315D0C">
              <w:rPr>
                <w:rFonts w:ascii="Times New Roman" w:eastAsia="Times New Roman" w:hAnsi="Times New Roman"/>
              </w:rPr>
              <w:t>отвечать за этот выбор</w:t>
            </w:r>
          </w:p>
          <w:p w14:paraId="4D53CF7D" w14:textId="77777777" w:rsidR="00D54AB0" w:rsidRDefault="00D54AB0" w:rsidP="003E3404">
            <w:pPr>
              <w:autoSpaceDE w:val="0"/>
              <w:autoSpaceDN w:val="0"/>
              <w:adjustRightInd w:val="0"/>
              <w:jc w:val="left"/>
              <w:rPr>
                <w:rFonts w:ascii="Times New Roman" w:eastAsia="Times New Roman" w:hAnsi="Times New Roman"/>
              </w:rPr>
            </w:pPr>
          </w:p>
          <w:p w14:paraId="234BDA89" w14:textId="77777777" w:rsidR="00D54AB0" w:rsidRDefault="00D54AB0" w:rsidP="003E3404">
            <w:pPr>
              <w:autoSpaceDE w:val="0"/>
              <w:autoSpaceDN w:val="0"/>
              <w:adjustRightInd w:val="0"/>
              <w:jc w:val="left"/>
              <w:rPr>
                <w:rFonts w:ascii="Times New Roman" w:eastAsia="Times New Roman" w:hAnsi="Times New Roman"/>
              </w:rPr>
            </w:pPr>
          </w:p>
          <w:p w14:paraId="300B715E" w14:textId="77777777" w:rsidR="00D54AB0" w:rsidRPr="00315D0C" w:rsidRDefault="00D54AB0" w:rsidP="003E3404">
            <w:pPr>
              <w:autoSpaceDE w:val="0"/>
              <w:autoSpaceDN w:val="0"/>
              <w:adjustRightInd w:val="0"/>
              <w:jc w:val="left"/>
              <w:rPr>
                <w:rFonts w:ascii="Times New Roman" w:eastAsia="Times New Roman" w:hAnsi="Times New Roman"/>
              </w:rPr>
            </w:pPr>
          </w:p>
          <w:p w14:paraId="4208F472" w14:textId="77777777" w:rsidR="003E3404" w:rsidRPr="00315D0C" w:rsidRDefault="003E3404" w:rsidP="00315D0C">
            <w:pPr>
              <w:jc w:val="left"/>
              <w:rPr>
                <w:rStyle w:val="Zag11"/>
                <w:rFonts w:ascii="Times New Roman" w:eastAsia="@Arial Unicode MS" w:hAnsi="Times New Roman"/>
                <w:color w:val="000000"/>
              </w:rPr>
            </w:pPr>
            <w:r w:rsidRPr="00315D0C">
              <w:rPr>
                <w:rFonts w:ascii="Times New Roman" w:eastAsia="Times New Roman" w:hAnsi="Times New Roman"/>
                <w:i/>
                <w:iCs/>
              </w:rPr>
              <w:t>Личностные результаты</w:t>
            </w:r>
          </w:p>
        </w:tc>
        <w:tc>
          <w:tcPr>
            <w:tcW w:w="3544" w:type="dxa"/>
          </w:tcPr>
          <w:p w14:paraId="6C969653" w14:textId="77777777" w:rsidR="003E3404" w:rsidRPr="00315D0C" w:rsidRDefault="003E3404" w:rsidP="003E3404">
            <w:pPr>
              <w:autoSpaceDE w:val="0"/>
              <w:autoSpaceDN w:val="0"/>
              <w:adjustRightInd w:val="0"/>
              <w:jc w:val="left"/>
              <w:rPr>
                <w:rFonts w:ascii="Times New Roman" w:eastAsia="Times New Roman" w:hAnsi="Times New Roman"/>
              </w:rPr>
            </w:pPr>
            <w:r w:rsidRPr="00315D0C">
              <w:rPr>
                <w:rFonts w:ascii="Times New Roman" w:eastAsia="Times New Roman" w:hAnsi="Times New Roman"/>
              </w:rPr>
              <w:t>Умения</w:t>
            </w:r>
          </w:p>
          <w:p w14:paraId="6811D0FB" w14:textId="77777777" w:rsidR="003E3404" w:rsidRDefault="003E3404" w:rsidP="003E3404">
            <w:pPr>
              <w:autoSpaceDE w:val="0"/>
              <w:autoSpaceDN w:val="0"/>
              <w:adjustRightInd w:val="0"/>
              <w:jc w:val="left"/>
              <w:rPr>
                <w:rFonts w:ascii="Times New Roman" w:eastAsia="Times New Roman" w:hAnsi="Times New Roman"/>
              </w:rPr>
            </w:pPr>
            <w:r w:rsidRPr="00315D0C">
              <w:rPr>
                <w:rFonts w:ascii="Times New Roman" w:eastAsia="Times New Roman" w:hAnsi="Times New Roman"/>
              </w:rPr>
              <w:t>ОРГАНИЗОВЫВАТЬ свою</w:t>
            </w:r>
            <w:r w:rsidR="00315D0C">
              <w:rPr>
                <w:rFonts w:ascii="Times New Roman" w:eastAsia="Times New Roman" w:hAnsi="Times New Roman"/>
              </w:rPr>
              <w:t xml:space="preserve"> </w:t>
            </w:r>
            <w:r w:rsidRPr="00315D0C">
              <w:rPr>
                <w:rFonts w:ascii="Times New Roman" w:eastAsia="Times New Roman" w:hAnsi="Times New Roman"/>
              </w:rPr>
              <w:t>деятельность</w:t>
            </w:r>
          </w:p>
          <w:p w14:paraId="0E8B1D81" w14:textId="77777777" w:rsidR="00315D0C" w:rsidRDefault="00315D0C" w:rsidP="003E3404">
            <w:pPr>
              <w:autoSpaceDE w:val="0"/>
              <w:autoSpaceDN w:val="0"/>
              <w:adjustRightInd w:val="0"/>
              <w:jc w:val="left"/>
              <w:rPr>
                <w:rFonts w:ascii="Times New Roman" w:eastAsia="Times New Roman" w:hAnsi="Times New Roman"/>
              </w:rPr>
            </w:pPr>
          </w:p>
          <w:p w14:paraId="09F79C0F" w14:textId="77777777" w:rsidR="00315D0C" w:rsidRDefault="00315D0C" w:rsidP="003E3404">
            <w:pPr>
              <w:autoSpaceDE w:val="0"/>
              <w:autoSpaceDN w:val="0"/>
              <w:adjustRightInd w:val="0"/>
              <w:jc w:val="left"/>
              <w:rPr>
                <w:rFonts w:ascii="Times New Roman" w:eastAsia="Times New Roman" w:hAnsi="Times New Roman"/>
              </w:rPr>
            </w:pPr>
          </w:p>
          <w:p w14:paraId="7B2A95C8" w14:textId="77777777" w:rsidR="00315D0C" w:rsidRDefault="00315D0C" w:rsidP="003E3404">
            <w:pPr>
              <w:autoSpaceDE w:val="0"/>
              <w:autoSpaceDN w:val="0"/>
              <w:adjustRightInd w:val="0"/>
              <w:jc w:val="left"/>
              <w:rPr>
                <w:rFonts w:ascii="Times New Roman" w:eastAsia="Times New Roman" w:hAnsi="Times New Roman"/>
              </w:rPr>
            </w:pPr>
          </w:p>
          <w:p w14:paraId="2BC10B8C" w14:textId="77777777" w:rsidR="00315D0C" w:rsidRPr="00315D0C" w:rsidRDefault="00315D0C" w:rsidP="003E3404">
            <w:pPr>
              <w:autoSpaceDE w:val="0"/>
              <w:autoSpaceDN w:val="0"/>
              <w:adjustRightInd w:val="0"/>
              <w:jc w:val="left"/>
              <w:rPr>
                <w:rFonts w:ascii="Times New Roman" w:eastAsia="Times New Roman" w:hAnsi="Times New Roman"/>
              </w:rPr>
            </w:pPr>
          </w:p>
          <w:p w14:paraId="27E4D74C" w14:textId="77777777" w:rsidR="003E3404" w:rsidRPr="00315D0C" w:rsidRDefault="003E3404" w:rsidP="00315D0C">
            <w:pPr>
              <w:autoSpaceDE w:val="0"/>
              <w:autoSpaceDN w:val="0"/>
              <w:adjustRightInd w:val="0"/>
              <w:jc w:val="left"/>
              <w:rPr>
                <w:rStyle w:val="Zag11"/>
                <w:rFonts w:ascii="Times New Roman" w:eastAsia="Times New Roman" w:hAnsi="Times New Roman"/>
                <w:i/>
                <w:iCs/>
              </w:rPr>
            </w:pPr>
            <w:r w:rsidRPr="00315D0C">
              <w:rPr>
                <w:rFonts w:ascii="Times New Roman" w:eastAsia="Times New Roman" w:hAnsi="Times New Roman"/>
                <w:i/>
                <w:iCs/>
              </w:rPr>
              <w:t>Регулятивные универсальные</w:t>
            </w:r>
            <w:r w:rsidR="00315D0C">
              <w:rPr>
                <w:rFonts w:ascii="Times New Roman" w:eastAsia="Times New Roman" w:hAnsi="Times New Roman"/>
                <w:i/>
                <w:iCs/>
              </w:rPr>
              <w:t xml:space="preserve"> </w:t>
            </w:r>
            <w:r w:rsidRPr="00315D0C">
              <w:rPr>
                <w:rFonts w:ascii="Times New Roman" w:eastAsia="Times New Roman" w:hAnsi="Times New Roman"/>
                <w:i/>
                <w:iCs/>
              </w:rPr>
              <w:t>учебные действия</w:t>
            </w:r>
          </w:p>
        </w:tc>
        <w:tc>
          <w:tcPr>
            <w:tcW w:w="3969" w:type="dxa"/>
          </w:tcPr>
          <w:p w14:paraId="1124457F" w14:textId="77777777" w:rsidR="003E3404" w:rsidRDefault="003E3404" w:rsidP="003E3404">
            <w:pPr>
              <w:autoSpaceDE w:val="0"/>
              <w:autoSpaceDN w:val="0"/>
              <w:adjustRightInd w:val="0"/>
              <w:jc w:val="left"/>
              <w:rPr>
                <w:rFonts w:ascii="Times New Roman" w:eastAsia="Times New Roman" w:hAnsi="Times New Roman"/>
              </w:rPr>
            </w:pPr>
            <w:r w:rsidRPr="00315D0C">
              <w:rPr>
                <w:rFonts w:ascii="Times New Roman" w:eastAsia="Times New Roman" w:hAnsi="Times New Roman"/>
              </w:rPr>
              <w:t>Умения результативно МЫСЛИТЬ и работать с</w:t>
            </w:r>
            <w:r w:rsidR="00315D0C">
              <w:rPr>
                <w:rFonts w:ascii="Times New Roman" w:eastAsia="Times New Roman" w:hAnsi="Times New Roman"/>
              </w:rPr>
              <w:t xml:space="preserve"> </w:t>
            </w:r>
            <w:r w:rsidRPr="00315D0C">
              <w:rPr>
                <w:rFonts w:ascii="Times New Roman" w:eastAsia="Times New Roman" w:hAnsi="Times New Roman"/>
              </w:rPr>
              <w:t>ИНФОРМАЦИЕЙ в современном мире</w:t>
            </w:r>
          </w:p>
          <w:p w14:paraId="378AC62B" w14:textId="77777777" w:rsidR="00D54AB0" w:rsidRDefault="00D54AB0" w:rsidP="003E3404">
            <w:pPr>
              <w:autoSpaceDE w:val="0"/>
              <w:autoSpaceDN w:val="0"/>
              <w:adjustRightInd w:val="0"/>
              <w:jc w:val="left"/>
              <w:rPr>
                <w:rFonts w:ascii="Times New Roman" w:eastAsia="Times New Roman" w:hAnsi="Times New Roman"/>
              </w:rPr>
            </w:pPr>
          </w:p>
          <w:p w14:paraId="61E13FD4" w14:textId="77777777" w:rsidR="00D54AB0" w:rsidRPr="00315D0C" w:rsidRDefault="00D54AB0" w:rsidP="003E3404">
            <w:pPr>
              <w:autoSpaceDE w:val="0"/>
              <w:autoSpaceDN w:val="0"/>
              <w:adjustRightInd w:val="0"/>
              <w:jc w:val="left"/>
              <w:rPr>
                <w:rFonts w:ascii="Times New Roman" w:eastAsia="Times New Roman" w:hAnsi="Times New Roman"/>
              </w:rPr>
            </w:pPr>
          </w:p>
          <w:p w14:paraId="195A8A8D" w14:textId="77777777" w:rsidR="00315D0C" w:rsidRDefault="00315D0C" w:rsidP="003E3404">
            <w:pPr>
              <w:jc w:val="center"/>
              <w:rPr>
                <w:rFonts w:ascii="Times New Roman" w:eastAsia="Times New Roman" w:hAnsi="Times New Roman"/>
                <w:i/>
                <w:iCs/>
              </w:rPr>
            </w:pPr>
          </w:p>
          <w:p w14:paraId="4181F13B" w14:textId="77777777" w:rsidR="00315D0C" w:rsidRDefault="00315D0C" w:rsidP="003E3404">
            <w:pPr>
              <w:jc w:val="center"/>
              <w:rPr>
                <w:rFonts w:ascii="Times New Roman" w:eastAsia="Times New Roman" w:hAnsi="Times New Roman"/>
                <w:i/>
                <w:iCs/>
              </w:rPr>
            </w:pPr>
          </w:p>
          <w:p w14:paraId="31102C24" w14:textId="77777777" w:rsidR="003E3404" w:rsidRPr="00315D0C" w:rsidRDefault="003E3404" w:rsidP="003E3404">
            <w:pPr>
              <w:jc w:val="center"/>
              <w:rPr>
                <w:rStyle w:val="Zag11"/>
                <w:rFonts w:ascii="Times New Roman" w:eastAsia="@Arial Unicode MS" w:hAnsi="Times New Roman"/>
                <w:color w:val="000000"/>
              </w:rPr>
            </w:pPr>
            <w:r w:rsidRPr="00315D0C">
              <w:rPr>
                <w:rFonts w:ascii="Times New Roman" w:eastAsia="Times New Roman" w:hAnsi="Times New Roman"/>
                <w:i/>
                <w:iCs/>
              </w:rPr>
              <w:t>Познавательные УУД</w:t>
            </w:r>
          </w:p>
        </w:tc>
        <w:tc>
          <w:tcPr>
            <w:tcW w:w="3969" w:type="dxa"/>
          </w:tcPr>
          <w:p w14:paraId="547A3466" w14:textId="77777777" w:rsidR="003E3404" w:rsidRDefault="003E3404" w:rsidP="003E3404">
            <w:pPr>
              <w:autoSpaceDE w:val="0"/>
              <w:autoSpaceDN w:val="0"/>
              <w:adjustRightInd w:val="0"/>
              <w:jc w:val="left"/>
              <w:rPr>
                <w:rFonts w:ascii="Times New Roman" w:eastAsia="Times New Roman" w:hAnsi="Times New Roman"/>
              </w:rPr>
            </w:pPr>
            <w:r w:rsidRPr="00315D0C">
              <w:rPr>
                <w:rFonts w:ascii="Times New Roman" w:eastAsia="Times New Roman" w:hAnsi="Times New Roman"/>
              </w:rPr>
              <w:t>Умения ОБЩАТЬСЯ,</w:t>
            </w:r>
            <w:r w:rsidR="00315D0C">
              <w:rPr>
                <w:rFonts w:ascii="Times New Roman" w:eastAsia="Times New Roman" w:hAnsi="Times New Roman"/>
              </w:rPr>
              <w:t xml:space="preserve"> </w:t>
            </w:r>
            <w:r w:rsidRPr="00315D0C">
              <w:rPr>
                <w:rFonts w:ascii="Times New Roman" w:eastAsia="Times New Roman" w:hAnsi="Times New Roman"/>
              </w:rPr>
              <w:t>взаимодействовать с людьми</w:t>
            </w:r>
          </w:p>
          <w:p w14:paraId="6F39064B" w14:textId="77777777" w:rsidR="00315D0C" w:rsidRDefault="00315D0C" w:rsidP="003E3404">
            <w:pPr>
              <w:autoSpaceDE w:val="0"/>
              <w:autoSpaceDN w:val="0"/>
              <w:adjustRightInd w:val="0"/>
              <w:jc w:val="left"/>
              <w:rPr>
                <w:rFonts w:ascii="Times New Roman" w:eastAsia="Times New Roman" w:hAnsi="Times New Roman"/>
              </w:rPr>
            </w:pPr>
          </w:p>
          <w:p w14:paraId="79B351E5" w14:textId="77777777" w:rsidR="00315D0C" w:rsidRDefault="00315D0C" w:rsidP="003E3404">
            <w:pPr>
              <w:autoSpaceDE w:val="0"/>
              <w:autoSpaceDN w:val="0"/>
              <w:adjustRightInd w:val="0"/>
              <w:jc w:val="left"/>
              <w:rPr>
                <w:rFonts w:ascii="Times New Roman" w:eastAsia="Times New Roman" w:hAnsi="Times New Roman"/>
              </w:rPr>
            </w:pPr>
          </w:p>
          <w:p w14:paraId="6F59B8B2" w14:textId="77777777" w:rsidR="00315D0C" w:rsidRDefault="00315D0C" w:rsidP="003E3404">
            <w:pPr>
              <w:autoSpaceDE w:val="0"/>
              <w:autoSpaceDN w:val="0"/>
              <w:adjustRightInd w:val="0"/>
              <w:jc w:val="left"/>
              <w:rPr>
                <w:rFonts w:ascii="Times New Roman" w:eastAsia="Times New Roman" w:hAnsi="Times New Roman"/>
              </w:rPr>
            </w:pPr>
          </w:p>
          <w:p w14:paraId="600F8444" w14:textId="77777777" w:rsidR="00315D0C" w:rsidRDefault="00315D0C" w:rsidP="003E3404">
            <w:pPr>
              <w:autoSpaceDE w:val="0"/>
              <w:autoSpaceDN w:val="0"/>
              <w:adjustRightInd w:val="0"/>
              <w:jc w:val="left"/>
              <w:rPr>
                <w:rFonts w:ascii="Times New Roman" w:eastAsia="Times New Roman" w:hAnsi="Times New Roman"/>
              </w:rPr>
            </w:pPr>
          </w:p>
          <w:p w14:paraId="4E520B6E" w14:textId="77777777" w:rsidR="00315D0C" w:rsidRPr="00315D0C" w:rsidRDefault="00315D0C" w:rsidP="003E3404">
            <w:pPr>
              <w:autoSpaceDE w:val="0"/>
              <w:autoSpaceDN w:val="0"/>
              <w:adjustRightInd w:val="0"/>
              <w:jc w:val="left"/>
              <w:rPr>
                <w:rFonts w:ascii="Times New Roman" w:eastAsia="Times New Roman" w:hAnsi="Times New Roman"/>
              </w:rPr>
            </w:pPr>
          </w:p>
          <w:p w14:paraId="3C8D55ED" w14:textId="77777777" w:rsidR="003E3404" w:rsidRPr="00315D0C" w:rsidRDefault="003E3404" w:rsidP="003E3404">
            <w:pPr>
              <w:jc w:val="center"/>
              <w:rPr>
                <w:rStyle w:val="Zag11"/>
                <w:rFonts w:ascii="Times New Roman" w:eastAsia="@Arial Unicode MS" w:hAnsi="Times New Roman"/>
                <w:color w:val="000000"/>
              </w:rPr>
            </w:pPr>
            <w:r w:rsidRPr="00315D0C">
              <w:rPr>
                <w:rFonts w:ascii="Times New Roman" w:eastAsia="Times New Roman" w:hAnsi="Times New Roman"/>
                <w:i/>
                <w:iCs/>
              </w:rPr>
              <w:t>Коммуникативные УУД</w:t>
            </w:r>
          </w:p>
        </w:tc>
      </w:tr>
      <w:tr w:rsidR="00D54AB0" w:rsidRPr="00315D0C" w14:paraId="04D15FB1" w14:textId="77777777" w:rsidTr="00D54AB0">
        <w:tc>
          <w:tcPr>
            <w:tcW w:w="3510" w:type="dxa"/>
          </w:tcPr>
          <w:p w14:paraId="747AAF30" w14:textId="77777777" w:rsidR="003E3404" w:rsidRPr="00315D0C" w:rsidRDefault="00315D0C"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Оценивать ситуации и</w:t>
            </w:r>
            <w:r>
              <w:rPr>
                <w:rFonts w:ascii="Times New Roman" w:eastAsia="Times New Roman" w:hAnsi="Times New Roman"/>
              </w:rPr>
              <w:t xml:space="preserve"> </w:t>
            </w:r>
            <w:r w:rsidRPr="00315D0C">
              <w:rPr>
                <w:rFonts w:ascii="Times New Roman" w:eastAsia="Times New Roman" w:hAnsi="Times New Roman"/>
              </w:rPr>
              <w:t>поступки</w:t>
            </w:r>
            <w:r>
              <w:rPr>
                <w:rFonts w:ascii="Times New Roman" w:eastAsia="Times New Roman" w:hAnsi="Times New Roman"/>
              </w:rPr>
              <w:t xml:space="preserve"> </w:t>
            </w:r>
            <w:r w:rsidRPr="00315D0C">
              <w:rPr>
                <w:rFonts w:ascii="Times New Roman" w:eastAsia="Times New Roman" w:hAnsi="Times New Roman"/>
                <w:i/>
                <w:iCs/>
              </w:rPr>
              <w:t>(ценностные установки,</w:t>
            </w:r>
            <w:r>
              <w:rPr>
                <w:rFonts w:ascii="Times New Roman" w:eastAsia="Times New Roman" w:hAnsi="Times New Roman"/>
              </w:rPr>
              <w:t xml:space="preserve"> </w:t>
            </w:r>
            <w:r w:rsidRPr="00315D0C">
              <w:rPr>
                <w:rFonts w:ascii="Times New Roman" w:eastAsia="Times New Roman" w:hAnsi="Times New Roman"/>
                <w:i/>
                <w:iCs/>
              </w:rPr>
              <w:t>нравственная ориентация)</w:t>
            </w:r>
          </w:p>
        </w:tc>
        <w:tc>
          <w:tcPr>
            <w:tcW w:w="3544" w:type="dxa"/>
          </w:tcPr>
          <w:p w14:paraId="219FBEA6" w14:textId="77777777" w:rsidR="003E3404" w:rsidRPr="00315D0C" w:rsidRDefault="00315D0C"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Осуществлять действия по</w:t>
            </w:r>
            <w:r>
              <w:rPr>
                <w:rFonts w:ascii="Times New Roman" w:eastAsia="Times New Roman" w:hAnsi="Times New Roman"/>
              </w:rPr>
              <w:t xml:space="preserve"> </w:t>
            </w:r>
            <w:r w:rsidRPr="00315D0C">
              <w:rPr>
                <w:rFonts w:ascii="Times New Roman" w:eastAsia="Times New Roman" w:hAnsi="Times New Roman"/>
              </w:rPr>
              <w:t>реализации плана, прилагая</w:t>
            </w:r>
            <w:r>
              <w:rPr>
                <w:rFonts w:ascii="Times New Roman" w:eastAsia="Times New Roman" w:hAnsi="Times New Roman"/>
              </w:rPr>
              <w:t xml:space="preserve"> </w:t>
            </w:r>
            <w:r w:rsidRPr="00315D0C">
              <w:rPr>
                <w:rFonts w:ascii="Times New Roman" w:eastAsia="Times New Roman" w:hAnsi="Times New Roman"/>
              </w:rPr>
              <w:t>усилия для преодоления</w:t>
            </w:r>
            <w:r>
              <w:rPr>
                <w:rFonts w:ascii="Times New Roman" w:eastAsia="Times New Roman" w:hAnsi="Times New Roman"/>
              </w:rPr>
              <w:t xml:space="preserve"> </w:t>
            </w:r>
            <w:r w:rsidRPr="00315D0C">
              <w:rPr>
                <w:rFonts w:ascii="Times New Roman" w:eastAsia="Times New Roman" w:hAnsi="Times New Roman"/>
              </w:rPr>
              <w:t>трудностей, сверяясь с</w:t>
            </w:r>
            <w:r>
              <w:rPr>
                <w:rFonts w:ascii="Times New Roman" w:eastAsia="Times New Roman" w:hAnsi="Times New Roman"/>
              </w:rPr>
              <w:t xml:space="preserve"> </w:t>
            </w:r>
            <w:r w:rsidRPr="00315D0C">
              <w:rPr>
                <w:rFonts w:ascii="Times New Roman" w:eastAsia="Times New Roman" w:hAnsi="Times New Roman"/>
              </w:rPr>
              <w:t>целью и планом, поправляя</w:t>
            </w:r>
            <w:r>
              <w:rPr>
                <w:rFonts w:ascii="Times New Roman" w:eastAsia="Times New Roman" w:hAnsi="Times New Roman"/>
              </w:rPr>
              <w:t xml:space="preserve"> </w:t>
            </w:r>
            <w:r w:rsidRPr="00315D0C">
              <w:rPr>
                <w:rFonts w:ascii="Times New Roman" w:eastAsia="Times New Roman" w:hAnsi="Times New Roman"/>
              </w:rPr>
              <w:t>себя при необходимости,</w:t>
            </w:r>
            <w:r>
              <w:rPr>
                <w:rFonts w:ascii="Times New Roman" w:eastAsia="Times New Roman" w:hAnsi="Times New Roman"/>
              </w:rPr>
              <w:t xml:space="preserve"> </w:t>
            </w:r>
            <w:r w:rsidRPr="00315D0C">
              <w:rPr>
                <w:rFonts w:ascii="Times New Roman" w:eastAsia="Times New Roman" w:hAnsi="Times New Roman"/>
              </w:rPr>
              <w:t>если результат не</w:t>
            </w:r>
            <w:r>
              <w:rPr>
                <w:rFonts w:ascii="Times New Roman" w:eastAsia="Times New Roman" w:hAnsi="Times New Roman"/>
              </w:rPr>
              <w:t xml:space="preserve"> </w:t>
            </w:r>
            <w:r w:rsidRPr="00315D0C">
              <w:rPr>
                <w:rFonts w:ascii="Times New Roman" w:eastAsia="Times New Roman" w:hAnsi="Times New Roman"/>
              </w:rPr>
              <w:t>достигнут</w:t>
            </w:r>
          </w:p>
        </w:tc>
        <w:tc>
          <w:tcPr>
            <w:tcW w:w="3969" w:type="dxa"/>
          </w:tcPr>
          <w:p w14:paraId="0861A3AD" w14:textId="77777777" w:rsidR="003E3404" w:rsidRPr="00315D0C" w:rsidRDefault="003E3404" w:rsidP="003E3404">
            <w:pPr>
              <w:autoSpaceDE w:val="0"/>
              <w:autoSpaceDN w:val="0"/>
              <w:adjustRightInd w:val="0"/>
              <w:jc w:val="left"/>
              <w:rPr>
                <w:rFonts w:ascii="Times New Roman" w:eastAsia="Times New Roman" w:hAnsi="Times New Roman"/>
              </w:rPr>
            </w:pPr>
            <w:r w:rsidRPr="00315D0C">
              <w:rPr>
                <w:rFonts w:ascii="Times New Roman" w:eastAsia="Times New Roman" w:hAnsi="Times New Roman"/>
              </w:rPr>
              <w:t>Извлекать информацию.</w:t>
            </w:r>
            <w:r w:rsidR="00315D0C">
              <w:rPr>
                <w:rFonts w:ascii="Times New Roman" w:eastAsia="Times New Roman" w:hAnsi="Times New Roman"/>
              </w:rPr>
              <w:t xml:space="preserve"> </w:t>
            </w:r>
            <w:r w:rsidRPr="00315D0C">
              <w:rPr>
                <w:rFonts w:ascii="Times New Roman" w:eastAsia="Times New Roman" w:hAnsi="Times New Roman"/>
              </w:rPr>
              <w:t>Ориентироваться в своей системе знаний и осознавать</w:t>
            </w:r>
            <w:r w:rsidR="00315D0C">
              <w:rPr>
                <w:rFonts w:ascii="Times New Roman" w:eastAsia="Times New Roman" w:hAnsi="Times New Roman"/>
              </w:rPr>
              <w:t xml:space="preserve"> </w:t>
            </w:r>
            <w:r w:rsidRPr="00315D0C">
              <w:rPr>
                <w:rFonts w:ascii="Times New Roman" w:eastAsia="Times New Roman" w:hAnsi="Times New Roman"/>
              </w:rPr>
              <w:t>необходимость нового знания.</w:t>
            </w:r>
          </w:p>
          <w:p w14:paraId="24D0CE42" w14:textId="77777777" w:rsidR="003E3404" w:rsidRPr="00315D0C" w:rsidRDefault="003E3404" w:rsidP="003E3404">
            <w:pPr>
              <w:autoSpaceDE w:val="0"/>
              <w:autoSpaceDN w:val="0"/>
              <w:adjustRightInd w:val="0"/>
              <w:jc w:val="left"/>
              <w:rPr>
                <w:rFonts w:ascii="Times New Roman" w:eastAsia="Times New Roman" w:hAnsi="Times New Roman"/>
              </w:rPr>
            </w:pPr>
            <w:r w:rsidRPr="00315D0C">
              <w:rPr>
                <w:rFonts w:ascii="Times New Roman" w:eastAsia="Times New Roman" w:hAnsi="Times New Roman"/>
              </w:rPr>
              <w:t>Делать предварительный отбор источников информации для</w:t>
            </w:r>
            <w:r w:rsidR="00315D0C">
              <w:rPr>
                <w:rFonts w:ascii="Times New Roman" w:eastAsia="Times New Roman" w:hAnsi="Times New Roman"/>
              </w:rPr>
              <w:t xml:space="preserve"> </w:t>
            </w:r>
            <w:r w:rsidRPr="00315D0C">
              <w:rPr>
                <w:rFonts w:ascii="Times New Roman" w:eastAsia="Times New Roman" w:hAnsi="Times New Roman"/>
              </w:rPr>
              <w:t>поиска нового знания (энциклопедии, словари, справочники,</w:t>
            </w:r>
            <w:r w:rsidR="00315D0C">
              <w:rPr>
                <w:rFonts w:ascii="Times New Roman" w:eastAsia="Times New Roman" w:hAnsi="Times New Roman"/>
              </w:rPr>
              <w:t xml:space="preserve"> </w:t>
            </w:r>
            <w:r w:rsidRPr="00315D0C">
              <w:rPr>
                <w:rFonts w:ascii="Times New Roman" w:eastAsia="Times New Roman" w:hAnsi="Times New Roman"/>
              </w:rPr>
              <w:t xml:space="preserve">СМИ, </w:t>
            </w:r>
            <w:proofErr w:type="spellStart"/>
            <w:r w:rsidRPr="00315D0C">
              <w:rPr>
                <w:rFonts w:ascii="Times New Roman" w:eastAsia="Times New Roman" w:hAnsi="Times New Roman"/>
              </w:rPr>
              <w:t>интернет-ресурсы</w:t>
            </w:r>
            <w:proofErr w:type="spellEnd"/>
            <w:r w:rsidRPr="00315D0C">
              <w:rPr>
                <w:rFonts w:ascii="Times New Roman" w:eastAsia="Times New Roman" w:hAnsi="Times New Roman"/>
              </w:rPr>
              <w:t xml:space="preserve"> и пр.).</w:t>
            </w:r>
          </w:p>
          <w:p w14:paraId="79858C78" w14:textId="77777777" w:rsidR="003E3404" w:rsidRPr="00315D0C" w:rsidRDefault="003E3404"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Добывать новые знания (информацию) из различных</w:t>
            </w:r>
            <w:r w:rsidR="00315D0C">
              <w:rPr>
                <w:rFonts w:ascii="Times New Roman" w:eastAsia="Times New Roman" w:hAnsi="Times New Roman"/>
              </w:rPr>
              <w:t xml:space="preserve"> </w:t>
            </w:r>
            <w:r w:rsidRPr="00315D0C">
              <w:rPr>
                <w:rFonts w:ascii="Times New Roman" w:eastAsia="Times New Roman" w:hAnsi="Times New Roman"/>
              </w:rPr>
              <w:t>источников и разными способами (наблюдение, чтение,</w:t>
            </w:r>
            <w:r w:rsidR="00315D0C">
              <w:rPr>
                <w:rFonts w:ascii="Times New Roman" w:eastAsia="Times New Roman" w:hAnsi="Times New Roman"/>
              </w:rPr>
              <w:t xml:space="preserve"> </w:t>
            </w:r>
            <w:r w:rsidRPr="00315D0C">
              <w:rPr>
                <w:rFonts w:ascii="Times New Roman" w:eastAsia="Times New Roman" w:hAnsi="Times New Roman"/>
              </w:rPr>
              <w:t>слушание)</w:t>
            </w:r>
          </w:p>
        </w:tc>
        <w:tc>
          <w:tcPr>
            <w:tcW w:w="3969" w:type="dxa"/>
          </w:tcPr>
          <w:p w14:paraId="136AD746" w14:textId="77777777" w:rsidR="003E3404" w:rsidRPr="00315D0C" w:rsidRDefault="003E3404"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Доносить свою позицию до</w:t>
            </w:r>
            <w:r w:rsidR="00315D0C">
              <w:rPr>
                <w:rFonts w:ascii="Times New Roman" w:eastAsia="Times New Roman" w:hAnsi="Times New Roman"/>
              </w:rPr>
              <w:t xml:space="preserve"> </w:t>
            </w:r>
            <w:r w:rsidRPr="00315D0C">
              <w:rPr>
                <w:rFonts w:ascii="Times New Roman" w:eastAsia="Times New Roman" w:hAnsi="Times New Roman"/>
              </w:rPr>
              <w:t>других, владея приёмами</w:t>
            </w:r>
            <w:r w:rsidR="00315D0C">
              <w:rPr>
                <w:rFonts w:ascii="Times New Roman" w:eastAsia="Times New Roman" w:hAnsi="Times New Roman"/>
              </w:rPr>
              <w:t xml:space="preserve"> </w:t>
            </w:r>
            <w:r w:rsidRPr="00315D0C">
              <w:rPr>
                <w:rFonts w:ascii="Times New Roman" w:eastAsia="Times New Roman" w:hAnsi="Times New Roman"/>
              </w:rPr>
              <w:t>монологической и</w:t>
            </w:r>
            <w:r w:rsidR="00315D0C">
              <w:rPr>
                <w:rFonts w:ascii="Times New Roman" w:eastAsia="Times New Roman" w:hAnsi="Times New Roman"/>
              </w:rPr>
              <w:t xml:space="preserve"> </w:t>
            </w:r>
            <w:r w:rsidRPr="00315D0C">
              <w:rPr>
                <w:rFonts w:ascii="Times New Roman" w:eastAsia="Times New Roman" w:hAnsi="Times New Roman"/>
              </w:rPr>
              <w:t>диалогической речи</w:t>
            </w:r>
          </w:p>
        </w:tc>
      </w:tr>
      <w:tr w:rsidR="00D54AB0" w:rsidRPr="00315D0C" w14:paraId="1E4903FB" w14:textId="77777777" w:rsidTr="00D54AB0">
        <w:tc>
          <w:tcPr>
            <w:tcW w:w="3510" w:type="dxa"/>
          </w:tcPr>
          <w:p w14:paraId="6F50B2CF" w14:textId="77777777" w:rsidR="003E3404" w:rsidRPr="00315D0C" w:rsidRDefault="00315D0C"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Объяснять смысл своих</w:t>
            </w:r>
            <w:r>
              <w:rPr>
                <w:rFonts w:ascii="Times New Roman" w:eastAsia="Times New Roman" w:hAnsi="Times New Roman"/>
              </w:rPr>
              <w:t xml:space="preserve"> </w:t>
            </w:r>
            <w:r w:rsidRPr="00315D0C">
              <w:rPr>
                <w:rFonts w:ascii="Times New Roman" w:eastAsia="Times New Roman" w:hAnsi="Times New Roman"/>
              </w:rPr>
              <w:t>оценок, мотивов, целей</w:t>
            </w:r>
            <w:r>
              <w:rPr>
                <w:rFonts w:ascii="Times New Roman" w:eastAsia="Times New Roman" w:hAnsi="Times New Roman"/>
              </w:rPr>
              <w:t xml:space="preserve"> </w:t>
            </w:r>
            <w:r w:rsidRPr="00315D0C">
              <w:rPr>
                <w:rFonts w:ascii="Times New Roman" w:eastAsia="Times New Roman" w:hAnsi="Times New Roman"/>
                <w:i/>
                <w:iCs/>
              </w:rPr>
              <w:t xml:space="preserve">(личностная </w:t>
            </w:r>
            <w:proofErr w:type="spellStart"/>
            <w:r w:rsidRPr="00315D0C">
              <w:rPr>
                <w:rFonts w:ascii="Times New Roman" w:eastAsia="Times New Roman" w:hAnsi="Times New Roman"/>
                <w:i/>
                <w:iCs/>
              </w:rPr>
              <w:t>саморефлексия</w:t>
            </w:r>
            <w:proofErr w:type="spellEnd"/>
            <w:r w:rsidRPr="00315D0C">
              <w:rPr>
                <w:rFonts w:ascii="Times New Roman" w:eastAsia="Times New Roman" w:hAnsi="Times New Roman"/>
                <w:i/>
                <w:iCs/>
              </w:rPr>
              <w:t>,</w:t>
            </w:r>
            <w:r>
              <w:rPr>
                <w:rFonts w:ascii="Times New Roman" w:eastAsia="Times New Roman" w:hAnsi="Times New Roman"/>
              </w:rPr>
              <w:t xml:space="preserve"> </w:t>
            </w:r>
            <w:r w:rsidRPr="00315D0C">
              <w:rPr>
                <w:rFonts w:ascii="Times New Roman" w:eastAsia="Times New Roman" w:hAnsi="Times New Roman"/>
                <w:i/>
                <w:iCs/>
              </w:rPr>
              <w:t>способность к саморазвитию</w:t>
            </w:r>
            <w:r>
              <w:rPr>
                <w:rFonts w:ascii="Times New Roman" w:eastAsia="Times New Roman" w:hAnsi="Times New Roman"/>
              </w:rPr>
              <w:t xml:space="preserve"> </w:t>
            </w:r>
            <w:r w:rsidRPr="00315D0C">
              <w:rPr>
                <w:rFonts w:ascii="Times New Roman" w:eastAsia="Times New Roman" w:hAnsi="Times New Roman"/>
                <w:i/>
                <w:iCs/>
              </w:rPr>
              <w:t>мотивация к познанию, учёбе)</w:t>
            </w:r>
          </w:p>
        </w:tc>
        <w:tc>
          <w:tcPr>
            <w:tcW w:w="3544" w:type="dxa"/>
          </w:tcPr>
          <w:p w14:paraId="05E8A12B" w14:textId="77777777" w:rsidR="003E3404" w:rsidRPr="00315D0C" w:rsidRDefault="00315D0C"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Осуществлять действия по</w:t>
            </w:r>
            <w:r>
              <w:rPr>
                <w:rFonts w:ascii="Times New Roman" w:eastAsia="Times New Roman" w:hAnsi="Times New Roman"/>
              </w:rPr>
              <w:t xml:space="preserve"> </w:t>
            </w:r>
            <w:r w:rsidRPr="00315D0C">
              <w:rPr>
                <w:rFonts w:ascii="Times New Roman" w:eastAsia="Times New Roman" w:hAnsi="Times New Roman"/>
              </w:rPr>
              <w:t>реализации плана, прилагая</w:t>
            </w:r>
            <w:r>
              <w:rPr>
                <w:rFonts w:ascii="Times New Roman" w:eastAsia="Times New Roman" w:hAnsi="Times New Roman"/>
              </w:rPr>
              <w:t xml:space="preserve"> </w:t>
            </w:r>
            <w:r w:rsidRPr="00315D0C">
              <w:rPr>
                <w:rFonts w:ascii="Times New Roman" w:eastAsia="Times New Roman" w:hAnsi="Times New Roman"/>
              </w:rPr>
              <w:t>усилия для преодоления</w:t>
            </w:r>
            <w:r>
              <w:rPr>
                <w:rFonts w:ascii="Times New Roman" w:eastAsia="Times New Roman" w:hAnsi="Times New Roman"/>
              </w:rPr>
              <w:t xml:space="preserve"> </w:t>
            </w:r>
            <w:r w:rsidRPr="00315D0C">
              <w:rPr>
                <w:rFonts w:ascii="Times New Roman" w:eastAsia="Times New Roman" w:hAnsi="Times New Roman"/>
              </w:rPr>
              <w:t>трудностей, сверяясь с</w:t>
            </w:r>
            <w:r>
              <w:rPr>
                <w:rFonts w:ascii="Times New Roman" w:eastAsia="Times New Roman" w:hAnsi="Times New Roman"/>
              </w:rPr>
              <w:t xml:space="preserve"> </w:t>
            </w:r>
            <w:r w:rsidRPr="00315D0C">
              <w:rPr>
                <w:rFonts w:ascii="Times New Roman" w:eastAsia="Times New Roman" w:hAnsi="Times New Roman"/>
              </w:rPr>
              <w:t>целью и планом, поправляя</w:t>
            </w:r>
            <w:r>
              <w:rPr>
                <w:rFonts w:ascii="Times New Roman" w:eastAsia="Times New Roman" w:hAnsi="Times New Roman"/>
              </w:rPr>
              <w:t xml:space="preserve"> </w:t>
            </w:r>
            <w:r w:rsidRPr="00315D0C">
              <w:rPr>
                <w:rFonts w:ascii="Times New Roman" w:eastAsia="Times New Roman" w:hAnsi="Times New Roman"/>
              </w:rPr>
              <w:t>себя при необходимости,</w:t>
            </w:r>
            <w:r>
              <w:rPr>
                <w:rFonts w:ascii="Times New Roman" w:eastAsia="Times New Roman" w:hAnsi="Times New Roman"/>
              </w:rPr>
              <w:t xml:space="preserve"> </w:t>
            </w:r>
            <w:r w:rsidRPr="00315D0C">
              <w:rPr>
                <w:rFonts w:ascii="Times New Roman" w:eastAsia="Times New Roman" w:hAnsi="Times New Roman"/>
              </w:rPr>
              <w:t>если результат не достигнут</w:t>
            </w:r>
          </w:p>
        </w:tc>
        <w:tc>
          <w:tcPr>
            <w:tcW w:w="3969" w:type="dxa"/>
          </w:tcPr>
          <w:p w14:paraId="487BACBD" w14:textId="77777777" w:rsidR="003E3404" w:rsidRPr="00315D0C" w:rsidRDefault="003E3404"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Перерабатывать информацию (анализировать, обобщать,</w:t>
            </w:r>
            <w:r w:rsidR="00315D0C">
              <w:rPr>
                <w:rFonts w:ascii="Times New Roman" w:eastAsia="Times New Roman" w:hAnsi="Times New Roman"/>
              </w:rPr>
              <w:t xml:space="preserve"> </w:t>
            </w:r>
            <w:r w:rsidRPr="00315D0C">
              <w:rPr>
                <w:rFonts w:ascii="Times New Roman" w:eastAsia="Times New Roman" w:hAnsi="Times New Roman"/>
              </w:rPr>
              <w:t>классифицировать, сравнивать, выделять причины и</w:t>
            </w:r>
            <w:r w:rsidR="00315D0C">
              <w:rPr>
                <w:rFonts w:ascii="Times New Roman" w:eastAsia="Times New Roman" w:hAnsi="Times New Roman"/>
              </w:rPr>
              <w:t xml:space="preserve"> </w:t>
            </w:r>
            <w:r w:rsidRPr="00315D0C">
              <w:rPr>
                <w:rFonts w:ascii="Times New Roman" w:eastAsia="Times New Roman" w:hAnsi="Times New Roman"/>
              </w:rPr>
              <w:t>следствия) для получения необходимого результата – в том</w:t>
            </w:r>
            <w:r w:rsidR="00315D0C">
              <w:rPr>
                <w:rFonts w:ascii="Times New Roman" w:eastAsia="Times New Roman" w:hAnsi="Times New Roman"/>
              </w:rPr>
              <w:t xml:space="preserve"> </w:t>
            </w:r>
            <w:r w:rsidRPr="00315D0C">
              <w:rPr>
                <w:rFonts w:ascii="Times New Roman" w:eastAsia="Times New Roman" w:hAnsi="Times New Roman"/>
              </w:rPr>
              <w:t>числе и для создания нового продукта</w:t>
            </w:r>
          </w:p>
        </w:tc>
        <w:tc>
          <w:tcPr>
            <w:tcW w:w="3969" w:type="dxa"/>
          </w:tcPr>
          <w:p w14:paraId="4B9E9864" w14:textId="77777777" w:rsidR="003E3404" w:rsidRPr="00315D0C" w:rsidRDefault="003E3404"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Понимать другие позиции</w:t>
            </w:r>
            <w:r w:rsidR="00315D0C">
              <w:rPr>
                <w:rFonts w:ascii="Times New Roman" w:eastAsia="Times New Roman" w:hAnsi="Times New Roman"/>
              </w:rPr>
              <w:t xml:space="preserve"> </w:t>
            </w:r>
            <w:r w:rsidRPr="00315D0C">
              <w:rPr>
                <w:rFonts w:ascii="Times New Roman" w:eastAsia="Times New Roman" w:hAnsi="Times New Roman"/>
              </w:rPr>
              <w:t>(взгляды, интересы)</w:t>
            </w:r>
          </w:p>
        </w:tc>
      </w:tr>
      <w:tr w:rsidR="00D54AB0" w:rsidRPr="00315D0C" w14:paraId="1192856E" w14:textId="77777777" w:rsidTr="00D54AB0">
        <w:tc>
          <w:tcPr>
            <w:tcW w:w="3510" w:type="dxa"/>
          </w:tcPr>
          <w:p w14:paraId="722A6AE1" w14:textId="77777777" w:rsidR="003E3404" w:rsidRPr="00315D0C" w:rsidRDefault="00315D0C"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lastRenderedPageBreak/>
              <w:t>Самоопределяться в</w:t>
            </w:r>
            <w:r>
              <w:rPr>
                <w:rFonts w:ascii="Times New Roman" w:eastAsia="Times New Roman" w:hAnsi="Times New Roman"/>
              </w:rPr>
              <w:t xml:space="preserve"> </w:t>
            </w:r>
            <w:r w:rsidRPr="00315D0C">
              <w:rPr>
                <w:rFonts w:ascii="Times New Roman" w:eastAsia="Times New Roman" w:hAnsi="Times New Roman"/>
              </w:rPr>
              <w:t xml:space="preserve">жизненных ценностях </w:t>
            </w:r>
            <w:r w:rsidRPr="00315D0C">
              <w:rPr>
                <w:rFonts w:ascii="Times New Roman" w:eastAsia="Times New Roman" w:hAnsi="Times New Roman"/>
                <w:i/>
                <w:iCs/>
              </w:rPr>
              <w:t>(на</w:t>
            </w:r>
            <w:r>
              <w:rPr>
                <w:rFonts w:ascii="Times New Roman" w:eastAsia="Times New Roman" w:hAnsi="Times New Roman"/>
              </w:rPr>
              <w:t xml:space="preserve"> </w:t>
            </w:r>
            <w:r w:rsidRPr="00315D0C">
              <w:rPr>
                <w:rFonts w:ascii="Times New Roman" w:eastAsia="Times New Roman" w:hAnsi="Times New Roman"/>
                <w:i/>
                <w:iCs/>
              </w:rPr>
              <w:t xml:space="preserve">словах) </w:t>
            </w:r>
            <w:r w:rsidRPr="00315D0C">
              <w:rPr>
                <w:rFonts w:ascii="Times New Roman" w:eastAsia="Times New Roman" w:hAnsi="Times New Roman"/>
              </w:rPr>
              <w:t>и поступать в</w:t>
            </w:r>
            <w:r>
              <w:rPr>
                <w:rFonts w:ascii="Times New Roman" w:eastAsia="Times New Roman" w:hAnsi="Times New Roman"/>
              </w:rPr>
              <w:t xml:space="preserve"> </w:t>
            </w:r>
            <w:r w:rsidRPr="00315D0C">
              <w:rPr>
                <w:rFonts w:ascii="Times New Roman" w:eastAsia="Times New Roman" w:hAnsi="Times New Roman"/>
              </w:rPr>
              <w:t xml:space="preserve">соответствии с ними, </w:t>
            </w:r>
            <w:r w:rsidRPr="00315D0C">
              <w:rPr>
                <w:rFonts w:ascii="Times New Roman" w:eastAsia="Times New Roman" w:hAnsi="Times New Roman"/>
                <w:i/>
                <w:iCs/>
              </w:rPr>
              <w:t>отвечая</w:t>
            </w:r>
            <w:r>
              <w:rPr>
                <w:rFonts w:ascii="Times New Roman" w:eastAsia="Times New Roman" w:hAnsi="Times New Roman"/>
              </w:rPr>
              <w:t xml:space="preserve"> </w:t>
            </w:r>
            <w:r w:rsidRPr="00315D0C">
              <w:rPr>
                <w:rFonts w:ascii="Times New Roman" w:eastAsia="Times New Roman" w:hAnsi="Times New Roman"/>
                <w:i/>
                <w:iCs/>
              </w:rPr>
              <w:t>за свои поступки (личностная</w:t>
            </w:r>
            <w:r>
              <w:rPr>
                <w:rFonts w:ascii="Times New Roman" w:eastAsia="Times New Roman" w:hAnsi="Times New Roman"/>
              </w:rPr>
              <w:t xml:space="preserve"> </w:t>
            </w:r>
            <w:r w:rsidRPr="00315D0C">
              <w:rPr>
                <w:rFonts w:ascii="Times New Roman" w:eastAsia="Times New Roman" w:hAnsi="Times New Roman"/>
                <w:i/>
                <w:iCs/>
              </w:rPr>
              <w:t>позиция, российская и</w:t>
            </w:r>
            <w:r>
              <w:rPr>
                <w:rFonts w:ascii="Times New Roman" w:eastAsia="Times New Roman" w:hAnsi="Times New Roman"/>
              </w:rPr>
              <w:t xml:space="preserve"> </w:t>
            </w:r>
            <w:r w:rsidRPr="00315D0C">
              <w:rPr>
                <w:rFonts w:ascii="Times New Roman" w:eastAsia="Times New Roman" w:hAnsi="Times New Roman"/>
                <w:i/>
                <w:iCs/>
              </w:rPr>
              <w:t>гражданская идентичность)</w:t>
            </w:r>
          </w:p>
        </w:tc>
        <w:tc>
          <w:tcPr>
            <w:tcW w:w="3544" w:type="dxa"/>
          </w:tcPr>
          <w:p w14:paraId="60532A81" w14:textId="77777777" w:rsidR="003E3404" w:rsidRPr="00315D0C" w:rsidRDefault="00315D0C"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Соотносить результат своей</w:t>
            </w:r>
            <w:r>
              <w:rPr>
                <w:rFonts w:ascii="Times New Roman" w:eastAsia="Times New Roman" w:hAnsi="Times New Roman"/>
              </w:rPr>
              <w:t xml:space="preserve"> </w:t>
            </w:r>
            <w:r w:rsidRPr="00315D0C">
              <w:rPr>
                <w:rFonts w:ascii="Times New Roman" w:eastAsia="Times New Roman" w:hAnsi="Times New Roman"/>
              </w:rPr>
              <w:t>деятельности с целью и</w:t>
            </w:r>
            <w:r>
              <w:rPr>
                <w:rFonts w:ascii="Times New Roman" w:eastAsia="Times New Roman" w:hAnsi="Times New Roman"/>
              </w:rPr>
              <w:t xml:space="preserve"> </w:t>
            </w:r>
            <w:r w:rsidRPr="00315D0C">
              <w:rPr>
                <w:rFonts w:ascii="Times New Roman" w:eastAsia="Times New Roman" w:hAnsi="Times New Roman"/>
              </w:rPr>
              <w:t>оценивать его</w:t>
            </w:r>
          </w:p>
        </w:tc>
        <w:tc>
          <w:tcPr>
            <w:tcW w:w="3969" w:type="dxa"/>
          </w:tcPr>
          <w:p w14:paraId="71927EF0" w14:textId="77777777" w:rsidR="003E3404" w:rsidRPr="00315D0C" w:rsidRDefault="00315D0C" w:rsidP="00315D0C">
            <w:pPr>
              <w:autoSpaceDE w:val="0"/>
              <w:autoSpaceDN w:val="0"/>
              <w:adjustRightInd w:val="0"/>
              <w:jc w:val="left"/>
              <w:rPr>
                <w:rStyle w:val="Zag11"/>
                <w:rFonts w:ascii="Times New Roman" w:eastAsia="Times New Roman" w:hAnsi="Times New Roman"/>
              </w:rPr>
            </w:pPr>
            <w:r w:rsidRPr="00315D0C">
              <w:rPr>
                <w:rFonts w:ascii="Times New Roman" w:eastAsia="Times New Roman" w:hAnsi="Times New Roman"/>
              </w:rPr>
              <w:t>Преобразовывать информацию из одной формы в другую</w:t>
            </w:r>
            <w:r>
              <w:rPr>
                <w:rFonts w:ascii="Times New Roman" w:eastAsia="Times New Roman" w:hAnsi="Times New Roman"/>
              </w:rPr>
              <w:t xml:space="preserve"> </w:t>
            </w:r>
            <w:r w:rsidRPr="00315D0C">
              <w:rPr>
                <w:rFonts w:ascii="Times New Roman" w:eastAsia="Times New Roman" w:hAnsi="Times New Roman"/>
              </w:rPr>
              <w:t>(текст, таблица, схема, график, иллюстрация и др.) и</w:t>
            </w:r>
            <w:r>
              <w:rPr>
                <w:rFonts w:ascii="Times New Roman" w:eastAsia="Times New Roman" w:hAnsi="Times New Roman"/>
              </w:rPr>
              <w:t xml:space="preserve"> </w:t>
            </w:r>
            <w:r w:rsidRPr="00315D0C">
              <w:rPr>
                <w:rFonts w:ascii="Times New Roman" w:eastAsia="Times New Roman" w:hAnsi="Times New Roman"/>
              </w:rPr>
              <w:t>выбирать наиболее удобную для себя форму. Работая с</w:t>
            </w:r>
            <w:r>
              <w:rPr>
                <w:rFonts w:ascii="Times New Roman" w:eastAsia="Times New Roman" w:hAnsi="Times New Roman"/>
              </w:rPr>
              <w:t xml:space="preserve"> </w:t>
            </w:r>
            <w:r w:rsidRPr="00315D0C">
              <w:rPr>
                <w:rFonts w:ascii="Times New Roman" w:eastAsia="Times New Roman" w:hAnsi="Times New Roman"/>
              </w:rPr>
              <w:t>информацией, уметь передавать её содержание в сжатом или</w:t>
            </w:r>
            <w:r>
              <w:rPr>
                <w:rFonts w:ascii="Times New Roman" w:eastAsia="Times New Roman" w:hAnsi="Times New Roman"/>
              </w:rPr>
              <w:t xml:space="preserve"> </w:t>
            </w:r>
            <w:r w:rsidRPr="00315D0C">
              <w:rPr>
                <w:rFonts w:ascii="Times New Roman" w:eastAsia="Times New Roman" w:hAnsi="Times New Roman"/>
              </w:rPr>
              <w:t>развёрнутом виде, составлять план текста, тезисы, конспект</w:t>
            </w:r>
            <w:r>
              <w:rPr>
                <w:rFonts w:ascii="Times New Roman" w:eastAsia="Times New Roman" w:hAnsi="Times New Roman"/>
              </w:rPr>
              <w:t xml:space="preserve"> </w:t>
            </w:r>
            <w:r w:rsidRPr="00315D0C">
              <w:rPr>
                <w:rFonts w:ascii="Times New Roman" w:eastAsia="Times New Roman" w:hAnsi="Times New Roman"/>
              </w:rPr>
              <w:t>и т.д.)</w:t>
            </w:r>
          </w:p>
        </w:tc>
        <w:tc>
          <w:tcPr>
            <w:tcW w:w="3969" w:type="dxa"/>
          </w:tcPr>
          <w:p w14:paraId="1C1CA27E" w14:textId="77777777" w:rsidR="003E3404" w:rsidRPr="00315D0C" w:rsidRDefault="003E3404" w:rsidP="00315D0C">
            <w:pPr>
              <w:autoSpaceDE w:val="0"/>
              <w:autoSpaceDN w:val="0"/>
              <w:adjustRightInd w:val="0"/>
              <w:jc w:val="left"/>
              <w:rPr>
                <w:rStyle w:val="Zag11"/>
                <w:rFonts w:ascii="Times New Roman" w:eastAsia="Times New Roman" w:hAnsi="Times New Roman"/>
              </w:rPr>
            </w:pPr>
            <w:r w:rsidRPr="00315D0C">
              <w:rPr>
                <w:rStyle w:val="Zag11"/>
                <w:rFonts w:ascii="Times New Roman" w:eastAsia="@Arial Unicode MS" w:hAnsi="Times New Roman"/>
                <w:color w:val="000000"/>
              </w:rPr>
              <w:tab/>
            </w:r>
            <w:r w:rsidRPr="00315D0C">
              <w:rPr>
                <w:rFonts w:ascii="Times New Roman" w:eastAsia="Times New Roman" w:hAnsi="Times New Roman"/>
              </w:rPr>
              <w:t>Договариваться с людьми,</w:t>
            </w:r>
            <w:r w:rsidR="00315D0C">
              <w:rPr>
                <w:rFonts w:ascii="Times New Roman" w:eastAsia="Times New Roman" w:hAnsi="Times New Roman"/>
              </w:rPr>
              <w:t xml:space="preserve"> </w:t>
            </w:r>
            <w:proofErr w:type="spellStart"/>
            <w:r w:rsidRPr="00315D0C">
              <w:rPr>
                <w:rFonts w:ascii="Times New Roman" w:eastAsia="Times New Roman" w:hAnsi="Times New Roman"/>
              </w:rPr>
              <w:t>согласуя</w:t>
            </w:r>
            <w:proofErr w:type="spellEnd"/>
            <w:r w:rsidRPr="00315D0C">
              <w:rPr>
                <w:rFonts w:ascii="Times New Roman" w:eastAsia="Times New Roman" w:hAnsi="Times New Roman"/>
              </w:rPr>
              <w:t xml:space="preserve"> с ними свои интересы</w:t>
            </w:r>
            <w:r w:rsidR="00315D0C">
              <w:rPr>
                <w:rFonts w:ascii="Times New Roman" w:eastAsia="Times New Roman" w:hAnsi="Times New Roman"/>
              </w:rPr>
              <w:t xml:space="preserve"> </w:t>
            </w:r>
            <w:r w:rsidRPr="00315D0C">
              <w:rPr>
                <w:rFonts w:ascii="Times New Roman" w:eastAsia="Times New Roman" w:hAnsi="Times New Roman"/>
              </w:rPr>
              <w:t>и взгляды, для того чтобы</w:t>
            </w:r>
            <w:r w:rsidR="00315D0C">
              <w:rPr>
                <w:rFonts w:ascii="Times New Roman" w:eastAsia="Times New Roman" w:hAnsi="Times New Roman"/>
              </w:rPr>
              <w:t xml:space="preserve"> </w:t>
            </w:r>
            <w:r w:rsidRPr="00315D0C">
              <w:rPr>
                <w:rFonts w:ascii="Times New Roman" w:eastAsia="Times New Roman" w:hAnsi="Times New Roman"/>
              </w:rPr>
              <w:t>сделать что-то сообща</w:t>
            </w:r>
          </w:p>
        </w:tc>
      </w:tr>
    </w:tbl>
    <w:p w14:paraId="3D1595A4" w14:textId="77777777" w:rsidR="003E3404" w:rsidRDefault="003E3404" w:rsidP="00016B77">
      <w:pPr>
        <w:ind w:firstLine="699"/>
        <w:jc w:val="center"/>
        <w:rPr>
          <w:rStyle w:val="Zag11"/>
          <w:rFonts w:eastAsia="@Arial Unicode MS"/>
          <w:color w:val="000000"/>
        </w:rPr>
      </w:pPr>
    </w:p>
    <w:p w14:paraId="001A95C4" w14:textId="77777777" w:rsidR="00315D0C" w:rsidRPr="00821ADB" w:rsidRDefault="00315D0C" w:rsidP="00016B77">
      <w:pPr>
        <w:ind w:firstLine="699"/>
        <w:jc w:val="center"/>
        <w:rPr>
          <w:rStyle w:val="Zag11"/>
          <w:rFonts w:eastAsia="@Arial Unicode MS"/>
          <w:b/>
          <w:color w:val="000000"/>
        </w:rPr>
      </w:pPr>
      <w:r w:rsidRPr="00821ADB">
        <w:rPr>
          <w:rStyle w:val="Zag11"/>
          <w:rFonts w:eastAsia="@Arial Unicode MS"/>
          <w:b/>
          <w:color w:val="000000"/>
        </w:rPr>
        <w:t>Личностные результаты на разных этапах обучения в начальной школе.</w:t>
      </w:r>
    </w:p>
    <w:tbl>
      <w:tblPr>
        <w:tblStyle w:val="af6"/>
        <w:tblW w:w="15114" w:type="dxa"/>
        <w:tblLook w:val="04A0" w:firstRow="1" w:lastRow="0" w:firstColumn="1" w:lastColumn="0" w:noHBand="0" w:noVBand="1"/>
      </w:tblPr>
      <w:tblGrid>
        <w:gridCol w:w="1978"/>
        <w:gridCol w:w="3603"/>
        <w:gridCol w:w="5051"/>
        <w:gridCol w:w="4482"/>
      </w:tblGrid>
      <w:tr w:rsidR="009F3BB2" w:rsidRPr="00AA0461" w14:paraId="3EA5CF73" w14:textId="77777777" w:rsidTr="00D54AB0">
        <w:tc>
          <w:tcPr>
            <w:tcW w:w="0" w:type="auto"/>
          </w:tcPr>
          <w:p w14:paraId="16F023DF" w14:textId="77777777" w:rsidR="00821ADB" w:rsidRPr="00AA0461" w:rsidRDefault="00821ADB" w:rsidP="00016B77">
            <w:pPr>
              <w:jc w:val="center"/>
              <w:rPr>
                <w:rStyle w:val="Zag11"/>
                <w:rFonts w:ascii="Times New Roman" w:eastAsia="@Arial Unicode MS" w:hAnsi="Times New Roman"/>
                <w:b/>
                <w:color w:val="000000"/>
              </w:rPr>
            </w:pPr>
            <w:r w:rsidRPr="00AA0461">
              <w:rPr>
                <w:rStyle w:val="Zag11"/>
                <w:rFonts w:ascii="Times New Roman" w:eastAsia="@Arial Unicode MS" w:hAnsi="Times New Roman"/>
                <w:b/>
                <w:color w:val="000000"/>
              </w:rPr>
              <w:t xml:space="preserve">Классы </w:t>
            </w:r>
          </w:p>
        </w:tc>
        <w:tc>
          <w:tcPr>
            <w:tcW w:w="0" w:type="auto"/>
          </w:tcPr>
          <w:p w14:paraId="159CE72D" w14:textId="77777777" w:rsidR="00821ADB" w:rsidRPr="00AA0461" w:rsidRDefault="00821ADB" w:rsidP="00016B77">
            <w:pPr>
              <w:jc w:val="center"/>
              <w:rPr>
                <w:rStyle w:val="Zag11"/>
                <w:rFonts w:ascii="Times New Roman" w:eastAsia="@Arial Unicode MS" w:hAnsi="Times New Roman"/>
                <w:color w:val="000000"/>
              </w:rPr>
            </w:pPr>
            <w:r w:rsidRPr="00AA0461">
              <w:rPr>
                <w:rStyle w:val="Zag11"/>
                <w:rFonts w:ascii="Times New Roman" w:eastAsia="@Arial Unicode MS" w:hAnsi="Times New Roman"/>
                <w:b/>
                <w:color w:val="000000"/>
              </w:rPr>
              <w:t>Оценивать ситуации и поступки</w:t>
            </w:r>
            <w:r w:rsidRPr="00AA0461">
              <w:rPr>
                <w:rStyle w:val="Zag11"/>
                <w:rFonts w:ascii="Times New Roman" w:eastAsia="@Arial Unicode MS" w:hAnsi="Times New Roman"/>
                <w:color w:val="000000"/>
              </w:rPr>
              <w:t xml:space="preserve"> (</w:t>
            </w:r>
            <w:r w:rsidRPr="00AA0461">
              <w:rPr>
                <w:rStyle w:val="Zag11"/>
                <w:rFonts w:ascii="Times New Roman" w:eastAsia="@Arial Unicode MS" w:hAnsi="Times New Roman"/>
                <w:i/>
                <w:color w:val="000000"/>
              </w:rPr>
              <w:t>ценностные установки, нравственная ориентация)</w:t>
            </w:r>
          </w:p>
        </w:tc>
        <w:tc>
          <w:tcPr>
            <w:tcW w:w="5051" w:type="dxa"/>
          </w:tcPr>
          <w:p w14:paraId="3F5D5DEE" w14:textId="77777777" w:rsidR="00821ADB" w:rsidRPr="00AA0461" w:rsidRDefault="00821ADB" w:rsidP="00016B77">
            <w:pPr>
              <w:jc w:val="center"/>
              <w:rPr>
                <w:rStyle w:val="Zag11"/>
                <w:rFonts w:ascii="Times New Roman" w:eastAsia="@Arial Unicode MS" w:hAnsi="Times New Roman"/>
                <w:color w:val="000000"/>
              </w:rPr>
            </w:pPr>
            <w:r w:rsidRPr="00AA0461">
              <w:rPr>
                <w:rStyle w:val="Zag11"/>
                <w:rFonts w:ascii="Times New Roman" w:eastAsia="@Arial Unicode MS" w:hAnsi="Times New Roman"/>
                <w:b/>
                <w:color w:val="000000"/>
              </w:rPr>
              <w:t>Объяснять смысл своих оценок, мотивов, целей</w:t>
            </w:r>
            <w:r w:rsidRPr="00AA0461">
              <w:rPr>
                <w:rStyle w:val="Zag11"/>
                <w:rFonts w:ascii="Times New Roman" w:eastAsia="@Arial Unicode MS" w:hAnsi="Times New Roman"/>
                <w:i/>
                <w:color w:val="000000"/>
              </w:rPr>
              <w:t xml:space="preserve">(личностная </w:t>
            </w:r>
            <w:proofErr w:type="spellStart"/>
            <w:r w:rsidRPr="00AA0461">
              <w:rPr>
                <w:rStyle w:val="Zag11"/>
                <w:rFonts w:ascii="Times New Roman" w:eastAsia="@Arial Unicode MS" w:hAnsi="Times New Roman"/>
                <w:i/>
                <w:color w:val="000000"/>
              </w:rPr>
              <w:t>саморефлексия</w:t>
            </w:r>
            <w:proofErr w:type="spellEnd"/>
            <w:r w:rsidRPr="00AA0461">
              <w:rPr>
                <w:rStyle w:val="Zag11"/>
                <w:rFonts w:ascii="Times New Roman" w:eastAsia="@Arial Unicode MS" w:hAnsi="Times New Roman"/>
                <w:i/>
                <w:color w:val="000000"/>
              </w:rPr>
              <w:t>, способность к саморазвитию. Мотивация к познанию, учебе)</w:t>
            </w:r>
          </w:p>
        </w:tc>
        <w:tc>
          <w:tcPr>
            <w:tcW w:w="0" w:type="auto"/>
          </w:tcPr>
          <w:p w14:paraId="7BE9426A" w14:textId="77777777" w:rsidR="00821ADB" w:rsidRPr="00AA0461" w:rsidRDefault="00821ADB" w:rsidP="00821ADB">
            <w:pPr>
              <w:autoSpaceDE w:val="0"/>
              <w:autoSpaceDN w:val="0"/>
              <w:adjustRightInd w:val="0"/>
              <w:jc w:val="left"/>
              <w:rPr>
                <w:rStyle w:val="Zag11"/>
                <w:rFonts w:ascii="Times New Roman" w:eastAsia="Times New Roman,Bold" w:hAnsi="Times New Roman"/>
                <w:b/>
                <w:bCs/>
                <w:i/>
                <w:iCs/>
              </w:rPr>
            </w:pPr>
            <w:r w:rsidRPr="00AA0461">
              <w:rPr>
                <w:rFonts w:ascii="Times New Roman" w:eastAsia="Times New Roman,Bold" w:hAnsi="Times New Roman"/>
                <w:b/>
                <w:bCs/>
              </w:rPr>
              <w:t xml:space="preserve">Самоопределяться в жизненных ценностях </w:t>
            </w:r>
            <w:r w:rsidRPr="00AA0461">
              <w:rPr>
                <w:rFonts w:ascii="Times New Roman" w:eastAsia="Times New Roman,Bold" w:hAnsi="Times New Roman"/>
                <w:b/>
                <w:bCs/>
                <w:i/>
                <w:iCs/>
              </w:rPr>
              <w:t xml:space="preserve">(на словах) </w:t>
            </w:r>
            <w:r w:rsidRPr="00AA0461">
              <w:rPr>
                <w:rFonts w:ascii="Times New Roman" w:eastAsia="Times New Roman,Bold" w:hAnsi="Times New Roman"/>
                <w:b/>
                <w:bCs/>
              </w:rPr>
              <w:t>и поступать в соответствии с ними,</w:t>
            </w:r>
            <w:r w:rsidR="00AA0461">
              <w:rPr>
                <w:rFonts w:ascii="Times New Roman" w:eastAsia="Times New Roman,Bold" w:hAnsi="Times New Roman"/>
                <w:b/>
                <w:bCs/>
              </w:rPr>
              <w:t xml:space="preserve"> </w:t>
            </w:r>
            <w:r w:rsidRPr="00AA0461">
              <w:rPr>
                <w:rFonts w:ascii="Times New Roman" w:eastAsia="Times New Roman,Bold" w:hAnsi="Times New Roman"/>
                <w:b/>
                <w:bCs/>
                <w:i/>
                <w:iCs/>
              </w:rPr>
              <w:t xml:space="preserve">отвечая за свои поступки. </w:t>
            </w:r>
            <w:r w:rsidRPr="00AA0461">
              <w:rPr>
                <w:rFonts w:ascii="Times New Roman" w:eastAsia="Times New Roman,Bold" w:hAnsi="Times New Roman"/>
                <w:i/>
                <w:iCs/>
              </w:rPr>
              <w:t>(личностная позиция,</w:t>
            </w:r>
            <w:r w:rsidRPr="00AA0461">
              <w:rPr>
                <w:rFonts w:ascii="Times New Roman" w:eastAsia="Times New Roman,Bold" w:hAnsi="Times New Roman"/>
                <w:b/>
                <w:bCs/>
                <w:i/>
                <w:iCs/>
              </w:rPr>
              <w:t xml:space="preserve"> </w:t>
            </w:r>
            <w:r w:rsidRPr="00AA0461">
              <w:rPr>
                <w:rFonts w:ascii="Times New Roman" w:eastAsia="Times New Roman,Bold" w:hAnsi="Times New Roman"/>
                <w:i/>
                <w:iCs/>
              </w:rPr>
              <w:t>российская и гражданская идентичность)</w:t>
            </w:r>
          </w:p>
        </w:tc>
      </w:tr>
      <w:tr w:rsidR="009F3BB2" w:rsidRPr="00AA0461" w14:paraId="7EE4F678" w14:textId="77777777" w:rsidTr="00D54AB0">
        <w:tc>
          <w:tcPr>
            <w:tcW w:w="0" w:type="auto"/>
          </w:tcPr>
          <w:p w14:paraId="7A143AD4" w14:textId="77777777" w:rsidR="00821ADB" w:rsidRPr="00AA0461" w:rsidRDefault="00821ADB" w:rsidP="00016B77">
            <w:pPr>
              <w:jc w:val="center"/>
              <w:rPr>
                <w:rStyle w:val="Zag11"/>
                <w:rFonts w:ascii="Times New Roman" w:eastAsia="@Arial Unicode MS" w:hAnsi="Times New Roman"/>
                <w:b/>
                <w:color w:val="000000"/>
              </w:rPr>
            </w:pPr>
            <w:r w:rsidRPr="00AA0461">
              <w:rPr>
                <w:rStyle w:val="Zag11"/>
                <w:rFonts w:ascii="Times New Roman" w:eastAsia="@Arial Unicode MS" w:hAnsi="Times New Roman"/>
                <w:b/>
                <w:color w:val="000000"/>
              </w:rPr>
              <w:t>1-2 классы – необходимый уровень</w:t>
            </w:r>
          </w:p>
        </w:tc>
        <w:tc>
          <w:tcPr>
            <w:tcW w:w="0" w:type="auto"/>
          </w:tcPr>
          <w:p w14:paraId="7521BEDD"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Оценивать </w:t>
            </w:r>
            <w:r w:rsidRPr="00AA0461">
              <w:rPr>
                <w:rFonts w:ascii="Times New Roman" w:eastAsia="Times New Roman" w:hAnsi="Times New Roman"/>
              </w:rPr>
              <w:t>простые ситуации и</w:t>
            </w:r>
            <w:r w:rsidR="00AA0461">
              <w:rPr>
                <w:rFonts w:ascii="Times New Roman" w:eastAsia="Times New Roman" w:hAnsi="Times New Roman"/>
              </w:rPr>
              <w:t xml:space="preserve"> </w:t>
            </w:r>
            <w:r w:rsidRPr="00AA0461">
              <w:rPr>
                <w:rFonts w:ascii="Times New Roman" w:eastAsia="Times New Roman" w:hAnsi="Times New Roman"/>
              </w:rPr>
              <w:t>однозначные поступки как</w:t>
            </w:r>
            <w:r w:rsidR="00AA0461">
              <w:rPr>
                <w:rFonts w:ascii="Times New Roman" w:eastAsia="Times New Roman" w:hAnsi="Times New Roman"/>
              </w:rPr>
              <w:t xml:space="preserve"> </w:t>
            </w:r>
            <w:r w:rsidRPr="00AA0461">
              <w:rPr>
                <w:rFonts w:ascii="Times New Roman" w:eastAsia="Times New Roman" w:hAnsi="Times New Roman"/>
              </w:rPr>
              <w:t>«хорошие» или «плохие» с позиции:– общепринятых нравственных</w:t>
            </w:r>
            <w:r w:rsidR="00AA0461">
              <w:rPr>
                <w:rFonts w:ascii="Times New Roman" w:eastAsia="Times New Roman" w:hAnsi="Times New Roman"/>
              </w:rPr>
              <w:t xml:space="preserve"> </w:t>
            </w:r>
            <w:r w:rsidRPr="00AA0461">
              <w:rPr>
                <w:rFonts w:ascii="Times New Roman" w:eastAsia="Times New Roman" w:hAnsi="Times New Roman"/>
              </w:rPr>
              <w:t>правил человеколюбия, уважения к</w:t>
            </w:r>
            <w:r w:rsidR="00AA0461">
              <w:rPr>
                <w:rFonts w:ascii="Times New Roman" w:eastAsia="Times New Roman" w:hAnsi="Times New Roman"/>
              </w:rPr>
              <w:t xml:space="preserve"> </w:t>
            </w:r>
            <w:r w:rsidRPr="00AA0461">
              <w:rPr>
                <w:rFonts w:ascii="Times New Roman" w:eastAsia="Times New Roman" w:hAnsi="Times New Roman"/>
              </w:rPr>
              <w:t>труду, культуре и т.п. (ценностей);</w:t>
            </w:r>
          </w:p>
          <w:p w14:paraId="2AA41B3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важности исполнения роли</w:t>
            </w:r>
            <w:r w:rsidR="00AA0461">
              <w:rPr>
                <w:rFonts w:ascii="Times New Roman" w:eastAsia="Times New Roman" w:hAnsi="Times New Roman"/>
              </w:rPr>
              <w:t xml:space="preserve"> </w:t>
            </w:r>
            <w:r w:rsidRPr="00AA0461">
              <w:rPr>
                <w:rFonts w:ascii="Times New Roman" w:eastAsia="Times New Roman" w:hAnsi="Times New Roman"/>
              </w:rPr>
              <w:t>«хорошего ученика»;</w:t>
            </w:r>
          </w:p>
          <w:p w14:paraId="74B43131"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важности бережного отношения к</w:t>
            </w:r>
            <w:r w:rsidR="00AA0461">
              <w:rPr>
                <w:rFonts w:ascii="Times New Roman" w:eastAsia="Times New Roman" w:hAnsi="Times New Roman"/>
              </w:rPr>
              <w:t xml:space="preserve"> </w:t>
            </w:r>
            <w:r w:rsidRPr="00AA0461">
              <w:rPr>
                <w:rFonts w:ascii="Times New Roman" w:eastAsia="Times New Roman" w:hAnsi="Times New Roman"/>
              </w:rPr>
              <w:t>своему здоровью и здоровью всех</w:t>
            </w:r>
            <w:r w:rsidR="00AA0461">
              <w:rPr>
                <w:rFonts w:ascii="Times New Roman" w:eastAsia="Times New Roman" w:hAnsi="Times New Roman"/>
              </w:rPr>
              <w:t xml:space="preserve"> </w:t>
            </w:r>
            <w:r w:rsidRPr="00AA0461">
              <w:rPr>
                <w:rFonts w:ascii="Times New Roman" w:eastAsia="Times New Roman" w:hAnsi="Times New Roman"/>
              </w:rPr>
              <w:t>живых существ;</w:t>
            </w:r>
          </w:p>
          <w:p w14:paraId="3FD01172"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важности различения «красивого»</w:t>
            </w:r>
            <w:r w:rsidR="00AA0461">
              <w:rPr>
                <w:rFonts w:ascii="Times New Roman" w:eastAsia="Times New Roman" w:hAnsi="Times New Roman"/>
              </w:rPr>
              <w:t xml:space="preserve"> </w:t>
            </w:r>
            <w:r w:rsidRPr="00AA0461">
              <w:rPr>
                <w:rFonts w:ascii="Times New Roman" w:eastAsia="Times New Roman" w:hAnsi="Times New Roman"/>
              </w:rPr>
              <w:t>и «некрасивого».</w:t>
            </w:r>
          </w:p>
          <w:p w14:paraId="2C3A2AF1" w14:textId="77777777" w:rsidR="00821ADB" w:rsidRPr="00AA0461" w:rsidRDefault="00821ADB" w:rsidP="00AA0461">
            <w:pPr>
              <w:autoSpaceDE w:val="0"/>
              <w:autoSpaceDN w:val="0"/>
              <w:adjustRightInd w:val="0"/>
              <w:jc w:val="left"/>
              <w:rPr>
                <w:rStyle w:val="Zag11"/>
                <w:rFonts w:ascii="Times New Roman" w:eastAsia="Times New Roman" w:hAnsi="Times New Roman"/>
              </w:rPr>
            </w:pPr>
            <w:r w:rsidRPr="00AA0461">
              <w:rPr>
                <w:rFonts w:ascii="Times New Roman" w:eastAsia="Times New Roman" w:hAnsi="Times New Roman"/>
                <w:i/>
                <w:iCs/>
              </w:rPr>
              <w:t>Постепенно понимать</w:t>
            </w:r>
            <w:r w:rsidRPr="00AA0461">
              <w:rPr>
                <w:rFonts w:ascii="Times New Roman" w:eastAsia="Times New Roman" w:hAnsi="Times New Roman"/>
              </w:rPr>
              <w:t>, что жизнь не</w:t>
            </w:r>
            <w:r w:rsidR="00AA0461">
              <w:rPr>
                <w:rFonts w:ascii="Times New Roman" w:eastAsia="Times New Roman" w:hAnsi="Times New Roman"/>
              </w:rPr>
              <w:t xml:space="preserve"> </w:t>
            </w:r>
            <w:r w:rsidRPr="00AA0461">
              <w:rPr>
                <w:rFonts w:ascii="Times New Roman" w:eastAsia="Times New Roman" w:hAnsi="Times New Roman"/>
              </w:rPr>
              <w:t xml:space="preserve">похожа на «сказки» и </w:t>
            </w:r>
            <w:r w:rsidRPr="00AA0461">
              <w:rPr>
                <w:rFonts w:ascii="Times New Roman" w:eastAsia="Times New Roman" w:hAnsi="Times New Roman"/>
              </w:rPr>
              <w:lastRenderedPageBreak/>
              <w:t>невозможно</w:t>
            </w:r>
            <w:r w:rsidR="00AA0461">
              <w:rPr>
                <w:rFonts w:ascii="Times New Roman" w:eastAsia="Times New Roman" w:hAnsi="Times New Roman"/>
              </w:rPr>
              <w:t xml:space="preserve"> </w:t>
            </w:r>
            <w:r w:rsidRPr="00AA0461">
              <w:rPr>
                <w:rFonts w:ascii="Times New Roman" w:eastAsia="Times New Roman" w:hAnsi="Times New Roman"/>
              </w:rPr>
              <w:t>разделить людей на «хороших» и</w:t>
            </w:r>
            <w:r w:rsidR="00AA0461">
              <w:rPr>
                <w:rFonts w:ascii="Times New Roman" w:eastAsia="Times New Roman" w:hAnsi="Times New Roman"/>
              </w:rPr>
              <w:t xml:space="preserve"> </w:t>
            </w:r>
            <w:r w:rsidRPr="00AA0461">
              <w:rPr>
                <w:rFonts w:ascii="Times New Roman" w:eastAsia="Times New Roman" w:hAnsi="Times New Roman"/>
              </w:rPr>
              <w:t>«плохих»</w:t>
            </w:r>
          </w:p>
        </w:tc>
        <w:tc>
          <w:tcPr>
            <w:tcW w:w="5051" w:type="dxa"/>
          </w:tcPr>
          <w:p w14:paraId="4E8E21F0"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lastRenderedPageBreak/>
              <w:t>ОСМЫСЛЕНИЕ</w:t>
            </w:r>
          </w:p>
          <w:p w14:paraId="3DB8CB7B"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Объяснять</w:t>
            </w:r>
            <w:r w:rsidRPr="00AA0461">
              <w:rPr>
                <w:rFonts w:ascii="Times New Roman" w:eastAsia="Times New Roman" w:hAnsi="Times New Roman"/>
              </w:rPr>
              <w:t>, почему конкретные</w:t>
            </w:r>
            <w:r w:rsidR="00AA0461">
              <w:rPr>
                <w:rFonts w:ascii="Times New Roman" w:eastAsia="Times New Roman" w:hAnsi="Times New Roman"/>
              </w:rPr>
              <w:t xml:space="preserve"> </w:t>
            </w:r>
            <w:r w:rsidRPr="00AA0461">
              <w:rPr>
                <w:rFonts w:ascii="Times New Roman" w:eastAsia="Times New Roman" w:hAnsi="Times New Roman"/>
              </w:rPr>
              <w:t>однозначные поступки можно</w:t>
            </w:r>
            <w:r w:rsidR="00AA0461">
              <w:rPr>
                <w:rFonts w:ascii="Times New Roman" w:eastAsia="Times New Roman" w:hAnsi="Times New Roman"/>
              </w:rPr>
              <w:t xml:space="preserve"> </w:t>
            </w:r>
            <w:r w:rsidRPr="00AA0461">
              <w:rPr>
                <w:rFonts w:ascii="Times New Roman" w:eastAsia="Times New Roman" w:hAnsi="Times New Roman"/>
              </w:rPr>
              <w:t>оценить как «хорошие» или</w:t>
            </w:r>
            <w:r w:rsidR="00AA0461">
              <w:rPr>
                <w:rFonts w:ascii="Times New Roman" w:eastAsia="Times New Roman" w:hAnsi="Times New Roman"/>
              </w:rPr>
              <w:t xml:space="preserve"> </w:t>
            </w:r>
            <w:r w:rsidRPr="00AA0461">
              <w:rPr>
                <w:rFonts w:ascii="Times New Roman" w:eastAsia="Times New Roman" w:hAnsi="Times New Roman"/>
              </w:rPr>
              <w:t>«плохие» («неправильные»,</w:t>
            </w:r>
            <w:r w:rsidR="00AA0461">
              <w:rPr>
                <w:rFonts w:ascii="Times New Roman" w:eastAsia="Times New Roman" w:hAnsi="Times New Roman"/>
              </w:rPr>
              <w:t xml:space="preserve"> </w:t>
            </w:r>
            <w:r w:rsidRPr="00AA0461">
              <w:rPr>
                <w:rFonts w:ascii="Times New Roman" w:eastAsia="Times New Roman" w:hAnsi="Times New Roman"/>
              </w:rPr>
              <w:t>«опасные», «некрасивые») с</w:t>
            </w:r>
            <w:r w:rsidR="00AA0461">
              <w:rPr>
                <w:rFonts w:ascii="Times New Roman" w:eastAsia="Times New Roman" w:hAnsi="Times New Roman"/>
              </w:rPr>
              <w:t xml:space="preserve"> </w:t>
            </w:r>
            <w:r w:rsidRPr="00AA0461">
              <w:rPr>
                <w:rFonts w:ascii="Times New Roman" w:eastAsia="Times New Roman" w:hAnsi="Times New Roman"/>
              </w:rPr>
              <w:t>позиции известных и</w:t>
            </w:r>
            <w:r w:rsidR="00AA0461">
              <w:rPr>
                <w:rFonts w:ascii="Times New Roman" w:eastAsia="Times New Roman" w:hAnsi="Times New Roman"/>
              </w:rPr>
              <w:t xml:space="preserve"> </w:t>
            </w:r>
            <w:r w:rsidRPr="00AA0461">
              <w:rPr>
                <w:rFonts w:ascii="Times New Roman" w:eastAsia="Times New Roman" w:hAnsi="Times New Roman"/>
              </w:rPr>
              <w:t>общепринятых правил.</w:t>
            </w:r>
          </w:p>
          <w:p w14:paraId="7562F89C"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САМООСОЗНАНИЕ</w:t>
            </w:r>
          </w:p>
          <w:p w14:paraId="70E86B16"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Объяснять </w:t>
            </w:r>
            <w:r w:rsidRPr="00AA0461">
              <w:rPr>
                <w:rFonts w:ascii="Times New Roman" w:eastAsia="Times New Roman" w:hAnsi="Times New Roman"/>
              </w:rPr>
              <w:t>самому себе:</w:t>
            </w:r>
          </w:p>
          <w:p w14:paraId="1F6112EC"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 </w:t>
            </w:r>
            <w:r w:rsidRPr="00AA0461">
              <w:rPr>
                <w:rFonts w:ascii="Times New Roman" w:eastAsia="Times New Roman" w:hAnsi="Times New Roman"/>
              </w:rPr>
              <w:t>какие собственные привычки</w:t>
            </w:r>
            <w:r w:rsidR="00AA0461">
              <w:rPr>
                <w:rFonts w:ascii="Times New Roman" w:eastAsia="Times New Roman" w:hAnsi="Times New Roman"/>
              </w:rPr>
              <w:t xml:space="preserve"> </w:t>
            </w:r>
            <w:r w:rsidRPr="00AA0461">
              <w:rPr>
                <w:rFonts w:ascii="Times New Roman" w:eastAsia="Times New Roman" w:hAnsi="Times New Roman"/>
              </w:rPr>
              <w:t>мне нравятся и не нравятся</w:t>
            </w:r>
            <w:r w:rsidR="00AA0461">
              <w:rPr>
                <w:rFonts w:ascii="Times New Roman" w:eastAsia="Times New Roman" w:hAnsi="Times New Roman"/>
              </w:rPr>
              <w:t xml:space="preserve"> </w:t>
            </w:r>
            <w:r w:rsidRPr="00AA0461">
              <w:rPr>
                <w:rFonts w:ascii="Times New Roman" w:eastAsia="Times New Roman" w:hAnsi="Times New Roman"/>
              </w:rPr>
              <w:t>(личные качества),</w:t>
            </w:r>
          </w:p>
          <w:p w14:paraId="6A1F98CF"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Bold" w:hAnsi="Times New Roman"/>
                <w:b/>
                <w:bCs/>
              </w:rPr>
              <w:t xml:space="preserve">– </w:t>
            </w:r>
            <w:r w:rsidRPr="00AA0461">
              <w:rPr>
                <w:rFonts w:ascii="Times New Roman" w:eastAsia="Times New Roman" w:hAnsi="Times New Roman"/>
              </w:rPr>
              <w:t>что я делаю с удовольствием, а</w:t>
            </w:r>
            <w:r w:rsidR="00AA0461">
              <w:rPr>
                <w:rFonts w:ascii="Times New Roman" w:eastAsia="Times New Roman" w:hAnsi="Times New Roman"/>
              </w:rPr>
              <w:t xml:space="preserve"> </w:t>
            </w:r>
            <w:r w:rsidRPr="00AA0461">
              <w:rPr>
                <w:rFonts w:ascii="Times New Roman" w:eastAsia="Times New Roman" w:hAnsi="Times New Roman"/>
              </w:rPr>
              <w:t>что – нет (мотивы),</w:t>
            </w:r>
          </w:p>
          <w:p w14:paraId="59363C6D" w14:textId="77777777" w:rsidR="00821ADB" w:rsidRPr="00AA0461" w:rsidRDefault="00821ADB" w:rsidP="00AA0461">
            <w:pPr>
              <w:autoSpaceDE w:val="0"/>
              <w:autoSpaceDN w:val="0"/>
              <w:adjustRightInd w:val="0"/>
              <w:jc w:val="left"/>
              <w:rPr>
                <w:rStyle w:val="Zag11"/>
                <w:rFonts w:ascii="Times New Roman" w:eastAsia="Times New Roman" w:hAnsi="Times New Roman"/>
              </w:rPr>
            </w:pPr>
            <w:r w:rsidRPr="00AA0461">
              <w:rPr>
                <w:rFonts w:ascii="Times New Roman" w:eastAsia="Times New Roman,Bold" w:hAnsi="Times New Roman"/>
                <w:b/>
                <w:bCs/>
              </w:rPr>
              <w:t xml:space="preserve">– </w:t>
            </w:r>
            <w:r w:rsidRPr="00AA0461">
              <w:rPr>
                <w:rFonts w:ascii="Times New Roman" w:eastAsia="Times New Roman" w:hAnsi="Times New Roman"/>
              </w:rPr>
              <w:t>что у меня получается хорошо,</w:t>
            </w:r>
            <w:r w:rsidR="00AA0461">
              <w:rPr>
                <w:rFonts w:ascii="Times New Roman" w:eastAsia="Times New Roman" w:hAnsi="Times New Roman"/>
              </w:rPr>
              <w:t xml:space="preserve"> </w:t>
            </w:r>
            <w:r w:rsidRPr="00AA0461">
              <w:rPr>
                <w:rFonts w:ascii="Times New Roman" w:eastAsia="Times New Roman" w:hAnsi="Times New Roman"/>
              </w:rPr>
              <w:t>а что нет (результаты)</w:t>
            </w:r>
          </w:p>
        </w:tc>
        <w:tc>
          <w:tcPr>
            <w:tcW w:w="0" w:type="auto"/>
          </w:tcPr>
          <w:p w14:paraId="10B90BC6"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САМООПРЕДЕЛЕНИЕ</w:t>
            </w:r>
          </w:p>
          <w:p w14:paraId="26056D2B"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Осознавать </w:t>
            </w:r>
            <w:r w:rsidRPr="00AA0461">
              <w:rPr>
                <w:rFonts w:ascii="Times New Roman" w:eastAsia="Times New Roman" w:hAnsi="Times New Roman"/>
              </w:rPr>
              <w:t>себя ценной частью большого</w:t>
            </w:r>
            <w:r w:rsidR="00AA0461">
              <w:rPr>
                <w:rFonts w:ascii="Times New Roman" w:eastAsia="Times New Roman" w:hAnsi="Times New Roman"/>
              </w:rPr>
              <w:t xml:space="preserve"> </w:t>
            </w:r>
            <w:r w:rsidRPr="00AA0461">
              <w:rPr>
                <w:rFonts w:ascii="Times New Roman" w:eastAsia="Times New Roman" w:hAnsi="Times New Roman"/>
              </w:rPr>
              <w:t>разнообразного мира (природы и общества). В том</w:t>
            </w:r>
            <w:r w:rsidR="00AA0461">
              <w:rPr>
                <w:rFonts w:ascii="Times New Roman" w:eastAsia="Times New Roman" w:hAnsi="Times New Roman"/>
              </w:rPr>
              <w:t xml:space="preserve"> </w:t>
            </w:r>
            <w:r w:rsidRPr="00AA0461">
              <w:rPr>
                <w:rFonts w:ascii="Times New Roman" w:eastAsia="Times New Roman" w:hAnsi="Times New Roman"/>
              </w:rPr>
              <w:t>числе:</w:t>
            </w:r>
          </w:p>
          <w:p w14:paraId="3939D3FA"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объяснять</w:t>
            </w:r>
            <w:r w:rsidRPr="00AA0461">
              <w:rPr>
                <w:rFonts w:ascii="Times New Roman" w:eastAsia="Times New Roman" w:hAnsi="Times New Roman"/>
              </w:rPr>
              <w:t>, что связывает меня:</w:t>
            </w:r>
          </w:p>
          <w:p w14:paraId="7A85F0FD"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 моими близкими, друзьями, одноклассниками;</w:t>
            </w:r>
          </w:p>
          <w:p w14:paraId="7F7B0B9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 земляками, народом;</w:t>
            </w:r>
          </w:p>
          <w:p w14:paraId="2E77F55F"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 твоей Родиной;</w:t>
            </w:r>
          </w:p>
          <w:p w14:paraId="4B0D17CD"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со всеми людьми;</w:t>
            </w:r>
          </w:p>
          <w:p w14:paraId="5056E897"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 природой;</w:t>
            </w:r>
          </w:p>
          <w:p w14:paraId="3125CFE2"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испытывать чувство гордости </w:t>
            </w:r>
            <w:r w:rsidRPr="00AA0461">
              <w:rPr>
                <w:rFonts w:ascii="Times New Roman" w:eastAsia="Times New Roman" w:hAnsi="Times New Roman"/>
              </w:rPr>
              <w:t>за «своих» - близких</w:t>
            </w:r>
            <w:r w:rsidR="00AA0461">
              <w:rPr>
                <w:rFonts w:ascii="Times New Roman" w:eastAsia="Times New Roman" w:hAnsi="Times New Roman"/>
              </w:rPr>
              <w:t xml:space="preserve"> </w:t>
            </w:r>
            <w:r w:rsidRPr="00AA0461">
              <w:rPr>
                <w:rFonts w:ascii="Times New Roman" w:eastAsia="Times New Roman" w:hAnsi="Times New Roman"/>
              </w:rPr>
              <w:t>и друзей.</w:t>
            </w:r>
          </w:p>
          <w:p w14:paraId="12A4E194"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ПОСТУПКИ</w:t>
            </w:r>
          </w:p>
          <w:p w14:paraId="5A6EA16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Выбирать </w:t>
            </w:r>
            <w:r w:rsidRPr="00AA0461">
              <w:rPr>
                <w:rFonts w:ascii="Times New Roman" w:eastAsia="Times New Roman" w:hAnsi="Times New Roman"/>
              </w:rPr>
              <w:t>поступок в однозначно оцениваемых</w:t>
            </w:r>
            <w:r w:rsidR="00AA0461">
              <w:rPr>
                <w:rFonts w:ascii="Times New Roman" w:eastAsia="Times New Roman" w:hAnsi="Times New Roman"/>
              </w:rPr>
              <w:t xml:space="preserve"> </w:t>
            </w:r>
            <w:r w:rsidRPr="00AA0461">
              <w:rPr>
                <w:rFonts w:ascii="Times New Roman" w:eastAsia="Times New Roman" w:hAnsi="Times New Roman"/>
              </w:rPr>
              <w:t>ситуациях на основе:</w:t>
            </w:r>
          </w:p>
          <w:p w14:paraId="61323CC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lastRenderedPageBreak/>
              <w:t>– известных и простых общепринятых правил</w:t>
            </w:r>
            <w:r w:rsidR="00AA0461">
              <w:rPr>
                <w:rFonts w:ascii="Times New Roman" w:eastAsia="Times New Roman" w:hAnsi="Times New Roman"/>
              </w:rPr>
              <w:t xml:space="preserve"> </w:t>
            </w:r>
            <w:r w:rsidRPr="00AA0461">
              <w:rPr>
                <w:rFonts w:ascii="Times New Roman" w:eastAsia="Times New Roman" w:hAnsi="Times New Roman"/>
              </w:rPr>
              <w:t>«доброго», «безопасного», «красивого»,</w:t>
            </w:r>
            <w:r w:rsidR="00AA0461">
              <w:rPr>
                <w:rFonts w:ascii="Times New Roman" w:eastAsia="Times New Roman" w:hAnsi="Times New Roman"/>
              </w:rPr>
              <w:t xml:space="preserve"> </w:t>
            </w:r>
            <w:r w:rsidRPr="00AA0461">
              <w:rPr>
                <w:rFonts w:ascii="Times New Roman" w:eastAsia="Times New Roman" w:hAnsi="Times New Roman"/>
              </w:rPr>
              <w:t>«правильного» поведения;</w:t>
            </w:r>
          </w:p>
          <w:p w14:paraId="5F51F0F6"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сопереживания в радостях и в бедах за «своих»:</w:t>
            </w:r>
            <w:r w:rsidR="00AA0461">
              <w:rPr>
                <w:rFonts w:ascii="Times New Roman" w:eastAsia="Times New Roman" w:hAnsi="Times New Roman"/>
              </w:rPr>
              <w:t xml:space="preserve"> </w:t>
            </w:r>
            <w:r w:rsidRPr="00AA0461">
              <w:rPr>
                <w:rFonts w:ascii="Times New Roman" w:eastAsia="Times New Roman" w:hAnsi="Times New Roman"/>
              </w:rPr>
              <w:t>близких, друзей, одноклассников;</w:t>
            </w:r>
          </w:p>
          <w:p w14:paraId="6595EB5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сопереживания чувствам других не похожих на</w:t>
            </w:r>
            <w:r w:rsidR="00AA0461">
              <w:rPr>
                <w:rFonts w:ascii="Times New Roman" w:eastAsia="Times New Roman" w:hAnsi="Times New Roman"/>
              </w:rPr>
              <w:t xml:space="preserve"> </w:t>
            </w:r>
            <w:r w:rsidRPr="00AA0461">
              <w:rPr>
                <w:rFonts w:ascii="Times New Roman" w:eastAsia="Times New Roman" w:hAnsi="Times New Roman"/>
              </w:rPr>
              <w:t>тебя людей, отзывчивости к бедам всех живых</w:t>
            </w:r>
            <w:r w:rsidR="00AA0461">
              <w:rPr>
                <w:rFonts w:ascii="Times New Roman" w:eastAsia="Times New Roman" w:hAnsi="Times New Roman"/>
              </w:rPr>
              <w:t xml:space="preserve"> </w:t>
            </w:r>
            <w:r w:rsidRPr="00AA0461">
              <w:rPr>
                <w:rFonts w:ascii="Times New Roman" w:eastAsia="Times New Roman" w:hAnsi="Times New Roman"/>
              </w:rPr>
              <w:t>существ.</w:t>
            </w:r>
          </w:p>
          <w:p w14:paraId="4371C6D0" w14:textId="77777777" w:rsidR="00821ADB" w:rsidRPr="00AA0461" w:rsidRDefault="00821ADB" w:rsidP="00821ADB">
            <w:pPr>
              <w:jc w:val="center"/>
              <w:rPr>
                <w:rStyle w:val="Zag11"/>
                <w:rFonts w:ascii="Times New Roman" w:eastAsia="@Arial Unicode MS" w:hAnsi="Times New Roman"/>
                <w:color w:val="000000"/>
              </w:rPr>
            </w:pPr>
            <w:r w:rsidRPr="00AA0461">
              <w:rPr>
                <w:rFonts w:ascii="Times New Roman" w:eastAsia="Times New Roman" w:hAnsi="Times New Roman"/>
                <w:i/>
                <w:iCs/>
              </w:rPr>
              <w:t xml:space="preserve">Признавать </w:t>
            </w:r>
            <w:r w:rsidRPr="00AA0461">
              <w:rPr>
                <w:rFonts w:ascii="Times New Roman" w:eastAsia="Times New Roman" w:hAnsi="Times New Roman"/>
              </w:rPr>
              <w:t>свои плохие поступки</w:t>
            </w:r>
          </w:p>
        </w:tc>
      </w:tr>
      <w:tr w:rsidR="009F3BB2" w:rsidRPr="00AA0461" w14:paraId="367152F8" w14:textId="77777777" w:rsidTr="00D54AB0">
        <w:tc>
          <w:tcPr>
            <w:tcW w:w="0" w:type="auto"/>
          </w:tcPr>
          <w:p w14:paraId="30D062CA" w14:textId="77777777" w:rsidR="00821ADB" w:rsidRDefault="00821ADB" w:rsidP="00016B77">
            <w:pPr>
              <w:jc w:val="center"/>
              <w:rPr>
                <w:rStyle w:val="Zag11"/>
                <w:rFonts w:ascii="Times New Roman" w:eastAsia="@Arial Unicode MS" w:hAnsi="Times New Roman"/>
                <w:b/>
                <w:color w:val="000000"/>
              </w:rPr>
            </w:pPr>
            <w:r w:rsidRPr="00AA0461">
              <w:rPr>
                <w:rStyle w:val="Zag11"/>
                <w:rFonts w:ascii="Times New Roman" w:eastAsia="@Arial Unicode MS" w:hAnsi="Times New Roman"/>
                <w:b/>
                <w:color w:val="000000"/>
              </w:rPr>
              <w:lastRenderedPageBreak/>
              <w:t>3-4 классы – необходимый уровень</w:t>
            </w:r>
          </w:p>
          <w:p w14:paraId="456AA956" w14:textId="77777777" w:rsidR="00AA0461" w:rsidRDefault="00AA0461" w:rsidP="00016B77">
            <w:pPr>
              <w:jc w:val="center"/>
              <w:rPr>
                <w:rStyle w:val="Zag11"/>
                <w:rFonts w:ascii="Times New Roman" w:eastAsia="@Arial Unicode MS" w:hAnsi="Times New Roman"/>
                <w:b/>
                <w:color w:val="000000"/>
              </w:rPr>
            </w:pPr>
          </w:p>
          <w:p w14:paraId="27EF2CCC" w14:textId="77777777" w:rsidR="00AA0461" w:rsidRPr="00AA0461" w:rsidRDefault="00AA0461" w:rsidP="00016B77">
            <w:pPr>
              <w:jc w:val="center"/>
              <w:rPr>
                <w:rStyle w:val="Zag11"/>
                <w:rFonts w:ascii="Times New Roman" w:eastAsia="@Arial Unicode MS" w:hAnsi="Times New Roman"/>
                <w:b/>
                <w:color w:val="000000"/>
              </w:rPr>
            </w:pPr>
          </w:p>
          <w:p w14:paraId="1D965ECF" w14:textId="77777777" w:rsidR="00821ADB" w:rsidRPr="00AA0461" w:rsidRDefault="00821ADB" w:rsidP="00016B77">
            <w:pPr>
              <w:jc w:val="center"/>
              <w:rPr>
                <w:rStyle w:val="Zag11"/>
                <w:rFonts w:ascii="Times New Roman" w:eastAsia="@Arial Unicode MS" w:hAnsi="Times New Roman"/>
                <w:color w:val="000000"/>
              </w:rPr>
            </w:pPr>
            <w:r w:rsidRPr="00AA0461">
              <w:rPr>
                <w:rStyle w:val="Zag11"/>
                <w:rFonts w:ascii="Times New Roman" w:eastAsia="@Arial Unicode MS" w:hAnsi="Times New Roman"/>
                <w:b/>
                <w:color w:val="000000"/>
              </w:rPr>
              <w:t>Для 1-2 классов – повышенный уровень</w:t>
            </w:r>
          </w:p>
        </w:tc>
        <w:tc>
          <w:tcPr>
            <w:tcW w:w="0" w:type="auto"/>
          </w:tcPr>
          <w:p w14:paraId="2CBFF6BA"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Оценивать </w:t>
            </w:r>
            <w:r w:rsidRPr="00AA0461">
              <w:rPr>
                <w:rFonts w:ascii="Times New Roman" w:eastAsia="Times New Roman" w:hAnsi="Times New Roman"/>
              </w:rPr>
              <w:t>простые ситуации и</w:t>
            </w:r>
            <w:r w:rsidR="00AA0461">
              <w:rPr>
                <w:rFonts w:ascii="Times New Roman" w:eastAsia="Times New Roman" w:hAnsi="Times New Roman"/>
              </w:rPr>
              <w:t xml:space="preserve"> </w:t>
            </w:r>
            <w:r w:rsidRPr="00AA0461">
              <w:rPr>
                <w:rFonts w:ascii="Times New Roman" w:eastAsia="Times New Roman" w:hAnsi="Times New Roman"/>
              </w:rPr>
              <w:t>однозначные поступки как</w:t>
            </w:r>
            <w:r w:rsidR="00AA0461">
              <w:rPr>
                <w:rFonts w:ascii="Times New Roman" w:eastAsia="Times New Roman" w:hAnsi="Times New Roman"/>
              </w:rPr>
              <w:t xml:space="preserve"> </w:t>
            </w:r>
            <w:r w:rsidRPr="00AA0461">
              <w:rPr>
                <w:rFonts w:ascii="Times New Roman" w:eastAsia="Times New Roman" w:hAnsi="Times New Roman"/>
              </w:rPr>
              <w:t>«хорошие» или «плохие» с позиции:</w:t>
            </w:r>
          </w:p>
          <w:p w14:paraId="5B691B01"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общечеловеческих ценностей (в</w:t>
            </w:r>
            <w:r w:rsidR="00AA0461">
              <w:rPr>
                <w:rFonts w:ascii="Times New Roman" w:eastAsia="Times New Roman" w:hAnsi="Times New Roman"/>
              </w:rPr>
              <w:t xml:space="preserve"> </w:t>
            </w:r>
            <w:proofErr w:type="spellStart"/>
            <w:r w:rsidRPr="00AA0461">
              <w:rPr>
                <w:rFonts w:ascii="Times New Roman" w:eastAsia="Times New Roman" w:hAnsi="Times New Roman"/>
              </w:rPr>
              <w:t>т.ч</w:t>
            </w:r>
            <w:proofErr w:type="spellEnd"/>
            <w:r w:rsidRPr="00AA0461">
              <w:rPr>
                <w:rFonts w:ascii="Times New Roman" w:eastAsia="Times New Roman" w:hAnsi="Times New Roman"/>
              </w:rPr>
              <w:t>. справедливости, свободы,</w:t>
            </w:r>
            <w:r w:rsidR="00AA0461">
              <w:rPr>
                <w:rFonts w:ascii="Times New Roman" w:eastAsia="Times New Roman" w:hAnsi="Times New Roman"/>
              </w:rPr>
              <w:t xml:space="preserve"> </w:t>
            </w:r>
            <w:r w:rsidRPr="00AA0461">
              <w:rPr>
                <w:rFonts w:ascii="Times New Roman" w:eastAsia="Times New Roman" w:hAnsi="Times New Roman"/>
              </w:rPr>
              <w:t>демократии);</w:t>
            </w:r>
          </w:p>
          <w:p w14:paraId="6A3DE29B"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российских гражданских ценностей</w:t>
            </w:r>
            <w:r w:rsidR="00AA0461">
              <w:rPr>
                <w:rFonts w:ascii="Times New Roman" w:eastAsia="Times New Roman" w:hAnsi="Times New Roman"/>
              </w:rPr>
              <w:t xml:space="preserve"> </w:t>
            </w:r>
            <w:r w:rsidRPr="00AA0461">
              <w:rPr>
                <w:rFonts w:ascii="Times New Roman" w:eastAsia="Times New Roman" w:hAnsi="Times New Roman"/>
              </w:rPr>
              <w:t>(важных для всех граждан России);</w:t>
            </w:r>
          </w:p>
          <w:p w14:paraId="632B4E11"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важности учёбы и познания нового;</w:t>
            </w:r>
          </w:p>
          <w:p w14:paraId="0F5EC26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важности бережного отношения к</w:t>
            </w:r>
            <w:r w:rsidR="00AA0461">
              <w:rPr>
                <w:rFonts w:ascii="Times New Roman" w:eastAsia="Times New Roman" w:hAnsi="Times New Roman"/>
              </w:rPr>
              <w:t xml:space="preserve"> </w:t>
            </w:r>
            <w:r w:rsidRPr="00AA0461">
              <w:rPr>
                <w:rFonts w:ascii="Times New Roman" w:eastAsia="Times New Roman" w:hAnsi="Times New Roman"/>
              </w:rPr>
              <w:t>здоровью человека и к природе);</w:t>
            </w:r>
          </w:p>
          <w:p w14:paraId="41540C22"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потребности в «прекрасном» и</w:t>
            </w:r>
            <w:r w:rsidR="009F3BB2">
              <w:rPr>
                <w:rFonts w:ascii="Times New Roman" w:eastAsia="Times New Roman" w:hAnsi="Times New Roman"/>
              </w:rPr>
              <w:t xml:space="preserve"> </w:t>
            </w:r>
            <w:r w:rsidRPr="00AA0461">
              <w:rPr>
                <w:rFonts w:ascii="Times New Roman" w:eastAsia="Times New Roman" w:hAnsi="Times New Roman"/>
              </w:rPr>
              <w:t>отрицания «безобразного».</w:t>
            </w:r>
          </w:p>
          <w:p w14:paraId="506248B8"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Отделять </w:t>
            </w:r>
            <w:r w:rsidRPr="00AA0461">
              <w:rPr>
                <w:rFonts w:ascii="Times New Roman" w:eastAsia="Times New Roman" w:hAnsi="Times New Roman"/>
              </w:rPr>
              <w:t>оценку поступка от</w:t>
            </w:r>
            <w:r w:rsidR="009F3BB2">
              <w:rPr>
                <w:rFonts w:ascii="Times New Roman" w:eastAsia="Times New Roman" w:hAnsi="Times New Roman"/>
              </w:rPr>
              <w:t xml:space="preserve"> </w:t>
            </w:r>
            <w:r w:rsidRPr="00AA0461">
              <w:rPr>
                <w:rFonts w:ascii="Times New Roman" w:eastAsia="Times New Roman" w:hAnsi="Times New Roman"/>
              </w:rPr>
              <w:t>оценки самого человека (плохими и</w:t>
            </w:r>
            <w:r w:rsidR="009F3BB2">
              <w:rPr>
                <w:rFonts w:ascii="Times New Roman" w:eastAsia="Times New Roman" w:hAnsi="Times New Roman"/>
              </w:rPr>
              <w:t xml:space="preserve"> </w:t>
            </w:r>
            <w:r w:rsidRPr="00AA0461">
              <w:rPr>
                <w:rFonts w:ascii="Times New Roman" w:eastAsia="Times New Roman" w:hAnsi="Times New Roman"/>
              </w:rPr>
              <w:t>хорошими бывают поступки, а не</w:t>
            </w:r>
            <w:r w:rsidR="009F3BB2">
              <w:rPr>
                <w:rFonts w:ascii="Times New Roman" w:eastAsia="Times New Roman" w:hAnsi="Times New Roman"/>
              </w:rPr>
              <w:t xml:space="preserve"> </w:t>
            </w:r>
            <w:r w:rsidRPr="00AA0461">
              <w:rPr>
                <w:rFonts w:ascii="Times New Roman" w:eastAsia="Times New Roman" w:hAnsi="Times New Roman"/>
              </w:rPr>
              <w:t>люди).</w:t>
            </w:r>
          </w:p>
          <w:p w14:paraId="658CA8E9" w14:textId="77777777" w:rsidR="00821ADB" w:rsidRPr="009F3BB2" w:rsidRDefault="00821ADB" w:rsidP="009F3BB2">
            <w:pPr>
              <w:autoSpaceDE w:val="0"/>
              <w:autoSpaceDN w:val="0"/>
              <w:adjustRightInd w:val="0"/>
              <w:jc w:val="left"/>
              <w:rPr>
                <w:rStyle w:val="Zag11"/>
                <w:rFonts w:ascii="Times New Roman" w:eastAsia="Times New Roman" w:hAnsi="Times New Roman"/>
              </w:rPr>
            </w:pPr>
            <w:r w:rsidRPr="00AA0461">
              <w:rPr>
                <w:rFonts w:ascii="Times New Roman" w:eastAsia="Times New Roman" w:hAnsi="Times New Roman"/>
                <w:i/>
                <w:iCs/>
              </w:rPr>
              <w:t xml:space="preserve">Отмечать </w:t>
            </w:r>
            <w:r w:rsidRPr="00AA0461">
              <w:rPr>
                <w:rFonts w:ascii="Times New Roman" w:eastAsia="Times New Roman" w:hAnsi="Times New Roman"/>
              </w:rPr>
              <w:t>поступки и ситуации,</w:t>
            </w:r>
            <w:r w:rsidR="009F3BB2">
              <w:rPr>
                <w:rFonts w:ascii="Times New Roman" w:eastAsia="Times New Roman" w:hAnsi="Times New Roman"/>
              </w:rPr>
              <w:t xml:space="preserve"> </w:t>
            </w:r>
            <w:r w:rsidRPr="00AA0461">
              <w:rPr>
                <w:rFonts w:ascii="Times New Roman" w:eastAsia="Times New Roman" w:hAnsi="Times New Roman"/>
              </w:rPr>
              <w:t xml:space="preserve">которые нельзя </w:t>
            </w:r>
            <w:r w:rsidRPr="00AA0461">
              <w:rPr>
                <w:rFonts w:ascii="Times New Roman" w:eastAsia="Times New Roman" w:hAnsi="Times New Roman"/>
              </w:rPr>
              <w:lastRenderedPageBreak/>
              <w:t>однозначно оценить</w:t>
            </w:r>
            <w:r w:rsidR="009F3BB2">
              <w:rPr>
                <w:rFonts w:ascii="Times New Roman" w:eastAsia="Times New Roman" w:hAnsi="Times New Roman"/>
              </w:rPr>
              <w:t xml:space="preserve"> ка</w:t>
            </w:r>
            <w:r w:rsidRPr="00AA0461">
              <w:rPr>
                <w:rFonts w:ascii="Times New Roman" w:eastAsia="Times New Roman" w:hAnsi="Times New Roman"/>
              </w:rPr>
              <w:t>к хорошие или плохие</w:t>
            </w:r>
          </w:p>
        </w:tc>
        <w:tc>
          <w:tcPr>
            <w:tcW w:w="5051" w:type="dxa"/>
          </w:tcPr>
          <w:p w14:paraId="6038EC54"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lastRenderedPageBreak/>
              <w:t>ОСМЫСЛЕНИЕ</w:t>
            </w:r>
          </w:p>
          <w:p w14:paraId="02CF2BC2"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Объяснять</w:t>
            </w:r>
            <w:r w:rsidRPr="00AA0461">
              <w:rPr>
                <w:rFonts w:ascii="Times New Roman" w:eastAsia="Times New Roman" w:hAnsi="Times New Roman"/>
              </w:rPr>
              <w:t>, почему конкретные</w:t>
            </w:r>
            <w:r w:rsidR="00AA0461">
              <w:rPr>
                <w:rFonts w:ascii="Times New Roman" w:eastAsia="Times New Roman" w:hAnsi="Times New Roman"/>
              </w:rPr>
              <w:t xml:space="preserve"> </w:t>
            </w:r>
            <w:r w:rsidRPr="00AA0461">
              <w:rPr>
                <w:rFonts w:ascii="Times New Roman" w:eastAsia="Times New Roman" w:hAnsi="Times New Roman"/>
              </w:rPr>
              <w:t>однозначные поступки можно</w:t>
            </w:r>
            <w:r w:rsidR="00AA0461">
              <w:rPr>
                <w:rFonts w:ascii="Times New Roman" w:eastAsia="Times New Roman" w:hAnsi="Times New Roman"/>
              </w:rPr>
              <w:t xml:space="preserve"> </w:t>
            </w:r>
            <w:r w:rsidRPr="00AA0461">
              <w:rPr>
                <w:rFonts w:ascii="Times New Roman" w:eastAsia="Times New Roman" w:hAnsi="Times New Roman"/>
              </w:rPr>
              <w:t>оценить как «хорошие» или</w:t>
            </w:r>
            <w:r w:rsidR="00AA0461">
              <w:rPr>
                <w:rFonts w:ascii="Times New Roman" w:eastAsia="Times New Roman" w:hAnsi="Times New Roman"/>
              </w:rPr>
              <w:t xml:space="preserve"> </w:t>
            </w:r>
            <w:r w:rsidRPr="00AA0461">
              <w:rPr>
                <w:rFonts w:ascii="Times New Roman" w:eastAsia="Times New Roman" w:hAnsi="Times New Roman"/>
              </w:rPr>
              <w:t>«плохие» («неправильные»,</w:t>
            </w:r>
            <w:r w:rsidR="00AA0461">
              <w:rPr>
                <w:rFonts w:ascii="Times New Roman" w:eastAsia="Times New Roman" w:hAnsi="Times New Roman"/>
              </w:rPr>
              <w:t xml:space="preserve"> </w:t>
            </w:r>
            <w:r w:rsidRPr="00AA0461">
              <w:rPr>
                <w:rFonts w:ascii="Times New Roman" w:eastAsia="Times New Roman" w:hAnsi="Times New Roman"/>
              </w:rPr>
              <w:t>«опасные», «некрасивые»), с</w:t>
            </w:r>
            <w:r w:rsidR="00AA0461">
              <w:rPr>
                <w:rFonts w:ascii="Times New Roman" w:eastAsia="Times New Roman" w:hAnsi="Times New Roman"/>
              </w:rPr>
              <w:t xml:space="preserve"> </w:t>
            </w:r>
            <w:r w:rsidRPr="00AA0461">
              <w:rPr>
                <w:rFonts w:ascii="Times New Roman" w:eastAsia="Times New Roman" w:hAnsi="Times New Roman"/>
              </w:rPr>
              <w:t>позиции общечеловеческих и</w:t>
            </w:r>
            <w:r w:rsidR="00AA0461">
              <w:rPr>
                <w:rFonts w:ascii="Times New Roman" w:eastAsia="Times New Roman" w:hAnsi="Times New Roman"/>
              </w:rPr>
              <w:t xml:space="preserve"> </w:t>
            </w:r>
            <w:r w:rsidRPr="00AA0461">
              <w:rPr>
                <w:rFonts w:ascii="Times New Roman" w:eastAsia="Times New Roman" w:hAnsi="Times New Roman"/>
              </w:rPr>
              <w:t>российских гражданских</w:t>
            </w:r>
            <w:r w:rsidR="00AA0461">
              <w:rPr>
                <w:rFonts w:ascii="Times New Roman" w:eastAsia="Times New Roman" w:hAnsi="Times New Roman"/>
              </w:rPr>
              <w:t xml:space="preserve"> </w:t>
            </w:r>
            <w:r w:rsidRPr="00AA0461">
              <w:rPr>
                <w:rFonts w:ascii="Times New Roman" w:eastAsia="Times New Roman" w:hAnsi="Times New Roman"/>
              </w:rPr>
              <w:t>ценностей.</w:t>
            </w:r>
          </w:p>
          <w:p w14:paraId="60CE71C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САМООСОЗНАНИЕ</w:t>
            </w:r>
          </w:p>
          <w:p w14:paraId="6AEF403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Объяснять </w:t>
            </w:r>
            <w:r w:rsidRPr="00AA0461">
              <w:rPr>
                <w:rFonts w:ascii="Times New Roman" w:eastAsia="Times New Roman" w:hAnsi="Times New Roman"/>
              </w:rPr>
              <w:t>самому себе:</w:t>
            </w:r>
          </w:p>
          <w:p w14:paraId="777EC6C1"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Bold" w:hAnsi="Times New Roman"/>
                <w:b/>
                <w:bCs/>
              </w:rPr>
              <w:t xml:space="preserve">– </w:t>
            </w:r>
            <w:r w:rsidRPr="00AA0461">
              <w:rPr>
                <w:rFonts w:ascii="Times New Roman" w:eastAsia="Times New Roman" w:hAnsi="Times New Roman"/>
              </w:rPr>
              <w:t>что во мне хорошо, а что плохо</w:t>
            </w:r>
            <w:r w:rsidR="00AA0461">
              <w:rPr>
                <w:rFonts w:ascii="Times New Roman" w:eastAsia="Times New Roman" w:hAnsi="Times New Roman"/>
              </w:rPr>
              <w:t xml:space="preserve"> </w:t>
            </w:r>
            <w:r w:rsidRPr="00AA0461">
              <w:rPr>
                <w:rFonts w:ascii="Times New Roman" w:eastAsia="Times New Roman" w:hAnsi="Times New Roman"/>
              </w:rPr>
              <w:t>(личные качества, черты</w:t>
            </w:r>
            <w:r w:rsidR="00AA0461">
              <w:rPr>
                <w:rFonts w:ascii="Times New Roman" w:eastAsia="Times New Roman" w:hAnsi="Times New Roman"/>
              </w:rPr>
              <w:t xml:space="preserve"> </w:t>
            </w:r>
            <w:r w:rsidRPr="00AA0461">
              <w:rPr>
                <w:rFonts w:ascii="Times New Roman" w:eastAsia="Times New Roman" w:hAnsi="Times New Roman"/>
              </w:rPr>
              <w:t>характера),</w:t>
            </w:r>
          </w:p>
          <w:p w14:paraId="559BDF69"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Bold" w:hAnsi="Times New Roman"/>
                <w:b/>
                <w:bCs/>
              </w:rPr>
              <w:t xml:space="preserve">– </w:t>
            </w:r>
            <w:r w:rsidRPr="00AA0461">
              <w:rPr>
                <w:rFonts w:ascii="Times New Roman" w:eastAsia="Times New Roman" w:hAnsi="Times New Roman"/>
              </w:rPr>
              <w:t>что я хочу (цели, мотивы),</w:t>
            </w:r>
          </w:p>
          <w:p w14:paraId="57D69E61" w14:textId="77777777" w:rsidR="00821ADB" w:rsidRPr="00AA0461" w:rsidRDefault="00821ADB" w:rsidP="009F3BB2">
            <w:pPr>
              <w:jc w:val="left"/>
              <w:rPr>
                <w:rStyle w:val="Zag11"/>
                <w:rFonts w:ascii="Times New Roman" w:eastAsia="@Arial Unicode MS" w:hAnsi="Times New Roman"/>
                <w:color w:val="000000"/>
              </w:rPr>
            </w:pPr>
            <w:r w:rsidRPr="00AA0461">
              <w:rPr>
                <w:rFonts w:ascii="Times New Roman" w:eastAsia="Times New Roman,Bold" w:hAnsi="Times New Roman"/>
                <w:b/>
                <w:bCs/>
              </w:rPr>
              <w:t>–</w:t>
            </w:r>
            <w:r w:rsidR="009F3BB2">
              <w:rPr>
                <w:rFonts w:ascii="Times New Roman" w:eastAsia="Times New Roman" w:hAnsi="Times New Roman"/>
              </w:rPr>
              <w:t xml:space="preserve">что я могу </w:t>
            </w:r>
            <w:r w:rsidRPr="00AA0461">
              <w:rPr>
                <w:rFonts w:ascii="Times New Roman" w:eastAsia="Times New Roman" w:hAnsi="Times New Roman"/>
              </w:rPr>
              <w:t>(результаты)</w:t>
            </w:r>
          </w:p>
        </w:tc>
        <w:tc>
          <w:tcPr>
            <w:tcW w:w="0" w:type="auto"/>
          </w:tcPr>
          <w:p w14:paraId="5F86C3E8"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САМООПРЕДЕЛЕНИЕ:</w:t>
            </w:r>
          </w:p>
          <w:p w14:paraId="50167EDC"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Осознавать </w:t>
            </w:r>
            <w:r w:rsidRPr="00AA0461">
              <w:rPr>
                <w:rFonts w:ascii="Times New Roman" w:eastAsia="Times New Roman" w:hAnsi="Times New Roman"/>
              </w:rPr>
              <w:t>себя гражданином России, в том числе:</w:t>
            </w:r>
          </w:p>
          <w:p w14:paraId="0A0DA720"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объяснять</w:t>
            </w:r>
            <w:r w:rsidRPr="00AA0461">
              <w:rPr>
                <w:rFonts w:ascii="Times New Roman" w:eastAsia="Times New Roman" w:hAnsi="Times New Roman"/>
              </w:rPr>
              <w:t>, что связывает меня с историей,</w:t>
            </w:r>
            <w:r w:rsidR="009F3BB2">
              <w:rPr>
                <w:rFonts w:ascii="Times New Roman" w:eastAsia="Times New Roman" w:hAnsi="Times New Roman"/>
              </w:rPr>
              <w:t xml:space="preserve"> </w:t>
            </w:r>
            <w:r w:rsidRPr="00AA0461">
              <w:rPr>
                <w:rFonts w:ascii="Times New Roman" w:eastAsia="Times New Roman" w:hAnsi="Times New Roman"/>
              </w:rPr>
              <w:t>культурой, судьбой твоего народа и всей России,</w:t>
            </w:r>
            <w:r w:rsidR="009F3BB2">
              <w:rPr>
                <w:rFonts w:ascii="Times New Roman" w:eastAsia="Times New Roman" w:hAnsi="Times New Roman"/>
              </w:rPr>
              <w:t xml:space="preserve"> </w:t>
            </w:r>
            <w:r w:rsidRPr="00AA0461">
              <w:rPr>
                <w:rFonts w:ascii="Times New Roman" w:eastAsia="Times New Roman" w:hAnsi="Times New Roman"/>
                <w:i/>
                <w:iCs/>
              </w:rPr>
              <w:t xml:space="preserve">испытывать чувство гордости </w:t>
            </w:r>
            <w:r w:rsidRPr="00AA0461">
              <w:rPr>
                <w:rFonts w:ascii="Times New Roman" w:eastAsia="Times New Roman" w:hAnsi="Times New Roman"/>
              </w:rPr>
              <w:t>за свой народ, свою</w:t>
            </w:r>
            <w:r w:rsidR="009F3BB2">
              <w:rPr>
                <w:rFonts w:ascii="Times New Roman" w:eastAsia="Times New Roman" w:hAnsi="Times New Roman"/>
              </w:rPr>
              <w:t xml:space="preserve"> </w:t>
            </w:r>
            <w:r w:rsidRPr="00AA0461">
              <w:rPr>
                <w:rFonts w:ascii="Times New Roman" w:eastAsia="Times New Roman" w:hAnsi="Times New Roman"/>
              </w:rPr>
              <w:t xml:space="preserve">Родину, </w:t>
            </w:r>
            <w:r w:rsidRPr="00AA0461">
              <w:rPr>
                <w:rFonts w:ascii="Times New Roman" w:eastAsia="Times New Roman" w:hAnsi="Times New Roman"/>
                <w:i/>
                <w:iCs/>
              </w:rPr>
              <w:t xml:space="preserve">сопереживать </w:t>
            </w:r>
            <w:r w:rsidRPr="00AA0461">
              <w:rPr>
                <w:rFonts w:ascii="Times New Roman" w:eastAsia="Times New Roman" w:hAnsi="Times New Roman"/>
              </w:rPr>
              <w:t>им в радостях и бедах и</w:t>
            </w:r>
            <w:r w:rsidR="009F3BB2">
              <w:rPr>
                <w:rFonts w:ascii="Times New Roman" w:eastAsia="Times New Roman" w:hAnsi="Times New Roman"/>
              </w:rPr>
              <w:t xml:space="preserve"> </w:t>
            </w:r>
            <w:r w:rsidRPr="00AA0461">
              <w:rPr>
                <w:rFonts w:ascii="Times New Roman" w:eastAsia="Times New Roman" w:hAnsi="Times New Roman"/>
                <w:i/>
                <w:iCs/>
              </w:rPr>
              <w:t xml:space="preserve">проявлять </w:t>
            </w:r>
            <w:r w:rsidRPr="00AA0461">
              <w:rPr>
                <w:rFonts w:ascii="Times New Roman" w:eastAsia="Times New Roman" w:hAnsi="Times New Roman"/>
              </w:rPr>
              <w:t>эти чувства в добрых поступках.</w:t>
            </w:r>
          </w:p>
          <w:p w14:paraId="48D12B00"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Осознавать </w:t>
            </w:r>
            <w:r w:rsidRPr="00AA0461">
              <w:rPr>
                <w:rFonts w:ascii="Times New Roman" w:eastAsia="Times New Roman" w:hAnsi="Times New Roman"/>
              </w:rPr>
              <w:t>себя ценной частью многоликого мира,</w:t>
            </w:r>
            <w:r w:rsidR="009F3BB2">
              <w:rPr>
                <w:rFonts w:ascii="Times New Roman" w:eastAsia="Times New Roman" w:hAnsi="Times New Roman"/>
              </w:rPr>
              <w:t xml:space="preserve"> </w:t>
            </w:r>
            <w:r w:rsidRPr="00AA0461">
              <w:rPr>
                <w:rFonts w:ascii="Times New Roman" w:eastAsia="Times New Roman" w:hAnsi="Times New Roman"/>
              </w:rPr>
              <w:t>в том числе</w:t>
            </w:r>
            <w:r w:rsidR="009F3BB2">
              <w:rPr>
                <w:rFonts w:ascii="Times New Roman" w:eastAsia="Times New Roman" w:hAnsi="Times New Roman"/>
              </w:rPr>
              <w:t xml:space="preserve"> </w:t>
            </w:r>
            <w:r w:rsidRPr="00AA0461">
              <w:rPr>
                <w:rFonts w:ascii="Times New Roman" w:eastAsia="Times New Roman" w:hAnsi="Times New Roman"/>
                <w:i/>
                <w:iCs/>
              </w:rPr>
              <w:t xml:space="preserve">уважать </w:t>
            </w:r>
            <w:r w:rsidRPr="00AA0461">
              <w:rPr>
                <w:rFonts w:ascii="Times New Roman" w:eastAsia="Times New Roman" w:hAnsi="Times New Roman"/>
              </w:rPr>
              <w:t>иное мнение, историю и культуру других</w:t>
            </w:r>
            <w:r w:rsidR="009F3BB2">
              <w:rPr>
                <w:rFonts w:ascii="Times New Roman" w:eastAsia="Times New Roman" w:hAnsi="Times New Roman"/>
              </w:rPr>
              <w:t xml:space="preserve"> </w:t>
            </w:r>
            <w:r w:rsidRPr="00AA0461">
              <w:rPr>
                <w:rFonts w:ascii="Times New Roman" w:eastAsia="Times New Roman" w:hAnsi="Times New Roman"/>
              </w:rPr>
              <w:t>народов и стран,</w:t>
            </w:r>
            <w:r w:rsidR="009F3BB2">
              <w:rPr>
                <w:rFonts w:ascii="Times New Roman" w:eastAsia="Times New Roman" w:hAnsi="Times New Roman"/>
              </w:rPr>
              <w:t xml:space="preserve"> </w:t>
            </w:r>
            <w:r w:rsidRPr="00AA0461">
              <w:rPr>
                <w:rFonts w:ascii="Times New Roman" w:eastAsia="Times New Roman" w:hAnsi="Times New Roman"/>
                <w:i/>
                <w:iCs/>
              </w:rPr>
              <w:t xml:space="preserve">не допускать </w:t>
            </w:r>
            <w:r w:rsidRPr="00AA0461">
              <w:rPr>
                <w:rFonts w:ascii="Times New Roman" w:eastAsia="Times New Roman" w:hAnsi="Times New Roman"/>
              </w:rPr>
              <w:t>их оскорбления, высмеивания.</w:t>
            </w:r>
          </w:p>
          <w:p w14:paraId="1B6B7791"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Формулировать </w:t>
            </w:r>
            <w:r w:rsidRPr="00AA0461">
              <w:rPr>
                <w:rFonts w:ascii="Times New Roman" w:eastAsia="Times New Roman" w:hAnsi="Times New Roman"/>
              </w:rPr>
              <w:t>самому простые правила поведения,</w:t>
            </w:r>
          </w:p>
          <w:p w14:paraId="04D6C3FB"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общие для всех людей, всех граждан России (основы</w:t>
            </w:r>
            <w:r w:rsidR="009F3BB2">
              <w:rPr>
                <w:rFonts w:ascii="Times New Roman" w:eastAsia="Times New Roman" w:hAnsi="Times New Roman"/>
              </w:rPr>
              <w:t xml:space="preserve"> </w:t>
            </w:r>
            <w:r w:rsidRPr="00AA0461">
              <w:rPr>
                <w:rFonts w:ascii="Times New Roman" w:eastAsia="Times New Roman" w:hAnsi="Times New Roman"/>
              </w:rPr>
              <w:t>общечеловеческих и российских ценностей).</w:t>
            </w:r>
          </w:p>
          <w:p w14:paraId="3E29208B"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ПОСТУПКИ</w:t>
            </w:r>
          </w:p>
          <w:p w14:paraId="4AD23C5A"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Выбирать </w:t>
            </w:r>
            <w:r w:rsidRPr="00AA0461">
              <w:rPr>
                <w:rFonts w:ascii="Times New Roman" w:eastAsia="Times New Roman" w:hAnsi="Times New Roman"/>
              </w:rPr>
              <w:t>поступок в однозначно оцениваемых</w:t>
            </w:r>
            <w:r w:rsidR="009F3BB2">
              <w:rPr>
                <w:rFonts w:ascii="Times New Roman" w:eastAsia="Times New Roman" w:hAnsi="Times New Roman"/>
              </w:rPr>
              <w:t xml:space="preserve"> </w:t>
            </w:r>
            <w:r w:rsidRPr="00AA0461">
              <w:rPr>
                <w:rFonts w:ascii="Times New Roman" w:eastAsia="Times New Roman" w:hAnsi="Times New Roman"/>
              </w:rPr>
              <w:t>ситуациях на основе правил и идей (ценностей)</w:t>
            </w:r>
            <w:r w:rsidR="009F3BB2">
              <w:rPr>
                <w:rFonts w:ascii="Times New Roman" w:eastAsia="Times New Roman" w:hAnsi="Times New Roman"/>
              </w:rPr>
              <w:t xml:space="preserve"> </w:t>
            </w:r>
            <w:r w:rsidRPr="00AA0461">
              <w:rPr>
                <w:rFonts w:ascii="Times New Roman" w:eastAsia="Times New Roman" w:hAnsi="Times New Roman"/>
              </w:rPr>
              <w:t>важных для:</w:t>
            </w:r>
          </w:p>
          <w:p w14:paraId="7E6229F3"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lastRenderedPageBreak/>
              <w:t>– всех людей,</w:t>
            </w:r>
          </w:p>
          <w:p w14:paraId="16F046A4"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своих земляков, своего народа, своей Родины, в</w:t>
            </w:r>
            <w:r w:rsidR="009F3BB2">
              <w:rPr>
                <w:rFonts w:ascii="Times New Roman" w:eastAsia="Times New Roman" w:hAnsi="Times New Roman"/>
              </w:rPr>
              <w:t xml:space="preserve"> </w:t>
            </w:r>
            <w:r w:rsidRPr="00AA0461">
              <w:rPr>
                <w:rFonts w:ascii="Times New Roman" w:eastAsia="Times New Roman" w:hAnsi="Times New Roman"/>
              </w:rPr>
              <w:t>том числе ради «своих», но вопреки собственным</w:t>
            </w:r>
            <w:r w:rsidR="009F3BB2">
              <w:rPr>
                <w:rFonts w:ascii="Times New Roman" w:eastAsia="Times New Roman" w:hAnsi="Times New Roman"/>
              </w:rPr>
              <w:t xml:space="preserve"> </w:t>
            </w:r>
            <w:r w:rsidRPr="00AA0461">
              <w:rPr>
                <w:rFonts w:ascii="Times New Roman" w:eastAsia="Times New Roman" w:hAnsi="Times New Roman"/>
              </w:rPr>
              <w:t>интересам;</w:t>
            </w:r>
          </w:p>
          <w:p w14:paraId="1AD2C2B2" w14:textId="77777777" w:rsidR="00821ADB" w:rsidRPr="00AA0461" w:rsidRDefault="00821ADB" w:rsidP="00821ADB">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уважения разными людьми друг друга, их доброго</w:t>
            </w:r>
            <w:r w:rsidR="009F3BB2">
              <w:rPr>
                <w:rFonts w:ascii="Times New Roman" w:eastAsia="Times New Roman" w:hAnsi="Times New Roman"/>
              </w:rPr>
              <w:t xml:space="preserve"> </w:t>
            </w:r>
            <w:r w:rsidRPr="00AA0461">
              <w:rPr>
                <w:rFonts w:ascii="Times New Roman" w:eastAsia="Times New Roman" w:hAnsi="Times New Roman"/>
              </w:rPr>
              <w:t>соседства.</w:t>
            </w:r>
          </w:p>
          <w:p w14:paraId="2283D439" w14:textId="77777777" w:rsidR="00821ADB" w:rsidRPr="009F3BB2" w:rsidRDefault="00821ADB" w:rsidP="009F3BB2">
            <w:pPr>
              <w:autoSpaceDE w:val="0"/>
              <w:autoSpaceDN w:val="0"/>
              <w:adjustRightInd w:val="0"/>
              <w:jc w:val="left"/>
              <w:rPr>
                <w:rStyle w:val="Zag11"/>
                <w:rFonts w:ascii="Times New Roman" w:eastAsia="Times New Roman" w:hAnsi="Times New Roman"/>
              </w:rPr>
            </w:pPr>
            <w:r w:rsidRPr="00AA0461">
              <w:rPr>
                <w:rFonts w:ascii="Times New Roman" w:eastAsia="Times New Roman" w:hAnsi="Times New Roman"/>
                <w:i/>
                <w:iCs/>
              </w:rPr>
              <w:t xml:space="preserve">Признавать </w:t>
            </w:r>
            <w:r w:rsidRPr="00AA0461">
              <w:rPr>
                <w:rFonts w:ascii="Times New Roman" w:eastAsia="Times New Roman" w:hAnsi="Times New Roman"/>
              </w:rPr>
              <w:t>свои плохие поступки и отвечать за них</w:t>
            </w:r>
            <w:r w:rsidR="009F3BB2">
              <w:rPr>
                <w:rFonts w:ascii="Times New Roman" w:eastAsia="Times New Roman" w:hAnsi="Times New Roman"/>
              </w:rPr>
              <w:t xml:space="preserve"> </w:t>
            </w:r>
            <w:r w:rsidRPr="00AA0461">
              <w:rPr>
                <w:rFonts w:ascii="Times New Roman" w:eastAsia="Times New Roman" w:hAnsi="Times New Roman"/>
              </w:rPr>
              <w:t>(принимать наказание)</w:t>
            </w:r>
          </w:p>
        </w:tc>
      </w:tr>
      <w:tr w:rsidR="009F3BB2" w:rsidRPr="00AA0461" w14:paraId="35D7E390" w14:textId="77777777" w:rsidTr="00D54AB0">
        <w:tc>
          <w:tcPr>
            <w:tcW w:w="0" w:type="auto"/>
          </w:tcPr>
          <w:p w14:paraId="3488B9C7" w14:textId="77777777" w:rsidR="00821ADB" w:rsidRPr="009F3BB2" w:rsidRDefault="00821ADB" w:rsidP="00016B77">
            <w:pPr>
              <w:jc w:val="center"/>
              <w:rPr>
                <w:rStyle w:val="Zag11"/>
                <w:rFonts w:ascii="Times New Roman" w:eastAsia="@Arial Unicode MS" w:hAnsi="Times New Roman"/>
                <w:b/>
                <w:color w:val="000000"/>
              </w:rPr>
            </w:pPr>
            <w:r w:rsidRPr="009F3BB2">
              <w:rPr>
                <w:rStyle w:val="Zag11"/>
                <w:rFonts w:ascii="Times New Roman" w:eastAsia="@Arial Unicode MS" w:hAnsi="Times New Roman"/>
                <w:b/>
                <w:color w:val="000000"/>
              </w:rPr>
              <w:lastRenderedPageBreak/>
              <w:t>Повышенный уровень 3-4 классов</w:t>
            </w:r>
          </w:p>
          <w:p w14:paraId="7C4BDE48" w14:textId="77777777" w:rsidR="00AA0461" w:rsidRPr="009F3BB2" w:rsidRDefault="00AA0461" w:rsidP="00016B77">
            <w:pPr>
              <w:jc w:val="center"/>
              <w:rPr>
                <w:rStyle w:val="Zag11"/>
                <w:rFonts w:ascii="Times New Roman" w:eastAsia="@Arial Unicode MS" w:hAnsi="Times New Roman"/>
                <w:b/>
                <w:color w:val="000000"/>
              </w:rPr>
            </w:pPr>
          </w:p>
          <w:p w14:paraId="059B6BF1" w14:textId="77777777" w:rsidR="00AA0461" w:rsidRPr="00AA0461" w:rsidRDefault="00AA0461" w:rsidP="00016B77">
            <w:pPr>
              <w:jc w:val="center"/>
              <w:rPr>
                <w:rStyle w:val="Zag11"/>
                <w:rFonts w:ascii="Times New Roman" w:eastAsia="@Arial Unicode MS" w:hAnsi="Times New Roman"/>
                <w:color w:val="000000"/>
              </w:rPr>
            </w:pPr>
            <w:r w:rsidRPr="009F3BB2">
              <w:rPr>
                <w:rStyle w:val="Zag11"/>
                <w:rFonts w:ascii="Times New Roman" w:eastAsia="@Arial Unicode MS" w:hAnsi="Times New Roman"/>
                <w:b/>
                <w:color w:val="000000"/>
              </w:rPr>
              <w:t>Для 5-6 классов – необходимый уровень</w:t>
            </w:r>
          </w:p>
        </w:tc>
        <w:tc>
          <w:tcPr>
            <w:tcW w:w="0" w:type="auto"/>
          </w:tcPr>
          <w:p w14:paraId="3688B2BA"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Оценивать, </w:t>
            </w:r>
            <w:r w:rsidRPr="00AA0461">
              <w:rPr>
                <w:rFonts w:ascii="Times New Roman" w:eastAsia="Times New Roman" w:hAnsi="Times New Roman"/>
              </w:rPr>
              <w:t>в том числе</w:t>
            </w:r>
            <w:r w:rsidR="009F3BB2">
              <w:rPr>
                <w:rFonts w:ascii="Times New Roman" w:eastAsia="Times New Roman" w:hAnsi="Times New Roman"/>
              </w:rPr>
              <w:t xml:space="preserve"> </w:t>
            </w:r>
            <w:r w:rsidRPr="00AA0461">
              <w:rPr>
                <w:rFonts w:ascii="Times New Roman" w:eastAsia="Times New Roman" w:hAnsi="Times New Roman"/>
              </w:rPr>
              <w:t>неоднозначные, поступки как</w:t>
            </w:r>
            <w:r w:rsidR="009F3BB2">
              <w:rPr>
                <w:rFonts w:ascii="Times New Roman" w:eastAsia="Times New Roman" w:hAnsi="Times New Roman"/>
              </w:rPr>
              <w:t xml:space="preserve"> </w:t>
            </w:r>
            <w:r w:rsidRPr="00AA0461">
              <w:rPr>
                <w:rFonts w:ascii="Times New Roman" w:eastAsia="Times New Roman" w:hAnsi="Times New Roman"/>
              </w:rPr>
              <w:t>«хорошие» или «плохие», разрешая</w:t>
            </w:r>
            <w:r w:rsidR="009F3BB2">
              <w:rPr>
                <w:rFonts w:ascii="Times New Roman" w:eastAsia="Times New Roman" w:hAnsi="Times New Roman"/>
              </w:rPr>
              <w:t xml:space="preserve"> </w:t>
            </w:r>
            <w:r w:rsidRPr="00AA0461">
              <w:rPr>
                <w:rFonts w:ascii="Times New Roman" w:eastAsia="Times New Roman" w:hAnsi="Times New Roman"/>
              </w:rPr>
              <w:t>моральные противоречия на основе:</w:t>
            </w:r>
          </w:p>
          <w:p w14:paraId="353D498F"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общечеловеческих ценностей и</w:t>
            </w:r>
            <w:r w:rsidR="009F3BB2">
              <w:rPr>
                <w:rFonts w:ascii="Times New Roman" w:eastAsia="Times New Roman" w:hAnsi="Times New Roman"/>
              </w:rPr>
              <w:t xml:space="preserve"> </w:t>
            </w:r>
            <w:r w:rsidRPr="00AA0461">
              <w:rPr>
                <w:rFonts w:ascii="Times New Roman" w:eastAsia="Times New Roman" w:hAnsi="Times New Roman"/>
              </w:rPr>
              <w:t>российских ценностей; – важности образования, здорового</w:t>
            </w:r>
            <w:r w:rsidR="009F3BB2">
              <w:rPr>
                <w:rFonts w:ascii="Times New Roman" w:eastAsia="Times New Roman" w:hAnsi="Times New Roman"/>
              </w:rPr>
              <w:t xml:space="preserve"> </w:t>
            </w:r>
            <w:r w:rsidRPr="00AA0461">
              <w:rPr>
                <w:rFonts w:ascii="Times New Roman" w:eastAsia="Times New Roman" w:hAnsi="Times New Roman"/>
              </w:rPr>
              <w:t>образа жизни, красоты природы и</w:t>
            </w:r>
            <w:r w:rsidR="009F3BB2">
              <w:rPr>
                <w:rFonts w:ascii="Times New Roman" w:eastAsia="Times New Roman" w:hAnsi="Times New Roman"/>
              </w:rPr>
              <w:t xml:space="preserve"> </w:t>
            </w:r>
            <w:r w:rsidRPr="00AA0461">
              <w:rPr>
                <w:rFonts w:ascii="Times New Roman" w:eastAsia="Times New Roman" w:hAnsi="Times New Roman"/>
              </w:rPr>
              <w:t>творчества.</w:t>
            </w:r>
          </w:p>
          <w:p w14:paraId="0B3BD170"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Прогнозировать оценки </w:t>
            </w:r>
            <w:r w:rsidRPr="00AA0461">
              <w:rPr>
                <w:rFonts w:ascii="Times New Roman" w:eastAsia="Times New Roman" w:hAnsi="Times New Roman"/>
              </w:rPr>
              <w:t>одних и тех</w:t>
            </w:r>
            <w:r w:rsidR="009F3BB2">
              <w:rPr>
                <w:rFonts w:ascii="Times New Roman" w:eastAsia="Times New Roman" w:hAnsi="Times New Roman"/>
              </w:rPr>
              <w:t xml:space="preserve"> </w:t>
            </w:r>
            <w:r w:rsidRPr="00AA0461">
              <w:rPr>
                <w:rFonts w:ascii="Times New Roman" w:eastAsia="Times New Roman" w:hAnsi="Times New Roman"/>
              </w:rPr>
              <w:t>же ситуаций с позиций разных</w:t>
            </w:r>
            <w:r w:rsidR="009F3BB2">
              <w:rPr>
                <w:rFonts w:ascii="Times New Roman" w:eastAsia="Times New Roman" w:hAnsi="Times New Roman"/>
              </w:rPr>
              <w:t xml:space="preserve"> </w:t>
            </w:r>
            <w:r w:rsidRPr="00AA0461">
              <w:rPr>
                <w:rFonts w:ascii="Times New Roman" w:eastAsia="Times New Roman" w:hAnsi="Times New Roman"/>
              </w:rPr>
              <w:t>людей, отличающихся</w:t>
            </w:r>
            <w:r w:rsidR="009F3BB2">
              <w:rPr>
                <w:rFonts w:ascii="Times New Roman" w:eastAsia="Times New Roman" w:hAnsi="Times New Roman"/>
              </w:rPr>
              <w:t xml:space="preserve"> </w:t>
            </w:r>
            <w:r w:rsidRPr="00AA0461">
              <w:rPr>
                <w:rFonts w:ascii="Times New Roman" w:eastAsia="Times New Roman" w:hAnsi="Times New Roman"/>
              </w:rPr>
              <w:t>национальностью, мировоззрением,</w:t>
            </w:r>
            <w:r w:rsidR="009F3BB2">
              <w:rPr>
                <w:rFonts w:ascii="Times New Roman" w:eastAsia="Times New Roman" w:hAnsi="Times New Roman"/>
              </w:rPr>
              <w:t xml:space="preserve"> </w:t>
            </w:r>
            <w:r w:rsidRPr="00AA0461">
              <w:rPr>
                <w:rFonts w:ascii="Times New Roman" w:eastAsia="Times New Roman" w:hAnsi="Times New Roman"/>
              </w:rPr>
              <w:t>положением в обществе и т.п.</w:t>
            </w:r>
          </w:p>
          <w:p w14:paraId="10DE6B0A" w14:textId="77777777" w:rsidR="00821ADB" w:rsidRPr="009F3BB2" w:rsidRDefault="00AA0461" w:rsidP="009F3BB2">
            <w:pPr>
              <w:autoSpaceDE w:val="0"/>
              <w:autoSpaceDN w:val="0"/>
              <w:adjustRightInd w:val="0"/>
              <w:jc w:val="left"/>
              <w:rPr>
                <w:rStyle w:val="Zag11"/>
                <w:rFonts w:ascii="Times New Roman" w:eastAsia="Times New Roman" w:hAnsi="Times New Roman"/>
                <w:i/>
                <w:iCs/>
              </w:rPr>
            </w:pPr>
            <w:r w:rsidRPr="00AA0461">
              <w:rPr>
                <w:rFonts w:ascii="Times New Roman" w:eastAsia="Times New Roman" w:hAnsi="Times New Roman"/>
                <w:i/>
                <w:iCs/>
              </w:rPr>
              <w:t>Учиться замечать и признавать</w:t>
            </w:r>
            <w:r w:rsidR="009F3BB2">
              <w:rPr>
                <w:rFonts w:ascii="Times New Roman" w:eastAsia="Times New Roman" w:hAnsi="Times New Roman"/>
                <w:i/>
                <w:iCs/>
              </w:rPr>
              <w:t xml:space="preserve"> </w:t>
            </w:r>
            <w:r w:rsidRPr="00AA0461">
              <w:rPr>
                <w:rFonts w:ascii="Times New Roman" w:eastAsia="Times New Roman" w:hAnsi="Times New Roman"/>
              </w:rPr>
              <w:t>расхождения своих поступков со</w:t>
            </w:r>
            <w:r w:rsidR="009F3BB2">
              <w:rPr>
                <w:rFonts w:ascii="Times New Roman" w:eastAsia="Times New Roman" w:hAnsi="Times New Roman"/>
                <w:i/>
                <w:iCs/>
              </w:rPr>
              <w:t xml:space="preserve"> </w:t>
            </w:r>
            <w:r w:rsidRPr="00AA0461">
              <w:rPr>
                <w:rFonts w:ascii="Times New Roman" w:eastAsia="Times New Roman" w:hAnsi="Times New Roman"/>
              </w:rPr>
              <w:t>своими заявленными позициями,</w:t>
            </w:r>
            <w:r w:rsidR="009F3BB2">
              <w:rPr>
                <w:rFonts w:ascii="Times New Roman" w:eastAsia="Times New Roman" w:hAnsi="Times New Roman"/>
                <w:i/>
                <w:iCs/>
              </w:rPr>
              <w:t xml:space="preserve"> </w:t>
            </w:r>
            <w:r w:rsidRPr="00AA0461">
              <w:rPr>
                <w:rFonts w:ascii="Times New Roman" w:eastAsia="Times New Roman" w:hAnsi="Times New Roman"/>
              </w:rPr>
              <w:t>взглядами, мнениями</w:t>
            </w:r>
          </w:p>
        </w:tc>
        <w:tc>
          <w:tcPr>
            <w:tcW w:w="5051" w:type="dxa"/>
          </w:tcPr>
          <w:p w14:paraId="3FBD1EB2"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ОСМЫСЛЕНИЕ</w:t>
            </w:r>
          </w:p>
          <w:p w14:paraId="554F781E"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Объяснять </w:t>
            </w:r>
            <w:r w:rsidRPr="00AA0461">
              <w:rPr>
                <w:rFonts w:ascii="Times New Roman" w:eastAsia="Times New Roman" w:hAnsi="Times New Roman"/>
              </w:rPr>
              <w:t>положительные и</w:t>
            </w:r>
            <w:r w:rsidR="009F3BB2">
              <w:rPr>
                <w:rFonts w:ascii="Times New Roman" w:eastAsia="Times New Roman" w:hAnsi="Times New Roman"/>
              </w:rPr>
              <w:t xml:space="preserve"> </w:t>
            </w:r>
            <w:r w:rsidRPr="00AA0461">
              <w:rPr>
                <w:rFonts w:ascii="Times New Roman" w:eastAsia="Times New Roman" w:hAnsi="Times New Roman"/>
              </w:rPr>
              <w:t>отрицательные оценки, в том</w:t>
            </w:r>
            <w:r w:rsidR="009F3BB2">
              <w:rPr>
                <w:rFonts w:ascii="Times New Roman" w:eastAsia="Times New Roman" w:hAnsi="Times New Roman"/>
              </w:rPr>
              <w:t xml:space="preserve"> </w:t>
            </w:r>
            <w:r w:rsidRPr="00AA0461">
              <w:rPr>
                <w:rFonts w:ascii="Times New Roman" w:eastAsia="Times New Roman" w:hAnsi="Times New Roman"/>
              </w:rPr>
              <w:t>числе неоднозначных поступков,</w:t>
            </w:r>
            <w:r w:rsidR="009F3BB2">
              <w:rPr>
                <w:rFonts w:ascii="Times New Roman" w:eastAsia="Times New Roman" w:hAnsi="Times New Roman"/>
              </w:rPr>
              <w:t xml:space="preserve"> </w:t>
            </w:r>
            <w:r w:rsidRPr="00AA0461">
              <w:rPr>
                <w:rFonts w:ascii="Times New Roman" w:eastAsia="Times New Roman" w:hAnsi="Times New Roman"/>
              </w:rPr>
              <w:t>с позиции общечеловеческих и</w:t>
            </w:r>
            <w:r w:rsidR="009F3BB2">
              <w:rPr>
                <w:rFonts w:ascii="Times New Roman" w:eastAsia="Times New Roman" w:hAnsi="Times New Roman"/>
              </w:rPr>
              <w:t xml:space="preserve"> </w:t>
            </w:r>
            <w:r w:rsidRPr="00AA0461">
              <w:rPr>
                <w:rFonts w:ascii="Times New Roman" w:eastAsia="Times New Roman" w:hAnsi="Times New Roman"/>
              </w:rPr>
              <w:t>российских гражданских</w:t>
            </w:r>
            <w:r w:rsidR="009F3BB2">
              <w:rPr>
                <w:rFonts w:ascii="Times New Roman" w:eastAsia="Times New Roman" w:hAnsi="Times New Roman"/>
              </w:rPr>
              <w:t xml:space="preserve"> </w:t>
            </w:r>
            <w:r w:rsidRPr="00AA0461">
              <w:rPr>
                <w:rFonts w:ascii="Times New Roman" w:eastAsia="Times New Roman" w:hAnsi="Times New Roman"/>
              </w:rPr>
              <w:t>ценностей.</w:t>
            </w:r>
            <w:r w:rsidRPr="00AA0461">
              <w:rPr>
                <w:rFonts w:ascii="Times New Roman" w:eastAsia="Times New Roman" w:hAnsi="Times New Roman"/>
                <w:i/>
                <w:iCs/>
              </w:rPr>
              <w:t xml:space="preserve"> Объяснять </w:t>
            </w:r>
            <w:r w:rsidRPr="00AA0461">
              <w:rPr>
                <w:rFonts w:ascii="Times New Roman" w:eastAsia="Times New Roman" w:hAnsi="Times New Roman"/>
              </w:rPr>
              <w:t>отличия в оценках</w:t>
            </w:r>
            <w:r w:rsidR="009F3BB2">
              <w:rPr>
                <w:rFonts w:ascii="Times New Roman" w:eastAsia="Times New Roman" w:hAnsi="Times New Roman"/>
              </w:rPr>
              <w:t xml:space="preserve"> </w:t>
            </w:r>
            <w:r w:rsidRPr="00AA0461">
              <w:rPr>
                <w:rFonts w:ascii="Times New Roman" w:eastAsia="Times New Roman" w:hAnsi="Times New Roman"/>
              </w:rPr>
              <w:t>одной и той же ситуации,</w:t>
            </w:r>
            <w:r w:rsidR="009F3BB2">
              <w:rPr>
                <w:rFonts w:ascii="Times New Roman" w:eastAsia="Times New Roman" w:hAnsi="Times New Roman"/>
              </w:rPr>
              <w:t xml:space="preserve"> </w:t>
            </w:r>
            <w:r w:rsidRPr="00AA0461">
              <w:rPr>
                <w:rFonts w:ascii="Times New Roman" w:eastAsia="Times New Roman" w:hAnsi="Times New Roman"/>
              </w:rPr>
              <w:t xml:space="preserve">поступка разными людьми (в </w:t>
            </w:r>
            <w:proofErr w:type="spellStart"/>
            <w:r w:rsidRPr="00AA0461">
              <w:rPr>
                <w:rFonts w:ascii="Times New Roman" w:eastAsia="Times New Roman" w:hAnsi="Times New Roman"/>
              </w:rPr>
              <w:t>т.ч</w:t>
            </w:r>
            <w:proofErr w:type="spellEnd"/>
            <w:r w:rsidRPr="00AA0461">
              <w:rPr>
                <w:rFonts w:ascii="Times New Roman" w:eastAsia="Times New Roman" w:hAnsi="Times New Roman"/>
              </w:rPr>
              <w:t>.</w:t>
            </w:r>
            <w:r w:rsidR="009F3BB2">
              <w:rPr>
                <w:rFonts w:ascii="Times New Roman" w:eastAsia="Times New Roman" w:hAnsi="Times New Roman"/>
              </w:rPr>
              <w:t xml:space="preserve"> </w:t>
            </w:r>
            <w:r w:rsidRPr="00AA0461">
              <w:rPr>
                <w:rFonts w:ascii="Times New Roman" w:eastAsia="Times New Roman" w:hAnsi="Times New Roman"/>
              </w:rPr>
              <w:t>собой), как представителями</w:t>
            </w:r>
            <w:r w:rsidR="009F3BB2">
              <w:rPr>
                <w:rFonts w:ascii="Times New Roman" w:eastAsia="Times New Roman" w:hAnsi="Times New Roman"/>
              </w:rPr>
              <w:t xml:space="preserve"> </w:t>
            </w:r>
            <w:r w:rsidRPr="00AA0461">
              <w:rPr>
                <w:rFonts w:ascii="Times New Roman" w:eastAsia="Times New Roman" w:hAnsi="Times New Roman"/>
              </w:rPr>
              <w:t>разных мировоззрений, разных</w:t>
            </w:r>
            <w:r w:rsidR="009F3BB2">
              <w:rPr>
                <w:rFonts w:ascii="Times New Roman" w:eastAsia="Times New Roman" w:hAnsi="Times New Roman"/>
              </w:rPr>
              <w:t xml:space="preserve"> </w:t>
            </w:r>
            <w:r w:rsidRPr="00AA0461">
              <w:rPr>
                <w:rFonts w:ascii="Times New Roman" w:eastAsia="Times New Roman" w:hAnsi="Times New Roman"/>
              </w:rPr>
              <w:t>групп общества.</w:t>
            </w:r>
          </w:p>
          <w:p w14:paraId="64BFEE7D"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САМООСОЗНАНИЕ</w:t>
            </w:r>
          </w:p>
          <w:p w14:paraId="322D1837"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Объяснять </w:t>
            </w:r>
            <w:r w:rsidRPr="00AA0461">
              <w:rPr>
                <w:rFonts w:ascii="Times New Roman" w:eastAsia="Times New Roman" w:hAnsi="Times New Roman"/>
              </w:rPr>
              <w:t>самому себе:</w:t>
            </w:r>
          </w:p>
          <w:p w14:paraId="0706B18D"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Bold" w:hAnsi="Times New Roman"/>
                <w:b/>
                <w:bCs/>
              </w:rPr>
              <w:t xml:space="preserve">– </w:t>
            </w:r>
            <w:r w:rsidRPr="00AA0461">
              <w:rPr>
                <w:rFonts w:ascii="Times New Roman" w:eastAsia="Times New Roman" w:hAnsi="Times New Roman"/>
              </w:rPr>
              <w:t>свои некоторые черты</w:t>
            </w:r>
            <w:r w:rsidR="009F3BB2">
              <w:rPr>
                <w:rFonts w:ascii="Times New Roman" w:eastAsia="Times New Roman" w:hAnsi="Times New Roman"/>
              </w:rPr>
              <w:t xml:space="preserve"> </w:t>
            </w:r>
            <w:r w:rsidRPr="00AA0461">
              <w:rPr>
                <w:rFonts w:ascii="Times New Roman" w:eastAsia="Times New Roman" w:hAnsi="Times New Roman"/>
              </w:rPr>
              <w:t>характера;</w:t>
            </w:r>
          </w:p>
          <w:p w14:paraId="26D63136"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Bold" w:hAnsi="Times New Roman"/>
                <w:b/>
                <w:bCs/>
              </w:rPr>
              <w:t xml:space="preserve">– </w:t>
            </w:r>
            <w:r w:rsidRPr="00AA0461">
              <w:rPr>
                <w:rFonts w:ascii="Times New Roman" w:eastAsia="Times New Roman" w:hAnsi="Times New Roman"/>
              </w:rPr>
              <w:t>свои отдельные ближайшие</w:t>
            </w:r>
            <w:r w:rsidR="009F3BB2">
              <w:rPr>
                <w:rFonts w:ascii="Times New Roman" w:eastAsia="Times New Roman" w:hAnsi="Times New Roman"/>
              </w:rPr>
              <w:t xml:space="preserve"> </w:t>
            </w:r>
            <w:r w:rsidRPr="00AA0461">
              <w:rPr>
                <w:rFonts w:ascii="Times New Roman" w:eastAsia="Times New Roman" w:hAnsi="Times New Roman"/>
              </w:rPr>
              <w:t>цели саморазвития;</w:t>
            </w:r>
          </w:p>
          <w:p w14:paraId="022AA6EF" w14:textId="77777777" w:rsidR="00821ADB" w:rsidRPr="009F3BB2" w:rsidRDefault="00AA0461" w:rsidP="009F3BB2">
            <w:pPr>
              <w:autoSpaceDE w:val="0"/>
              <w:autoSpaceDN w:val="0"/>
              <w:adjustRightInd w:val="0"/>
              <w:jc w:val="left"/>
              <w:rPr>
                <w:rStyle w:val="Zag11"/>
                <w:rFonts w:ascii="Times New Roman" w:eastAsia="Times New Roman" w:hAnsi="Times New Roman"/>
              </w:rPr>
            </w:pPr>
            <w:r w:rsidRPr="00AA0461">
              <w:rPr>
                <w:rFonts w:ascii="Times New Roman" w:eastAsia="Times New Roman,Bold" w:hAnsi="Times New Roman"/>
                <w:b/>
                <w:bCs/>
              </w:rPr>
              <w:t xml:space="preserve">– </w:t>
            </w:r>
            <w:r w:rsidRPr="00AA0461">
              <w:rPr>
                <w:rFonts w:ascii="Times New Roman" w:eastAsia="Times New Roman" w:hAnsi="Times New Roman"/>
              </w:rPr>
              <w:t>свои наиболее заметные</w:t>
            </w:r>
            <w:r w:rsidR="009F3BB2">
              <w:rPr>
                <w:rFonts w:ascii="Times New Roman" w:eastAsia="Times New Roman" w:hAnsi="Times New Roman"/>
              </w:rPr>
              <w:t xml:space="preserve"> </w:t>
            </w:r>
            <w:r w:rsidRPr="00AA0461">
              <w:rPr>
                <w:rFonts w:ascii="Times New Roman" w:eastAsia="Times New Roman" w:hAnsi="Times New Roman"/>
              </w:rPr>
              <w:t>достижения.</w:t>
            </w:r>
          </w:p>
        </w:tc>
        <w:tc>
          <w:tcPr>
            <w:tcW w:w="0" w:type="auto"/>
          </w:tcPr>
          <w:p w14:paraId="3952C8C9"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САМООПРЕДЕЛЕНИЕ</w:t>
            </w:r>
          </w:p>
          <w:p w14:paraId="37ED9612"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Осознавать </w:t>
            </w:r>
            <w:r w:rsidRPr="00AA0461">
              <w:rPr>
                <w:rFonts w:ascii="Times New Roman" w:eastAsia="Times New Roman" w:hAnsi="Times New Roman"/>
              </w:rPr>
              <w:t>себя гражданином России и ценной</w:t>
            </w:r>
            <w:r w:rsidR="009F3BB2">
              <w:rPr>
                <w:rFonts w:ascii="Times New Roman" w:eastAsia="Times New Roman" w:hAnsi="Times New Roman"/>
              </w:rPr>
              <w:t xml:space="preserve"> </w:t>
            </w:r>
            <w:r w:rsidRPr="00AA0461">
              <w:rPr>
                <w:rFonts w:ascii="Times New Roman" w:eastAsia="Times New Roman" w:hAnsi="Times New Roman"/>
              </w:rPr>
              <w:t>частью многоликого изменяющегося мира, в том</w:t>
            </w:r>
            <w:r w:rsidR="009F3BB2">
              <w:rPr>
                <w:rFonts w:ascii="Times New Roman" w:eastAsia="Times New Roman" w:hAnsi="Times New Roman"/>
              </w:rPr>
              <w:t xml:space="preserve"> </w:t>
            </w:r>
            <w:r w:rsidRPr="00AA0461">
              <w:rPr>
                <w:rFonts w:ascii="Times New Roman" w:eastAsia="Times New Roman" w:hAnsi="Times New Roman"/>
              </w:rPr>
              <w:t>числе:</w:t>
            </w:r>
          </w:p>
          <w:p w14:paraId="30A31339"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Отстаивать </w:t>
            </w:r>
            <w:r w:rsidRPr="00AA0461">
              <w:rPr>
                <w:rFonts w:ascii="Times New Roman" w:eastAsia="Times New Roman" w:hAnsi="Times New Roman"/>
              </w:rPr>
              <w:t>(в пределах своих возможностей)</w:t>
            </w:r>
            <w:r w:rsidR="009F3BB2">
              <w:rPr>
                <w:rFonts w:ascii="Times New Roman" w:eastAsia="Times New Roman" w:hAnsi="Times New Roman"/>
              </w:rPr>
              <w:t xml:space="preserve"> </w:t>
            </w:r>
            <w:r w:rsidRPr="00AA0461">
              <w:rPr>
                <w:rFonts w:ascii="Times New Roman" w:eastAsia="Times New Roman" w:hAnsi="Times New Roman"/>
              </w:rPr>
              <w:t>гуманные, равноправные, гражданские демократические порядки и препятствовать их</w:t>
            </w:r>
            <w:r w:rsidR="009F3BB2">
              <w:rPr>
                <w:rFonts w:ascii="Times New Roman" w:eastAsia="Times New Roman" w:hAnsi="Times New Roman"/>
              </w:rPr>
              <w:t xml:space="preserve"> </w:t>
            </w:r>
            <w:r w:rsidRPr="00AA0461">
              <w:rPr>
                <w:rFonts w:ascii="Times New Roman" w:eastAsia="Times New Roman" w:hAnsi="Times New Roman"/>
              </w:rPr>
              <w:t>нарушению;</w:t>
            </w:r>
          </w:p>
          <w:p w14:paraId="7B252DA5"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Искать </w:t>
            </w:r>
            <w:r w:rsidRPr="00AA0461">
              <w:rPr>
                <w:rFonts w:ascii="Times New Roman" w:eastAsia="Times New Roman" w:hAnsi="Times New Roman"/>
              </w:rPr>
              <w:t xml:space="preserve">свою позицию (7–9 </w:t>
            </w:r>
            <w:proofErr w:type="spellStart"/>
            <w:r w:rsidRPr="00AA0461">
              <w:rPr>
                <w:rFonts w:ascii="Times New Roman" w:eastAsia="Times New Roman" w:hAnsi="Times New Roman"/>
              </w:rPr>
              <w:t>кл</w:t>
            </w:r>
            <w:proofErr w:type="spellEnd"/>
            <w:r w:rsidRPr="00AA0461">
              <w:rPr>
                <w:rFonts w:ascii="Times New Roman" w:eastAsia="Times New Roman" w:hAnsi="Times New Roman"/>
              </w:rPr>
              <w:t>. –постепенно</w:t>
            </w:r>
            <w:r w:rsidR="009F3BB2">
              <w:rPr>
                <w:rFonts w:ascii="Times New Roman" w:eastAsia="Times New Roman" w:hAnsi="Times New Roman"/>
              </w:rPr>
              <w:t xml:space="preserve"> </w:t>
            </w:r>
            <w:r w:rsidRPr="00AA0461">
              <w:rPr>
                <w:rFonts w:ascii="Times New Roman" w:eastAsia="Times New Roman" w:hAnsi="Times New Roman"/>
              </w:rPr>
              <w:t>осуществлять свой гражданский и культурный</w:t>
            </w:r>
            <w:r w:rsidR="009F3BB2">
              <w:rPr>
                <w:rFonts w:ascii="Times New Roman" w:eastAsia="Times New Roman" w:hAnsi="Times New Roman"/>
              </w:rPr>
              <w:t xml:space="preserve"> </w:t>
            </w:r>
            <w:r w:rsidRPr="00AA0461">
              <w:rPr>
                <w:rFonts w:ascii="Times New Roman" w:eastAsia="Times New Roman" w:hAnsi="Times New Roman"/>
              </w:rPr>
              <w:t>выбор) в многообразии общественных и</w:t>
            </w:r>
            <w:r w:rsidR="009F3BB2">
              <w:rPr>
                <w:rFonts w:ascii="Times New Roman" w:eastAsia="Times New Roman" w:hAnsi="Times New Roman"/>
              </w:rPr>
              <w:t xml:space="preserve"> </w:t>
            </w:r>
            <w:r w:rsidRPr="00AA0461">
              <w:rPr>
                <w:rFonts w:ascii="Times New Roman" w:eastAsia="Times New Roman" w:hAnsi="Times New Roman"/>
              </w:rPr>
              <w:t>мировоззренческих позиций, эстетических и</w:t>
            </w:r>
            <w:r w:rsidR="009F3BB2">
              <w:rPr>
                <w:rFonts w:ascii="Times New Roman" w:eastAsia="Times New Roman" w:hAnsi="Times New Roman"/>
              </w:rPr>
              <w:t xml:space="preserve"> </w:t>
            </w:r>
            <w:r w:rsidRPr="00AA0461">
              <w:rPr>
                <w:rFonts w:ascii="Times New Roman" w:eastAsia="Times New Roman" w:hAnsi="Times New Roman"/>
              </w:rPr>
              <w:t>культурных предпочтений;</w:t>
            </w:r>
          </w:p>
          <w:p w14:paraId="5C551F21"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стремиться </w:t>
            </w:r>
            <w:r w:rsidRPr="00AA0461">
              <w:rPr>
                <w:rFonts w:ascii="Times New Roman" w:eastAsia="Times New Roman" w:hAnsi="Times New Roman"/>
              </w:rPr>
              <w:t>к взаимопониманию с представителями</w:t>
            </w:r>
            <w:r w:rsidR="009F3BB2">
              <w:rPr>
                <w:rFonts w:ascii="Times New Roman" w:eastAsia="Times New Roman" w:hAnsi="Times New Roman"/>
              </w:rPr>
              <w:t xml:space="preserve"> </w:t>
            </w:r>
            <w:r w:rsidRPr="00AA0461">
              <w:rPr>
                <w:rFonts w:ascii="Times New Roman" w:eastAsia="Times New Roman" w:hAnsi="Times New Roman"/>
              </w:rPr>
              <w:t>иных культур, мировоззрений, народов и стран, на</w:t>
            </w:r>
            <w:r w:rsidR="009F3BB2">
              <w:rPr>
                <w:rFonts w:ascii="Times New Roman" w:eastAsia="Times New Roman" w:hAnsi="Times New Roman"/>
              </w:rPr>
              <w:t xml:space="preserve"> </w:t>
            </w:r>
            <w:r w:rsidRPr="00AA0461">
              <w:rPr>
                <w:rFonts w:ascii="Times New Roman" w:eastAsia="Times New Roman" w:hAnsi="Times New Roman"/>
              </w:rPr>
              <w:t>основе взаимного интереса и уважения;</w:t>
            </w:r>
          </w:p>
          <w:p w14:paraId="48982F7F"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осуществлять </w:t>
            </w:r>
            <w:r w:rsidRPr="00AA0461">
              <w:rPr>
                <w:rFonts w:ascii="Times New Roman" w:eastAsia="Times New Roman" w:hAnsi="Times New Roman"/>
              </w:rPr>
              <w:t>добрые дела, полезные другим</w:t>
            </w:r>
            <w:r w:rsidR="009F3BB2">
              <w:rPr>
                <w:rFonts w:ascii="Times New Roman" w:eastAsia="Times New Roman" w:hAnsi="Times New Roman"/>
              </w:rPr>
              <w:t xml:space="preserve"> </w:t>
            </w:r>
            <w:r w:rsidRPr="00AA0461">
              <w:rPr>
                <w:rFonts w:ascii="Times New Roman" w:eastAsia="Times New Roman" w:hAnsi="Times New Roman"/>
              </w:rPr>
              <w:t>людям, своей стране, в том числе отказываться ради</w:t>
            </w:r>
            <w:r w:rsidR="009F3BB2">
              <w:rPr>
                <w:rFonts w:ascii="Times New Roman" w:eastAsia="Times New Roman" w:hAnsi="Times New Roman"/>
              </w:rPr>
              <w:t xml:space="preserve"> </w:t>
            </w:r>
            <w:r w:rsidRPr="00AA0461">
              <w:rPr>
                <w:rFonts w:ascii="Times New Roman" w:eastAsia="Times New Roman" w:hAnsi="Times New Roman"/>
              </w:rPr>
              <w:t>них от каких-то своих желаний.</w:t>
            </w:r>
          </w:p>
          <w:p w14:paraId="1162F44E"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Вырабатывать в </w:t>
            </w:r>
            <w:r w:rsidRPr="00AA0461">
              <w:rPr>
                <w:rFonts w:ascii="Times New Roman" w:eastAsia="Times New Roman" w:hAnsi="Times New Roman"/>
              </w:rPr>
              <w:t>противоречивых конфликтных</w:t>
            </w:r>
            <w:r w:rsidR="009F3BB2">
              <w:rPr>
                <w:rFonts w:ascii="Times New Roman" w:eastAsia="Times New Roman" w:hAnsi="Times New Roman"/>
              </w:rPr>
              <w:t xml:space="preserve"> </w:t>
            </w:r>
            <w:r w:rsidRPr="00AA0461">
              <w:rPr>
                <w:rFonts w:ascii="Times New Roman" w:eastAsia="Times New Roman" w:hAnsi="Times New Roman"/>
              </w:rPr>
              <w:t>ситуациях правила поведения, способствующие</w:t>
            </w:r>
            <w:r w:rsidR="009F3BB2">
              <w:rPr>
                <w:rFonts w:ascii="Times New Roman" w:eastAsia="Times New Roman" w:hAnsi="Times New Roman"/>
              </w:rPr>
              <w:t xml:space="preserve"> </w:t>
            </w:r>
            <w:r w:rsidRPr="00AA0461">
              <w:rPr>
                <w:rFonts w:ascii="Times New Roman" w:eastAsia="Times New Roman" w:hAnsi="Times New Roman"/>
              </w:rPr>
              <w:lastRenderedPageBreak/>
              <w:t>ненасильственному и равноправному преодолению</w:t>
            </w:r>
            <w:r w:rsidR="00393046">
              <w:rPr>
                <w:rFonts w:ascii="Times New Roman" w:eastAsia="Times New Roman" w:hAnsi="Times New Roman"/>
              </w:rPr>
              <w:t xml:space="preserve"> </w:t>
            </w:r>
            <w:r w:rsidRPr="00AA0461">
              <w:rPr>
                <w:rFonts w:ascii="Times New Roman" w:eastAsia="Times New Roman" w:hAnsi="Times New Roman"/>
              </w:rPr>
              <w:t>конфликта.</w:t>
            </w:r>
          </w:p>
          <w:p w14:paraId="1C430DA9"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ПОСТУПКИ</w:t>
            </w:r>
          </w:p>
          <w:p w14:paraId="536FBE25"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i/>
                <w:iCs/>
              </w:rPr>
              <w:t xml:space="preserve">Определять </w:t>
            </w:r>
            <w:r w:rsidRPr="00AA0461">
              <w:rPr>
                <w:rFonts w:ascii="Times New Roman" w:eastAsia="Times New Roman" w:hAnsi="Times New Roman"/>
              </w:rPr>
              <w:t>свой поступок, в том числе в</w:t>
            </w:r>
            <w:r w:rsidR="00393046">
              <w:rPr>
                <w:rFonts w:ascii="Times New Roman" w:eastAsia="Times New Roman" w:hAnsi="Times New Roman"/>
              </w:rPr>
              <w:t xml:space="preserve"> </w:t>
            </w:r>
            <w:r w:rsidRPr="00AA0461">
              <w:rPr>
                <w:rFonts w:ascii="Times New Roman" w:eastAsia="Times New Roman" w:hAnsi="Times New Roman"/>
              </w:rPr>
              <w:t>неоднозначно оцениваемых ситуациях, на основе:</w:t>
            </w:r>
          </w:p>
          <w:p w14:paraId="00DE82AA"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культуры, народа, мировоззрения, к которому</w:t>
            </w:r>
            <w:r w:rsidR="00393046">
              <w:rPr>
                <w:rFonts w:ascii="Times New Roman" w:eastAsia="Times New Roman" w:hAnsi="Times New Roman"/>
              </w:rPr>
              <w:t xml:space="preserve"> </w:t>
            </w:r>
            <w:r w:rsidRPr="00AA0461">
              <w:rPr>
                <w:rFonts w:ascii="Times New Roman" w:eastAsia="Times New Roman" w:hAnsi="Times New Roman"/>
              </w:rPr>
              <w:t>ощущаешь свою причастность</w:t>
            </w:r>
          </w:p>
          <w:p w14:paraId="7347527A"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базовых российских гражданских ценностей,</w:t>
            </w:r>
          </w:p>
          <w:p w14:paraId="1233FE4C" w14:textId="77777777" w:rsidR="00AA0461" w:rsidRPr="00AA0461" w:rsidRDefault="00AA0461" w:rsidP="00AA0461">
            <w:pPr>
              <w:autoSpaceDE w:val="0"/>
              <w:autoSpaceDN w:val="0"/>
              <w:adjustRightInd w:val="0"/>
              <w:jc w:val="left"/>
              <w:rPr>
                <w:rFonts w:ascii="Times New Roman" w:eastAsia="Times New Roman" w:hAnsi="Times New Roman"/>
              </w:rPr>
            </w:pPr>
            <w:r w:rsidRPr="00AA0461">
              <w:rPr>
                <w:rFonts w:ascii="Times New Roman" w:eastAsia="Times New Roman" w:hAnsi="Times New Roman"/>
              </w:rPr>
              <w:t>– общечеловеческих, гуманистических ценностей, в</w:t>
            </w:r>
            <w:r w:rsidR="00393046">
              <w:rPr>
                <w:rFonts w:ascii="Times New Roman" w:eastAsia="Times New Roman" w:hAnsi="Times New Roman"/>
              </w:rPr>
              <w:t xml:space="preserve"> </w:t>
            </w:r>
            <w:proofErr w:type="spellStart"/>
            <w:r w:rsidRPr="00AA0461">
              <w:rPr>
                <w:rFonts w:ascii="Times New Roman" w:eastAsia="Times New Roman" w:hAnsi="Times New Roman"/>
              </w:rPr>
              <w:t>т.ч</w:t>
            </w:r>
            <w:proofErr w:type="spellEnd"/>
            <w:r w:rsidRPr="00AA0461">
              <w:rPr>
                <w:rFonts w:ascii="Times New Roman" w:eastAsia="Times New Roman" w:hAnsi="Times New Roman"/>
              </w:rPr>
              <w:t>. ценности мирных добрососедских</w:t>
            </w:r>
            <w:r w:rsidR="00393046">
              <w:rPr>
                <w:rFonts w:ascii="Times New Roman" w:eastAsia="Times New Roman" w:hAnsi="Times New Roman"/>
              </w:rPr>
              <w:t xml:space="preserve"> </w:t>
            </w:r>
            <w:r w:rsidRPr="00AA0461">
              <w:rPr>
                <w:rFonts w:ascii="Times New Roman" w:eastAsia="Times New Roman" w:hAnsi="Times New Roman"/>
              </w:rPr>
              <w:t>взаимоотношений людей разных культур, позиций,</w:t>
            </w:r>
            <w:r w:rsidR="00393046">
              <w:rPr>
                <w:rFonts w:ascii="Times New Roman" w:eastAsia="Times New Roman" w:hAnsi="Times New Roman"/>
              </w:rPr>
              <w:t xml:space="preserve"> </w:t>
            </w:r>
            <w:r w:rsidRPr="00AA0461">
              <w:rPr>
                <w:rFonts w:ascii="Times New Roman" w:eastAsia="Times New Roman" w:hAnsi="Times New Roman"/>
              </w:rPr>
              <w:t>мировоззрений</w:t>
            </w:r>
          </w:p>
          <w:p w14:paraId="6FAF5EE1" w14:textId="77777777" w:rsidR="00821ADB" w:rsidRPr="00393046" w:rsidRDefault="00AA0461" w:rsidP="00393046">
            <w:pPr>
              <w:autoSpaceDE w:val="0"/>
              <w:autoSpaceDN w:val="0"/>
              <w:adjustRightInd w:val="0"/>
              <w:jc w:val="left"/>
              <w:rPr>
                <w:rStyle w:val="Zag11"/>
                <w:rFonts w:ascii="Times New Roman" w:eastAsia="Times New Roman" w:hAnsi="Times New Roman"/>
              </w:rPr>
            </w:pPr>
            <w:r w:rsidRPr="00AA0461">
              <w:rPr>
                <w:rFonts w:ascii="Times New Roman" w:eastAsia="Times New Roman" w:hAnsi="Times New Roman"/>
                <w:i/>
                <w:iCs/>
              </w:rPr>
              <w:t xml:space="preserve">Признавать </w:t>
            </w:r>
            <w:r w:rsidRPr="00AA0461">
              <w:rPr>
                <w:rFonts w:ascii="Times New Roman" w:eastAsia="Times New Roman" w:hAnsi="Times New Roman"/>
              </w:rPr>
              <w:t>свои плохие поступки и добровольно</w:t>
            </w:r>
            <w:r w:rsidR="00393046">
              <w:rPr>
                <w:rFonts w:ascii="Times New Roman" w:eastAsia="Times New Roman" w:hAnsi="Times New Roman"/>
              </w:rPr>
              <w:t xml:space="preserve"> </w:t>
            </w:r>
            <w:r w:rsidRPr="00AA0461">
              <w:rPr>
                <w:rFonts w:ascii="Times New Roman" w:eastAsia="Times New Roman" w:hAnsi="Times New Roman"/>
              </w:rPr>
              <w:t>отвечать за них (принимать наказание и</w:t>
            </w:r>
            <w:r w:rsidR="00393046">
              <w:rPr>
                <w:rFonts w:ascii="Times New Roman" w:eastAsia="Times New Roman" w:hAnsi="Times New Roman"/>
              </w:rPr>
              <w:t xml:space="preserve"> </w:t>
            </w:r>
            <w:r w:rsidRPr="00AA0461">
              <w:rPr>
                <w:rFonts w:ascii="Times New Roman" w:eastAsia="Times New Roman" w:hAnsi="Times New Roman"/>
              </w:rPr>
              <w:t>самонаказание)</w:t>
            </w:r>
          </w:p>
        </w:tc>
      </w:tr>
    </w:tbl>
    <w:p w14:paraId="3641CEAD" w14:textId="77777777" w:rsidR="00315D0C" w:rsidRDefault="00315D0C" w:rsidP="00016B77">
      <w:pPr>
        <w:ind w:firstLine="699"/>
        <w:jc w:val="center"/>
        <w:rPr>
          <w:rStyle w:val="Zag11"/>
          <w:rFonts w:eastAsia="@Arial Unicode MS"/>
          <w:color w:val="000000"/>
        </w:rPr>
      </w:pPr>
    </w:p>
    <w:p w14:paraId="15A281A4" w14:textId="77777777" w:rsidR="00D54AB0" w:rsidRDefault="00D54AB0" w:rsidP="00D147AD">
      <w:pPr>
        <w:autoSpaceDE w:val="0"/>
        <w:autoSpaceDN w:val="0"/>
        <w:adjustRightInd w:val="0"/>
        <w:jc w:val="center"/>
        <w:rPr>
          <w:rFonts w:eastAsia="Times New Roman,Bold"/>
          <w:b/>
          <w:bCs/>
        </w:rPr>
      </w:pPr>
    </w:p>
    <w:p w14:paraId="16542C4D" w14:textId="77777777" w:rsidR="00D54AB0" w:rsidRDefault="00D54AB0" w:rsidP="00D147AD">
      <w:pPr>
        <w:autoSpaceDE w:val="0"/>
        <w:autoSpaceDN w:val="0"/>
        <w:adjustRightInd w:val="0"/>
        <w:jc w:val="center"/>
        <w:rPr>
          <w:rFonts w:eastAsia="Times New Roman,Bold"/>
          <w:b/>
          <w:bCs/>
        </w:rPr>
      </w:pPr>
    </w:p>
    <w:p w14:paraId="36343088" w14:textId="77777777" w:rsidR="00D54AB0" w:rsidRDefault="00D54AB0" w:rsidP="00D147AD">
      <w:pPr>
        <w:autoSpaceDE w:val="0"/>
        <w:autoSpaceDN w:val="0"/>
        <w:adjustRightInd w:val="0"/>
        <w:jc w:val="center"/>
        <w:rPr>
          <w:rFonts w:eastAsia="Times New Roman,Bold"/>
          <w:b/>
          <w:bCs/>
        </w:rPr>
      </w:pPr>
    </w:p>
    <w:p w14:paraId="0B36B1D8" w14:textId="77777777" w:rsidR="00D54AB0" w:rsidRDefault="00D54AB0" w:rsidP="00D147AD">
      <w:pPr>
        <w:autoSpaceDE w:val="0"/>
        <w:autoSpaceDN w:val="0"/>
        <w:adjustRightInd w:val="0"/>
        <w:jc w:val="center"/>
        <w:rPr>
          <w:rFonts w:eastAsia="Times New Roman,Bold"/>
          <w:b/>
          <w:bCs/>
        </w:rPr>
      </w:pPr>
    </w:p>
    <w:p w14:paraId="4C51562D" w14:textId="77777777" w:rsidR="00D54AB0" w:rsidRDefault="00D54AB0" w:rsidP="00D147AD">
      <w:pPr>
        <w:autoSpaceDE w:val="0"/>
        <w:autoSpaceDN w:val="0"/>
        <w:adjustRightInd w:val="0"/>
        <w:jc w:val="center"/>
        <w:rPr>
          <w:rFonts w:eastAsia="Times New Roman,Bold"/>
          <w:b/>
          <w:bCs/>
        </w:rPr>
      </w:pPr>
    </w:p>
    <w:p w14:paraId="6763EAB7" w14:textId="77777777" w:rsidR="00D54AB0" w:rsidRDefault="00D54AB0" w:rsidP="00D147AD">
      <w:pPr>
        <w:autoSpaceDE w:val="0"/>
        <w:autoSpaceDN w:val="0"/>
        <w:adjustRightInd w:val="0"/>
        <w:jc w:val="center"/>
        <w:rPr>
          <w:rFonts w:eastAsia="Times New Roman,Bold"/>
          <w:b/>
          <w:bCs/>
        </w:rPr>
      </w:pPr>
    </w:p>
    <w:p w14:paraId="7F305DAC" w14:textId="77777777" w:rsidR="00D54AB0" w:rsidRDefault="00D54AB0" w:rsidP="00D147AD">
      <w:pPr>
        <w:autoSpaceDE w:val="0"/>
        <w:autoSpaceDN w:val="0"/>
        <w:adjustRightInd w:val="0"/>
        <w:jc w:val="center"/>
        <w:rPr>
          <w:rFonts w:eastAsia="Times New Roman,Bold"/>
          <w:b/>
          <w:bCs/>
        </w:rPr>
      </w:pPr>
    </w:p>
    <w:p w14:paraId="7D867E99" w14:textId="77777777" w:rsidR="00D54AB0" w:rsidRDefault="00D54AB0" w:rsidP="00D147AD">
      <w:pPr>
        <w:autoSpaceDE w:val="0"/>
        <w:autoSpaceDN w:val="0"/>
        <w:adjustRightInd w:val="0"/>
        <w:jc w:val="center"/>
        <w:rPr>
          <w:rFonts w:eastAsia="Times New Roman,Bold"/>
          <w:b/>
          <w:bCs/>
        </w:rPr>
      </w:pPr>
    </w:p>
    <w:p w14:paraId="2BB3C22C" w14:textId="77777777" w:rsidR="00D54AB0" w:rsidRDefault="00D54AB0" w:rsidP="00D147AD">
      <w:pPr>
        <w:autoSpaceDE w:val="0"/>
        <w:autoSpaceDN w:val="0"/>
        <w:adjustRightInd w:val="0"/>
        <w:jc w:val="center"/>
        <w:rPr>
          <w:rFonts w:eastAsia="Times New Roman,Bold"/>
          <w:b/>
          <w:bCs/>
        </w:rPr>
      </w:pPr>
    </w:p>
    <w:p w14:paraId="2A2CDEF0" w14:textId="77777777" w:rsidR="00D54AB0" w:rsidRDefault="00D54AB0" w:rsidP="00D147AD">
      <w:pPr>
        <w:autoSpaceDE w:val="0"/>
        <w:autoSpaceDN w:val="0"/>
        <w:adjustRightInd w:val="0"/>
        <w:jc w:val="center"/>
        <w:rPr>
          <w:rFonts w:eastAsia="Times New Roman,Bold"/>
          <w:b/>
          <w:bCs/>
        </w:rPr>
      </w:pPr>
    </w:p>
    <w:p w14:paraId="16716592" w14:textId="77777777" w:rsidR="00D54AB0" w:rsidRDefault="00D54AB0" w:rsidP="00D147AD">
      <w:pPr>
        <w:autoSpaceDE w:val="0"/>
        <w:autoSpaceDN w:val="0"/>
        <w:adjustRightInd w:val="0"/>
        <w:jc w:val="center"/>
        <w:rPr>
          <w:rFonts w:eastAsia="Times New Roman,Bold"/>
          <w:b/>
          <w:bCs/>
        </w:rPr>
      </w:pPr>
    </w:p>
    <w:p w14:paraId="1752575A" w14:textId="77777777" w:rsidR="00D54AB0" w:rsidRDefault="00D54AB0" w:rsidP="00D147AD">
      <w:pPr>
        <w:autoSpaceDE w:val="0"/>
        <w:autoSpaceDN w:val="0"/>
        <w:adjustRightInd w:val="0"/>
        <w:jc w:val="center"/>
        <w:rPr>
          <w:rFonts w:eastAsia="Times New Roman,Bold"/>
          <w:b/>
          <w:bCs/>
        </w:rPr>
      </w:pPr>
    </w:p>
    <w:p w14:paraId="4CEDCBD8" w14:textId="77777777" w:rsidR="00D54AB0" w:rsidRDefault="00D54AB0" w:rsidP="00D147AD">
      <w:pPr>
        <w:autoSpaceDE w:val="0"/>
        <w:autoSpaceDN w:val="0"/>
        <w:adjustRightInd w:val="0"/>
        <w:jc w:val="center"/>
        <w:rPr>
          <w:rFonts w:eastAsia="Times New Roman,Bold"/>
          <w:b/>
          <w:bCs/>
        </w:rPr>
      </w:pPr>
    </w:p>
    <w:p w14:paraId="59B2077E" w14:textId="77777777" w:rsidR="00D54AB0" w:rsidRDefault="00D54AB0" w:rsidP="00D147AD">
      <w:pPr>
        <w:autoSpaceDE w:val="0"/>
        <w:autoSpaceDN w:val="0"/>
        <w:adjustRightInd w:val="0"/>
        <w:jc w:val="center"/>
        <w:rPr>
          <w:rFonts w:eastAsia="Times New Roman,Bold"/>
          <w:b/>
          <w:bCs/>
        </w:rPr>
      </w:pPr>
    </w:p>
    <w:p w14:paraId="1DD64770" w14:textId="77777777" w:rsidR="00D54AB0" w:rsidRDefault="00D54AB0" w:rsidP="00D147AD">
      <w:pPr>
        <w:autoSpaceDE w:val="0"/>
        <w:autoSpaceDN w:val="0"/>
        <w:adjustRightInd w:val="0"/>
        <w:jc w:val="center"/>
        <w:rPr>
          <w:rFonts w:eastAsia="Times New Roman,Bold"/>
          <w:b/>
          <w:bCs/>
        </w:rPr>
      </w:pPr>
    </w:p>
    <w:p w14:paraId="407F6549" w14:textId="77777777" w:rsidR="00D54AB0" w:rsidRDefault="00D54AB0" w:rsidP="00D147AD">
      <w:pPr>
        <w:autoSpaceDE w:val="0"/>
        <w:autoSpaceDN w:val="0"/>
        <w:adjustRightInd w:val="0"/>
        <w:jc w:val="center"/>
        <w:rPr>
          <w:rFonts w:eastAsia="Times New Roman,Bold"/>
          <w:b/>
          <w:bCs/>
        </w:rPr>
      </w:pPr>
    </w:p>
    <w:p w14:paraId="725D73F0" w14:textId="77777777" w:rsidR="00D54AB0" w:rsidRDefault="00D54AB0" w:rsidP="00D147AD">
      <w:pPr>
        <w:autoSpaceDE w:val="0"/>
        <w:autoSpaceDN w:val="0"/>
        <w:adjustRightInd w:val="0"/>
        <w:jc w:val="center"/>
        <w:rPr>
          <w:rFonts w:eastAsia="Times New Roman,Bold"/>
          <w:b/>
          <w:bCs/>
        </w:rPr>
      </w:pPr>
    </w:p>
    <w:p w14:paraId="0635B6E7" w14:textId="77777777" w:rsidR="00D54AB0" w:rsidRDefault="00D54AB0" w:rsidP="00D147AD">
      <w:pPr>
        <w:autoSpaceDE w:val="0"/>
        <w:autoSpaceDN w:val="0"/>
        <w:adjustRightInd w:val="0"/>
        <w:jc w:val="center"/>
        <w:rPr>
          <w:rFonts w:eastAsia="Times New Roman,Bold"/>
          <w:b/>
          <w:bCs/>
        </w:rPr>
      </w:pPr>
    </w:p>
    <w:p w14:paraId="55B66102" w14:textId="77777777" w:rsidR="00D54AB0" w:rsidRDefault="00D54AB0" w:rsidP="00D147AD">
      <w:pPr>
        <w:autoSpaceDE w:val="0"/>
        <w:autoSpaceDN w:val="0"/>
        <w:adjustRightInd w:val="0"/>
        <w:jc w:val="center"/>
        <w:rPr>
          <w:rFonts w:eastAsia="Times New Roman,Bold"/>
          <w:b/>
          <w:bCs/>
        </w:rPr>
        <w:sectPr w:rsidR="00D54AB0" w:rsidSect="00D54AB0">
          <w:pgSz w:w="16840" w:h="11901" w:orient="landscape"/>
          <w:pgMar w:top="851" w:right="1134" w:bottom="1418" w:left="1134" w:header="709" w:footer="709" w:gutter="0"/>
          <w:cols w:space="708"/>
          <w:docGrid w:linePitch="360"/>
        </w:sectPr>
      </w:pPr>
    </w:p>
    <w:p w14:paraId="50B46031" w14:textId="77777777" w:rsidR="00D147AD" w:rsidRPr="00D147AD" w:rsidRDefault="00D147AD" w:rsidP="00D147AD">
      <w:pPr>
        <w:autoSpaceDE w:val="0"/>
        <w:autoSpaceDN w:val="0"/>
        <w:adjustRightInd w:val="0"/>
        <w:jc w:val="center"/>
        <w:rPr>
          <w:rFonts w:eastAsia="Times New Roman,Bold"/>
          <w:b/>
          <w:bCs/>
        </w:rPr>
      </w:pPr>
      <w:r w:rsidRPr="00D147AD">
        <w:rPr>
          <w:rFonts w:eastAsia="Times New Roman,Bold"/>
          <w:b/>
          <w:bCs/>
        </w:rPr>
        <w:lastRenderedPageBreak/>
        <w:t>Типовые задания, нацеленные на личностные результаты</w:t>
      </w:r>
    </w:p>
    <w:p w14:paraId="32DB292B" w14:textId="77777777" w:rsidR="00D147AD" w:rsidRPr="00D147AD" w:rsidRDefault="00D147AD" w:rsidP="00D147AD">
      <w:pPr>
        <w:autoSpaceDE w:val="0"/>
        <w:autoSpaceDN w:val="0"/>
        <w:adjustRightInd w:val="0"/>
        <w:rPr>
          <w:rFonts w:eastAsia="Times New Roman,Bold"/>
          <w:b/>
          <w:bCs/>
          <w:i/>
          <w:iCs/>
        </w:rPr>
      </w:pPr>
      <w:r w:rsidRPr="00D147AD">
        <w:rPr>
          <w:rFonts w:eastAsia="Times New Roman,Bold"/>
          <w:b/>
          <w:bCs/>
          <w:i/>
          <w:iCs/>
        </w:rPr>
        <w:t>Русский язык</w:t>
      </w:r>
    </w:p>
    <w:p w14:paraId="1CC729A5" w14:textId="77777777" w:rsidR="00D147AD" w:rsidRPr="00D147AD" w:rsidRDefault="00D147AD" w:rsidP="00037DC6">
      <w:pPr>
        <w:autoSpaceDE w:val="0"/>
        <w:autoSpaceDN w:val="0"/>
        <w:adjustRightInd w:val="0"/>
        <w:ind w:firstLine="708"/>
        <w:jc w:val="both"/>
        <w:rPr>
          <w:rFonts w:eastAsia="Times New Roman,Bold"/>
        </w:rPr>
      </w:pPr>
      <w:r w:rsidRPr="00D147AD">
        <w:rPr>
          <w:rFonts w:eastAsia="Times New Roman,Bold"/>
        </w:rPr>
        <w:t>Многие тексты упражнений учебников несут духовно-нравственный смысл и, работая с</w:t>
      </w:r>
      <w:r>
        <w:rPr>
          <w:rFonts w:eastAsia="Times New Roman,Bold"/>
        </w:rPr>
        <w:t xml:space="preserve"> </w:t>
      </w:r>
      <w:r w:rsidRPr="00D147AD">
        <w:rPr>
          <w:rFonts w:eastAsia="Times New Roman,Bold"/>
        </w:rPr>
        <w:t>ними, учитель не может пройти мимо нравственной оценки поступков героев. Например, 2 класс,</w:t>
      </w:r>
      <w:r>
        <w:rPr>
          <w:rFonts w:eastAsia="Times New Roman,Bold"/>
        </w:rPr>
        <w:t xml:space="preserve"> </w:t>
      </w:r>
      <w:r w:rsidRPr="00D147AD">
        <w:rPr>
          <w:rFonts w:eastAsia="Times New Roman,Bold"/>
        </w:rPr>
        <w:t>упр. 32 «Ленивая старуха». «Подходит ли заглавие к тексту? Почему? Докажи»; упр. 2 стр. 33.</w:t>
      </w:r>
      <w:r>
        <w:rPr>
          <w:rFonts w:eastAsia="Times New Roman,Bold"/>
        </w:rPr>
        <w:t xml:space="preserve"> </w:t>
      </w:r>
      <w:r w:rsidRPr="00D147AD">
        <w:rPr>
          <w:rFonts w:eastAsia="Times New Roman,Bold"/>
        </w:rPr>
        <w:t>«Прочитай текст.</w:t>
      </w:r>
      <w:r>
        <w:rPr>
          <w:rFonts w:eastAsia="Times New Roman,Bold"/>
        </w:rPr>
        <w:t xml:space="preserve"> </w:t>
      </w:r>
      <w:r w:rsidRPr="00D147AD">
        <w:rPr>
          <w:rFonts w:eastAsia="Times New Roman,Bold"/>
        </w:rPr>
        <w:t>Озаглавь. Запиши заглавие».</w:t>
      </w:r>
    </w:p>
    <w:p w14:paraId="1F955C4F" w14:textId="77777777" w:rsidR="00D147AD" w:rsidRPr="00D147AD" w:rsidRDefault="00D147AD" w:rsidP="00037DC6">
      <w:pPr>
        <w:autoSpaceDE w:val="0"/>
        <w:autoSpaceDN w:val="0"/>
        <w:adjustRightInd w:val="0"/>
        <w:ind w:firstLine="708"/>
        <w:jc w:val="both"/>
        <w:rPr>
          <w:rFonts w:eastAsia="Times New Roman,Bold"/>
        </w:rPr>
      </w:pPr>
      <w:r w:rsidRPr="00D147AD">
        <w:rPr>
          <w:rFonts w:eastAsia="Times New Roman,Bold"/>
        </w:rPr>
        <w:t>Умение доказывать свою позицию. 4-й класс, упр. 17. «Прочитай текст. С какими</w:t>
      </w:r>
      <w:r>
        <w:rPr>
          <w:rFonts w:eastAsia="Times New Roman,Bold"/>
        </w:rPr>
        <w:t xml:space="preserve"> </w:t>
      </w:r>
      <w:r w:rsidRPr="00D147AD">
        <w:rPr>
          <w:rFonts w:eastAsia="Times New Roman,Bold"/>
        </w:rPr>
        <w:t>утверждениями автора ты согласен?» (Это вопрос для тех, кто изучает английский язык.) Также</w:t>
      </w:r>
      <w:r>
        <w:rPr>
          <w:rFonts w:eastAsia="Times New Roman,Bold"/>
        </w:rPr>
        <w:t xml:space="preserve"> </w:t>
      </w:r>
      <w:r w:rsidRPr="00D147AD">
        <w:rPr>
          <w:rFonts w:eastAsia="Times New Roman,Bold"/>
        </w:rPr>
        <w:t>посредством текстов учебника используется воспитательный потенциал русского языка; учащиеся</w:t>
      </w:r>
      <w:r>
        <w:rPr>
          <w:rFonts w:eastAsia="Times New Roman,Bold"/>
        </w:rPr>
        <w:t xml:space="preserve"> </w:t>
      </w:r>
      <w:r w:rsidRPr="00D147AD">
        <w:rPr>
          <w:rFonts w:eastAsia="Times New Roman,Bold"/>
        </w:rPr>
        <w:t>приходят к пониманию необходимости беречь свой родной язык как часть русской национальной</w:t>
      </w:r>
      <w:r>
        <w:rPr>
          <w:rFonts w:eastAsia="Times New Roman,Bold"/>
        </w:rPr>
        <w:t xml:space="preserve"> </w:t>
      </w:r>
      <w:r w:rsidRPr="00D147AD">
        <w:rPr>
          <w:rFonts w:eastAsia="Times New Roman,Bold"/>
        </w:rPr>
        <w:t>культуры; работать над развитием и совершенствованием собственной речи (система речевых</w:t>
      </w:r>
      <w:r>
        <w:rPr>
          <w:rFonts w:eastAsia="Times New Roman,Bold"/>
        </w:rPr>
        <w:t xml:space="preserve"> </w:t>
      </w:r>
      <w:r w:rsidRPr="00D147AD">
        <w:rPr>
          <w:rFonts w:eastAsia="Times New Roman,Bold"/>
        </w:rPr>
        <w:t>упражнений: свободные диктанты, обучающие изложения и сочинения, их анализ и</w:t>
      </w:r>
      <w:r>
        <w:rPr>
          <w:rFonts w:eastAsia="Times New Roman,Bold"/>
        </w:rPr>
        <w:t xml:space="preserve"> </w:t>
      </w:r>
      <w:r w:rsidRPr="00D147AD">
        <w:rPr>
          <w:rFonts w:eastAsia="Times New Roman,Bold"/>
        </w:rPr>
        <w:t>редактирование).</w:t>
      </w:r>
    </w:p>
    <w:p w14:paraId="40031379" w14:textId="77777777" w:rsidR="00D147AD" w:rsidRPr="00D147AD" w:rsidRDefault="00D147AD" w:rsidP="00037DC6">
      <w:pPr>
        <w:autoSpaceDE w:val="0"/>
        <w:autoSpaceDN w:val="0"/>
        <w:adjustRightInd w:val="0"/>
        <w:jc w:val="both"/>
        <w:rPr>
          <w:rFonts w:eastAsia="Times New Roman,Bold"/>
          <w:b/>
          <w:bCs/>
          <w:i/>
          <w:iCs/>
        </w:rPr>
      </w:pPr>
      <w:r w:rsidRPr="00D147AD">
        <w:rPr>
          <w:rFonts w:eastAsia="Times New Roman,Bold"/>
          <w:b/>
          <w:bCs/>
          <w:i/>
          <w:iCs/>
        </w:rPr>
        <w:t>Литературное чтение</w:t>
      </w:r>
    </w:p>
    <w:p w14:paraId="510EDB74" w14:textId="77777777" w:rsidR="00D147AD" w:rsidRPr="00D147AD" w:rsidRDefault="00D147AD" w:rsidP="00037DC6">
      <w:pPr>
        <w:autoSpaceDE w:val="0"/>
        <w:autoSpaceDN w:val="0"/>
        <w:adjustRightInd w:val="0"/>
        <w:ind w:firstLine="708"/>
        <w:jc w:val="both"/>
        <w:rPr>
          <w:rFonts w:eastAsia="Times New Roman,Bold"/>
        </w:rPr>
      </w:pPr>
      <w:r w:rsidRPr="00D147AD">
        <w:rPr>
          <w:rFonts w:eastAsia="Times New Roman,Bold"/>
        </w:rPr>
        <w:t>В курсе литературного чтения на достижение личностных результатов направлены задания:</w:t>
      </w:r>
    </w:p>
    <w:p w14:paraId="4205CA75" w14:textId="77777777" w:rsidR="00D147AD" w:rsidRDefault="00D147AD" w:rsidP="00037DC6">
      <w:pPr>
        <w:autoSpaceDE w:val="0"/>
        <w:autoSpaceDN w:val="0"/>
        <w:adjustRightInd w:val="0"/>
        <w:jc w:val="both"/>
        <w:rPr>
          <w:rFonts w:eastAsia="Times New Roman,Bold"/>
        </w:rPr>
      </w:pPr>
      <w:r w:rsidRPr="00D147AD">
        <w:rPr>
          <w:rFonts w:eastAsia="Times New Roman,Bold"/>
        </w:rPr>
        <w:t xml:space="preserve">1) на интерпретацию текста; </w:t>
      </w:r>
    </w:p>
    <w:p w14:paraId="7334B1C2" w14:textId="77777777" w:rsidR="00D147AD" w:rsidRPr="00D147AD" w:rsidRDefault="00D147AD" w:rsidP="00037DC6">
      <w:pPr>
        <w:autoSpaceDE w:val="0"/>
        <w:autoSpaceDN w:val="0"/>
        <w:adjustRightInd w:val="0"/>
        <w:jc w:val="both"/>
        <w:rPr>
          <w:rFonts w:eastAsia="Times New Roman,Bold"/>
        </w:rPr>
      </w:pPr>
      <w:r w:rsidRPr="00D147AD">
        <w:rPr>
          <w:rFonts w:eastAsia="Times New Roman,Bold"/>
        </w:rPr>
        <w:t>2) высказывание своего отношения к прочитанному с аргументацией;</w:t>
      </w:r>
    </w:p>
    <w:p w14:paraId="479455B7" w14:textId="77777777" w:rsidR="00D147AD" w:rsidRDefault="00D147AD" w:rsidP="00037DC6">
      <w:pPr>
        <w:autoSpaceDE w:val="0"/>
        <w:autoSpaceDN w:val="0"/>
        <w:adjustRightInd w:val="0"/>
        <w:jc w:val="both"/>
        <w:rPr>
          <w:rFonts w:eastAsia="Times New Roman,Bold"/>
        </w:rPr>
      </w:pPr>
      <w:r w:rsidRPr="00D147AD">
        <w:rPr>
          <w:rFonts w:eastAsia="Times New Roman,Bold"/>
        </w:rPr>
        <w:t xml:space="preserve">3) анализ характеров и поступков героев; </w:t>
      </w:r>
    </w:p>
    <w:p w14:paraId="20A9193C" w14:textId="77777777" w:rsidR="00D147AD" w:rsidRPr="00D147AD" w:rsidRDefault="00D147AD" w:rsidP="00037DC6">
      <w:pPr>
        <w:autoSpaceDE w:val="0"/>
        <w:autoSpaceDN w:val="0"/>
        <w:adjustRightInd w:val="0"/>
        <w:jc w:val="both"/>
        <w:rPr>
          <w:rFonts w:eastAsia="Times New Roman,Bold"/>
        </w:rPr>
      </w:pPr>
      <w:r w:rsidRPr="00D147AD">
        <w:rPr>
          <w:rFonts w:eastAsia="Times New Roman,Bold"/>
        </w:rPr>
        <w:t>4) формулирование концептуальной информации текста</w:t>
      </w:r>
      <w:r>
        <w:rPr>
          <w:rFonts w:eastAsia="Times New Roman,Bold"/>
        </w:rPr>
        <w:t xml:space="preserve"> </w:t>
      </w:r>
      <w:r w:rsidRPr="00D147AD">
        <w:rPr>
          <w:rFonts w:eastAsia="Times New Roman,Bold"/>
        </w:rPr>
        <w:t>(в чём мудрость этой сказки? для чего писатель решил рассказать своим читателям эту историю</w:t>
      </w:r>
      <w:r>
        <w:rPr>
          <w:rFonts w:eastAsia="Times New Roman,Bold"/>
        </w:rPr>
        <w:t xml:space="preserve">?) </w:t>
      </w:r>
      <w:r w:rsidRPr="00D147AD">
        <w:rPr>
          <w:rFonts w:eastAsia="Times New Roman,Bold"/>
        </w:rPr>
        <w:t>и т.д.</w:t>
      </w:r>
    </w:p>
    <w:p w14:paraId="1239DEC7" w14:textId="77777777" w:rsidR="00D147AD" w:rsidRPr="00D147AD" w:rsidRDefault="00D147AD" w:rsidP="00037DC6">
      <w:pPr>
        <w:autoSpaceDE w:val="0"/>
        <w:autoSpaceDN w:val="0"/>
        <w:adjustRightInd w:val="0"/>
        <w:jc w:val="both"/>
        <w:rPr>
          <w:rFonts w:eastAsia="Times New Roman,Bold"/>
          <w:b/>
          <w:bCs/>
          <w:i/>
          <w:iCs/>
        </w:rPr>
      </w:pPr>
      <w:r w:rsidRPr="00D147AD">
        <w:rPr>
          <w:rFonts w:eastAsia="Times New Roman,Bold"/>
          <w:b/>
          <w:bCs/>
          <w:i/>
          <w:iCs/>
        </w:rPr>
        <w:t>Математика</w:t>
      </w:r>
    </w:p>
    <w:p w14:paraId="512432D0" w14:textId="77777777" w:rsidR="00D147AD" w:rsidRDefault="00D147AD" w:rsidP="00037DC6">
      <w:pPr>
        <w:autoSpaceDE w:val="0"/>
        <w:autoSpaceDN w:val="0"/>
        <w:adjustRightInd w:val="0"/>
        <w:ind w:firstLine="708"/>
        <w:jc w:val="both"/>
        <w:rPr>
          <w:rFonts w:eastAsia="Times New Roman,Bold"/>
        </w:rPr>
      </w:pPr>
      <w:r w:rsidRPr="00D147AD">
        <w:rPr>
          <w:rFonts w:eastAsia="Times New Roman,Bold"/>
        </w:rPr>
        <w:t>Роль математики как важнейшего средства коммуникации в формировании речевых умений</w:t>
      </w:r>
      <w:r>
        <w:rPr>
          <w:rFonts w:eastAsia="Times New Roman,Bold"/>
        </w:rPr>
        <w:t xml:space="preserve"> </w:t>
      </w:r>
      <w:r w:rsidRPr="00D147AD">
        <w:rPr>
          <w:rFonts w:eastAsia="Times New Roman,Bold"/>
        </w:rPr>
        <w:t>неразрывно связана и с личностными результатами, так как основой формирования человека как</w:t>
      </w:r>
      <w:r>
        <w:rPr>
          <w:rFonts w:eastAsia="Times New Roman,Bold"/>
        </w:rPr>
        <w:t xml:space="preserve"> </w:t>
      </w:r>
      <w:r w:rsidRPr="00D147AD">
        <w:rPr>
          <w:rFonts w:eastAsia="Times New Roman,Bold"/>
        </w:rPr>
        <w:t>личности является развитие речи и мышления. С этой точки зрения все без исключения задания</w:t>
      </w:r>
      <w:r>
        <w:rPr>
          <w:rFonts w:eastAsia="Times New Roman,Bold"/>
        </w:rPr>
        <w:t xml:space="preserve"> </w:t>
      </w:r>
      <w:r w:rsidRPr="00D147AD">
        <w:rPr>
          <w:rFonts w:eastAsia="Times New Roman,Bold"/>
        </w:rPr>
        <w:t>учебника ориентированы на достижение личностных результатов, так как они предлагают не</w:t>
      </w:r>
      <w:r>
        <w:rPr>
          <w:rFonts w:eastAsia="Times New Roman,Bold"/>
        </w:rPr>
        <w:t xml:space="preserve"> </w:t>
      </w:r>
      <w:r w:rsidRPr="00D147AD">
        <w:rPr>
          <w:rFonts w:eastAsia="Times New Roman,Bold"/>
        </w:rPr>
        <w:t>только найти решение, но и обосновать его, основываясь только на фактах (все задания,</w:t>
      </w:r>
      <w:r>
        <w:rPr>
          <w:rFonts w:eastAsia="Times New Roman,Bold"/>
        </w:rPr>
        <w:t xml:space="preserve"> </w:t>
      </w:r>
      <w:r w:rsidRPr="00D147AD">
        <w:rPr>
          <w:rFonts w:eastAsia="Times New Roman,Bold"/>
        </w:rPr>
        <w:t>сопровождаемые инструкцией «Объясни…», «Обоснуй своё мнение…»). Работа с</w:t>
      </w:r>
      <w:r>
        <w:rPr>
          <w:rFonts w:eastAsia="Times New Roman,Bold"/>
        </w:rPr>
        <w:t xml:space="preserve"> </w:t>
      </w:r>
      <w:r w:rsidRPr="00D147AD">
        <w:rPr>
          <w:rFonts w:eastAsia="Times New Roman,Bold"/>
        </w:rPr>
        <w:t>математическим содержанием учит уважать и принимать чужое мнение, если оно обосновано (все</w:t>
      </w:r>
      <w:r>
        <w:rPr>
          <w:rFonts w:eastAsia="Times New Roman,Bold"/>
        </w:rPr>
        <w:t xml:space="preserve"> </w:t>
      </w:r>
      <w:r w:rsidRPr="00D147AD">
        <w:rPr>
          <w:rFonts w:eastAsia="Times New Roman,Bold"/>
        </w:rPr>
        <w:t>задания, сопровождаемые инструкцией «Сравни свою работу с работами других ребят»). Таким</w:t>
      </w:r>
      <w:r>
        <w:rPr>
          <w:rFonts w:eastAsia="Times New Roman,Bold"/>
        </w:rPr>
        <w:t xml:space="preserve"> </w:t>
      </w:r>
      <w:r w:rsidRPr="00D147AD">
        <w:rPr>
          <w:rFonts w:eastAsia="Times New Roman,Bold"/>
        </w:rPr>
        <w:t>образом, работа с математическим содержанием позволяет поднимать самооценку учащихся,</w:t>
      </w:r>
      <w:r>
        <w:rPr>
          <w:rFonts w:eastAsia="Times New Roman,Bold"/>
        </w:rPr>
        <w:t xml:space="preserve"> </w:t>
      </w:r>
      <w:r w:rsidRPr="00D147AD">
        <w:rPr>
          <w:rFonts w:eastAsia="Times New Roman,Bold"/>
        </w:rPr>
        <w:t>формировать у них чувство собственного достоинства.</w:t>
      </w:r>
    </w:p>
    <w:p w14:paraId="74BE2A14" w14:textId="77777777" w:rsidR="0062404F" w:rsidRDefault="0062404F" w:rsidP="00D147AD">
      <w:pPr>
        <w:autoSpaceDE w:val="0"/>
        <w:autoSpaceDN w:val="0"/>
        <w:adjustRightInd w:val="0"/>
        <w:ind w:firstLine="708"/>
        <w:rPr>
          <w:rFonts w:eastAsia="Times New Roman,Bold"/>
        </w:rPr>
      </w:pPr>
    </w:p>
    <w:p w14:paraId="3E613D46" w14:textId="77777777" w:rsidR="00D54AB0" w:rsidRDefault="00D54AB0" w:rsidP="005A6369">
      <w:pPr>
        <w:autoSpaceDE w:val="0"/>
        <w:autoSpaceDN w:val="0"/>
        <w:adjustRightInd w:val="0"/>
        <w:jc w:val="center"/>
        <w:rPr>
          <w:rFonts w:eastAsia="Times New Roman,Bold"/>
          <w:b/>
          <w:bCs/>
        </w:rPr>
      </w:pPr>
    </w:p>
    <w:p w14:paraId="33787195" w14:textId="77777777" w:rsidR="00D54AB0" w:rsidRDefault="00D54AB0" w:rsidP="005A6369">
      <w:pPr>
        <w:autoSpaceDE w:val="0"/>
        <w:autoSpaceDN w:val="0"/>
        <w:adjustRightInd w:val="0"/>
        <w:jc w:val="center"/>
        <w:rPr>
          <w:rFonts w:eastAsia="Times New Roman,Bold"/>
          <w:b/>
          <w:bCs/>
        </w:rPr>
      </w:pPr>
    </w:p>
    <w:p w14:paraId="2EAA4216" w14:textId="77777777" w:rsidR="00D54AB0" w:rsidRDefault="00D54AB0" w:rsidP="005A6369">
      <w:pPr>
        <w:autoSpaceDE w:val="0"/>
        <w:autoSpaceDN w:val="0"/>
        <w:adjustRightInd w:val="0"/>
        <w:jc w:val="center"/>
        <w:rPr>
          <w:rFonts w:eastAsia="Times New Roman,Bold"/>
          <w:b/>
          <w:bCs/>
        </w:rPr>
      </w:pPr>
    </w:p>
    <w:p w14:paraId="54B6217B" w14:textId="77777777" w:rsidR="00D54AB0" w:rsidRDefault="00D54AB0" w:rsidP="005A6369">
      <w:pPr>
        <w:autoSpaceDE w:val="0"/>
        <w:autoSpaceDN w:val="0"/>
        <w:adjustRightInd w:val="0"/>
        <w:jc w:val="center"/>
        <w:rPr>
          <w:rFonts w:eastAsia="Times New Roman,Bold"/>
          <w:b/>
          <w:bCs/>
        </w:rPr>
      </w:pPr>
    </w:p>
    <w:p w14:paraId="6A2F3D34" w14:textId="77777777" w:rsidR="00D54AB0" w:rsidRDefault="00D54AB0" w:rsidP="005A6369">
      <w:pPr>
        <w:autoSpaceDE w:val="0"/>
        <w:autoSpaceDN w:val="0"/>
        <w:adjustRightInd w:val="0"/>
        <w:jc w:val="center"/>
        <w:rPr>
          <w:rFonts w:eastAsia="Times New Roman,Bold"/>
          <w:b/>
          <w:bCs/>
        </w:rPr>
      </w:pPr>
    </w:p>
    <w:p w14:paraId="314BE5B5" w14:textId="77777777" w:rsidR="00D54AB0" w:rsidRDefault="00D54AB0" w:rsidP="005A6369">
      <w:pPr>
        <w:autoSpaceDE w:val="0"/>
        <w:autoSpaceDN w:val="0"/>
        <w:adjustRightInd w:val="0"/>
        <w:jc w:val="center"/>
        <w:rPr>
          <w:rFonts w:eastAsia="Times New Roman,Bold"/>
          <w:b/>
          <w:bCs/>
        </w:rPr>
      </w:pPr>
    </w:p>
    <w:p w14:paraId="47B82739" w14:textId="77777777" w:rsidR="00D54AB0" w:rsidRDefault="00D54AB0" w:rsidP="005A6369">
      <w:pPr>
        <w:autoSpaceDE w:val="0"/>
        <w:autoSpaceDN w:val="0"/>
        <w:adjustRightInd w:val="0"/>
        <w:jc w:val="center"/>
        <w:rPr>
          <w:rFonts w:eastAsia="Times New Roman,Bold"/>
          <w:b/>
          <w:bCs/>
        </w:rPr>
      </w:pPr>
    </w:p>
    <w:p w14:paraId="7EC580B5" w14:textId="77777777" w:rsidR="00D54AB0" w:rsidRDefault="00D54AB0" w:rsidP="005A6369">
      <w:pPr>
        <w:autoSpaceDE w:val="0"/>
        <w:autoSpaceDN w:val="0"/>
        <w:adjustRightInd w:val="0"/>
        <w:jc w:val="center"/>
        <w:rPr>
          <w:rFonts w:eastAsia="Times New Roman,Bold"/>
          <w:b/>
          <w:bCs/>
        </w:rPr>
      </w:pPr>
    </w:p>
    <w:p w14:paraId="79E79922" w14:textId="77777777" w:rsidR="00D54AB0" w:rsidRDefault="00D54AB0" w:rsidP="005A6369">
      <w:pPr>
        <w:autoSpaceDE w:val="0"/>
        <w:autoSpaceDN w:val="0"/>
        <w:adjustRightInd w:val="0"/>
        <w:jc w:val="center"/>
        <w:rPr>
          <w:rFonts w:eastAsia="Times New Roman,Bold"/>
          <w:b/>
          <w:bCs/>
        </w:rPr>
      </w:pPr>
    </w:p>
    <w:p w14:paraId="44EAB772" w14:textId="77777777" w:rsidR="00D54AB0" w:rsidRDefault="00D54AB0" w:rsidP="005A6369">
      <w:pPr>
        <w:autoSpaceDE w:val="0"/>
        <w:autoSpaceDN w:val="0"/>
        <w:adjustRightInd w:val="0"/>
        <w:jc w:val="center"/>
        <w:rPr>
          <w:rFonts w:eastAsia="Times New Roman,Bold"/>
          <w:b/>
          <w:bCs/>
        </w:rPr>
      </w:pPr>
    </w:p>
    <w:p w14:paraId="7B8C6142" w14:textId="77777777" w:rsidR="00D54AB0" w:rsidRDefault="00D54AB0" w:rsidP="005A6369">
      <w:pPr>
        <w:autoSpaceDE w:val="0"/>
        <w:autoSpaceDN w:val="0"/>
        <w:adjustRightInd w:val="0"/>
        <w:jc w:val="center"/>
        <w:rPr>
          <w:rFonts w:eastAsia="Times New Roman,Bold"/>
          <w:b/>
          <w:bCs/>
        </w:rPr>
      </w:pPr>
    </w:p>
    <w:p w14:paraId="537C20CE" w14:textId="77777777" w:rsidR="00D54AB0" w:rsidRDefault="00D54AB0" w:rsidP="005A6369">
      <w:pPr>
        <w:autoSpaceDE w:val="0"/>
        <w:autoSpaceDN w:val="0"/>
        <w:adjustRightInd w:val="0"/>
        <w:jc w:val="center"/>
        <w:rPr>
          <w:rFonts w:eastAsia="Times New Roman,Bold"/>
          <w:b/>
          <w:bCs/>
        </w:rPr>
      </w:pPr>
    </w:p>
    <w:p w14:paraId="5C03542E" w14:textId="77777777" w:rsidR="00D54AB0" w:rsidRDefault="00D54AB0" w:rsidP="005A6369">
      <w:pPr>
        <w:autoSpaceDE w:val="0"/>
        <w:autoSpaceDN w:val="0"/>
        <w:adjustRightInd w:val="0"/>
        <w:jc w:val="center"/>
        <w:rPr>
          <w:rFonts w:eastAsia="Times New Roman,Bold"/>
          <w:b/>
          <w:bCs/>
        </w:rPr>
      </w:pPr>
    </w:p>
    <w:p w14:paraId="06C13E48" w14:textId="77777777" w:rsidR="00D54AB0" w:rsidRDefault="00D54AB0" w:rsidP="005A6369">
      <w:pPr>
        <w:autoSpaceDE w:val="0"/>
        <w:autoSpaceDN w:val="0"/>
        <w:adjustRightInd w:val="0"/>
        <w:jc w:val="center"/>
        <w:rPr>
          <w:rFonts w:eastAsia="Times New Roman,Bold"/>
          <w:b/>
          <w:bCs/>
        </w:rPr>
      </w:pPr>
    </w:p>
    <w:p w14:paraId="3E7F1444" w14:textId="77777777" w:rsidR="00D54AB0" w:rsidRDefault="00D54AB0" w:rsidP="005A6369">
      <w:pPr>
        <w:autoSpaceDE w:val="0"/>
        <w:autoSpaceDN w:val="0"/>
        <w:adjustRightInd w:val="0"/>
        <w:jc w:val="center"/>
        <w:rPr>
          <w:rFonts w:eastAsia="Times New Roman,Bold"/>
          <w:b/>
          <w:bCs/>
        </w:rPr>
      </w:pPr>
    </w:p>
    <w:p w14:paraId="2C3952D1" w14:textId="77777777" w:rsidR="00D54AB0" w:rsidRDefault="00D54AB0" w:rsidP="005A6369">
      <w:pPr>
        <w:autoSpaceDE w:val="0"/>
        <w:autoSpaceDN w:val="0"/>
        <w:adjustRightInd w:val="0"/>
        <w:jc w:val="center"/>
        <w:rPr>
          <w:rFonts w:eastAsia="Times New Roman,Bold"/>
          <w:b/>
          <w:bCs/>
        </w:rPr>
      </w:pPr>
    </w:p>
    <w:p w14:paraId="2E2AD4CC" w14:textId="77777777" w:rsidR="00D54AB0" w:rsidRDefault="00D54AB0" w:rsidP="005A6369">
      <w:pPr>
        <w:autoSpaceDE w:val="0"/>
        <w:autoSpaceDN w:val="0"/>
        <w:adjustRightInd w:val="0"/>
        <w:jc w:val="center"/>
        <w:rPr>
          <w:rFonts w:eastAsia="Times New Roman,Bold"/>
          <w:b/>
          <w:bCs/>
        </w:rPr>
      </w:pPr>
    </w:p>
    <w:p w14:paraId="3C326AC7" w14:textId="77777777" w:rsidR="00D54AB0" w:rsidRDefault="00D54AB0" w:rsidP="005A6369">
      <w:pPr>
        <w:autoSpaceDE w:val="0"/>
        <w:autoSpaceDN w:val="0"/>
        <w:adjustRightInd w:val="0"/>
        <w:jc w:val="center"/>
        <w:rPr>
          <w:rFonts w:eastAsia="Times New Roman,Bold"/>
          <w:b/>
          <w:bCs/>
        </w:rPr>
        <w:sectPr w:rsidR="00D54AB0" w:rsidSect="00D54AB0">
          <w:pgSz w:w="11901" w:h="16840"/>
          <w:pgMar w:top="1134" w:right="851" w:bottom="1134" w:left="1418" w:header="709" w:footer="709" w:gutter="0"/>
          <w:cols w:space="708"/>
          <w:docGrid w:linePitch="360"/>
        </w:sectPr>
      </w:pPr>
    </w:p>
    <w:p w14:paraId="753737DF" w14:textId="77777777" w:rsidR="0062404F" w:rsidRDefault="0062404F" w:rsidP="005A6369">
      <w:pPr>
        <w:autoSpaceDE w:val="0"/>
        <w:autoSpaceDN w:val="0"/>
        <w:adjustRightInd w:val="0"/>
        <w:jc w:val="center"/>
        <w:rPr>
          <w:rFonts w:eastAsia="Times New Roman,Bold"/>
          <w:b/>
          <w:bCs/>
        </w:rPr>
      </w:pPr>
      <w:r w:rsidRPr="0062404F">
        <w:rPr>
          <w:rFonts w:eastAsia="Times New Roman,Bold"/>
          <w:b/>
          <w:bCs/>
        </w:rPr>
        <w:lastRenderedPageBreak/>
        <w:t>Регулятивные универсальные учебные действия на разных этапах обучения</w:t>
      </w:r>
      <w:r w:rsidR="005A6369">
        <w:rPr>
          <w:rFonts w:eastAsia="Times New Roman,Bold"/>
          <w:b/>
          <w:bCs/>
        </w:rPr>
        <w:t xml:space="preserve"> </w:t>
      </w:r>
      <w:r w:rsidRPr="0062404F">
        <w:rPr>
          <w:rFonts w:eastAsia="Times New Roman,Bold"/>
          <w:b/>
          <w:bCs/>
        </w:rPr>
        <w:t>в начальной школе</w:t>
      </w:r>
    </w:p>
    <w:tbl>
      <w:tblPr>
        <w:tblStyle w:val="af6"/>
        <w:tblW w:w="0" w:type="auto"/>
        <w:tblLook w:val="04A0" w:firstRow="1" w:lastRow="0" w:firstColumn="1" w:lastColumn="0" w:noHBand="0" w:noVBand="1"/>
      </w:tblPr>
      <w:tblGrid>
        <w:gridCol w:w="2115"/>
        <w:gridCol w:w="4974"/>
        <w:gridCol w:w="3636"/>
        <w:gridCol w:w="3837"/>
      </w:tblGrid>
      <w:tr w:rsidR="005A6369" w:rsidRPr="0062404F" w14:paraId="285C9C52" w14:textId="77777777" w:rsidTr="0062404F">
        <w:tc>
          <w:tcPr>
            <w:tcW w:w="0" w:type="auto"/>
          </w:tcPr>
          <w:p w14:paraId="62674F36" w14:textId="77777777" w:rsidR="0062404F" w:rsidRPr="0062404F" w:rsidRDefault="0062404F" w:rsidP="005A6369">
            <w:pPr>
              <w:autoSpaceDE w:val="0"/>
              <w:autoSpaceDN w:val="0"/>
              <w:adjustRightInd w:val="0"/>
              <w:jc w:val="center"/>
              <w:rPr>
                <w:rStyle w:val="Zag11"/>
                <w:rFonts w:ascii="Times New Roman" w:eastAsia="Times New Roman,Bold" w:hAnsi="Times New Roman"/>
              </w:rPr>
            </w:pPr>
            <w:r w:rsidRPr="0062404F">
              <w:rPr>
                <w:rStyle w:val="Zag11"/>
                <w:rFonts w:ascii="Times New Roman" w:eastAsia="Times New Roman,Bold" w:hAnsi="Times New Roman"/>
              </w:rPr>
              <w:t>Классы</w:t>
            </w:r>
          </w:p>
        </w:tc>
        <w:tc>
          <w:tcPr>
            <w:tcW w:w="0" w:type="auto"/>
          </w:tcPr>
          <w:p w14:paraId="3056A55B" w14:textId="77777777" w:rsidR="0062404F" w:rsidRPr="005A6369" w:rsidRDefault="0062404F" w:rsidP="005A6369">
            <w:pPr>
              <w:autoSpaceDE w:val="0"/>
              <w:autoSpaceDN w:val="0"/>
              <w:adjustRightInd w:val="0"/>
              <w:jc w:val="center"/>
              <w:rPr>
                <w:rStyle w:val="Zag11"/>
                <w:rFonts w:ascii="Times New Roman" w:eastAsia="Times New Roman,Bold" w:hAnsi="Times New Roman"/>
                <w:b/>
                <w:bCs/>
              </w:rPr>
            </w:pPr>
            <w:r w:rsidRPr="0062404F">
              <w:rPr>
                <w:rFonts w:ascii="Times New Roman" w:eastAsia="Times New Roman,Bold" w:hAnsi="Times New Roman"/>
                <w:b/>
                <w:bCs/>
              </w:rPr>
              <w:t>Определять и формулировать цель деятельности</w:t>
            </w:r>
            <w:r w:rsidR="005A6369">
              <w:rPr>
                <w:rFonts w:ascii="Times New Roman" w:eastAsia="Times New Roman,Bold" w:hAnsi="Times New Roman"/>
                <w:b/>
                <w:bCs/>
              </w:rPr>
              <w:t xml:space="preserve"> </w:t>
            </w:r>
            <w:r w:rsidRPr="0062404F">
              <w:rPr>
                <w:rFonts w:ascii="Times New Roman" w:eastAsia="Times New Roman,Bold" w:hAnsi="Times New Roman"/>
                <w:b/>
                <w:bCs/>
              </w:rPr>
              <w:t>Составлять план действий по решению проблемы</w:t>
            </w:r>
            <w:r w:rsidR="005A6369">
              <w:rPr>
                <w:rFonts w:ascii="Times New Roman" w:eastAsia="Times New Roman,Bold" w:hAnsi="Times New Roman"/>
                <w:b/>
                <w:bCs/>
              </w:rPr>
              <w:t xml:space="preserve"> </w:t>
            </w:r>
            <w:r w:rsidRPr="0062404F">
              <w:rPr>
                <w:rFonts w:ascii="Times New Roman" w:eastAsia="Times New Roman,Bold" w:hAnsi="Times New Roman"/>
                <w:b/>
                <w:bCs/>
              </w:rPr>
              <w:t>(задачи)</w:t>
            </w:r>
          </w:p>
        </w:tc>
        <w:tc>
          <w:tcPr>
            <w:tcW w:w="0" w:type="auto"/>
          </w:tcPr>
          <w:p w14:paraId="07126CA1" w14:textId="77777777" w:rsidR="0062404F" w:rsidRPr="005A6369" w:rsidRDefault="0062404F" w:rsidP="005A6369">
            <w:pPr>
              <w:autoSpaceDE w:val="0"/>
              <w:autoSpaceDN w:val="0"/>
              <w:adjustRightInd w:val="0"/>
              <w:jc w:val="center"/>
              <w:rPr>
                <w:rStyle w:val="Zag11"/>
                <w:rFonts w:ascii="Times New Roman" w:eastAsia="Times New Roman,Bold" w:hAnsi="Times New Roman"/>
                <w:b/>
                <w:bCs/>
              </w:rPr>
            </w:pPr>
            <w:r w:rsidRPr="0062404F">
              <w:rPr>
                <w:rFonts w:ascii="Times New Roman" w:eastAsia="Times New Roman,Bold" w:hAnsi="Times New Roman"/>
                <w:b/>
                <w:bCs/>
              </w:rPr>
              <w:t>Осуществлять действия</w:t>
            </w:r>
            <w:r w:rsidR="005A6369">
              <w:rPr>
                <w:rFonts w:ascii="Times New Roman" w:eastAsia="Times New Roman,Bold" w:hAnsi="Times New Roman"/>
                <w:b/>
                <w:bCs/>
              </w:rPr>
              <w:t xml:space="preserve"> </w:t>
            </w:r>
            <w:r w:rsidRPr="0062404F">
              <w:rPr>
                <w:rFonts w:ascii="Times New Roman" w:eastAsia="Times New Roman,Bold" w:hAnsi="Times New Roman"/>
                <w:b/>
                <w:bCs/>
              </w:rPr>
              <w:t>по реализации плана</w:t>
            </w:r>
          </w:p>
        </w:tc>
        <w:tc>
          <w:tcPr>
            <w:tcW w:w="0" w:type="auto"/>
          </w:tcPr>
          <w:p w14:paraId="68DE046C" w14:textId="77777777" w:rsidR="0062404F" w:rsidRPr="005A6369" w:rsidRDefault="0062404F" w:rsidP="005A6369">
            <w:pPr>
              <w:autoSpaceDE w:val="0"/>
              <w:autoSpaceDN w:val="0"/>
              <w:adjustRightInd w:val="0"/>
              <w:jc w:val="center"/>
              <w:rPr>
                <w:rStyle w:val="Zag11"/>
                <w:rFonts w:ascii="Times New Roman" w:eastAsia="Times New Roman,Bold" w:hAnsi="Times New Roman"/>
                <w:b/>
                <w:bCs/>
              </w:rPr>
            </w:pPr>
            <w:r w:rsidRPr="0062404F">
              <w:rPr>
                <w:rFonts w:ascii="Times New Roman" w:eastAsia="Times New Roman,Bold" w:hAnsi="Times New Roman"/>
                <w:b/>
                <w:bCs/>
              </w:rPr>
              <w:t>Соотносить результат своей</w:t>
            </w:r>
            <w:r w:rsidR="005A6369">
              <w:rPr>
                <w:rFonts w:ascii="Times New Roman" w:eastAsia="Times New Roman,Bold" w:hAnsi="Times New Roman"/>
                <w:b/>
                <w:bCs/>
              </w:rPr>
              <w:t xml:space="preserve"> </w:t>
            </w:r>
            <w:r w:rsidRPr="0062404F">
              <w:rPr>
                <w:rFonts w:ascii="Times New Roman" w:eastAsia="Times New Roman,Bold" w:hAnsi="Times New Roman"/>
                <w:b/>
                <w:bCs/>
              </w:rPr>
              <w:t>деятельности с целью и оценивать</w:t>
            </w:r>
            <w:r w:rsidR="005A6369">
              <w:rPr>
                <w:rFonts w:ascii="Times New Roman" w:eastAsia="Times New Roman,Bold" w:hAnsi="Times New Roman"/>
                <w:b/>
                <w:bCs/>
              </w:rPr>
              <w:t xml:space="preserve"> </w:t>
            </w:r>
            <w:r w:rsidRPr="0062404F">
              <w:rPr>
                <w:rFonts w:ascii="Times New Roman" w:eastAsia="Times New Roman,Bold" w:hAnsi="Times New Roman"/>
                <w:b/>
                <w:bCs/>
              </w:rPr>
              <w:t>его</w:t>
            </w:r>
          </w:p>
        </w:tc>
      </w:tr>
      <w:tr w:rsidR="005A6369" w:rsidRPr="0062404F" w14:paraId="0D27FA0D" w14:textId="77777777" w:rsidTr="0062404F">
        <w:tc>
          <w:tcPr>
            <w:tcW w:w="0" w:type="auto"/>
          </w:tcPr>
          <w:p w14:paraId="03E5BDA6" w14:textId="77777777" w:rsidR="0062404F" w:rsidRPr="005A6369" w:rsidRDefault="0062404F" w:rsidP="005A6369">
            <w:pPr>
              <w:autoSpaceDE w:val="0"/>
              <w:autoSpaceDN w:val="0"/>
              <w:adjustRightInd w:val="0"/>
              <w:rPr>
                <w:rStyle w:val="Zag11"/>
                <w:rFonts w:ascii="Times New Roman" w:eastAsia="Times New Roman,Bold" w:hAnsi="Times New Roman"/>
                <w:b/>
                <w:bCs/>
              </w:rPr>
            </w:pPr>
            <w:r w:rsidRPr="0062404F">
              <w:rPr>
                <w:rFonts w:ascii="Times New Roman" w:eastAsia="Times New Roman,Bold" w:hAnsi="Times New Roman"/>
                <w:b/>
                <w:bCs/>
              </w:rPr>
              <w:t>1 класс –</w:t>
            </w:r>
            <w:r w:rsidR="005A6369">
              <w:rPr>
                <w:rFonts w:ascii="Times New Roman" w:eastAsia="Times New Roman,Bold" w:hAnsi="Times New Roman"/>
                <w:b/>
                <w:bCs/>
              </w:rPr>
              <w:t xml:space="preserve"> н</w:t>
            </w:r>
            <w:r w:rsidRPr="0062404F">
              <w:rPr>
                <w:rFonts w:ascii="Times New Roman" w:eastAsia="Times New Roman,Bold" w:hAnsi="Times New Roman"/>
                <w:b/>
                <w:bCs/>
              </w:rPr>
              <w:t>еобходимый</w:t>
            </w:r>
            <w:r w:rsidR="005A6369">
              <w:rPr>
                <w:rFonts w:ascii="Times New Roman" w:eastAsia="Times New Roman,Bold" w:hAnsi="Times New Roman"/>
                <w:b/>
                <w:bCs/>
              </w:rPr>
              <w:t xml:space="preserve"> </w:t>
            </w:r>
            <w:r w:rsidRPr="0062404F">
              <w:rPr>
                <w:rFonts w:ascii="Times New Roman" w:eastAsia="Times New Roman,Bold" w:hAnsi="Times New Roman"/>
                <w:b/>
                <w:bCs/>
              </w:rPr>
              <w:t>уровень</w:t>
            </w:r>
          </w:p>
        </w:tc>
        <w:tc>
          <w:tcPr>
            <w:tcW w:w="0" w:type="auto"/>
          </w:tcPr>
          <w:p w14:paraId="1FA94433"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Учиться определять цель деятельности на уроке с помощью</w:t>
            </w:r>
            <w:r w:rsidR="005A6369">
              <w:rPr>
                <w:rFonts w:ascii="Times New Roman" w:eastAsia="Times New Roman" w:hAnsi="Times New Roman"/>
              </w:rPr>
              <w:t xml:space="preserve"> </w:t>
            </w:r>
            <w:r w:rsidRPr="0062404F">
              <w:rPr>
                <w:rFonts w:ascii="Times New Roman" w:eastAsia="Times New Roman" w:hAnsi="Times New Roman"/>
              </w:rPr>
              <w:t>учителя.</w:t>
            </w:r>
          </w:p>
          <w:p w14:paraId="3BAA2987" w14:textId="77777777" w:rsidR="0062404F" w:rsidRPr="00D54AB0"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Проговаривать последовательность действий на уроке.</w:t>
            </w:r>
            <w:r w:rsidR="00D54AB0">
              <w:rPr>
                <w:rFonts w:ascii="Times New Roman" w:eastAsia="Times New Roman" w:hAnsi="Times New Roman"/>
              </w:rPr>
              <w:t xml:space="preserve"> </w:t>
            </w:r>
            <w:r w:rsidRPr="0062404F">
              <w:rPr>
                <w:rFonts w:ascii="Times New Roman" w:eastAsia="Times New Roman" w:hAnsi="Times New Roman"/>
              </w:rPr>
              <w:t>Учиться высказывать своё предположение (версию)</w:t>
            </w:r>
          </w:p>
        </w:tc>
        <w:tc>
          <w:tcPr>
            <w:tcW w:w="0" w:type="auto"/>
          </w:tcPr>
          <w:p w14:paraId="0A07E116"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Учиться работать по</w:t>
            </w:r>
            <w:r w:rsidR="005A6369">
              <w:rPr>
                <w:rFonts w:ascii="Times New Roman" w:eastAsia="Times New Roman" w:hAnsi="Times New Roman"/>
              </w:rPr>
              <w:t xml:space="preserve"> </w:t>
            </w:r>
            <w:r w:rsidRPr="0062404F">
              <w:rPr>
                <w:rFonts w:ascii="Times New Roman" w:eastAsia="Times New Roman" w:hAnsi="Times New Roman"/>
              </w:rPr>
              <w:t>предложенному плану</w:t>
            </w:r>
          </w:p>
        </w:tc>
        <w:tc>
          <w:tcPr>
            <w:tcW w:w="0" w:type="auto"/>
          </w:tcPr>
          <w:p w14:paraId="6B52AF94"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Учиться совместно давать</w:t>
            </w:r>
            <w:r w:rsidR="005A6369">
              <w:rPr>
                <w:rFonts w:ascii="Times New Roman" w:eastAsia="Times New Roman" w:hAnsi="Times New Roman"/>
              </w:rPr>
              <w:t xml:space="preserve"> </w:t>
            </w:r>
            <w:r w:rsidRPr="0062404F">
              <w:rPr>
                <w:rFonts w:ascii="Times New Roman" w:eastAsia="Times New Roman" w:hAnsi="Times New Roman"/>
              </w:rPr>
              <w:t>эмоциональную оценку деятельности</w:t>
            </w:r>
            <w:r w:rsidR="005A6369">
              <w:rPr>
                <w:rFonts w:ascii="Times New Roman" w:eastAsia="Times New Roman" w:hAnsi="Times New Roman"/>
              </w:rPr>
              <w:t xml:space="preserve"> </w:t>
            </w:r>
            <w:r w:rsidRPr="0062404F">
              <w:rPr>
                <w:rFonts w:ascii="Times New Roman" w:eastAsia="Times New Roman" w:hAnsi="Times New Roman"/>
              </w:rPr>
              <w:t>класса на уроке.</w:t>
            </w:r>
          </w:p>
          <w:p w14:paraId="5E26AF82"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Учиться отличать верно</w:t>
            </w:r>
            <w:r w:rsidR="005A6369">
              <w:rPr>
                <w:rFonts w:ascii="Times New Roman" w:eastAsia="Times New Roman" w:hAnsi="Times New Roman"/>
              </w:rPr>
              <w:t xml:space="preserve"> </w:t>
            </w:r>
            <w:r w:rsidRPr="0062404F">
              <w:rPr>
                <w:rFonts w:ascii="Times New Roman" w:eastAsia="Times New Roman" w:hAnsi="Times New Roman"/>
              </w:rPr>
              <w:t>выполненное задание от неверного</w:t>
            </w:r>
          </w:p>
        </w:tc>
      </w:tr>
      <w:tr w:rsidR="005A6369" w:rsidRPr="0062404F" w14:paraId="4D4BFD3C" w14:textId="77777777" w:rsidTr="0062404F">
        <w:tc>
          <w:tcPr>
            <w:tcW w:w="0" w:type="auto"/>
          </w:tcPr>
          <w:p w14:paraId="51B086CF" w14:textId="77777777" w:rsidR="0062404F" w:rsidRPr="0062404F" w:rsidRDefault="0062404F" w:rsidP="0062404F">
            <w:pPr>
              <w:autoSpaceDE w:val="0"/>
              <w:autoSpaceDN w:val="0"/>
              <w:adjustRightInd w:val="0"/>
              <w:rPr>
                <w:rFonts w:ascii="Times New Roman" w:eastAsia="Times New Roman,Bold" w:hAnsi="Times New Roman"/>
                <w:b/>
                <w:bCs/>
              </w:rPr>
            </w:pPr>
            <w:r w:rsidRPr="0062404F">
              <w:rPr>
                <w:rFonts w:ascii="Times New Roman" w:eastAsia="Times New Roman,Bold" w:hAnsi="Times New Roman"/>
                <w:b/>
                <w:bCs/>
              </w:rPr>
              <w:t>2 класс –</w:t>
            </w:r>
            <w:r w:rsidR="005A6369">
              <w:rPr>
                <w:rFonts w:ascii="Times New Roman" w:eastAsia="Times New Roman,Bold" w:hAnsi="Times New Roman"/>
                <w:b/>
                <w:bCs/>
              </w:rPr>
              <w:t xml:space="preserve"> </w:t>
            </w:r>
            <w:r w:rsidRPr="0062404F">
              <w:rPr>
                <w:rFonts w:ascii="Times New Roman" w:eastAsia="Times New Roman,Bold" w:hAnsi="Times New Roman"/>
                <w:b/>
                <w:bCs/>
              </w:rPr>
              <w:t>необходимый</w:t>
            </w:r>
            <w:r w:rsidR="005A6369">
              <w:rPr>
                <w:rFonts w:ascii="Times New Roman" w:eastAsia="Times New Roman,Bold" w:hAnsi="Times New Roman"/>
                <w:b/>
                <w:bCs/>
              </w:rPr>
              <w:t xml:space="preserve"> </w:t>
            </w:r>
            <w:r w:rsidRPr="0062404F">
              <w:rPr>
                <w:rFonts w:ascii="Times New Roman" w:eastAsia="Times New Roman,Bold" w:hAnsi="Times New Roman"/>
                <w:b/>
                <w:bCs/>
              </w:rPr>
              <w:t>уровень</w:t>
            </w:r>
          </w:p>
          <w:p w14:paraId="7C3094FA" w14:textId="77777777" w:rsidR="0062404F" w:rsidRPr="0062404F" w:rsidRDefault="0062404F" w:rsidP="0062404F">
            <w:pPr>
              <w:autoSpaceDE w:val="0"/>
              <w:autoSpaceDN w:val="0"/>
              <w:adjustRightInd w:val="0"/>
              <w:rPr>
                <w:rStyle w:val="Zag11"/>
                <w:rFonts w:ascii="Times New Roman" w:eastAsia="Times New Roman,Bold" w:hAnsi="Times New Roman"/>
              </w:rPr>
            </w:pPr>
            <w:r w:rsidRPr="0062404F">
              <w:rPr>
                <w:rFonts w:ascii="Times New Roman" w:eastAsia="Times New Roman,Bold" w:hAnsi="Times New Roman"/>
              </w:rPr>
              <w:t>(для 1 класса –</w:t>
            </w:r>
            <w:r w:rsidR="005A6369">
              <w:rPr>
                <w:rFonts w:ascii="Times New Roman" w:eastAsia="Times New Roman,Bold" w:hAnsi="Times New Roman"/>
              </w:rPr>
              <w:t xml:space="preserve"> </w:t>
            </w:r>
            <w:r w:rsidRPr="0062404F">
              <w:rPr>
                <w:rFonts w:ascii="Times New Roman" w:eastAsia="Times New Roman,Bold" w:hAnsi="Times New Roman"/>
              </w:rPr>
              <w:t>повышенный</w:t>
            </w:r>
            <w:r w:rsidR="005A6369">
              <w:rPr>
                <w:rFonts w:ascii="Times New Roman" w:eastAsia="Times New Roman,Bold" w:hAnsi="Times New Roman"/>
              </w:rPr>
              <w:t xml:space="preserve"> </w:t>
            </w:r>
            <w:r w:rsidRPr="0062404F">
              <w:rPr>
                <w:rFonts w:ascii="Times New Roman" w:eastAsia="Times New Roman,Bold" w:hAnsi="Times New Roman"/>
              </w:rPr>
              <w:t>уровень)</w:t>
            </w:r>
          </w:p>
        </w:tc>
        <w:tc>
          <w:tcPr>
            <w:tcW w:w="0" w:type="auto"/>
          </w:tcPr>
          <w:p w14:paraId="6ED03C98"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Определять цель учебной деятельности с помощью учителя</w:t>
            </w:r>
            <w:r w:rsidR="005A6369">
              <w:rPr>
                <w:rFonts w:ascii="Times New Roman" w:eastAsia="Times New Roman" w:hAnsi="Times New Roman"/>
              </w:rPr>
              <w:t xml:space="preserve"> </w:t>
            </w:r>
            <w:r w:rsidRPr="0062404F">
              <w:rPr>
                <w:rFonts w:ascii="Times New Roman" w:eastAsia="Times New Roman" w:hAnsi="Times New Roman"/>
              </w:rPr>
              <w:t>и самостоятельно.</w:t>
            </w:r>
            <w:r w:rsidR="005A6369">
              <w:rPr>
                <w:rFonts w:ascii="Times New Roman" w:eastAsia="Times New Roman" w:hAnsi="Times New Roman"/>
              </w:rPr>
              <w:t xml:space="preserve"> </w:t>
            </w:r>
            <w:r w:rsidRPr="0062404F">
              <w:rPr>
                <w:rFonts w:ascii="Times New Roman" w:eastAsia="Times New Roman" w:hAnsi="Times New Roman"/>
              </w:rPr>
              <w:t>Учиться совместно с учителем обнаруживать и</w:t>
            </w:r>
            <w:r w:rsidR="005A6369">
              <w:rPr>
                <w:rFonts w:ascii="Times New Roman" w:eastAsia="Times New Roman" w:hAnsi="Times New Roman"/>
              </w:rPr>
              <w:t xml:space="preserve"> </w:t>
            </w:r>
            <w:r w:rsidRPr="0062404F">
              <w:rPr>
                <w:rFonts w:ascii="Times New Roman" w:eastAsia="Times New Roman" w:hAnsi="Times New Roman"/>
              </w:rPr>
              <w:t>формулировать учебную проблему совместно с учителем.</w:t>
            </w:r>
            <w:r w:rsidR="005A6369">
              <w:rPr>
                <w:rFonts w:ascii="Times New Roman" w:eastAsia="Times New Roman" w:hAnsi="Times New Roman"/>
              </w:rPr>
              <w:t xml:space="preserve"> </w:t>
            </w:r>
            <w:r w:rsidRPr="0062404F">
              <w:rPr>
                <w:rFonts w:ascii="Times New Roman" w:eastAsia="Times New Roman" w:hAnsi="Times New Roman"/>
              </w:rPr>
              <w:t>Учиться планировать учебную деятельность на уроке.</w:t>
            </w:r>
          </w:p>
          <w:p w14:paraId="45B18423"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Высказывать свою версию, пытаться предлагать способ её</w:t>
            </w:r>
            <w:r w:rsidR="005A6369">
              <w:rPr>
                <w:rFonts w:ascii="Times New Roman" w:eastAsia="Times New Roman" w:hAnsi="Times New Roman"/>
              </w:rPr>
              <w:t xml:space="preserve"> </w:t>
            </w:r>
            <w:r w:rsidRPr="0062404F">
              <w:rPr>
                <w:rFonts w:ascii="Times New Roman" w:eastAsia="Times New Roman" w:hAnsi="Times New Roman"/>
              </w:rPr>
              <w:t>проверки</w:t>
            </w:r>
          </w:p>
        </w:tc>
        <w:tc>
          <w:tcPr>
            <w:tcW w:w="0" w:type="auto"/>
          </w:tcPr>
          <w:p w14:paraId="4627025D"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Работая по</w:t>
            </w:r>
            <w:r w:rsidR="005A6369">
              <w:rPr>
                <w:rFonts w:ascii="Times New Roman" w:eastAsia="Times New Roman" w:hAnsi="Times New Roman"/>
              </w:rPr>
              <w:t xml:space="preserve"> </w:t>
            </w:r>
            <w:r w:rsidRPr="0062404F">
              <w:rPr>
                <w:rFonts w:ascii="Times New Roman" w:eastAsia="Times New Roman" w:hAnsi="Times New Roman"/>
              </w:rPr>
              <w:t>предложенному плану,</w:t>
            </w:r>
            <w:r w:rsidR="005A6369">
              <w:rPr>
                <w:rFonts w:ascii="Times New Roman" w:eastAsia="Times New Roman" w:hAnsi="Times New Roman"/>
              </w:rPr>
              <w:t xml:space="preserve"> </w:t>
            </w:r>
            <w:r w:rsidRPr="0062404F">
              <w:rPr>
                <w:rFonts w:ascii="Times New Roman" w:eastAsia="Times New Roman" w:hAnsi="Times New Roman"/>
              </w:rPr>
              <w:t>использовать</w:t>
            </w:r>
            <w:r w:rsidR="005A6369">
              <w:rPr>
                <w:rFonts w:ascii="Times New Roman" w:eastAsia="Times New Roman" w:hAnsi="Times New Roman"/>
              </w:rPr>
              <w:t xml:space="preserve"> </w:t>
            </w:r>
            <w:r w:rsidRPr="0062404F">
              <w:rPr>
                <w:rFonts w:ascii="Times New Roman" w:eastAsia="Times New Roman" w:hAnsi="Times New Roman"/>
              </w:rPr>
              <w:t>необходимые средства</w:t>
            </w:r>
            <w:r w:rsidR="005A6369">
              <w:rPr>
                <w:rFonts w:ascii="Times New Roman" w:eastAsia="Times New Roman" w:hAnsi="Times New Roman"/>
              </w:rPr>
              <w:t xml:space="preserve"> </w:t>
            </w:r>
            <w:r w:rsidRPr="0062404F">
              <w:rPr>
                <w:rFonts w:ascii="Times New Roman" w:eastAsia="Times New Roman" w:hAnsi="Times New Roman"/>
              </w:rPr>
              <w:t>(учебник, простейшие</w:t>
            </w:r>
            <w:r w:rsidR="005A6369">
              <w:rPr>
                <w:rFonts w:ascii="Times New Roman" w:eastAsia="Times New Roman" w:hAnsi="Times New Roman"/>
              </w:rPr>
              <w:t xml:space="preserve"> </w:t>
            </w:r>
            <w:r w:rsidRPr="0062404F">
              <w:rPr>
                <w:rFonts w:ascii="Times New Roman" w:eastAsia="Times New Roman" w:hAnsi="Times New Roman"/>
              </w:rPr>
              <w:t>приборы и инструменты)</w:t>
            </w:r>
          </w:p>
        </w:tc>
        <w:tc>
          <w:tcPr>
            <w:tcW w:w="0" w:type="auto"/>
          </w:tcPr>
          <w:p w14:paraId="619286D8"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Определять успешность выполнения</w:t>
            </w:r>
            <w:r w:rsidR="005A6369">
              <w:rPr>
                <w:rFonts w:ascii="Times New Roman" w:eastAsia="Times New Roman" w:hAnsi="Times New Roman"/>
              </w:rPr>
              <w:t xml:space="preserve"> </w:t>
            </w:r>
            <w:r w:rsidRPr="0062404F">
              <w:rPr>
                <w:rFonts w:ascii="Times New Roman" w:eastAsia="Times New Roman" w:hAnsi="Times New Roman"/>
              </w:rPr>
              <w:t>своего задания в диалоге с учителем</w:t>
            </w:r>
          </w:p>
        </w:tc>
      </w:tr>
      <w:tr w:rsidR="005A6369" w:rsidRPr="0062404F" w14:paraId="7AB9CF0A" w14:textId="77777777" w:rsidTr="0062404F">
        <w:tc>
          <w:tcPr>
            <w:tcW w:w="0" w:type="auto"/>
          </w:tcPr>
          <w:p w14:paraId="773ECECB" w14:textId="77777777" w:rsidR="0062404F" w:rsidRPr="005A6369" w:rsidRDefault="0062404F" w:rsidP="0062404F">
            <w:pPr>
              <w:autoSpaceDE w:val="0"/>
              <w:autoSpaceDN w:val="0"/>
              <w:adjustRightInd w:val="0"/>
              <w:rPr>
                <w:rFonts w:ascii="Times New Roman" w:eastAsia="Times New Roman" w:hAnsi="Times New Roman"/>
                <w:b/>
                <w:bCs/>
              </w:rPr>
            </w:pPr>
            <w:r w:rsidRPr="0062404F">
              <w:rPr>
                <w:rFonts w:ascii="Times New Roman" w:eastAsia="Times New Roman" w:hAnsi="Times New Roman"/>
                <w:b/>
                <w:bCs/>
              </w:rPr>
              <w:t>3</w:t>
            </w:r>
            <w:r w:rsidRPr="0062404F">
              <w:rPr>
                <w:rFonts w:ascii="Times New Roman" w:eastAsia="Times New Roman,Bold" w:hAnsi="Times New Roman"/>
                <w:b/>
                <w:bCs/>
              </w:rPr>
              <w:t xml:space="preserve">–4 классы </w:t>
            </w:r>
            <w:r w:rsidR="005A6369">
              <w:rPr>
                <w:rFonts w:ascii="Times New Roman" w:eastAsia="Times New Roman" w:hAnsi="Times New Roman"/>
                <w:b/>
                <w:bCs/>
              </w:rPr>
              <w:t xml:space="preserve">– </w:t>
            </w:r>
            <w:r w:rsidRPr="0062404F">
              <w:rPr>
                <w:rFonts w:ascii="Times New Roman" w:eastAsia="Times New Roman,Bold" w:hAnsi="Times New Roman"/>
                <w:b/>
                <w:bCs/>
              </w:rPr>
              <w:t>необходимый</w:t>
            </w:r>
            <w:r w:rsidR="005A6369">
              <w:rPr>
                <w:rFonts w:ascii="Times New Roman" w:eastAsia="Times New Roman" w:hAnsi="Times New Roman"/>
                <w:b/>
                <w:bCs/>
              </w:rPr>
              <w:t xml:space="preserve"> </w:t>
            </w:r>
            <w:r w:rsidRPr="0062404F">
              <w:rPr>
                <w:rFonts w:ascii="Times New Roman" w:eastAsia="Times New Roman,Bold" w:hAnsi="Times New Roman"/>
                <w:b/>
                <w:bCs/>
              </w:rPr>
              <w:t>уровень</w:t>
            </w:r>
          </w:p>
          <w:p w14:paraId="3F904672"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(для 2 класса –</w:t>
            </w:r>
            <w:r w:rsidR="005A6369">
              <w:rPr>
                <w:rFonts w:ascii="Times New Roman" w:eastAsia="Times New Roman" w:hAnsi="Times New Roman"/>
              </w:rPr>
              <w:t xml:space="preserve"> </w:t>
            </w:r>
            <w:r w:rsidRPr="0062404F">
              <w:rPr>
                <w:rFonts w:ascii="Times New Roman" w:eastAsia="Times New Roman" w:hAnsi="Times New Roman"/>
              </w:rPr>
              <w:t>это</w:t>
            </w:r>
            <w:r w:rsidR="005A6369">
              <w:rPr>
                <w:rFonts w:ascii="Times New Roman" w:eastAsia="Times New Roman" w:hAnsi="Times New Roman"/>
              </w:rPr>
              <w:t xml:space="preserve"> </w:t>
            </w:r>
            <w:r w:rsidRPr="0062404F">
              <w:rPr>
                <w:rFonts w:ascii="Times New Roman" w:eastAsia="Times New Roman" w:hAnsi="Times New Roman"/>
              </w:rPr>
              <w:t>повышенный</w:t>
            </w:r>
            <w:r w:rsidR="005A6369">
              <w:rPr>
                <w:rFonts w:ascii="Times New Roman" w:eastAsia="Times New Roman" w:hAnsi="Times New Roman"/>
              </w:rPr>
              <w:t xml:space="preserve"> </w:t>
            </w:r>
            <w:r w:rsidRPr="0062404F">
              <w:rPr>
                <w:rFonts w:ascii="Times New Roman" w:eastAsia="Times New Roman" w:hAnsi="Times New Roman"/>
              </w:rPr>
              <w:t>уровень)</w:t>
            </w:r>
          </w:p>
        </w:tc>
        <w:tc>
          <w:tcPr>
            <w:tcW w:w="0" w:type="auto"/>
          </w:tcPr>
          <w:p w14:paraId="1CEB5144"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Определять цель учебной деятельности с помощью учителя</w:t>
            </w:r>
            <w:r w:rsidR="005A6369">
              <w:rPr>
                <w:rFonts w:ascii="Times New Roman" w:eastAsia="Times New Roman" w:hAnsi="Times New Roman"/>
              </w:rPr>
              <w:t xml:space="preserve"> </w:t>
            </w:r>
            <w:r w:rsidRPr="0062404F">
              <w:rPr>
                <w:rFonts w:ascii="Times New Roman" w:eastAsia="Times New Roman" w:hAnsi="Times New Roman"/>
              </w:rPr>
              <w:t>и самостоятельно, искать средства её осуществления.</w:t>
            </w:r>
            <w:r w:rsidR="005A6369">
              <w:rPr>
                <w:rFonts w:ascii="Times New Roman" w:eastAsia="Times New Roman" w:hAnsi="Times New Roman"/>
              </w:rPr>
              <w:t xml:space="preserve"> </w:t>
            </w:r>
            <w:r w:rsidRPr="0062404F">
              <w:rPr>
                <w:rFonts w:ascii="Times New Roman" w:eastAsia="Times New Roman" w:hAnsi="Times New Roman"/>
              </w:rPr>
              <w:t>Самостоятельно формулировать цели урока после</w:t>
            </w:r>
            <w:r w:rsidR="005A6369">
              <w:rPr>
                <w:rFonts w:ascii="Times New Roman" w:eastAsia="Times New Roman" w:hAnsi="Times New Roman"/>
              </w:rPr>
              <w:t xml:space="preserve"> </w:t>
            </w:r>
            <w:r w:rsidRPr="0062404F">
              <w:rPr>
                <w:rFonts w:ascii="Times New Roman" w:eastAsia="Times New Roman" w:hAnsi="Times New Roman"/>
              </w:rPr>
              <w:t>предварительного обсуждения.</w:t>
            </w:r>
          </w:p>
          <w:p w14:paraId="0A996CFB"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Учиться обнаруживать и формулировать учебную проблему</w:t>
            </w:r>
            <w:r w:rsidR="005A6369">
              <w:rPr>
                <w:rFonts w:ascii="Times New Roman" w:eastAsia="Times New Roman" w:hAnsi="Times New Roman"/>
              </w:rPr>
              <w:t xml:space="preserve"> </w:t>
            </w:r>
            <w:r w:rsidRPr="0062404F">
              <w:rPr>
                <w:rFonts w:ascii="Times New Roman" w:eastAsia="Times New Roman" w:hAnsi="Times New Roman"/>
              </w:rPr>
              <w:t>совместно с учителем.</w:t>
            </w:r>
          </w:p>
          <w:p w14:paraId="3AF69367"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Составлять план выполнения задач, решения проблем</w:t>
            </w:r>
            <w:r w:rsidR="005A6369">
              <w:rPr>
                <w:rFonts w:ascii="Times New Roman" w:eastAsia="Times New Roman" w:hAnsi="Times New Roman"/>
              </w:rPr>
              <w:t xml:space="preserve"> </w:t>
            </w:r>
            <w:r w:rsidRPr="0062404F">
              <w:rPr>
                <w:rFonts w:ascii="Times New Roman" w:eastAsia="Times New Roman" w:hAnsi="Times New Roman"/>
              </w:rPr>
              <w:t>творческого и поискового характера совместно с учителем</w:t>
            </w:r>
          </w:p>
        </w:tc>
        <w:tc>
          <w:tcPr>
            <w:tcW w:w="0" w:type="auto"/>
          </w:tcPr>
          <w:p w14:paraId="2081B56E"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Работая по плану, сверять</w:t>
            </w:r>
            <w:r w:rsidR="005A6369">
              <w:rPr>
                <w:rFonts w:ascii="Times New Roman" w:eastAsia="Times New Roman" w:hAnsi="Times New Roman"/>
              </w:rPr>
              <w:t xml:space="preserve"> </w:t>
            </w:r>
            <w:r w:rsidRPr="0062404F">
              <w:rPr>
                <w:rFonts w:ascii="Times New Roman" w:eastAsia="Times New Roman" w:hAnsi="Times New Roman"/>
              </w:rPr>
              <w:t>свои действия с целью и,</w:t>
            </w:r>
            <w:r w:rsidR="005A6369">
              <w:rPr>
                <w:rFonts w:ascii="Times New Roman" w:eastAsia="Times New Roman" w:hAnsi="Times New Roman"/>
              </w:rPr>
              <w:t xml:space="preserve"> </w:t>
            </w:r>
            <w:r w:rsidRPr="0062404F">
              <w:rPr>
                <w:rFonts w:ascii="Times New Roman" w:eastAsia="Times New Roman" w:hAnsi="Times New Roman"/>
              </w:rPr>
              <w:t>при необходимости,</w:t>
            </w:r>
            <w:r w:rsidR="005A6369">
              <w:rPr>
                <w:rFonts w:ascii="Times New Roman" w:eastAsia="Times New Roman" w:hAnsi="Times New Roman"/>
              </w:rPr>
              <w:t xml:space="preserve"> </w:t>
            </w:r>
            <w:r w:rsidRPr="0062404F">
              <w:rPr>
                <w:rFonts w:ascii="Times New Roman" w:eastAsia="Times New Roman" w:hAnsi="Times New Roman"/>
              </w:rPr>
              <w:t>исправлять ошибки с</w:t>
            </w:r>
            <w:r w:rsidR="005A6369">
              <w:rPr>
                <w:rFonts w:ascii="Times New Roman" w:eastAsia="Times New Roman" w:hAnsi="Times New Roman"/>
              </w:rPr>
              <w:t xml:space="preserve"> </w:t>
            </w:r>
            <w:r w:rsidRPr="0062404F">
              <w:rPr>
                <w:rFonts w:ascii="Times New Roman" w:eastAsia="Times New Roman" w:hAnsi="Times New Roman"/>
              </w:rPr>
              <w:t>помощью учителя</w:t>
            </w:r>
          </w:p>
        </w:tc>
        <w:tc>
          <w:tcPr>
            <w:tcW w:w="0" w:type="auto"/>
          </w:tcPr>
          <w:p w14:paraId="2B19FCBA"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В диалоге с учителем учиться</w:t>
            </w:r>
            <w:r w:rsidR="005A6369">
              <w:rPr>
                <w:rFonts w:ascii="Times New Roman" w:eastAsia="Times New Roman" w:hAnsi="Times New Roman"/>
              </w:rPr>
              <w:t xml:space="preserve"> </w:t>
            </w:r>
            <w:r w:rsidRPr="0062404F">
              <w:rPr>
                <w:rFonts w:ascii="Times New Roman" w:eastAsia="Times New Roman" w:hAnsi="Times New Roman"/>
              </w:rPr>
              <w:t>вырабатывать критерии оценки и</w:t>
            </w:r>
            <w:r w:rsidR="005A6369">
              <w:rPr>
                <w:rFonts w:ascii="Times New Roman" w:eastAsia="Times New Roman" w:hAnsi="Times New Roman"/>
              </w:rPr>
              <w:t xml:space="preserve"> </w:t>
            </w:r>
            <w:r w:rsidRPr="0062404F">
              <w:rPr>
                <w:rFonts w:ascii="Times New Roman" w:eastAsia="Times New Roman" w:hAnsi="Times New Roman"/>
              </w:rPr>
              <w:t>определять степень успешности</w:t>
            </w:r>
            <w:r w:rsidR="005A6369">
              <w:rPr>
                <w:rFonts w:ascii="Times New Roman" w:eastAsia="Times New Roman" w:hAnsi="Times New Roman"/>
              </w:rPr>
              <w:t xml:space="preserve"> </w:t>
            </w:r>
            <w:r w:rsidRPr="0062404F">
              <w:rPr>
                <w:rFonts w:ascii="Times New Roman" w:eastAsia="Times New Roman" w:hAnsi="Times New Roman"/>
              </w:rPr>
              <w:t>выполнения своей работы и работы</w:t>
            </w:r>
            <w:r w:rsidR="005A6369">
              <w:rPr>
                <w:rFonts w:ascii="Times New Roman" w:eastAsia="Times New Roman" w:hAnsi="Times New Roman"/>
              </w:rPr>
              <w:t xml:space="preserve"> </w:t>
            </w:r>
            <w:r w:rsidRPr="0062404F">
              <w:rPr>
                <w:rFonts w:ascii="Times New Roman" w:eastAsia="Times New Roman" w:hAnsi="Times New Roman"/>
              </w:rPr>
              <w:t>всех, исходя из имеющихся</w:t>
            </w:r>
          </w:p>
          <w:p w14:paraId="1F013527"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критериев.</w:t>
            </w:r>
          </w:p>
          <w:p w14:paraId="0C60DAE2"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Понимать причины своего неуспеха</w:t>
            </w:r>
            <w:r w:rsidR="005A6369">
              <w:rPr>
                <w:rFonts w:ascii="Times New Roman" w:eastAsia="Times New Roman" w:hAnsi="Times New Roman"/>
              </w:rPr>
              <w:t xml:space="preserve"> </w:t>
            </w:r>
            <w:r w:rsidRPr="0062404F">
              <w:rPr>
                <w:rFonts w:ascii="Times New Roman" w:eastAsia="Times New Roman" w:hAnsi="Times New Roman"/>
              </w:rPr>
              <w:t>и находить способы выхода из этой</w:t>
            </w:r>
            <w:r w:rsidR="005A6369">
              <w:rPr>
                <w:rFonts w:ascii="Times New Roman" w:eastAsia="Times New Roman" w:hAnsi="Times New Roman"/>
              </w:rPr>
              <w:t xml:space="preserve"> </w:t>
            </w:r>
            <w:r w:rsidRPr="0062404F">
              <w:rPr>
                <w:rFonts w:ascii="Times New Roman" w:eastAsia="Times New Roman" w:hAnsi="Times New Roman"/>
              </w:rPr>
              <w:t>ситуации</w:t>
            </w:r>
          </w:p>
        </w:tc>
      </w:tr>
      <w:tr w:rsidR="005A6369" w:rsidRPr="0062404F" w14:paraId="4F92EA94" w14:textId="77777777" w:rsidTr="0062404F">
        <w:tc>
          <w:tcPr>
            <w:tcW w:w="0" w:type="auto"/>
          </w:tcPr>
          <w:p w14:paraId="4548A2A7" w14:textId="77777777" w:rsidR="0062404F" w:rsidRPr="0062404F" w:rsidRDefault="0062404F" w:rsidP="0062404F">
            <w:pPr>
              <w:autoSpaceDE w:val="0"/>
              <w:autoSpaceDN w:val="0"/>
              <w:adjustRightInd w:val="0"/>
              <w:rPr>
                <w:rFonts w:ascii="Times New Roman" w:eastAsia="Times New Roman,Bold" w:hAnsi="Times New Roman"/>
                <w:b/>
                <w:bCs/>
              </w:rPr>
            </w:pPr>
            <w:r w:rsidRPr="0062404F">
              <w:rPr>
                <w:rFonts w:ascii="Times New Roman" w:eastAsia="Times New Roman,Bold" w:hAnsi="Times New Roman"/>
                <w:b/>
                <w:bCs/>
              </w:rPr>
              <w:t>Повышенный</w:t>
            </w:r>
            <w:r w:rsidR="005A6369">
              <w:rPr>
                <w:rFonts w:ascii="Times New Roman" w:eastAsia="Times New Roman,Bold" w:hAnsi="Times New Roman"/>
                <w:b/>
                <w:bCs/>
              </w:rPr>
              <w:t xml:space="preserve"> </w:t>
            </w:r>
            <w:r w:rsidRPr="0062404F">
              <w:rPr>
                <w:rFonts w:ascii="Times New Roman" w:eastAsia="Times New Roman,Bold" w:hAnsi="Times New Roman"/>
                <w:b/>
                <w:bCs/>
              </w:rPr>
              <w:t>уровень</w:t>
            </w:r>
            <w:r w:rsidR="005A6369">
              <w:rPr>
                <w:rFonts w:ascii="Times New Roman" w:eastAsia="Times New Roman,Bold" w:hAnsi="Times New Roman"/>
                <w:b/>
                <w:bCs/>
              </w:rPr>
              <w:t xml:space="preserve"> </w:t>
            </w:r>
            <w:r w:rsidRPr="0062404F">
              <w:rPr>
                <w:rFonts w:ascii="Times New Roman" w:eastAsia="Times New Roman,Bold" w:hAnsi="Times New Roman"/>
                <w:b/>
                <w:bCs/>
              </w:rPr>
              <w:t>3-4 класса</w:t>
            </w:r>
          </w:p>
          <w:p w14:paraId="0E94A96D" w14:textId="77777777" w:rsidR="0062404F" w:rsidRPr="0062404F" w:rsidRDefault="0062404F" w:rsidP="0062404F">
            <w:pPr>
              <w:autoSpaceDE w:val="0"/>
              <w:autoSpaceDN w:val="0"/>
              <w:adjustRightInd w:val="0"/>
              <w:rPr>
                <w:rStyle w:val="Zag11"/>
                <w:rFonts w:ascii="Times New Roman" w:eastAsia="Times New Roman,Bold" w:hAnsi="Times New Roman"/>
              </w:rPr>
            </w:pPr>
            <w:r w:rsidRPr="0062404F">
              <w:rPr>
                <w:rFonts w:ascii="Times New Roman" w:eastAsia="Times New Roman,Bold" w:hAnsi="Times New Roman"/>
              </w:rPr>
              <w:t>(для 5–6</w:t>
            </w:r>
            <w:r w:rsidR="005A6369">
              <w:rPr>
                <w:rFonts w:ascii="Times New Roman" w:eastAsia="Times New Roman,Bold" w:hAnsi="Times New Roman"/>
              </w:rPr>
              <w:t xml:space="preserve"> </w:t>
            </w:r>
            <w:r w:rsidRPr="0062404F">
              <w:rPr>
                <w:rFonts w:ascii="Times New Roman" w:eastAsia="Times New Roman,Bold" w:hAnsi="Times New Roman"/>
              </w:rPr>
              <w:t>класса – это</w:t>
            </w:r>
            <w:r w:rsidR="005A6369">
              <w:rPr>
                <w:rFonts w:ascii="Times New Roman" w:eastAsia="Times New Roman,Bold" w:hAnsi="Times New Roman"/>
              </w:rPr>
              <w:t xml:space="preserve"> </w:t>
            </w:r>
            <w:r w:rsidRPr="0062404F">
              <w:rPr>
                <w:rFonts w:ascii="Times New Roman" w:eastAsia="Times New Roman,Bold" w:hAnsi="Times New Roman"/>
              </w:rPr>
              <w:t>необходимый</w:t>
            </w:r>
            <w:r w:rsidR="005A6369">
              <w:rPr>
                <w:rFonts w:ascii="Times New Roman" w:eastAsia="Times New Roman,Bold" w:hAnsi="Times New Roman"/>
              </w:rPr>
              <w:t xml:space="preserve"> </w:t>
            </w:r>
            <w:r w:rsidRPr="0062404F">
              <w:rPr>
                <w:rFonts w:ascii="Times New Roman" w:eastAsia="Times New Roman,Bold" w:hAnsi="Times New Roman"/>
              </w:rPr>
              <w:t>уровень)</w:t>
            </w:r>
          </w:p>
        </w:tc>
        <w:tc>
          <w:tcPr>
            <w:tcW w:w="0" w:type="auto"/>
          </w:tcPr>
          <w:p w14:paraId="78347C62"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Учиться обнаруживать и формулировать учебную проблему</w:t>
            </w:r>
            <w:r w:rsidR="005A6369">
              <w:rPr>
                <w:rFonts w:ascii="Times New Roman" w:eastAsia="Times New Roman" w:hAnsi="Times New Roman"/>
              </w:rPr>
              <w:t xml:space="preserve"> </w:t>
            </w:r>
            <w:r w:rsidRPr="0062404F">
              <w:rPr>
                <w:rFonts w:ascii="Times New Roman" w:eastAsia="Times New Roman" w:hAnsi="Times New Roman"/>
              </w:rPr>
              <w:t>совместно с учителем, выбирать тему проекта с помощью</w:t>
            </w:r>
            <w:r w:rsidR="005A6369">
              <w:rPr>
                <w:rFonts w:ascii="Times New Roman" w:eastAsia="Times New Roman" w:hAnsi="Times New Roman"/>
              </w:rPr>
              <w:t xml:space="preserve"> </w:t>
            </w:r>
            <w:r w:rsidRPr="0062404F">
              <w:rPr>
                <w:rFonts w:ascii="Times New Roman" w:eastAsia="Times New Roman" w:hAnsi="Times New Roman"/>
              </w:rPr>
              <w:t>учителя.</w:t>
            </w:r>
            <w:r w:rsidR="005A6369">
              <w:rPr>
                <w:rFonts w:ascii="Times New Roman" w:eastAsia="Times New Roman" w:hAnsi="Times New Roman"/>
              </w:rPr>
              <w:t xml:space="preserve"> </w:t>
            </w:r>
            <w:r w:rsidRPr="0062404F">
              <w:rPr>
                <w:rFonts w:ascii="Times New Roman" w:eastAsia="Times New Roman" w:hAnsi="Times New Roman"/>
              </w:rPr>
              <w:t>Составлять план выполнения проекта совместно с учителем</w:t>
            </w:r>
          </w:p>
        </w:tc>
        <w:tc>
          <w:tcPr>
            <w:tcW w:w="0" w:type="auto"/>
          </w:tcPr>
          <w:p w14:paraId="1094A7E0"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Работая по составленному</w:t>
            </w:r>
            <w:r w:rsidR="005A6369">
              <w:rPr>
                <w:rFonts w:ascii="Times New Roman" w:eastAsia="Times New Roman" w:hAnsi="Times New Roman"/>
              </w:rPr>
              <w:t xml:space="preserve"> </w:t>
            </w:r>
            <w:r w:rsidRPr="0062404F">
              <w:rPr>
                <w:rFonts w:ascii="Times New Roman" w:eastAsia="Times New Roman" w:hAnsi="Times New Roman"/>
              </w:rPr>
              <w:t>плану, использовать</w:t>
            </w:r>
            <w:r w:rsidR="005A6369">
              <w:rPr>
                <w:rFonts w:ascii="Times New Roman" w:eastAsia="Times New Roman" w:hAnsi="Times New Roman"/>
              </w:rPr>
              <w:t xml:space="preserve"> </w:t>
            </w:r>
            <w:r w:rsidRPr="0062404F">
              <w:rPr>
                <w:rFonts w:ascii="Times New Roman" w:eastAsia="Times New Roman" w:hAnsi="Times New Roman"/>
              </w:rPr>
              <w:t>наряду с основными и</w:t>
            </w:r>
            <w:r w:rsidR="005A6369">
              <w:rPr>
                <w:rFonts w:ascii="Times New Roman" w:eastAsia="Times New Roman" w:hAnsi="Times New Roman"/>
              </w:rPr>
              <w:t xml:space="preserve"> </w:t>
            </w:r>
            <w:r w:rsidRPr="0062404F">
              <w:rPr>
                <w:rFonts w:ascii="Times New Roman" w:eastAsia="Times New Roman" w:hAnsi="Times New Roman"/>
              </w:rPr>
              <w:t>дополнительные средства</w:t>
            </w:r>
            <w:r w:rsidR="005A6369">
              <w:rPr>
                <w:rFonts w:ascii="Times New Roman" w:eastAsia="Times New Roman" w:hAnsi="Times New Roman"/>
              </w:rPr>
              <w:t xml:space="preserve"> </w:t>
            </w:r>
            <w:r w:rsidRPr="0062404F">
              <w:rPr>
                <w:rFonts w:ascii="Times New Roman" w:eastAsia="Times New Roman" w:hAnsi="Times New Roman"/>
              </w:rPr>
              <w:t>(справочная литература,</w:t>
            </w:r>
            <w:r w:rsidR="005A6369">
              <w:rPr>
                <w:rFonts w:ascii="Times New Roman" w:eastAsia="Times New Roman" w:hAnsi="Times New Roman"/>
              </w:rPr>
              <w:t xml:space="preserve"> </w:t>
            </w:r>
            <w:r w:rsidRPr="0062404F">
              <w:rPr>
                <w:rFonts w:ascii="Times New Roman" w:eastAsia="Times New Roman" w:hAnsi="Times New Roman"/>
              </w:rPr>
              <w:t>сложные приборы,</w:t>
            </w:r>
            <w:r w:rsidR="005A6369">
              <w:rPr>
                <w:rFonts w:ascii="Times New Roman" w:eastAsia="Times New Roman" w:hAnsi="Times New Roman"/>
              </w:rPr>
              <w:t xml:space="preserve"> </w:t>
            </w:r>
            <w:r w:rsidRPr="0062404F">
              <w:rPr>
                <w:rFonts w:ascii="Times New Roman" w:eastAsia="Times New Roman" w:hAnsi="Times New Roman"/>
              </w:rPr>
              <w:t>средства ИКТ)</w:t>
            </w:r>
          </w:p>
        </w:tc>
        <w:tc>
          <w:tcPr>
            <w:tcW w:w="0" w:type="auto"/>
          </w:tcPr>
          <w:p w14:paraId="31F901FC" w14:textId="77777777" w:rsidR="0062404F" w:rsidRPr="0062404F" w:rsidRDefault="0062404F" w:rsidP="0062404F">
            <w:pPr>
              <w:autoSpaceDE w:val="0"/>
              <w:autoSpaceDN w:val="0"/>
              <w:adjustRightInd w:val="0"/>
              <w:rPr>
                <w:rFonts w:ascii="Times New Roman" w:eastAsia="Times New Roman" w:hAnsi="Times New Roman"/>
              </w:rPr>
            </w:pPr>
            <w:r w:rsidRPr="0062404F">
              <w:rPr>
                <w:rFonts w:ascii="Times New Roman" w:eastAsia="Times New Roman" w:hAnsi="Times New Roman"/>
              </w:rPr>
              <w:t>В диалоге с учителем</w:t>
            </w:r>
            <w:r w:rsidR="005A6369">
              <w:rPr>
                <w:rFonts w:ascii="Times New Roman" w:eastAsia="Times New Roman" w:hAnsi="Times New Roman"/>
              </w:rPr>
              <w:t xml:space="preserve"> </w:t>
            </w:r>
            <w:r w:rsidRPr="0062404F">
              <w:rPr>
                <w:rFonts w:ascii="Times New Roman" w:eastAsia="Times New Roman" w:hAnsi="Times New Roman"/>
              </w:rPr>
              <w:t>совершенствовать критерии оценки и</w:t>
            </w:r>
            <w:r w:rsidR="005A6369">
              <w:rPr>
                <w:rFonts w:ascii="Times New Roman" w:eastAsia="Times New Roman" w:hAnsi="Times New Roman"/>
              </w:rPr>
              <w:t xml:space="preserve"> </w:t>
            </w:r>
            <w:r w:rsidRPr="0062404F">
              <w:rPr>
                <w:rFonts w:ascii="Times New Roman" w:eastAsia="Times New Roman" w:hAnsi="Times New Roman"/>
              </w:rPr>
              <w:t>пользоваться ими в ходе оценки и</w:t>
            </w:r>
            <w:r w:rsidR="005A6369">
              <w:rPr>
                <w:rFonts w:ascii="Times New Roman" w:eastAsia="Times New Roman" w:hAnsi="Times New Roman"/>
              </w:rPr>
              <w:t xml:space="preserve"> </w:t>
            </w:r>
            <w:r w:rsidRPr="0062404F">
              <w:rPr>
                <w:rFonts w:ascii="Times New Roman" w:eastAsia="Times New Roman" w:hAnsi="Times New Roman"/>
              </w:rPr>
              <w:t>самооценки.</w:t>
            </w:r>
          </w:p>
          <w:p w14:paraId="38CDF092" w14:textId="77777777" w:rsidR="0062404F" w:rsidRPr="005A6369" w:rsidRDefault="0062404F" w:rsidP="0062404F">
            <w:pPr>
              <w:autoSpaceDE w:val="0"/>
              <w:autoSpaceDN w:val="0"/>
              <w:adjustRightInd w:val="0"/>
              <w:rPr>
                <w:rStyle w:val="Zag11"/>
                <w:rFonts w:ascii="Times New Roman" w:eastAsia="Times New Roman" w:hAnsi="Times New Roman"/>
              </w:rPr>
            </w:pPr>
            <w:r w:rsidRPr="0062404F">
              <w:rPr>
                <w:rFonts w:ascii="Times New Roman" w:eastAsia="Times New Roman" w:hAnsi="Times New Roman"/>
              </w:rPr>
              <w:t>В ходе представления проекта</w:t>
            </w:r>
            <w:r w:rsidR="005A6369">
              <w:rPr>
                <w:rFonts w:ascii="Times New Roman" w:eastAsia="Times New Roman" w:hAnsi="Times New Roman"/>
              </w:rPr>
              <w:t xml:space="preserve"> </w:t>
            </w:r>
            <w:r w:rsidRPr="0062404F">
              <w:rPr>
                <w:rFonts w:ascii="Times New Roman" w:eastAsia="Times New Roman" w:hAnsi="Times New Roman"/>
              </w:rPr>
              <w:t>учиться давать оценку его</w:t>
            </w:r>
            <w:r w:rsidR="005A6369">
              <w:rPr>
                <w:rFonts w:ascii="Times New Roman" w:eastAsia="Times New Roman" w:hAnsi="Times New Roman"/>
              </w:rPr>
              <w:t xml:space="preserve"> </w:t>
            </w:r>
            <w:r w:rsidRPr="0062404F">
              <w:rPr>
                <w:rFonts w:ascii="Times New Roman" w:eastAsia="Times New Roman" w:hAnsi="Times New Roman"/>
              </w:rPr>
              <w:t>результатам</w:t>
            </w:r>
          </w:p>
        </w:tc>
      </w:tr>
    </w:tbl>
    <w:p w14:paraId="523E0BED" w14:textId="77777777" w:rsidR="00D54AB0" w:rsidRDefault="00D54AB0" w:rsidP="00D54AB0">
      <w:pPr>
        <w:autoSpaceDE w:val="0"/>
        <w:autoSpaceDN w:val="0"/>
        <w:adjustRightInd w:val="0"/>
        <w:rPr>
          <w:rFonts w:eastAsia="Times New Roman,Bold"/>
          <w:b/>
          <w:bCs/>
        </w:rPr>
        <w:sectPr w:rsidR="00D54AB0" w:rsidSect="00D54AB0">
          <w:pgSz w:w="16840" w:h="11901" w:orient="landscape"/>
          <w:pgMar w:top="851" w:right="1134" w:bottom="1418" w:left="1134" w:header="709" w:footer="709" w:gutter="0"/>
          <w:cols w:space="708"/>
          <w:docGrid w:linePitch="360"/>
        </w:sectPr>
      </w:pPr>
    </w:p>
    <w:p w14:paraId="315C6CF9" w14:textId="77777777" w:rsidR="0062404F" w:rsidRPr="0062404F" w:rsidRDefault="0062404F" w:rsidP="005A6369">
      <w:pPr>
        <w:autoSpaceDE w:val="0"/>
        <w:autoSpaceDN w:val="0"/>
        <w:adjustRightInd w:val="0"/>
        <w:jc w:val="center"/>
        <w:rPr>
          <w:rFonts w:eastAsia="Times New Roman,Bold"/>
          <w:b/>
          <w:bCs/>
        </w:rPr>
      </w:pPr>
      <w:r w:rsidRPr="0062404F">
        <w:rPr>
          <w:rFonts w:eastAsia="Times New Roman,Bold"/>
          <w:b/>
          <w:bCs/>
        </w:rPr>
        <w:lastRenderedPageBreak/>
        <w:t>Типовые задания, нацеленны</w:t>
      </w:r>
      <w:r w:rsidR="005A6369">
        <w:rPr>
          <w:rFonts w:eastAsia="Times New Roman,Bold"/>
          <w:b/>
          <w:bCs/>
        </w:rPr>
        <w:t xml:space="preserve">е на регулятивные универсальные </w:t>
      </w:r>
      <w:r w:rsidRPr="0062404F">
        <w:rPr>
          <w:rFonts w:eastAsia="Times New Roman,Bold"/>
          <w:b/>
          <w:bCs/>
        </w:rPr>
        <w:t>учебные действия</w:t>
      </w:r>
    </w:p>
    <w:p w14:paraId="41CD592F" w14:textId="77777777" w:rsidR="0062404F" w:rsidRPr="0062404F" w:rsidRDefault="0062404F" w:rsidP="0062404F">
      <w:pPr>
        <w:autoSpaceDE w:val="0"/>
        <w:autoSpaceDN w:val="0"/>
        <w:adjustRightInd w:val="0"/>
        <w:rPr>
          <w:rFonts w:eastAsia="Times New Roman,Bold"/>
          <w:b/>
          <w:bCs/>
          <w:i/>
          <w:iCs/>
        </w:rPr>
      </w:pPr>
      <w:r w:rsidRPr="0062404F">
        <w:rPr>
          <w:rFonts w:eastAsia="Times New Roman,Bold"/>
          <w:b/>
          <w:bCs/>
          <w:i/>
          <w:iCs/>
        </w:rPr>
        <w:t>Русский язык</w:t>
      </w:r>
    </w:p>
    <w:p w14:paraId="7DE339E9" w14:textId="77777777" w:rsidR="0062404F" w:rsidRPr="0062404F" w:rsidRDefault="0062404F" w:rsidP="00037DC6">
      <w:pPr>
        <w:autoSpaceDE w:val="0"/>
        <w:autoSpaceDN w:val="0"/>
        <w:adjustRightInd w:val="0"/>
        <w:ind w:firstLine="708"/>
        <w:jc w:val="both"/>
        <w:rPr>
          <w:rFonts w:eastAsia="Times New Roman,Bold"/>
        </w:rPr>
      </w:pPr>
      <w:r w:rsidRPr="0062404F">
        <w:rPr>
          <w:rFonts w:eastAsia="Times New Roman,Bold"/>
        </w:rPr>
        <w:t>В доработанном варианте учебников материал параграфов на этапе открытия нового знания</w:t>
      </w:r>
      <w:r w:rsidR="005A6369">
        <w:rPr>
          <w:rFonts w:eastAsia="Times New Roman,Bold"/>
        </w:rPr>
        <w:t xml:space="preserve"> </w:t>
      </w:r>
      <w:r w:rsidRPr="0062404F">
        <w:rPr>
          <w:rFonts w:eastAsia="Times New Roman,Bold"/>
        </w:rPr>
        <w:t>специально структурирован так, чтобы можно было организовать на уроке открытие нового</w:t>
      </w:r>
      <w:r w:rsidR="005A6369">
        <w:rPr>
          <w:rFonts w:eastAsia="Times New Roman,Bold"/>
        </w:rPr>
        <w:t xml:space="preserve"> </w:t>
      </w:r>
      <w:r w:rsidRPr="0062404F">
        <w:rPr>
          <w:rFonts w:eastAsia="Times New Roman,Bold"/>
        </w:rPr>
        <w:t>знания с использованием проблемно-диалогической технологии (введены описания проблемных</w:t>
      </w:r>
      <w:r w:rsidR="005A6369">
        <w:rPr>
          <w:rFonts w:eastAsia="Times New Roman,Bold"/>
        </w:rPr>
        <w:t xml:space="preserve"> </w:t>
      </w:r>
      <w:r w:rsidRPr="0062404F">
        <w:rPr>
          <w:rFonts w:eastAsia="Times New Roman,Bold"/>
        </w:rPr>
        <w:t>ситуаций, даются мотивации к формулированию учебной проблемы (темы) урока, предложены</w:t>
      </w:r>
      <w:r w:rsidR="005A6369">
        <w:rPr>
          <w:rFonts w:eastAsia="Times New Roman,Bold"/>
        </w:rPr>
        <w:t xml:space="preserve"> </w:t>
      </w:r>
      <w:r w:rsidRPr="0062404F">
        <w:rPr>
          <w:rFonts w:eastAsia="Times New Roman,Bold"/>
        </w:rPr>
        <w:t>плашки с названием этапов урока и другие условные обозначения). Упр. 344. Наблюдение за</w:t>
      </w:r>
      <w:r w:rsidR="005A6369">
        <w:rPr>
          <w:rFonts w:eastAsia="Times New Roman,Bold"/>
        </w:rPr>
        <w:t xml:space="preserve"> </w:t>
      </w:r>
      <w:r w:rsidRPr="0062404F">
        <w:rPr>
          <w:rFonts w:eastAsia="Times New Roman,Bold"/>
        </w:rPr>
        <w:t>ролью глаголов в речи. «Прочитай тексты. … Одинаковые ли эти картины? Сравни тексты. Чем</w:t>
      </w:r>
      <w:r w:rsidR="005A6369">
        <w:rPr>
          <w:rFonts w:eastAsia="Times New Roman,Bold"/>
        </w:rPr>
        <w:t xml:space="preserve"> </w:t>
      </w:r>
      <w:r w:rsidRPr="0062404F">
        <w:rPr>
          <w:rFonts w:eastAsia="Times New Roman,Bold"/>
        </w:rPr>
        <w:t>они отличаются? … Какие слова «оживили» картину 7? Почему? Чем похожи эти слова?»</w:t>
      </w:r>
    </w:p>
    <w:p w14:paraId="113197AF" w14:textId="77777777" w:rsidR="0062404F" w:rsidRPr="0062404F" w:rsidRDefault="0062404F" w:rsidP="00037DC6">
      <w:pPr>
        <w:autoSpaceDE w:val="0"/>
        <w:autoSpaceDN w:val="0"/>
        <w:adjustRightInd w:val="0"/>
        <w:jc w:val="both"/>
        <w:rPr>
          <w:rFonts w:eastAsia="Times New Roman,Bold"/>
          <w:b/>
          <w:bCs/>
          <w:i/>
          <w:iCs/>
        </w:rPr>
      </w:pPr>
      <w:r w:rsidRPr="0062404F">
        <w:rPr>
          <w:rFonts w:eastAsia="Times New Roman,Bold"/>
          <w:b/>
          <w:bCs/>
          <w:i/>
          <w:iCs/>
        </w:rPr>
        <w:t>Литературное чтение</w:t>
      </w:r>
    </w:p>
    <w:p w14:paraId="3694C7C0" w14:textId="77777777" w:rsidR="005A6369" w:rsidRDefault="0062404F" w:rsidP="00037DC6">
      <w:pPr>
        <w:autoSpaceDE w:val="0"/>
        <w:autoSpaceDN w:val="0"/>
        <w:adjustRightInd w:val="0"/>
        <w:ind w:firstLine="708"/>
        <w:jc w:val="both"/>
        <w:rPr>
          <w:rFonts w:eastAsia="Times New Roman,Bold"/>
        </w:rPr>
      </w:pPr>
      <w:r w:rsidRPr="0062404F">
        <w:rPr>
          <w:rFonts w:eastAsia="Times New Roman,Bold"/>
        </w:rPr>
        <w:t xml:space="preserve">Регулятивные универсальные учебные действия развиваются с помощью заданий: </w:t>
      </w:r>
    </w:p>
    <w:p w14:paraId="04BFECEA" w14:textId="77777777" w:rsidR="005A6369" w:rsidRDefault="0062404F" w:rsidP="00037DC6">
      <w:pPr>
        <w:autoSpaceDE w:val="0"/>
        <w:autoSpaceDN w:val="0"/>
        <w:adjustRightInd w:val="0"/>
        <w:ind w:firstLine="708"/>
        <w:jc w:val="both"/>
        <w:rPr>
          <w:rFonts w:eastAsia="Times New Roman,Bold"/>
        </w:rPr>
      </w:pPr>
      <w:r w:rsidRPr="0062404F">
        <w:rPr>
          <w:rFonts w:eastAsia="Times New Roman,Bold"/>
        </w:rPr>
        <w:t>1) на</w:t>
      </w:r>
      <w:r w:rsidR="005A6369">
        <w:rPr>
          <w:rFonts w:eastAsia="Times New Roman,Bold"/>
        </w:rPr>
        <w:t xml:space="preserve"> </w:t>
      </w:r>
      <w:r w:rsidRPr="0062404F">
        <w:rPr>
          <w:rFonts w:eastAsia="Times New Roman,Bold"/>
        </w:rPr>
        <w:t xml:space="preserve">составление плана (план текста, план устного рассказа, план сочинения); </w:t>
      </w:r>
    </w:p>
    <w:p w14:paraId="51F09084" w14:textId="77777777" w:rsidR="005A6369" w:rsidRDefault="0062404F" w:rsidP="00037DC6">
      <w:pPr>
        <w:autoSpaceDE w:val="0"/>
        <w:autoSpaceDN w:val="0"/>
        <w:adjustRightInd w:val="0"/>
        <w:ind w:firstLine="708"/>
        <w:jc w:val="both"/>
        <w:rPr>
          <w:rFonts w:eastAsia="Times New Roman,Bold"/>
        </w:rPr>
      </w:pPr>
      <w:r w:rsidRPr="0062404F">
        <w:rPr>
          <w:rFonts w:eastAsia="Times New Roman,Bold"/>
        </w:rPr>
        <w:t>2) на проведение</w:t>
      </w:r>
      <w:r w:rsidR="005A6369">
        <w:rPr>
          <w:rFonts w:eastAsia="Times New Roman,Bold"/>
        </w:rPr>
        <w:t xml:space="preserve"> </w:t>
      </w:r>
      <w:r w:rsidRPr="0062404F">
        <w:rPr>
          <w:rFonts w:eastAsia="Times New Roman,Bold"/>
        </w:rPr>
        <w:t>самопроверки; редактирования текста. На уроках происходит освоение технологии продуктивного</w:t>
      </w:r>
      <w:r w:rsidR="005A6369">
        <w:rPr>
          <w:rFonts w:eastAsia="Times New Roman,Bold"/>
        </w:rPr>
        <w:t xml:space="preserve"> </w:t>
      </w:r>
      <w:r w:rsidRPr="0062404F">
        <w:rPr>
          <w:rFonts w:eastAsia="Times New Roman,Bold"/>
        </w:rPr>
        <w:t>чтения, которая обеспечивает ребёнка алгоритмом самостоятельного освоения текста (до начала</w:t>
      </w:r>
      <w:r w:rsidR="005A6369">
        <w:rPr>
          <w:rFonts w:eastAsia="Times New Roman,Bold"/>
        </w:rPr>
        <w:t xml:space="preserve"> </w:t>
      </w:r>
      <w:r w:rsidRPr="0062404F">
        <w:rPr>
          <w:rFonts w:eastAsia="Times New Roman,Bold"/>
        </w:rPr>
        <w:t>чтения, во время чтения, после чтения). Ведущим приёмом анализа текста является диалог с</w:t>
      </w:r>
      <w:r w:rsidR="005A6369">
        <w:rPr>
          <w:rFonts w:eastAsia="Times New Roman,Bold"/>
        </w:rPr>
        <w:t xml:space="preserve"> </w:t>
      </w:r>
      <w:r w:rsidRPr="0062404F">
        <w:rPr>
          <w:rFonts w:eastAsia="Times New Roman,Bold"/>
        </w:rPr>
        <w:t xml:space="preserve">автором, который предусматривает: </w:t>
      </w:r>
    </w:p>
    <w:p w14:paraId="14E50B0C" w14:textId="77777777" w:rsidR="005A6369" w:rsidRDefault="0062404F" w:rsidP="00037DC6">
      <w:pPr>
        <w:autoSpaceDE w:val="0"/>
        <w:autoSpaceDN w:val="0"/>
        <w:adjustRightInd w:val="0"/>
        <w:ind w:firstLine="708"/>
        <w:jc w:val="both"/>
        <w:rPr>
          <w:rFonts w:eastAsia="Times New Roman,Bold"/>
        </w:rPr>
      </w:pPr>
      <w:r w:rsidRPr="0062404F">
        <w:rPr>
          <w:rFonts w:eastAsia="Times New Roman,Bold"/>
        </w:rPr>
        <w:t>1) нахождение в текста прямых и скрытых авторских</w:t>
      </w:r>
      <w:r w:rsidR="005A6369">
        <w:rPr>
          <w:rFonts w:eastAsia="Times New Roman,Bold"/>
        </w:rPr>
        <w:t xml:space="preserve"> </w:t>
      </w:r>
      <w:r w:rsidRPr="0062404F">
        <w:rPr>
          <w:rFonts w:eastAsia="Times New Roman,Bold"/>
        </w:rPr>
        <w:t xml:space="preserve">вопросов; </w:t>
      </w:r>
    </w:p>
    <w:p w14:paraId="31E57ED6" w14:textId="77777777" w:rsidR="005A6369" w:rsidRDefault="0062404F" w:rsidP="00037DC6">
      <w:pPr>
        <w:autoSpaceDE w:val="0"/>
        <w:autoSpaceDN w:val="0"/>
        <w:adjustRightInd w:val="0"/>
        <w:ind w:firstLine="708"/>
        <w:jc w:val="both"/>
        <w:rPr>
          <w:rFonts w:eastAsia="Times New Roman,Bold"/>
        </w:rPr>
      </w:pPr>
      <w:r w:rsidRPr="0062404F">
        <w:rPr>
          <w:rFonts w:eastAsia="Times New Roman,Bold"/>
        </w:rPr>
        <w:t xml:space="preserve">2) прогнозирование ответов; </w:t>
      </w:r>
    </w:p>
    <w:p w14:paraId="4C3FA96A" w14:textId="77777777" w:rsidR="0062404F" w:rsidRPr="0062404F" w:rsidRDefault="0062404F" w:rsidP="00037DC6">
      <w:pPr>
        <w:autoSpaceDE w:val="0"/>
        <w:autoSpaceDN w:val="0"/>
        <w:adjustRightInd w:val="0"/>
        <w:ind w:firstLine="708"/>
        <w:jc w:val="both"/>
        <w:rPr>
          <w:rFonts w:eastAsia="Times New Roman,Bold"/>
        </w:rPr>
      </w:pPr>
      <w:r w:rsidRPr="0062404F">
        <w:rPr>
          <w:rFonts w:eastAsia="Times New Roman,Bold"/>
        </w:rPr>
        <w:t>3) самопроверку по тексту.</w:t>
      </w:r>
    </w:p>
    <w:p w14:paraId="415320E6" w14:textId="77777777" w:rsidR="0062404F" w:rsidRPr="0062404F" w:rsidRDefault="0062404F" w:rsidP="00037DC6">
      <w:pPr>
        <w:autoSpaceDE w:val="0"/>
        <w:autoSpaceDN w:val="0"/>
        <w:adjustRightInd w:val="0"/>
        <w:jc w:val="both"/>
        <w:rPr>
          <w:rFonts w:eastAsia="Times New Roman,Bold"/>
          <w:b/>
          <w:bCs/>
          <w:i/>
          <w:iCs/>
        </w:rPr>
      </w:pPr>
      <w:r w:rsidRPr="0062404F">
        <w:rPr>
          <w:rFonts w:eastAsia="Times New Roman,Bold"/>
          <w:b/>
          <w:bCs/>
          <w:i/>
          <w:iCs/>
        </w:rPr>
        <w:t>Математика</w:t>
      </w:r>
    </w:p>
    <w:p w14:paraId="2D21E5C8" w14:textId="77777777" w:rsidR="0062404F" w:rsidRPr="0062404F" w:rsidRDefault="0062404F" w:rsidP="00037DC6">
      <w:pPr>
        <w:autoSpaceDE w:val="0"/>
        <w:autoSpaceDN w:val="0"/>
        <w:adjustRightInd w:val="0"/>
        <w:ind w:firstLine="708"/>
        <w:jc w:val="both"/>
        <w:rPr>
          <w:rFonts w:eastAsia="Times New Roman,Bold"/>
        </w:rPr>
      </w:pPr>
      <w:r w:rsidRPr="0062404F">
        <w:rPr>
          <w:rFonts w:eastAsia="Times New Roman,Bold"/>
        </w:rPr>
        <w:t>Проблемные ситуации практически всего курса математики строятся на затруднении в</w:t>
      </w:r>
      <w:r w:rsidR="005A6369">
        <w:rPr>
          <w:rFonts w:eastAsia="Times New Roman,Bold"/>
        </w:rPr>
        <w:t xml:space="preserve"> </w:t>
      </w:r>
      <w:r w:rsidRPr="0062404F">
        <w:rPr>
          <w:rFonts w:eastAsia="Times New Roman,Bold"/>
        </w:rPr>
        <w:t>выполнении нового задания, система подводящих диалогов позволяет при этом учащимся</w:t>
      </w:r>
      <w:r w:rsidR="005A6369">
        <w:rPr>
          <w:rFonts w:eastAsia="Times New Roman,Bold"/>
        </w:rPr>
        <w:t xml:space="preserve"> </w:t>
      </w:r>
      <w:r w:rsidRPr="0062404F">
        <w:rPr>
          <w:rFonts w:eastAsia="Times New Roman,Bold"/>
        </w:rPr>
        <w:t>самостоятельно, основываясь на имеющихся у них знаниях, вывести новый алгоритм действия для</w:t>
      </w:r>
      <w:r w:rsidR="005A6369">
        <w:rPr>
          <w:rFonts w:eastAsia="Times New Roman,Bold"/>
        </w:rPr>
        <w:t xml:space="preserve"> </w:t>
      </w:r>
      <w:r w:rsidRPr="0062404F">
        <w:rPr>
          <w:rFonts w:eastAsia="Times New Roman,Bold"/>
        </w:rPr>
        <w:t>нового задания, поставив при этом цель, спланировав свою деятельность, и оценить результат,</w:t>
      </w:r>
      <w:r w:rsidR="005A6369">
        <w:rPr>
          <w:rFonts w:eastAsia="Times New Roman,Bold"/>
        </w:rPr>
        <w:t xml:space="preserve"> </w:t>
      </w:r>
      <w:r w:rsidRPr="0062404F">
        <w:rPr>
          <w:rFonts w:eastAsia="Times New Roman,Bold"/>
        </w:rPr>
        <w:t>проверив его.</w:t>
      </w:r>
    </w:p>
    <w:p w14:paraId="0878F56A" w14:textId="77777777" w:rsidR="0062404F" w:rsidRPr="0062404F" w:rsidRDefault="0062404F" w:rsidP="00037DC6">
      <w:pPr>
        <w:autoSpaceDE w:val="0"/>
        <w:autoSpaceDN w:val="0"/>
        <w:adjustRightInd w:val="0"/>
        <w:jc w:val="both"/>
        <w:rPr>
          <w:rFonts w:eastAsia="Times New Roman,Bold"/>
          <w:b/>
          <w:bCs/>
          <w:i/>
          <w:iCs/>
        </w:rPr>
      </w:pPr>
      <w:r w:rsidRPr="0062404F">
        <w:rPr>
          <w:rFonts w:eastAsia="Times New Roman,Bold"/>
          <w:b/>
          <w:bCs/>
          <w:i/>
          <w:iCs/>
        </w:rPr>
        <w:t>Окружающий мир</w:t>
      </w:r>
    </w:p>
    <w:p w14:paraId="236B8920" w14:textId="77777777" w:rsidR="0062404F" w:rsidRDefault="0062404F" w:rsidP="00037DC6">
      <w:pPr>
        <w:autoSpaceDE w:val="0"/>
        <w:autoSpaceDN w:val="0"/>
        <w:adjustRightInd w:val="0"/>
        <w:ind w:firstLine="708"/>
        <w:jc w:val="both"/>
        <w:rPr>
          <w:rFonts w:eastAsia="Times New Roman,Bold"/>
        </w:rPr>
      </w:pPr>
      <w:r w:rsidRPr="0062404F">
        <w:rPr>
          <w:rFonts w:eastAsia="Times New Roman,Bold"/>
        </w:rPr>
        <w:t>В учебнике 1 класса предлагаются проблемные вопросы для обсуждения учениками и</w:t>
      </w:r>
      <w:r w:rsidR="005A6369">
        <w:rPr>
          <w:rFonts w:eastAsia="Times New Roman,Bold"/>
        </w:rPr>
        <w:t xml:space="preserve"> </w:t>
      </w:r>
      <w:r w:rsidRPr="0062404F">
        <w:rPr>
          <w:rFonts w:eastAsia="Times New Roman,Bold"/>
        </w:rPr>
        <w:t>выводы в рамке для проверки правильности и эффективности действий. Эти задания снабжены</w:t>
      </w:r>
      <w:r w:rsidR="005A6369">
        <w:rPr>
          <w:rFonts w:eastAsia="Times New Roman,Bold"/>
        </w:rPr>
        <w:t xml:space="preserve"> </w:t>
      </w:r>
      <w:r w:rsidRPr="0062404F">
        <w:rPr>
          <w:rFonts w:eastAsia="Times New Roman,Bold"/>
        </w:rPr>
        <w:t>точками и значками оранжевого цвета. В значительную часть уроков в учебник 2 класса включены</w:t>
      </w:r>
      <w:r w:rsidR="005A6369">
        <w:rPr>
          <w:rFonts w:eastAsia="Times New Roman,Bold"/>
        </w:rPr>
        <w:t xml:space="preserve"> </w:t>
      </w:r>
      <w:r w:rsidRPr="0062404F">
        <w:rPr>
          <w:rFonts w:eastAsia="Times New Roman,Bold"/>
        </w:rPr>
        <w:t>проблемные ситуации, позволяющие школьникам вместе с учителем обнаруживать и</w:t>
      </w:r>
      <w:r w:rsidR="005A6369">
        <w:rPr>
          <w:rFonts w:eastAsia="Times New Roman,Bold"/>
        </w:rPr>
        <w:t xml:space="preserve"> </w:t>
      </w:r>
      <w:r w:rsidRPr="0062404F">
        <w:rPr>
          <w:rFonts w:eastAsia="Times New Roman,Bold"/>
        </w:rPr>
        <w:t>формулировать учебную проблему, высказывать свою версию, пытаться предлагать способ ее</w:t>
      </w:r>
      <w:r w:rsidR="005A6369">
        <w:rPr>
          <w:rFonts w:eastAsia="Times New Roman,Bold"/>
        </w:rPr>
        <w:t xml:space="preserve"> </w:t>
      </w:r>
      <w:r w:rsidRPr="0062404F">
        <w:rPr>
          <w:rFonts w:eastAsia="Times New Roman,Bold"/>
        </w:rPr>
        <w:t>проверки.</w:t>
      </w:r>
    </w:p>
    <w:p w14:paraId="6F784B24" w14:textId="77777777" w:rsidR="00EA017D" w:rsidRDefault="00EA017D" w:rsidP="005A6369">
      <w:pPr>
        <w:autoSpaceDE w:val="0"/>
        <w:autoSpaceDN w:val="0"/>
        <w:adjustRightInd w:val="0"/>
        <w:ind w:firstLine="708"/>
        <w:rPr>
          <w:rFonts w:eastAsia="Times New Roman,Bold"/>
        </w:rPr>
      </w:pPr>
    </w:p>
    <w:p w14:paraId="74E79EF5" w14:textId="77777777" w:rsidR="00D54AB0" w:rsidRDefault="00D54AB0" w:rsidP="00DA2386">
      <w:pPr>
        <w:autoSpaceDE w:val="0"/>
        <w:autoSpaceDN w:val="0"/>
        <w:adjustRightInd w:val="0"/>
        <w:jc w:val="center"/>
        <w:rPr>
          <w:rFonts w:eastAsia="Times New Roman,Bold"/>
          <w:b/>
          <w:bCs/>
        </w:rPr>
      </w:pPr>
    </w:p>
    <w:p w14:paraId="74CA1902" w14:textId="77777777" w:rsidR="00D54AB0" w:rsidRDefault="00D54AB0" w:rsidP="00DA2386">
      <w:pPr>
        <w:autoSpaceDE w:val="0"/>
        <w:autoSpaceDN w:val="0"/>
        <w:adjustRightInd w:val="0"/>
        <w:jc w:val="center"/>
        <w:rPr>
          <w:rFonts w:eastAsia="Times New Roman,Bold"/>
          <w:b/>
          <w:bCs/>
        </w:rPr>
      </w:pPr>
    </w:p>
    <w:p w14:paraId="082E533F" w14:textId="77777777" w:rsidR="00D54AB0" w:rsidRDefault="00D54AB0" w:rsidP="00DA2386">
      <w:pPr>
        <w:autoSpaceDE w:val="0"/>
        <w:autoSpaceDN w:val="0"/>
        <w:adjustRightInd w:val="0"/>
        <w:jc w:val="center"/>
        <w:rPr>
          <w:rFonts w:eastAsia="Times New Roman,Bold"/>
          <w:b/>
          <w:bCs/>
        </w:rPr>
      </w:pPr>
    </w:p>
    <w:p w14:paraId="743C528D" w14:textId="77777777" w:rsidR="00D54AB0" w:rsidRDefault="00D54AB0" w:rsidP="00DA2386">
      <w:pPr>
        <w:autoSpaceDE w:val="0"/>
        <w:autoSpaceDN w:val="0"/>
        <w:adjustRightInd w:val="0"/>
        <w:jc w:val="center"/>
        <w:rPr>
          <w:rFonts w:eastAsia="Times New Roman,Bold"/>
          <w:b/>
          <w:bCs/>
        </w:rPr>
      </w:pPr>
    </w:p>
    <w:p w14:paraId="4937F40B" w14:textId="77777777" w:rsidR="00D54AB0" w:rsidRDefault="00D54AB0" w:rsidP="00DA2386">
      <w:pPr>
        <w:autoSpaceDE w:val="0"/>
        <w:autoSpaceDN w:val="0"/>
        <w:adjustRightInd w:val="0"/>
        <w:jc w:val="center"/>
        <w:rPr>
          <w:rFonts w:eastAsia="Times New Roman,Bold"/>
          <w:b/>
          <w:bCs/>
        </w:rPr>
      </w:pPr>
    </w:p>
    <w:p w14:paraId="029A178D" w14:textId="77777777" w:rsidR="00D54AB0" w:rsidRDefault="00D54AB0" w:rsidP="00DA2386">
      <w:pPr>
        <w:autoSpaceDE w:val="0"/>
        <w:autoSpaceDN w:val="0"/>
        <w:adjustRightInd w:val="0"/>
        <w:jc w:val="center"/>
        <w:rPr>
          <w:rFonts w:eastAsia="Times New Roman,Bold"/>
          <w:b/>
          <w:bCs/>
        </w:rPr>
      </w:pPr>
    </w:p>
    <w:p w14:paraId="6C862F9F" w14:textId="77777777" w:rsidR="00D54AB0" w:rsidRDefault="00D54AB0" w:rsidP="00DA2386">
      <w:pPr>
        <w:autoSpaceDE w:val="0"/>
        <w:autoSpaceDN w:val="0"/>
        <w:adjustRightInd w:val="0"/>
        <w:jc w:val="center"/>
        <w:rPr>
          <w:rFonts w:eastAsia="Times New Roman,Bold"/>
          <w:b/>
          <w:bCs/>
        </w:rPr>
      </w:pPr>
    </w:p>
    <w:p w14:paraId="72DDD7D4" w14:textId="77777777" w:rsidR="00D54AB0" w:rsidRDefault="00D54AB0" w:rsidP="00DA2386">
      <w:pPr>
        <w:autoSpaceDE w:val="0"/>
        <w:autoSpaceDN w:val="0"/>
        <w:adjustRightInd w:val="0"/>
        <w:jc w:val="center"/>
        <w:rPr>
          <w:rFonts w:eastAsia="Times New Roman,Bold"/>
          <w:b/>
          <w:bCs/>
        </w:rPr>
      </w:pPr>
    </w:p>
    <w:p w14:paraId="43ADD487" w14:textId="77777777" w:rsidR="00D54AB0" w:rsidRDefault="00D54AB0" w:rsidP="00DA2386">
      <w:pPr>
        <w:autoSpaceDE w:val="0"/>
        <w:autoSpaceDN w:val="0"/>
        <w:adjustRightInd w:val="0"/>
        <w:jc w:val="center"/>
        <w:rPr>
          <w:rFonts w:eastAsia="Times New Roman,Bold"/>
          <w:b/>
          <w:bCs/>
        </w:rPr>
      </w:pPr>
    </w:p>
    <w:p w14:paraId="7EBF2A43" w14:textId="77777777" w:rsidR="00D54AB0" w:rsidRDefault="00D54AB0" w:rsidP="00DA2386">
      <w:pPr>
        <w:autoSpaceDE w:val="0"/>
        <w:autoSpaceDN w:val="0"/>
        <w:adjustRightInd w:val="0"/>
        <w:jc w:val="center"/>
        <w:rPr>
          <w:rFonts w:eastAsia="Times New Roman,Bold"/>
          <w:b/>
          <w:bCs/>
        </w:rPr>
      </w:pPr>
    </w:p>
    <w:p w14:paraId="06C549C6" w14:textId="77777777" w:rsidR="00D54AB0" w:rsidRDefault="00D54AB0" w:rsidP="00DA2386">
      <w:pPr>
        <w:autoSpaceDE w:val="0"/>
        <w:autoSpaceDN w:val="0"/>
        <w:adjustRightInd w:val="0"/>
        <w:jc w:val="center"/>
        <w:rPr>
          <w:rFonts w:eastAsia="Times New Roman,Bold"/>
          <w:b/>
          <w:bCs/>
        </w:rPr>
      </w:pPr>
    </w:p>
    <w:p w14:paraId="59ABE71A" w14:textId="77777777" w:rsidR="00D54AB0" w:rsidRDefault="00D54AB0" w:rsidP="00DA2386">
      <w:pPr>
        <w:autoSpaceDE w:val="0"/>
        <w:autoSpaceDN w:val="0"/>
        <w:adjustRightInd w:val="0"/>
        <w:jc w:val="center"/>
        <w:rPr>
          <w:rFonts w:eastAsia="Times New Roman,Bold"/>
          <w:b/>
          <w:bCs/>
        </w:rPr>
      </w:pPr>
    </w:p>
    <w:p w14:paraId="32CDB6CC" w14:textId="77777777" w:rsidR="00D54AB0" w:rsidRDefault="00D54AB0" w:rsidP="00DA2386">
      <w:pPr>
        <w:autoSpaceDE w:val="0"/>
        <w:autoSpaceDN w:val="0"/>
        <w:adjustRightInd w:val="0"/>
        <w:jc w:val="center"/>
        <w:rPr>
          <w:rFonts w:eastAsia="Times New Roman,Bold"/>
          <w:b/>
          <w:bCs/>
        </w:rPr>
      </w:pPr>
    </w:p>
    <w:p w14:paraId="18EA8E99" w14:textId="77777777" w:rsidR="00D54AB0" w:rsidRDefault="00D54AB0" w:rsidP="00DA2386">
      <w:pPr>
        <w:autoSpaceDE w:val="0"/>
        <w:autoSpaceDN w:val="0"/>
        <w:adjustRightInd w:val="0"/>
        <w:jc w:val="center"/>
        <w:rPr>
          <w:rFonts w:eastAsia="Times New Roman,Bold"/>
          <w:b/>
          <w:bCs/>
        </w:rPr>
      </w:pPr>
    </w:p>
    <w:p w14:paraId="796D38EE" w14:textId="77777777" w:rsidR="00D54AB0" w:rsidRDefault="00D54AB0" w:rsidP="00DA2386">
      <w:pPr>
        <w:autoSpaceDE w:val="0"/>
        <w:autoSpaceDN w:val="0"/>
        <w:adjustRightInd w:val="0"/>
        <w:jc w:val="center"/>
        <w:rPr>
          <w:rFonts w:eastAsia="Times New Roman,Bold"/>
          <w:b/>
          <w:bCs/>
        </w:rPr>
      </w:pPr>
    </w:p>
    <w:p w14:paraId="6E2DE8E3" w14:textId="77777777" w:rsidR="00D54AB0" w:rsidRDefault="00D54AB0" w:rsidP="00DA2386">
      <w:pPr>
        <w:autoSpaceDE w:val="0"/>
        <w:autoSpaceDN w:val="0"/>
        <w:adjustRightInd w:val="0"/>
        <w:jc w:val="center"/>
        <w:rPr>
          <w:rFonts w:eastAsia="Times New Roman,Bold"/>
          <w:b/>
          <w:bCs/>
        </w:rPr>
      </w:pPr>
    </w:p>
    <w:p w14:paraId="724C31FD" w14:textId="77777777" w:rsidR="00D54AB0" w:rsidRDefault="00D54AB0" w:rsidP="00DA2386">
      <w:pPr>
        <w:autoSpaceDE w:val="0"/>
        <w:autoSpaceDN w:val="0"/>
        <w:adjustRightInd w:val="0"/>
        <w:jc w:val="center"/>
        <w:rPr>
          <w:rFonts w:eastAsia="Times New Roman,Bold"/>
          <w:b/>
          <w:bCs/>
        </w:rPr>
      </w:pPr>
    </w:p>
    <w:p w14:paraId="7026BBE8" w14:textId="77777777" w:rsidR="00D54AB0" w:rsidRDefault="00D54AB0" w:rsidP="00DA2386">
      <w:pPr>
        <w:autoSpaceDE w:val="0"/>
        <w:autoSpaceDN w:val="0"/>
        <w:adjustRightInd w:val="0"/>
        <w:jc w:val="center"/>
        <w:rPr>
          <w:rFonts w:eastAsia="Times New Roman,Bold"/>
          <w:b/>
          <w:bCs/>
        </w:rPr>
        <w:sectPr w:rsidR="00D54AB0" w:rsidSect="00D54AB0">
          <w:pgSz w:w="11901" w:h="16840"/>
          <w:pgMar w:top="1134" w:right="851" w:bottom="1134" w:left="1418" w:header="709" w:footer="709" w:gutter="0"/>
          <w:cols w:space="708"/>
          <w:docGrid w:linePitch="360"/>
        </w:sectPr>
      </w:pPr>
    </w:p>
    <w:p w14:paraId="19039D02" w14:textId="77777777" w:rsidR="00EA017D" w:rsidRDefault="00EA017D" w:rsidP="00DA2386">
      <w:pPr>
        <w:autoSpaceDE w:val="0"/>
        <w:autoSpaceDN w:val="0"/>
        <w:adjustRightInd w:val="0"/>
        <w:jc w:val="center"/>
        <w:rPr>
          <w:rFonts w:eastAsia="Times New Roman,Bold"/>
          <w:b/>
          <w:bCs/>
        </w:rPr>
      </w:pPr>
      <w:r w:rsidRPr="00DA2386">
        <w:rPr>
          <w:rFonts w:eastAsia="Times New Roman,Bold"/>
          <w:b/>
          <w:bCs/>
        </w:rPr>
        <w:lastRenderedPageBreak/>
        <w:t>Познавательные универсальные учебные действия на разных этапах обучения</w:t>
      </w:r>
      <w:r w:rsidR="00DA2386">
        <w:rPr>
          <w:rFonts w:eastAsia="Times New Roman,Bold"/>
          <w:b/>
          <w:bCs/>
        </w:rPr>
        <w:t xml:space="preserve"> </w:t>
      </w:r>
      <w:r w:rsidRPr="00DA2386">
        <w:rPr>
          <w:rFonts w:eastAsia="Times New Roman,Bold"/>
          <w:b/>
          <w:bCs/>
        </w:rPr>
        <w:t>в начальной школе</w:t>
      </w:r>
    </w:p>
    <w:tbl>
      <w:tblPr>
        <w:tblStyle w:val="af6"/>
        <w:tblW w:w="0" w:type="auto"/>
        <w:tblLook w:val="04A0" w:firstRow="1" w:lastRow="0" w:firstColumn="1" w:lastColumn="0" w:noHBand="0" w:noVBand="1"/>
      </w:tblPr>
      <w:tblGrid>
        <w:gridCol w:w="1981"/>
        <w:gridCol w:w="4419"/>
        <w:gridCol w:w="4513"/>
        <w:gridCol w:w="3649"/>
      </w:tblGrid>
      <w:tr w:rsidR="005D39E0" w:rsidRPr="00DA2386" w14:paraId="66AA9E3C" w14:textId="77777777" w:rsidTr="00DA2386">
        <w:tc>
          <w:tcPr>
            <w:tcW w:w="0" w:type="auto"/>
          </w:tcPr>
          <w:p w14:paraId="3AAB1498" w14:textId="77777777" w:rsidR="00DA2386" w:rsidRPr="00DA2386" w:rsidRDefault="00DA2386" w:rsidP="00DA2386">
            <w:pPr>
              <w:autoSpaceDE w:val="0"/>
              <w:autoSpaceDN w:val="0"/>
              <w:adjustRightInd w:val="0"/>
              <w:jc w:val="center"/>
              <w:rPr>
                <w:rStyle w:val="Zag11"/>
                <w:rFonts w:ascii="Times New Roman" w:eastAsia="Times New Roman,Bold" w:hAnsi="Times New Roman"/>
                <w:b/>
              </w:rPr>
            </w:pPr>
            <w:r w:rsidRPr="00DA2386">
              <w:rPr>
                <w:rStyle w:val="Zag11"/>
                <w:rFonts w:ascii="Times New Roman" w:eastAsia="Times New Roman,Bold" w:hAnsi="Times New Roman"/>
                <w:b/>
              </w:rPr>
              <w:t>Классы</w:t>
            </w:r>
          </w:p>
        </w:tc>
        <w:tc>
          <w:tcPr>
            <w:tcW w:w="0" w:type="auto"/>
          </w:tcPr>
          <w:p w14:paraId="5041CDE7" w14:textId="77777777" w:rsidR="00DA2386" w:rsidRPr="00DA2386" w:rsidRDefault="00DA2386" w:rsidP="00DA2386">
            <w:pPr>
              <w:autoSpaceDE w:val="0"/>
              <w:autoSpaceDN w:val="0"/>
              <w:adjustRightInd w:val="0"/>
              <w:jc w:val="center"/>
              <w:rPr>
                <w:rStyle w:val="Zag11"/>
                <w:rFonts w:ascii="Times New Roman" w:eastAsia="Times New Roman,Bold" w:hAnsi="Times New Roman"/>
                <w:b/>
                <w:bCs/>
              </w:rPr>
            </w:pPr>
            <w:r w:rsidRPr="00DA2386">
              <w:rPr>
                <w:rFonts w:ascii="Times New Roman" w:eastAsia="Times New Roman,Bold" w:hAnsi="Times New Roman"/>
                <w:b/>
                <w:bCs/>
              </w:rPr>
              <w:t>Извлекать информацию.</w:t>
            </w:r>
            <w:r>
              <w:rPr>
                <w:rFonts w:ascii="Times New Roman" w:eastAsia="Times New Roman,Bold" w:hAnsi="Times New Roman"/>
                <w:b/>
                <w:bCs/>
              </w:rPr>
              <w:t xml:space="preserve"> </w:t>
            </w:r>
            <w:r w:rsidRPr="00DA2386">
              <w:rPr>
                <w:rFonts w:ascii="Times New Roman" w:eastAsia="Times New Roman,Bold" w:hAnsi="Times New Roman"/>
                <w:b/>
                <w:bCs/>
              </w:rPr>
              <w:t>Ориентироваться в своей системе знаний</w:t>
            </w:r>
            <w:r>
              <w:rPr>
                <w:rFonts w:ascii="Times New Roman" w:eastAsia="Times New Roman,Bold" w:hAnsi="Times New Roman"/>
                <w:b/>
                <w:bCs/>
              </w:rPr>
              <w:t xml:space="preserve"> </w:t>
            </w:r>
            <w:r w:rsidRPr="00DA2386">
              <w:rPr>
                <w:rFonts w:ascii="Times New Roman" w:eastAsia="Times New Roman,Bold" w:hAnsi="Times New Roman"/>
                <w:b/>
                <w:bCs/>
              </w:rPr>
              <w:t>и осознавать необходимость нового</w:t>
            </w:r>
            <w:r>
              <w:rPr>
                <w:rFonts w:ascii="Times New Roman" w:eastAsia="Times New Roman,Bold" w:hAnsi="Times New Roman"/>
                <w:b/>
                <w:bCs/>
              </w:rPr>
              <w:t xml:space="preserve"> </w:t>
            </w:r>
            <w:r w:rsidRPr="00DA2386">
              <w:rPr>
                <w:rFonts w:ascii="Times New Roman" w:eastAsia="Times New Roman,Bold" w:hAnsi="Times New Roman"/>
                <w:b/>
                <w:bCs/>
              </w:rPr>
              <w:t>знания.</w:t>
            </w:r>
            <w:r>
              <w:rPr>
                <w:rFonts w:ascii="Times New Roman" w:eastAsia="Times New Roman,Bold" w:hAnsi="Times New Roman"/>
                <w:b/>
                <w:bCs/>
              </w:rPr>
              <w:t xml:space="preserve"> </w:t>
            </w:r>
            <w:r w:rsidRPr="00DA2386">
              <w:rPr>
                <w:rFonts w:ascii="Times New Roman" w:eastAsia="Times New Roman,Bold" w:hAnsi="Times New Roman"/>
                <w:b/>
                <w:bCs/>
              </w:rPr>
              <w:t>Делать предварительный отбор</w:t>
            </w:r>
            <w:r>
              <w:rPr>
                <w:rFonts w:ascii="Times New Roman" w:eastAsia="Times New Roman,Bold" w:hAnsi="Times New Roman"/>
                <w:b/>
                <w:bCs/>
              </w:rPr>
              <w:t xml:space="preserve"> </w:t>
            </w:r>
            <w:r w:rsidRPr="00DA2386">
              <w:rPr>
                <w:rFonts w:ascii="Times New Roman" w:eastAsia="Times New Roman,Bold" w:hAnsi="Times New Roman"/>
                <w:b/>
                <w:bCs/>
              </w:rPr>
              <w:t>источников информации для поиска</w:t>
            </w:r>
            <w:r>
              <w:rPr>
                <w:rFonts w:ascii="Times New Roman" w:eastAsia="Times New Roman,Bold" w:hAnsi="Times New Roman"/>
                <w:b/>
                <w:bCs/>
              </w:rPr>
              <w:t xml:space="preserve"> </w:t>
            </w:r>
            <w:r w:rsidRPr="00DA2386">
              <w:rPr>
                <w:rFonts w:ascii="Times New Roman" w:eastAsia="Times New Roman,Bold" w:hAnsi="Times New Roman"/>
                <w:b/>
                <w:bCs/>
              </w:rPr>
              <w:t>нового знания.</w:t>
            </w:r>
            <w:r>
              <w:rPr>
                <w:rFonts w:ascii="Times New Roman" w:eastAsia="Times New Roman,Bold" w:hAnsi="Times New Roman"/>
                <w:b/>
                <w:bCs/>
              </w:rPr>
              <w:t xml:space="preserve"> </w:t>
            </w:r>
            <w:r w:rsidRPr="00DA2386">
              <w:rPr>
                <w:rFonts w:ascii="Times New Roman" w:eastAsia="Times New Roman,Bold" w:hAnsi="Times New Roman"/>
                <w:b/>
                <w:bCs/>
              </w:rPr>
              <w:t>Добывать новые знания (информацию) из</w:t>
            </w:r>
            <w:r>
              <w:rPr>
                <w:rFonts w:ascii="Times New Roman" w:eastAsia="Times New Roman,Bold" w:hAnsi="Times New Roman"/>
                <w:b/>
                <w:bCs/>
              </w:rPr>
              <w:t xml:space="preserve"> </w:t>
            </w:r>
            <w:r w:rsidRPr="00DA2386">
              <w:rPr>
                <w:rFonts w:ascii="Times New Roman" w:eastAsia="Times New Roman,Bold" w:hAnsi="Times New Roman"/>
                <w:b/>
                <w:bCs/>
              </w:rPr>
              <w:t>различных источников и разными</w:t>
            </w:r>
            <w:r>
              <w:rPr>
                <w:rFonts w:ascii="Times New Roman" w:eastAsia="Times New Roman,Bold" w:hAnsi="Times New Roman"/>
                <w:b/>
                <w:bCs/>
              </w:rPr>
              <w:t xml:space="preserve"> </w:t>
            </w:r>
            <w:r w:rsidRPr="00DA2386">
              <w:rPr>
                <w:rFonts w:ascii="Times New Roman" w:eastAsia="Times New Roman,Bold" w:hAnsi="Times New Roman"/>
                <w:b/>
                <w:bCs/>
              </w:rPr>
              <w:t>способами</w:t>
            </w:r>
          </w:p>
        </w:tc>
        <w:tc>
          <w:tcPr>
            <w:tcW w:w="0" w:type="auto"/>
          </w:tcPr>
          <w:p w14:paraId="07850A16" w14:textId="77777777" w:rsidR="00DA2386" w:rsidRPr="00DA2386" w:rsidRDefault="00DA2386" w:rsidP="00DA2386">
            <w:pPr>
              <w:autoSpaceDE w:val="0"/>
              <w:autoSpaceDN w:val="0"/>
              <w:adjustRightInd w:val="0"/>
              <w:jc w:val="center"/>
              <w:rPr>
                <w:rStyle w:val="Zag11"/>
                <w:rFonts w:ascii="Times New Roman" w:eastAsia="Times New Roman,Bold" w:hAnsi="Times New Roman"/>
                <w:b/>
                <w:bCs/>
              </w:rPr>
            </w:pPr>
            <w:r w:rsidRPr="00DA2386">
              <w:rPr>
                <w:rFonts w:ascii="Times New Roman" w:eastAsia="Times New Roman,Bold" w:hAnsi="Times New Roman"/>
                <w:b/>
                <w:bCs/>
              </w:rPr>
              <w:t>Перерабатывать информацию для получения</w:t>
            </w:r>
            <w:r>
              <w:rPr>
                <w:rFonts w:ascii="Times New Roman" w:eastAsia="Times New Roman,Bold" w:hAnsi="Times New Roman"/>
                <w:b/>
                <w:bCs/>
              </w:rPr>
              <w:t xml:space="preserve"> </w:t>
            </w:r>
            <w:r w:rsidRPr="00DA2386">
              <w:rPr>
                <w:rFonts w:ascii="Times New Roman" w:eastAsia="Times New Roman,Bold" w:hAnsi="Times New Roman"/>
                <w:b/>
                <w:bCs/>
              </w:rPr>
              <w:t>необходимого результата, в том числе и для</w:t>
            </w:r>
            <w:r>
              <w:rPr>
                <w:rFonts w:ascii="Times New Roman" w:eastAsia="Times New Roman,Bold" w:hAnsi="Times New Roman"/>
                <w:b/>
                <w:bCs/>
              </w:rPr>
              <w:t xml:space="preserve"> </w:t>
            </w:r>
            <w:r w:rsidRPr="00DA2386">
              <w:rPr>
                <w:rFonts w:ascii="Times New Roman" w:eastAsia="Times New Roman,Bold" w:hAnsi="Times New Roman"/>
                <w:b/>
                <w:bCs/>
              </w:rPr>
              <w:t>создания нового продукта</w:t>
            </w:r>
          </w:p>
        </w:tc>
        <w:tc>
          <w:tcPr>
            <w:tcW w:w="0" w:type="auto"/>
          </w:tcPr>
          <w:p w14:paraId="15E0A870" w14:textId="77777777" w:rsidR="00DA2386" w:rsidRPr="00DA2386" w:rsidRDefault="00DA2386" w:rsidP="00DA2386">
            <w:pPr>
              <w:autoSpaceDE w:val="0"/>
              <w:autoSpaceDN w:val="0"/>
              <w:adjustRightInd w:val="0"/>
              <w:jc w:val="center"/>
              <w:rPr>
                <w:rStyle w:val="Zag11"/>
                <w:rFonts w:ascii="Times New Roman" w:eastAsia="Times New Roman,Bold" w:hAnsi="Times New Roman"/>
                <w:b/>
                <w:bCs/>
              </w:rPr>
            </w:pPr>
            <w:r w:rsidRPr="00DA2386">
              <w:rPr>
                <w:rFonts w:ascii="Times New Roman" w:eastAsia="Times New Roman,Bold" w:hAnsi="Times New Roman"/>
                <w:b/>
                <w:bCs/>
              </w:rPr>
              <w:t>Преобразовывать</w:t>
            </w:r>
            <w:r>
              <w:rPr>
                <w:rFonts w:ascii="Times New Roman" w:eastAsia="Times New Roman,Bold" w:hAnsi="Times New Roman"/>
                <w:b/>
                <w:bCs/>
              </w:rPr>
              <w:t xml:space="preserve"> </w:t>
            </w:r>
            <w:r w:rsidRPr="00DA2386">
              <w:rPr>
                <w:rFonts w:ascii="Times New Roman" w:eastAsia="Times New Roman,Bold" w:hAnsi="Times New Roman"/>
                <w:b/>
                <w:bCs/>
              </w:rPr>
              <w:t>информацию из одной</w:t>
            </w:r>
            <w:r>
              <w:rPr>
                <w:rFonts w:ascii="Times New Roman" w:eastAsia="Times New Roman,Bold" w:hAnsi="Times New Roman"/>
                <w:b/>
                <w:bCs/>
              </w:rPr>
              <w:t xml:space="preserve"> </w:t>
            </w:r>
            <w:r w:rsidRPr="00DA2386">
              <w:rPr>
                <w:rFonts w:ascii="Times New Roman" w:eastAsia="Times New Roman,Bold" w:hAnsi="Times New Roman"/>
                <w:b/>
                <w:bCs/>
              </w:rPr>
              <w:t>формы в другую и</w:t>
            </w:r>
            <w:r>
              <w:rPr>
                <w:rFonts w:ascii="Times New Roman" w:eastAsia="Times New Roman,Bold" w:hAnsi="Times New Roman"/>
                <w:b/>
                <w:bCs/>
              </w:rPr>
              <w:t xml:space="preserve"> </w:t>
            </w:r>
            <w:r w:rsidRPr="00DA2386">
              <w:rPr>
                <w:rFonts w:ascii="Times New Roman" w:eastAsia="Times New Roman,Bold" w:hAnsi="Times New Roman"/>
                <w:b/>
                <w:bCs/>
              </w:rPr>
              <w:t>выбирать наиболее</w:t>
            </w:r>
            <w:r>
              <w:rPr>
                <w:rFonts w:ascii="Times New Roman" w:eastAsia="Times New Roman,Bold" w:hAnsi="Times New Roman"/>
                <w:b/>
                <w:bCs/>
              </w:rPr>
              <w:t xml:space="preserve"> </w:t>
            </w:r>
            <w:r w:rsidRPr="00DA2386">
              <w:rPr>
                <w:rFonts w:ascii="Times New Roman" w:eastAsia="Times New Roman,Bold" w:hAnsi="Times New Roman"/>
                <w:b/>
                <w:bCs/>
              </w:rPr>
              <w:t>удобную для себя</w:t>
            </w:r>
            <w:r>
              <w:rPr>
                <w:rFonts w:ascii="Times New Roman" w:eastAsia="Times New Roman,Bold" w:hAnsi="Times New Roman"/>
                <w:b/>
                <w:bCs/>
              </w:rPr>
              <w:t xml:space="preserve"> </w:t>
            </w:r>
            <w:r w:rsidRPr="00DA2386">
              <w:rPr>
                <w:rFonts w:ascii="Times New Roman" w:eastAsia="Times New Roman,Bold" w:hAnsi="Times New Roman"/>
                <w:b/>
                <w:bCs/>
              </w:rPr>
              <w:t>форму</w:t>
            </w:r>
          </w:p>
        </w:tc>
      </w:tr>
      <w:tr w:rsidR="005D39E0" w:rsidRPr="00DA2386" w14:paraId="0BD61B68" w14:textId="77777777" w:rsidTr="00DA2386">
        <w:tc>
          <w:tcPr>
            <w:tcW w:w="0" w:type="auto"/>
          </w:tcPr>
          <w:p w14:paraId="3A8563ED" w14:textId="77777777" w:rsidR="00DA2386" w:rsidRPr="00DA2386" w:rsidRDefault="00DA2386" w:rsidP="00DA2386">
            <w:pPr>
              <w:autoSpaceDE w:val="0"/>
              <w:autoSpaceDN w:val="0"/>
              <w:adjustRightInd w:val="0"/>
              <w:rPr>
                <w:rStyle w:val="Zag11"/>
                <w:rFonts w:ascii="Times New Roman" w:eastAsia="Times New Roman,Bold" w:hAnsi="Times New Roman"/>
                <w:b/>
                <w:bCs/>
              </w:rPr>
            </w:pPr>
            <w:r w:rsidRPr="00DA2386">
              <w:rPr>
                <w:rFonts w:ascii="Times New Roman" w:eastAsia="Times New Roman,Bold" w:hAnsi="Times New Roman"/>
                <w:b/>
                <w:bCs/>
              </w:rPr>
              <w:t>1 класс – необходимый уровень</w:t>
            </w:r>
          </w:p>
        </w:tc>
        <w:tc>
          <w:tcPr>
            <w:tcW w:w="0" w:type="auto"/>
          </w:tcPr>
          <w:p w14:paraId="2A5745CE"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Отличать новое от уже известного с</w:t>
            </w:r>
            <w:r>
              <w:rPr>
                <w:rFonts w:ascii="Times New Roman" w:eastAsia="Times New Roman" w:hAnsi="Times New Roman"/>
              </w:rPr>
              <w:t xml:space="preserve"> </w:t>
            </w:r>
            <w:r w:rsidRPr="00DA2386">
              <w:rPr>
                <w:rFonts w:ascii="Times New Roman" w:eastAsia="Times New Roman" w:hAnsi="Times New Roman"/>
              </w:rPr>
              <w:t>помощью учителя.</w:t>
            </w:r>
            <w:r>
              <w:rPr>
                <w:rFonts w:ascii="Times New Roman" w:eastAsia="Times New Roman" w:hAnsi="Times New Roman"/>
              </w:rPr>
              <w:t xml:space="preserve"> </w:t>
            </w:r>
            <w:r w:rsidRPr="00DA2386">
              <w:rPr>
                <w:rFonts w:ascii="Times New Roman" w:eastAsia="Times New Roman" w:hAnsi="Times New Roman"/>
              </w:rPr>
              <w:t>Ориентироваться в учебнике (на развороте, в</w:t>
            </w:r>
            <w:r>
              <w:rPr>
                <w:rFonts w:ascii="Times New Roman" w:eastAsia="Times New Roman" w:hAnsi="Times New Roman"/>
              </w:rPr>
              <w:t xml:space="preserve"> </w:t>
            </w:r>
            <w:r w:rsidRPr="00DA2386">
              <w:rPr>
                <w:rFonts w:ascii="Times New Roman" w:eastAsia="Times New Roman" w:hAnsi="Times New Roman"/>
              </w:rPr>
              <w:t>оглавлении, в словаре).</w:t>
            </w:r>
            <w:r>
              <w:rPr>
                <w:rFonts w:ascii="Times New Roman" w:eastAsia="Times New Roman" w:hAnsi="Times New Roman"/>
              </w:rPr>
              <w:t xml:space="preserve"> </w:t>
            </w:r>
            <w:r w:rsidRPr="00DA2386">
              <w:rPr>
                <w:rFonts w:ascii="Times New Roman" w:eastAsia="Times New Roman" w:hAnsi="Times New Roman"/>
              </w:rPr>
              <w:t>Находить ответы на вопросы, используя</w:t>
            </w:r>
            <w:r>
              <w:rPr>
                <w:rFonts w:ascii="Times New Roman" w:eastAsia="Times New Roman" w:hAnsi="Times New Roman"/>
              </w:rPr>
              <w:t xml:space="preserve"> </w:t>
            </w:r>
            <w:r w:rsidRPr="00DA2386">
              <w:rPr>
                <w:rFonts w:ascii="Times New Roman" w:eastAsia="Times New Roman" w:hAnsi="Times New Roman"/>
              </w:rPr>
              <w:t>учебник, свой жизненный опыт и</w:t>
            </w:r>
            <w:r>
              <w:rPr>
                <w:rFonts w:ascii="Times New Roman" w:eastAsia="Times New Roman" w:hAnsi="Times New Roman"/>
              </w:rPr>
              <w:t xml:space="preserve"> </w:t>
            </w:r>
            <w:r w:rsidRPr="00DA2386">
              <w:rPr>
                <w:rFonts w:ascii="Times New Roman" w:eastAsia="Times New Roman" w:hAnsi="Times New Roman"/>
              </w:rPr>
              <w:t>информацию, полученную на уроке</w:t>
            </w:r>
          </w:p>
        </w:tc>
        <w:tc>
          <w:tcPr>
            <w:tcW w:w="0" w:type="auto"/>
          </w:tcPr>
          <w:p w14:paraId="711DA6FB"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Делать выводы в результате совместной работы всего</w:t>
            </w:r>
            <w:r>
              <w:rPr>
                <w:rFonts w:ascii="Times New Roman" w:eastAsia="Times New Roman" w:hAnsi="Times New Roman"/>
              </w:rPr>
              <w:t xml:space="preserve"> </w:t>
            </w:r>
            <w:r w:rsidRPr="00DA2386">
              <w:rPr>
                <w:rFonts w:ascii="Times New Roman" w:eastAsia="Times New Roman" w:hAnsi="Times New Roman"/>
              </w:rPr>
              <w:t>класса.</w:t>
            </w:r>
            <w:r>
              <w:rPr>
                <w:rFonts w:ascii="Times New Roman" w:eastAsia="Times New Roman" w:hAnsi="Times New Roman"/>
              </w:rPr>
              <w:t xml:space="preserve"> </w:t>
            </w:r>
            <w:r w:rsidRPr="00DA2386">
              <w:rPr>
                <w:rFonts w:ascii="Times New Roman" w:eastAsia="Times New Roman" w:hAnsi="Times New Roman"/>
              </w:rPr>
              <w:t>Сравнивать и группировать предметы.</w:t>
            </w:r>
            <w:r>
              <w:rPr>
                <w:rFonts w:ascii="Times New Roman" w:eastAsia="Times New Roman" w:hAnsi="Times New Roman"/>
              </w:rPr>
              <w:t xml:space="preserve"> </w:t>
            </w:r>
            <w:r w:rsidRPr="00DA2386">
              <w:rPr>
                <w:rFonts w:ascii="Times New Roman" w:eastAsia="Times New Roman" w:hAnsi="Times New Roman"/>
              </w:rPr>
              <w:t>Находить закономерности в расположении фигур по</w:t>
            </w:r>
            <w:r>
              <w:rPr>
                <w:rFonts w:ascii="Times New Roman" w:eastAsia="Times New Roman" w:hAnsi="Times New Roman"/>
              </w:rPr>
              <w:t xml:space="preserve"> </w:t>
            </w:r>
            <w:r w:rsidRPr="00DA2386">
              <w:rPr>
                <w:rFonts w:ascii="Times New Roman" w:eastAsia="Times New Roman" w:hAnsi="Times New Roman"/>
              </w:rPr>
              <w:t>значению одного признака.</w:t>
            </w:r>
            <w:r>
              <w:rPr>
                <w:rFonts w:ascii="Times New Roman" w:eastAsia="Times New Roman" w:hAnsi="Times New Roman"/>
              </w:rPr>
              <w:t xml:space="preserve"> </w:t>
            </w:r>
            <w:r w:rsidRPr="00DA2386">
              <w:rPr>
                <w:rFonts w:ascii="Times New Roman" w:eastAsia="Times New Roman" w:hAnsi="Times New Roman"/>
              </w:rPr>
              <w:t>Называть последовательность простых знакомых</w:t>
            </w:r>
            <w:r>
              <w:rPr>
                <w:rFonts w:ascii="Times New Roman" w:eastAsia="Times New Roman" w:hAnsi="Times New Roman"/>
              </w:rPr>
              <w:t xml:space="preserve"> </w:t>
            </w:r>
            <w:r w:rsidRPr="00DA2386">
              <w:rPr>
                <w:rFonts w:ascii="Times New Roman" w:eastAsia="Times New Roman" w:hAnsi="Times New Roman"/>
              </w:rPr>
              <w:t>действий, находить пропущенное действие в знакомой</w:t>
            </w:r>
            <w:r>
              <w:rPr>
                <w:rFonts w:ascii="Times New Roman" w:eastAsia="Times New Roman" w:hAnsi="Times New Roman"/>
              </w:rPr>
              <w:t xml:space="preserve"> </w:t>
            </w:r>
            <w:r w:rsidRPr="00DA2386">
              <w:rPr>
                <w:rFonts w:ascii="Times New Roman" w:eastAsia="Times New Roman" w:hAnsi="Times New Roman"/>
              </w:rPr>
              <w:t>последовательности</w:t>
            </w:r>
          </w:p>
        </w:tc>
        <w:tc>
          <w:tcPr>
            <w:tcW w:w="0" w:type="auto"/>
          </w:tcPr>
          <w:p w14:paraId="199BDF66"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Подробно</w:t>
            </w:r>
            <w:r>
              <w:rPr>
                <w:rFonts w:ascii="Times New Roman" w:eastAsia="Times New Roman" w:hAnsi="Times New Roman"/>
              </w:rPr>
              <w:t xml:space="preserve"> </w:t>
            </w:r>
            <w:r w:rsidRPr="00DA2386">
              <w:rPr>
                <w:rFonts w:ascii="Times New Roman" w:eastAsia="Times New Roman" w:hAnsi="Times New Roman"/>
              </w:rPr>
              <w:t>пересказывать</w:t>
            </w:r>
            <w:r>
              <w:rPr>
                <w:rFonts w:ascii="Times New Roman" w:eastAsia="Times New Roman" w:hAnsi="Times New Roman"/>
              </w:rPr>
              <w:t xml:space="preserve"> </w:t>
            </w:r>
            <w:r w:rsidRPr="00DA2386">
              <w:rPr>
                <w:rFonts w:ascii="Times New Roman" w:eastAsia="Times New Roman" w:hAnsi="Times New Roman"/>
              </w:rPr>
              <w:t>небольшие тексты,</w:t>
            </w:r>
            <w:r>
              <w:rPr>
                <w:rFonts w:ascii="Times New Roman" w:eastAsia="Times New Roman" w:hAnsi="Times New Roman"/>
              </w:rPr>
              <w:t xml:space="preserve"> </w:t>
            </w:r>
            <w:r w:rsidRPr="00DA2386">
              <w:rPr>
                <w:rFonts w:ascii="Times New Roman" w:eastAsia="Times New Roman" w:hAnsi="Times New Roman"/>
              </w:rPr>
              <w:t>называть их тему</w:t>
            </w:r>
          </w:p>
        </w:tc>
      </w:tr>
      <w:tr w:rsidR="005D39E0" w:rsidRPr="00DA2386" w14:paraId="2F26B623" w14:textId="77777777" w:rsidTr="00DA2386">
        <w:tc>
          <w:tcPr>
            <w:tcW w:w="0" w:type="auto"/>
          </w:tcPr>
          <w:p w14:paraId="2FE625F8" w14:textId="77777777" w:rsidR="00DA2386" w:rsidRPr="00DA2386" w:rsidRDefault="00DA2386" w:rsidP="00DA2386">
            <w:pPr>
              <w:autoSpaceDE w:val="0"/>
              <w:autoSpaceDN w:val="0"/>
              <w:adjustRightInd w:val="0"/>
              <w:rPr>
                <w:rFonts w:ascii="Times New Roman" w:eastAsia="Times New Roman,Bold" w:hAnsi="Times New Roman"/>
                <w:b/>
                <w:bCs/>
              </w:rPr>
            </w:pPr>
            <w:r w:rsidRPr="00DA2386">
              <w:rPr>
                <w:rFonts w:ascii="Times New Roman" w:eastAsia="Times New Roman,Bold" w:hAnsi="Times New Roman"/>
                <w:b/>
                <w:bCs/>
              </w:rPr>
              <w:t>2 класс – необходимый уровень</w:t>
            </w:r>
          </w:p>
          <w:p w14:paraId="2B4B75FC" w14:textId="77777777" w:rsidR="00DA2386" w:rsidRPr="00DA2386" w:rsidRDefault="00DA2386" w:rsidP="00DA2386">
            <w:pPr>
              <w:autoSpaceDE w:val="0"/>
              <w:autoSpaceDN w:val="0"/>
              <w:adjustRightInd w:val="0"/>
              <w:rPr>
                <w:rStyle w:val="Zag11"/>
                <w:rFonts w:ascii="Times New Roman" w:eastAsia="Times New Roman,Bold" w:hAnsi="Times New Roman"/>
              </w:rPr>
            </w:pPr>
            <w:r w:rsidRPr="00DA2386">
              <w:rPr>
                <w:rFonts w:ascii="Times New Roman" w:eastAsia="Times New Roman,Bold" w:hAnsi="Times New Roman"/>
              </w:rPr>
              <w:t>(для 1 класса – повышенный уровень)</w:t>
            </w:r>
          </w:p>
        </w:tc>
        <w:tc>
          <w:tcPr>
            <w:tcW w:w="0" w:type="auto"/>
          </w:tcPr>
          <w:p w14:paraId="08FA04B0"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Понимать, что нужна дополнительная</w:t>
            </w:r>
            <w:r w:rsidR="005D39E0">
              <w:rPr>
                <w:rFonts w:ascii="Times New Roman" w:eastAsia="Times New Roman" w:hAnsi="Times New Roman"/>
              </w:rPr>
              <w:t xml:space="preserve"> </w:t>
            </w:r>
            <w:r w:rsidRPr="00DA2386">
              <w:rPr>
                <w:rFonts w:ascii="Times New Roman" w:eastAsia="Times New Roman" w:hAnsi="Times New Roman"/>
              </w:rPr>
              <w:t>информация (знания) для решения учебной</w:t>
            </w:r>
            <w:r w:rsidR="005D39E0">
              <w:rPr>
                <w:rFonts w:ascii="Times New Roman" w:eastAsia="Times New Roman" w:hAnsi="Times New Roman"/>
              </w:rPr>
              <w:t xml:space="preserve"> </w:t>
            </w:r>
            <w:r w:rsidRPr="00DA2386">
              <w:rPr>
                <w:rFonts w:ascii="Times New Roman" w:eastAsia="Times New Roman" w:hAnsi="Times New Roman"/>
              </w:rPr>
              <w:t>задачи в один шаг.</w:t>
            </w:r>
            <w:r w:rsidR="005D39E0">
              <w:rPr>
                <w:rFonts w:ascii="Times New Roman" w:eastAsia="Times New Roman" w:hAnsi="Times New Roman"/>
              </w:rPr>
              <w:t xml:space="preserve"> </w:t>
            </w:r>
            <w:r w:rsidRPr="00DA2386">
              <w:rPr>
                <w:rFonts w:ascii="Times New Roman" w:eastAsia="Times New Roman" w:hAnsi="Times New Roman"/>
              </w:rPr>
              <w:t>Понимать, в каких источниках можно найти</w:t>
            </w:r>
            <w:r w:rsidR="005D39E0">
              <w:rPr>
                <w:rFonts w:ascii="Times New Roman" w:eastAsia="Times New Roman" w:hAnsi="Times New Roman"/>
              </w:rPr>
              <w:t xml:space="preserve"> </w:t>
            </w:r>
            <w:r w:rsidRPr="00DA2386">
              <w:rPr>
                <w:rFonts w:ascii="Times New Roman" w:eastAsia="Times New Roman" w:hAnsi="Times New Roman"/>
              </w:rPr>
              <w:t>необходимую информацию для решения</w:t>
            </w:r>
            <w:r w:rsidR="005D39E0">
              <w:rPr>
                <w:rFonts w:ascii="Times New Roman" w:eastAsia="Times New Roman" w:hAnsi="Times New Roman"/>
              </w:rPr>
              <w:t xml:space="preserve"> </w:t>
            </w:r>
            <w:r w:rsidRPr="00DA2386">
              <w:rPr>
                <w:rFonts w:ascii="Times New Roman" w:eastAsia="Times New Roman" w:hAnsi="Times New Roman"/>
              </w:rPr>
              <w:t>учебной задачи.</w:t>
            </w:r>
            <w:r w:rsidR="005D39E0">
              <w:rPr>
                <w:rFonts w:ascii="Times New Roman" w:eastAsia="Times New Roman" w:hAnsi="Times New Roman"/>
              </w:rPr>
              <w:t xml:space="preserve"> </w:t>
            </w:r>
            <w:r w:rsidRPr="00DA2386">
              <w:rPr>
                <w:rFonts w:ascii="Times New Roman" w:eastAsia="Times New Roman" w:hAnsi="Times New Roman"/>
              </w:rPr>
              <w:t>Находить необходимую информацию как в</w:t>
            </w:r>
            <w:r w:rsidR="005D39E0">
              <w:rPr>
                <w:rFonts w:ascii="Times New Roman" w:eastAsia="Times New Roman" w:hAnsi="Times New Roman"/>
              </w:rPr>
              <w:t xml:space="preserve"> </w:t>
            </w:r>
            <w:r w:rsidRPr="00DA2386">
              <w:rPr>
                <w:rFonts w:ascii="Times New Roman" w:eastAsia="Times New Roman" w:hAnsi="Times New Roman"/>
              </w:rPr>
              <w:t>учебнике, так и в предложенных учителем</w:t>
            </w:r>
            <w:r w:rsidR="005D39E0">
              <w:rPr>
                <w:rFonts w:ascii="Times New Roman" w:eastAsia="Times New Roman" w:hAnsi="Times New Roman"/>
              </w:rPr>
              <w:t xml:space="preserve"> </w:t>
            </w:r>
            <w:r w:rsidRPr="00DA2386">
              <w:rPr>
                <w:rFonts w:ascii="Times New Roman" w:eastAsia="Times New Roman" w:hAnsi="Times New Roman"/>
              </w:rPr>
              <w:t>словарях и энциклопедиях</w:t>
            </w:r>
          </w:p>
        </w:tc>
        <w:tc>
          <w:tcPr>
            <w:tcW w:w="0" w:type="auto"/>
          </w:tcPr>
          <w:p w14:paraId="7A9299FE"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Сравнивать и группировать предметы по нескольким</w:t>
            </w:r>
            <w:r w:rsidR="005D39E0">
              <w:rPr>
                <w:rFonts w:ascii="Times New Roman" w:eastAsia="Times New Roman" w:hAnsi="Times New Roman"/>
              </w:rPr>
              <w:t xml:space="preserve"> </w:t>
            </w:r>
            <w:r w:rsidRPr="00DA2386">
              <w:rPr>
                <w:rFonts w:ascii="Times New Roman" w:eastAsia="Times New Roman" w:hAnsi="Times New Roman"/>
              </w:rPr>
              <w:t>основаниям.</w:t>
            </w:r>
            <w:r w:rsidR="005D39E0">
              <w:rPr>
                <w:rFonts w:ascii="Times New Roman" w:eastAsia="Times New Roman" w:hAnsi="Times New Roman"/>
              </w:rPr>
              <w:t xml:space="preserve"> </w:t>
            </w:r>
            <w:r w:rsidRPr="00DA2386">
              <w:rPr>
                <w:rFonts w:ascii="Times New Roman" w:eastAsia="Times New Roman" w:hAnsi="Times New Roman"/>
              </w:rPr>
              <w:t>Находить закономерности в расположении фигур по</w:t>
            </w:r>
            <w:r w:rsidR="005D39E0">
              <w:rPr>
                <w:rFonts w:ascii="Times New Roman" w:eastAsia="Times New Roman" w:hAnsi="Times New Roman"/>
              </w:rPr>
              <w:t xml:space="preserve"> </w:t>
            </w:r>
            <w:r w:rsidRPr="00DA2386">
              <w:rPr>
                <w:rFonts w:ascii="Times New Roman" w:eastAsia="Times New Roman" w:hAnsi="Times New Roman"/>
              </w:rPr>
              <w:t>значению двух и более признаков.</w:t>
            </w:r>
            <w:r w:rsidR="005D39E0">
              <w:rPr>
                <w:rFonts w:ascii="Times New Roman" w:eastAsia="Times New Roman" w:hAnsi="Times New Roman"/>
              </w:rPr>
              <w:t xml:space="preserve"> </w:t>
            </w:r>
            <w:r w:rsidRPr="00DA2386">
              <w:rPr>
                <w:rFonts w:ascii="Times New Roman" w:eastAsia="Times New Roman" w:hAnsi="Times New Roman"/>
              </w:rPr>
              <w:t>Приводить примеры последовательности действий в</w:t>
            </w:r>
            <w:r w:rsidR="005D39E0">
              <w:rPr>
                <w:rFonts w:ascii="Times New Roman" w:eastAsia="Times New Roman" w:hAnsi="Times New Roman"/>
              </w:rPr>
              <w:t xml:space="preserve"> </w:t>
            </w:r>
            <w:r w:rsidRPr="00DA2386">
              <w:rPr>
                <w:rFonts w:ascii="Times New Roman" w:eastAsia="Times New Roman" w:hAnsi="Times New Roman"/>
              </w:rPr>
              <w:t>быту, в сказках.</w:t>
            </w:r>
            <w:r w:rsidR="005D39E0">
              <w:rPr>
                <w:rFonts w:ascii="Times New Roman" w:eastAsia="Times New Roman" w:hAnsi="Times New Roman"/>
              </w:rPr>
              <w:t xml:space="preserve"> </w:t>
            </w:r>
            <w:r w:rsidRPr="00DA2386">
              <w:rPr>
                <w:rFonts w:ascii="Times New Roman" w:eastAsia="Times New Roman" w:hAnsi="Times New Roman"/>
              </w:rPr>
              <w:t>Отличать высказывания от других предложений,</w:t>
            </w:r>
            <w:r w:rsidR="005D39E0">
              <w:rPr>
                <w:rFonts w:ascii="Times New Roman" w:eastAsia="Times New Roman" w:hAnsi="Times New Roman"/>
              </w:rPr>
              <w:t xml:space="preserve"> </w:t>
            </w:r>
            <w:r w:rsidRPr="00DA2386">
              <w:rPr>
                <w:rFonts w:ascii="Times New Roman" w:eastAsia="Times New Roman" w:hAnsi="Times New Roman"/>
              </w:rPr>
              <w:t>приводить примеры высказываний, определять</w:t>
            </w:r>
            <w:r w:rsidR="005D39E0">
              <w:rPr>
                <w:rFonts w:ascii="Times New Roman" w:eastAsia="Times New Roman" w:hAnsi="Times New Roman"/>
              </w:rPr>
              <w:t xml:space="preserve"> </w:t>
            </w:r>
            <w:r w:rsidRPr="00DA2386">
              <w:rPr>
                <w:rFonts w:ascii="Times New Roman" w:eastAsia="Times New Roman" w:hAnsi="Times New Roman"/>
              </w:rPr>
              <w:t>истинные и ложные высказывания.</w:t>
            </w:r>
            <w:r w:rsidR="005D39E0">
              <w:rPr>
                <w:rFonts w:ascii="Times New Roman" w:eastAsia="Times New Roman" w:hAnsi="Times New Roman"/>
              </w:rPr>
              <w:t xml:space="preserve"> </w:t>
            </w:r>
            <w:r w:rsidRPr="00DA2386">
              <w:rPr>
                <w:rFonts w:ascii="Times New Roman" w:eastAsia="Times New Roman" w:hAnsi="Times New Roman"/>
              </w:rPr>
              <w:t>Наблюдать и делать самостоятельные выводы</w:t>
            </w:r>
          </w:p>
        </w:tc>
        <w:tc>
          <w:tcPr>
            <w:tcW w:w="0" w:type="auto"/>
          </w:tcPr>
          <w:p w14:paraId="652A9F1B"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Составлять простой</w:t>
            </w:r>
            <w:r>
              <w:rPr>
                <w:rFonts w:ascii="Times New Roman" w:eastAsia="Times New Roman" w:hAnsi="Times New Roman"/>
              </w:rPr>
              <w:t xml:space="preserve"> </w:t>
            </w:r>
            <w:r w:rsidRPr="00DA2386">
              <w:rPr>
                <w:rFonts w:ascii="Times New Roman" w:eastAsia="Times New Roman" w:hAnsi="Times New Roman"/>
              </w:rPr>
              <w:t>план небольшого</w:t>
            </w:r>
            <w:r>
              <w:rPr>
                <w:rFonts w:ascii="Times New Roman" w:eastAsia="Times New Roman" w:hAnsi="Times New Roman"/>
              </w:rPr>
              <w:t xml:space="preserve"> </w:t>
            </w:r>
            <w:r w:rsidRPr="00DA2386">
              <w:rPr>
                <w:rFonts w:ascii="Times New Roman" w:eastAsia="Times New Roman" w:hAnsi="Times New Roman"/>
              </w:rPr>
              <w:t>текста-повествования</w:t>
            </w:r>
          </w:p>
        </w:tc>
      </w:tr>
      <w:tr w:rsidR="005D39E0" w:rsidRPr="00DA2386" w14:paraId="257B08A6" w14:textId="77777777" w:rsidTr="00DA2386">
        <w:tc>
          <w:tcPr>
            <w:tcW w:w="0" w:type="auto"/>
          </w:tcPr>
          <w:p w14:paraId="7B2622B2" w14:textId="77777777" w:rsidR="00DA2386" w:rsidRPr="00DA2386" w:rsidRDefault="00DA2386" w:rsidP="00DA2386">
            <w:pPr>
              <w:autoSpaceDE w:val="0"/>
              <w:autoSpaceDN w:val="0"/>
              <w:adjustRightInd w:val="0"/>
              <w:rPr>
                <w:rFonts w:ascii="Times New Roman" w:eastAsia="Times New Roman" w:hAnsi="Times New Roman"/>
                <w:b/>
                <w:bCs/>
              </w:rPr>
            </w:pPr>
            <w:r w:rsidRPr="00DA2386">
              <w:rPr>
                <w:rFonts w:ascii="Times New Roman" w:eastAsia="Times New Roman" w:hAnsi="Times New Roman"/>
                <w:b/>
                <w:bCs/>
              </w:rPr>
              <w:t>3</w:t>
            </w:r>
            <w:r w:rsidRPr="00DA2386">
              <w:rPr>
                <w:rFonts w:ascii="Times New Roman" w:eastAsia="Times New Roman,Bold" w:hAnsi="Times New Roman"/>
                <w:b/>
                <w:bCs/>
              </w:rPr>
              <w:t xml:space="preserve">–4 классы </w:t>
            </w:r>
            <w:r w:rsidRPr="00DA2386">
              <w:rPr>
                <w:rFonts w:ascii="Times New Roman" w:eastAsia="Times New Roman" w:hAnsi="Times New Roman"/>
                <w:b/>
                <w:bCs/>
              </w:rPr>
              <w:t xml:space="preserve">– </w:t>
            </w:r>
            <w:r w:rsidRPr="00DA2386">
              <w:rPr>
                <w:rFonts w:ascii="Times New Roman" w:eastAsia="Times New Roman,Bold" w:hAnsi="Times New Roman"/>
                <w:b/>
                <w:bCs/>
              </w:rPr>
              <w:t>необходимый</w:t>
            </w:r>
            <w:r w:rsidRPr="00DA2386">
              <w:rPr>
                <w:rFonts w:ascii="Times New Roman" w:eastAsia="Times New Roman" w:hAnsi="Times New Roman"/>
                <w:b/>
                <w:bCs/>
              </w:rPr>
              <w:t xml:space="preserve"> </w:t>
            </w:r>
            <w:r w:rsidRPr="00DA2386">
              <w:rPr>
                <w:rFonts w:ascii="Times New Roman" w:eastAsia="Times New Roman,Bold" w:hAnsi="Times New Roman"/>
                <w:b/>
                <w:bCs/>
              </w:rPr>
              <w:t>уровень</w:t>
            </w:r>
          </w:p>
          <w:p w14:paraId="010DF989"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lastRenderedPageBreak/>
              <w:t>(для 2 класса – это повышенный уровень)</w:t>
            </w:r>
          </w:p>
        </w:tc>
        <w:tc>
          <w:tcPr>
            <w:tcW w:w="0" w:type="auto"/>
          </w:tcPr>
          <w:p w14:paraId="102A9B6B"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lastRenderedPageBreak/>
              <w:t>Самостоятельно предполагать, какая</w:t>
            </w:r>
            <w:r w:rsidR="005D39E0">
              <w:rPr>
                <w:rFonts w:ascii="Times New Roman" w:eastAsia="Times New Roman" w:hAnsi="Times New Roman"/>
              </w:rPr>
              <w:t xml:space="preserve"> </w:t>
            </w:r>
            <w:r w:rsidRPr="00DA2386">
              <w:rPr>
                <w:rFonts w:ascii="Times New Roman" w:eastAsia="Times New Roman" w:hAnsi="Times New Roman"/>
              </w:rPr>
              <w:t>информация нужна для решения учебной</w:t>
            </w:r>
            <w:r w:rsidR="005D39E0">
              <w:rPr>
                <w:rFonts w:ascii="Times New Roman" w:eastAsia="Times New Roman" w:hAnsi="Times New Roman"/>
              </w:rPr>
              <w:t xml:space="preserve"> </w:t>
            </w:r>
            <w:r w:rsidRPr="00DA2386">
              <w:rPr>
                <w:rFonts w:ascii="Times New Roman" w:eastAsia="Times New Roman" w:hAnsi="Times New Roman"/>
              </w:rPr>
              <w:t>задачи в один шаг.</w:t>
            </w:r>
            <w:r w:rsidR="005D39E0">
              <w:rPr>
                <w:rFonts w:ascii="Times New Roman" w:eastAsia="Times New Roman" w:hAnsi="Times New Roman"/>
              </w:rPr>
              <w:t xml:space="preserve"> </w:t>
            </w:r>
            <w:r w:rsidRPr="00DA2386">
              <w:rPr>
                <w:rFonts w:ascii="Times New Roman" w:eastAsia="Times New Roman" w:hAnsi="Times New Roman"/>
              </w:rPr>
              <w:t>Отбирать необходимые для решения учебной</w:t>
            </w:r>
            <w:r w:rsidR="005D39E0">
              <w:rPr>
                <w:rFonts w:ascii="Times New Roman" w:eastAsia="Times New Roman" w:hAnsi="Times New Roman"/>
              </w:rPr>
              <w:t xml:space="preserve"> </w:t>
            </w:r>
            <w:r w:rsidRPr="00DA2386">
              <w:rPr>
                <w:rFonts w:ascii="Times New Roman" w:eastAsia="Times New Roman" w:hAnsi="Times New Roman"/>
              </w:rPr>
              <w:t>задачи источники информации среди</w:t>
            </w:r>
            <w:r w:rsidR="005D39E0">
              <w:rPr>
                <w:rFonts w:ascii="Times New Roman" w:eastAsia="Times New Roman" w:hAnsi="Times New Roman"/>
              </w:rPr>
              <w:t xml:space="preserve"> </w:t>
            </w:r>
            <w:r w:rsidRPr="00DA2386">
              <w:rPr>
                <w:rFonts w:ascii="Times New Roman" w:eastAsia="Times New Roman" w:hAnsi="Times New Roman"/>
              </w:rPr>
              <w:lastRenderedPageBreak/>
              <w:t>предложенных учителем словарей,</w:t>
            </w:r>
            <w:r w:rsidR="005D39E0">
              <w:rPr>
                <w:rFonts w:ascii="Times New Roman" w:eastAsia="Times New Roman" w:hAnsi="Times New Roman"/>
              </w:rPr>
              <w:t xml:space="preserve"> </w:t>
            </w:r>
            <w:r w:rsidRPr="00DA2386">
              <w:rPr>
                <w:rFonts w:ascii="Times New Roman" w:eastAsia="Times New Roman" w:hAnsi="Times New Roman"/>
              </w:rPr>
              <w:t>энциклопедий, справочников.</w:t>
            </w:r>
            <w:r w:rsidR="005D39E0">
              <w:rPr>
                <w:rFonts w:ascii="Times New Roman" w:eastAsia="Times New Roman" w:hAnsi="Times New Roman"/>
              </w:rPr>
              <w:t xml:space="preserve"> </w:t>
            </w:r>
            <w:r w:rsidRPr="00DA2386">
              <w:rPr>
                <w:rFonts w:ascii="Times New Roman" w:eastAsia="Times New Roman" w:hAnsi="Times New Roman"/>
              </w:rPr>
              <w:t>Извлекать информацию, представленную в</w:t>
            </w:r>
            <w:r w:rsidR="005D39E0">
              <w:rPr>
                <w:rFonts w:ascii="Times New Roman" w:eastAsia="Times New Roman" w:hAnsi="Times New Roman"/>
              </w:rPr>
              <w:t xml:space="preserve"> </w:t>
            </w:r>
            <w:r w:rsidRPr="00DA2386">
              <w:rPr>
                <w:rFonts w:ascii="Times New Roman" w:eastAsia="Times New Roman" w:hAnsi="Times New Roman"/>
              </w:rPr>
              <w:t>разных формах (текст, таблица, схема,</w:t>
            </w:r>
            <w:r w:rsidR="005D39E0">
              <w:rPr>
                <w:rFonts w:ascii="Times New Roman" w:eastAsia="Times New Roman" w:hAnsi="Times New Roman"/>
              </w:rPr>
              <w:t xml:space="preserve"> </w:t>
            </w:r>
            <w:r w:rsidRPr="00DA2386">
              <w:rPr>
                <w:rFonts w:ascii="Times New Roman" w:eastAsia="Times New Roman" w:hAnsi="Times New Roman"/>
              </w:rPr>
              <w:t>иллюстрация и др.)</w:t>
            </w:r>
          </w:p>
        </w:tc>
        <w:tc>
          <w:tcPr>
            <w:tcW w:w="0" w:type="auto"/>
          </w:tcPr>
          <w:p w14:paraId="4D991683"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lastRenderedPageBreak/>
              <w:t>Сравнивать и группировать факты и явления.</w:t>
            </w:r>
            <w:r w:rsidR="005D39E0">
              <w:rPr>
                <w:rFonts w:ascii="Times New Roman" w:eastAsia="Times New Roman" w:hAnsi="Times New Roman"/>
              </w:rPr>
              <w:t xml:space="preserve"> </w:t>
            </w:r>
            <w:r w:rsidRPr="00DA2386">
              <w:rPr>
                <w:rFonts w:ascii="Times New Roman" w:eastAsia="Times New Roman" w:hAnsi="Times New Roman"/>
              </w:rPr>
              <w:t>Относить объекты к известным понятиям.</w:t>
            </w:r>
            <w:r w:rsidR="005D39E0">
              <w:rPr>
                <w:rFonts w:ascii="Times New Roman" w:eastAsia="Times New Roman" w:hAnsi="Times New Roman"/>
              </w:rPr>
              <w:t xml:space="preserve"> </w:t>
            </w:r>
            <w:r w:rsidRPr="00DA2386">
              <w:rPr>
                <w:rFonts w:ascii="Times New Roman" w:eastAsia="Times New Roman" w:hAnsi="Times New Roman"/>
              </w:rPr>
              <w:t>Определять составные части объектов, а также состав</w:t>
            </w:r>
            <w:r w:rsidR="005D39E0">
              <w:rPr>
                <w:rFonts w:ascii="Times New Roman" w:eastAsia="Times New Roman" w:hAnsi="Times New Roman"/>
              </w:rPr>
              <w:t xml:space="preserve"> </w:t>
            </w:r>
            <w:r w:rsidRPr="00DA2386">
              <w:rPr>
                <w:rFonts w:ascii="Times New Roman" w:eastAsia="Times New Roman" w:hAnsi="Times New Roman"/>
              </w:rPr>
              <w:t>этих составных частей.</w:t>
            </w:r>
            <w:r w:rsidR="005D39E0">
              <w:rPr>
                <w:rFonts w:ascii="Times New Roman" w:eastAsia="Times New Roman" w:hAnsi="Times New Roman"/>
              </w:rPr>
              <w:t xml:space="preserve"> </w:t>
            </w:r>
            <w:r w:rsidRPr="00DA2386">
              <w:rPr>
                <w:rFonts w:ascii="Times New Roman" w:eastAsia="Times New Roman" w:hAnsi="Times New Roman"/>
              </w:rPr>
              <w:t xml:space="preserve">Определять причины явлений, </w:t>
            </w:r>
            <w:r w:rsidRPr="00DA2386">
              <w:rPr>
                <w:rFonts w:ascii="Times New Roman" w:eastAsia="Times New Roman" w:hAnsi="Times New Roman"/>
              </w:rPr>
              <w:lastRenderedPageBreak/>
              <w:t>событий. Делать</w:t>
            </w:r>
            <w:r w:rsidR="005D39E0">
              <w:rPr>
                <w:rFonts w:ascii="Times New Roman" w:eastAsia="Times New Roman" w:hAnsi="Times New Roman"/>
              </w:rPr>
              <w:t xml:space="preserve"> </w:t>
            </w:r>
            <w:r w:rsidRPr="00DA2386">
              <w:rPr>
                <w:rFonts w:ascii="Times New Roman" w:eastAsia="Times New Roman" w:hAnsi="Times New Roman"/>
              </w:rPr>
              <w:t>выводы на основе обобщения знаний.</w:t>
            </w:r>
            <w:r w:rsidR="005D39E0">
              <w:rPr>
                <w:rFonts w:ascii="Times New Roman" w:eastAsia="Times New Roman" w:hAnsi="Times New Roman"/>
              </w:rPr>
              <w:t xml:space="preserve"> </w:t>
            </w:r>
            <w:r w:rsidRPr="00DA2386">
              <w:rPr>
                <w:rFonts w:ascii="Times New Roman" w:eastAsia="Times New Roman" w:hAnsi="Times New Roman"/>
              </w:rPr>
              <w:t>Решать задачи по аналогии. Строить аналогичные</w:t>
            </w:r>
            <w:r w:rsidR="005D39E0">
              <w:rPr>
                <w:rFonts w:ascii="Times New Roman" w:eastAsia="Times New Roman" w:hAnsi="Times New Roman"/>
              </w:rPr>
              <w:t xml:space="preserve"> </w:t>
            </w:r>
            <w:r w:rsidRPr="00DA2386">
              <w:rPr>
                <w:rFonts w:ascii="Times New Roman" w:eastAsia="Times New Roman" w:hAnsi="Times New Roman"/>
              </w:rPr>
              <w:t>закономерности.</w:t>
            </w:r>
            <w:r w:rsidR="005D39E0">
              <w:rPr>
                <w:rFonts w:ascii="Times New Roman" w:eastAsia="Times New Roman" w:hAnsi="Times New Roman"/>
              </w:rPr>
              <w:t xml:space="preserve"> </w:t>
            </w:r>
            <w:r w:rsidRPr="00DA2386">
              <w:rPr>
                <w:rFonts w:ascii="Times New Roman" w:eastAsia="Times New Roman" w:hAnsi="Times New Roman"/>
              </w:rPr>
              <w:t>Создавать модели с выделением существенных</w:t>
            </w:r>
            <w:r w:rsidR="005D39E0">
              <w:rPr>
                <w:rFonts w:ascii="Times New Roman" w:eastAsia="Times New Roman" w:hAnsi="Times New Roman"/>
              </w:rPr>
              <w:t xml:space="preserve"> </w:t>
            </w:r>
            <w:r w:rsidRPr="00DA2386">
              <w:rPr>
                <w:rFonts w:ascii="Times New Roman" w:eastAsia="Times New Roman" w:hAnsi="Times New Roman"/>
              </w:rPr>
              <w:t>характеристик объекта и представлением их в</w:t>
            </w:r>
            <w:r w:rsidR="005D39E0">
              <w:rPr>
                <w:rFonts w:ascii="Times New Roman" w:eastAsia="Times New Roman" w:hAnsi="Times New Roman"/>
              </w:rPr>
              <w:t xml:space="preserve"> </w:t>
            </w:r>
            <w:r w:rsidRPr="00DA2386">
              <w:rPr>
                <w:rFonts w:ascii="Times New Roman" w:eastAsia="Times New Roman" w:hAnsi="Times New Roman"/>
              </w:rPr>
              <w:t>пространственно-графической или знаково-символической форме</w:t>
            </w:r>
          </w:p>
        </w:tc>
        <w:tc>
          <w:tcPr>
            <w:tcW w:w="0" w:type="auto"/>
          </w:tcPr>
          <w:p w14:paraId="05017F3D"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lastRenderedPageBreak/>
              <w:t>Представлять</w:t>
            </w:r>
            <w:r w:rsidR="005D39E0">
              <w:rPr>
                <w:rFonts w:ascii="Times New Roman" w:eastAsia="Times New Roman" w:hAnsi="Times New Roman"/>
              </w:rPr>
              <w:t xml:space="preserve"> </w:t>
            </w:r>
            <w:r w:rsidRPr="00DA2386">
              <w:rPr>
                <w:rFonts w:ascii="Times New Roman" w:eastAsia="Times New Roman" w:hAnsi="Times New Roman"/>
              </w:rPr>
              <w:t>информацию в виде</w:t>
            </w:r>
            <w:r w:rsidR="005D39E0">
              <w:rPr>
                <w:rFonts w:ascii="Times New Roman" w:eastAsia="Times New Roman" w:hAnsi="Times New Roman"/>
              </w:rPr>
              <w:t xml:space="preserve"> </w:t>
            </w:r>
            <w:r w:rsidRPr="00DA2386">
              <w:rPr>
                <w:rFonts w:ascii="Times New Roman" w:eastAsia="Times New Roman" w:hAnsi="Times New Roman"/>
              </w:rPr>
              <w:t>текста, таблицы, схемы,</w:t>
            </w:r>
            <w:r w:rsidR="005D39E0">
              <w:rPr>
                <w:rFonts w:ascii="Times New Roman" w:eastAsia="Times New Roman" w:hAnsi="Times New Roman"/>
              </w:rPr>
              <w:t xml:space="preserve"> </w:t>
            </w:r>
            <w:r w:rsidRPr="00DA2386">
              <w:rPr>
                <w:rFonts w:ascii="Times New Roman" w:eastAsia="Times New Roman" w:hAnsi="Times New Roman"/>
              </w:rPr>
              <w:t>в том числе с помощью</w:t>
            </w:r>
            <w:r w:rsidR="005D39E0">
              <w:rPr>
                <w:rFonts w:ascii="Times New Roman" w:eastAsia="Times New Roman" w:hAnsi="Times New Roman"/>
              </w:rPr>
              <w:t xml:space="preserve"> </w:t>
            </w:r>
            <w:r w:rsidRPr="00DA2386">
              <w:rPr>
                <w:rFonts w:ascii="Times New Roman" w:eastAsia="Times New Roman" w:hAnsi="Times New Roman"/>
              </w:rPr>
              <w:t>ИКТ</w:t>
            </w:r>
          </w:p>
        </w:tc>
      </w:tr>
      <w:tr w:rsidR="005D39E0" w:rsidRPr="00DA2386" w14:paraId="43514F1F" w14:textId="77777777" w:rsidTr="00DA2386">
        <w:tc>
          <w:tcPr>
            <w:tcW w:w="0" w:type="auto"/>
          </w:tcPr>
          <w:p w14:paraId="7C0798B3" w14:textId="77777777" w:rsidR="00DA2386" w:rsidRPr="00DA2386" w:rsidRDefault="00DA2386" w:rsidP="00DA2386">
            <w:pPr>
              <w:autoSpaceDE w:val="0"/>
              <w:autoSpaceDN w:val="0"/>
              <w:adjustRightInd w:val="0"/>
              <w:rPr>
                <w:rFonts w:ascii="Times New Roman" w:eastAsia="Times New Roman,Bold" w:hAnsi="Times New Roman"/>
                <w:b/>
                <w:bCs/>
              </w:rPr>
            </w:pPr>
            <w:r w:rsidRPr="00DA2386">
              <w:rPr>
                <w:rFonts w:ascii="Times New Roman" w:eastAsia="Times New Roman,Bold" w:hAnsi="Times New Roman"/>
                <w:b/>
                <w:bCs/>
              </w:rPr>
              <w:lastRenderedPageBreak/>
              <w:t>Повышенный уровень 3-4 класса</w:t>
            </w:r>
          </w:p>
          <w:p w14:paraId="4A7A0768" w14:textId="77777777" w:rsidR="00DA2386" w:rsidRPr="00DA2386" w:rsidRDefault="00DA2386" w:rsidP="00DA2386">
            <w:pPr>
              <w:autoSpaceDE w:val="0"/>
              <w:autoSpaceDN w:val="0"/>
              <w:adjustRightInd w:val="0"/>
              <w:rPr>
                <w:rStyle w:val="Zag11"/>
                <w:rFonts w:ascii="Times New Roman" w:eastAsia="Times New Roman,Bold" w:hAnsi="Times New Roman"/>
              </w:rPr>
            </w:pPr>
            <w:r w:rsidRPr="00DA2386">
              <w:rPr>
                <w:rFonts w:ascii="Times New Roman" w:eastAsia="Times New Roman,Bold" w:hAnsi="Times New Roman"/>
              </w:rPr>
              <w:t>(для 5–6 класса – это необходимый уровень)</w:t>
            </w:r>
          </w:p>
        </w:tc>
        <w:tc>
          <w:tcPr>
            <w:tcW w:w="0" w:type="auto"/>
          </w:tcPr>
          <w:p w14:paraId="467B0EB3"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Самостоятельно предполагать, какая</w:t>
            </w:r>
            <w:r w:rsidR="005D39E0">
              <w:rPr>
                <w:rFonts w:ascii="Times New Roman" w:eastAsia="Times New Roman" w:hAnsi="Times New Roman"/>
              </w:rPr>
              <w:t xml:space="preserve"> </w:t>
            </w:r>
            <w:r w:rsidRPr="00DA2386">
              <w:rPr>
                <w:rFonts w:ascii="Times New Roman" w:eastAsia="Times New Roman" w:hAnsi="Times New Roman"/>
              </w:rPr>
              <w:t>информация нужна для решения предметной</w:t>
            </w:r>
            <w:r w:rsidR="005D39E0">
              <w:rPr>
                <w:rFonts w:ascii="Times New Roman" w:eastAsia="Times New Roman" w:hAnsi="Times New Roman"/>
              </w:rPr>
              <w:t xml:space="preserve"> </w:t>
            </w:r>
            <w:r w:rsidRPr="00DA2386">
              <w:rPr>
                <w:rFonts w:ascii="Times New Roman" w:eastAsia="Times New Roman" w:hAnsi="Times New Roman"/>
              </w:rPr>
              <w:t>учебной задачи, состоящей из нескольких</w:t>
            </w:r>
            <w:r w:rsidR="005D39E0">
              <w:rPr>
                <w:rFonts w:ascii="Times New Roman" w:eastAsia="Times New Roman" w:hAnsi="Times New Roman"/>
              </w:rPr>
              <w:t xml:space="preserve"> </w:t>
            </w:r>
            <w:r w:rsidRPr="00DA2386">
              <w:rPr>
                <w:rFonts w:ascii="Times New Roman" w:eastAsia="Times New Roman" w:hAnsi="Times New Roman"/>
              </w:rPr>
              <w:t>шагов.</w:t>
            </w:r>
            <w:r w:rsidR="005D39E0">
              <w:rPr>
                <w:rFonts w:ascii="Times New Roman" w:eastAsia="Times New Roman" w:hAnsi="Times New Roman"/>
              </w:rPr>
              <w:t xml:space="preserve"> </w:t>
            </w:r>
            <w:r w:rsidRPr="00DA2386">
              <w:rPr>
                <w:rFonts w:ascii="Times New Roman" w:eastAsia="Times New Roman" w:hAnsi="Times New Roman"/>
              </w:rPr>
              <w:t>Самостоятельно отбирать для решения</w:t>
            </w:r>
            <w:r w:rsidR="005D39E0">
              <w:rPr>
                <w:rFonts w:ascii="Times New Roman" w:eastAsia="Times New Roman" w:hAnsi="Times New Roman"/>
              </w:rPr>
              <w:t xml:space="preserve"> </w:t>
            </w:r>
            <w:r w:rsidRPr="00DA2386">
              <w:rPr>
                <w:rFonts w:ascii="Times New Roman" w:eastAsia="Times New Roman" w:hAnsi="Times New Roman"/>
              </w:rPr>
              <w:t>предметных учебных задач необходимые</w:t>
            </w:r>
            <w:r w:rsidR="005D39E0">
              <w:rPr>
                <w:rFonts w:ascii="Times New Roman" w:eastAsia="Times New Roman" w:hAnsi="Times New Roman"/>
              </w:rPr>
              <w:t xml:space="preserve"> </w:t>
            </w:r>
            <w:r w:rsidRPr="00DA2386">
              <w:rPr>
                <w:rFonts w:ascii="Times New Roman" w:eastAsia="Times New Roman" w:hAnsi="Times New Roman"/>
              </w:rPr>
              <w:t>словари, энциклопедии, справочники,</w:t>
            </w:r>
            <w:r w:rsidR="005D39E0">
              <w:rPr>
                <w:rFonts w:ascii="Times New Roman" w:eastAsia="Times New Roman" w:hAnsi="Times New Roman"/>
              </w:rPr>
              <w:t xml:space="preserve"> </w:t>
            </w:r>
            <w:r w:rsidRPr="00DA2386">
              <w:rPr>
                <w:rFonts w:ascii="Times New Roman" w:eastAsia="Times New Roman" w:hAnsi="Times New Roman"/>
              </w:rPr>
              <w:t>электронные диски.</w:t>
            </w:r>
            <w:r w:rsidR="005D39E0">
              <w:rPr>
                <w:rFonts w:ascii="Times New Roman" w:eastAsia="Times New Roman" w:hAnsi="Times New Roman"/>
              </w:rPr>
              <w:t xml:space="preserve"> </w:t>
            </w:r>
            <w:r w:rsidRPr="00DA2386">
              <w:rPr>
                <w:rFonts w:ascii="Times New Roman" w:eastAsia="Times New Roman" w:hAnsi="Times New Roman"/>
              </w:rPr>
              <w:t>Сопоставлять и отбирать информацию,</w:t>
            </w:r>
            <w:r w:rsidR="005D39E0">
              <w:rPr>
                <w:rFonts w:ascii="Times New Roman" w:eastAsia="Times New Roman" w:hAnsi="Times New Roman"/>
              </w:rPr>
              <w:t xml:space="preserve"> </w:t>
            </w:r>
            <w:r w:rsidRPr="00DA2386">
              <w:rPr>
                <w:rFonts w:ascii="Times New Roman" w:eastAsia="Times New Roman" w:hAnsi="Times New Roman"/>
              </w:rPr>
              <w:t>полученную из различных источников</w:t>
            </w:r>
            <w:r w:rsidR="005D39E0">
              <w:rPr>
                <w:rFonts w:ascii="Times New Roman" w:eastAsia="Times New Roman" w:hAnsi="Times New Roman"/>
              </w:rPr>
              <w:t xml:space="preserve"> </w:t>
            </w:r>
            <w:r w:rsidRPr="00DA2386">
              <w:rPr>
                <w:rFonts w:ascii="Times New Roman" w:eastAsia="Times New Roman" w:hAnsi="Times New Roman"/>
              </w:rPr>
              <w:t>(словари, энциклопедии, справочники,</w:t>
            </w:r>
            <w:r w:rsidR="005D39E0">
              <w:rPr>
                <w:rFonts w:ascii="Times New Roman" w:eastAsia="Times New Roman" w:hAnsi="Times New Roman"/>
              </w:rPr>
              <w:t xml:space="preserve"> </w:t>
            </w:r>
            <w:r w:rsidRPr="00DA2386">
              <w:rPr>
                <w:rFonts w:ascii="Times New Roman" w:eastAsia="Times New Roman" w:hAnsi="Times New Roman"/>
              </w:rPr>
              <w:t>электронные диски, сеть Интернет)</w:t>
            </w:r>
          </w:p>
        </w:tc>
        <w:tc>
          <w:tcPr>
            <w:tcW w:w="0" w:type="auto"/>
          </w:tcPr>
          <w:p w14:paraId="79EFD4C5"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Анализировать, сравнивать, классифицировать и</w:t>
            </w:r>
            <w:r w:rsidR="005D39E0">
              <w:rPr>
                <w:rFonts w:ascii="Times New Roman" w:eastAsia="Times New Roman" w:hAnsi="Times New Roman"/>
              </w:rPr>
              <w:t xml:space="preserve"> </w:t>
            </w:r>
            <w:r w:rsidRPr="00DA2386">
              <w:rPr>
                <w:rFonts w:ascii="Times New Roman" w:eastAsia="Times New Roman" w:hAnsi="Times New Roman"/>
              </w:rPr>
              <w:t>обобщать факты и явления. Выявлять причины и</w:t>
            </w:r>
            <w:r w:rsidR="005D39E0">
              <w:rPr>
                <w:rFonts w:ascii="Times New Roman" w:eastAsia="Times New Roman" w:hAnsi="Times New Roman"/>
              </w:rPr>
              <w:t xml:space="preserve"> </w:t>
            </w:r>
            <w:r w:rsidRPr="00DA2386">
              <w:rPr>
                <w:rFonts w:ascii="Times New Roman" w:eastAsia="Times New Roman" w:hAnsi="Times New Roman"/>
              </w:rPr>
              <w:t>следствия простых явлений.</w:t>
            </w:r>
            <w:r w:rsidR="005D39E0">
              <w:rPr>
                <w:rFonts w:ascii="Times New Roman" w:eastAsia="Times New Roman" w:hAnsi="Times New Roman"/>
              </w:rPr>
              <w:t xml:space="preserve"> </w:t>
            </w:r>
            <w:r w:rsidRPr="00DA2386">
              <w:rPr>
                <w:rFonts w:ascii="Times New Roman" w:eastAsia="Times New Roman" w:hAnsi="Times New Roman"/>
              </w:rPr>
              <w:t>Записывать выводы в виде правил «если …, то …»; по</w:t>
            </w:r>
            <w:r w:rsidR="005D39E0">
              <w:rPr>
                <w:rFonts w:ascii="Times New Roman" w:eastAsia="Times New Roman" w:hAnsi="Times New Roman"/>
              </w:rPr>
              <w:t xml:space="preserve"> </w:t>
            </w:r>
            <w:r w:rsidRPr="00DA2386">
              <w:rPr>
                <w:rFonts w:ascii="Times New Roman" w:eastAsia="Times New Roman" w:hAnsi="Times New Roman"/>
              </w:rPr>
              <w:t>заданной ситуации составлять короткие цепочки</w:t>
            </w:r>
            <w:r w:rsidR="005D39E0">
              <w:rPr>
                <w:rFonts w:ascii="Times New Roman" w:eastAsia="Times New Roman" w:hAnsi="Times New Roman"/>
              </w:rPr>
              <w:t xml:space="preserve"> </w:t>
            </w:r>
            <w:r w:rsidRPr="00DA2386">
              <w:rPr>
                <w:rFonts w:ascii="Times New Roman" w:eastAsia="Times New Roman" w:hAnsi="Times New Roman"/>
              </w:rPr>
              <w:t>правил «если …, то …».</w:t>
            </w:r>
            <w:r w:rsidR="005D39E0">
              <w:rPr>
                <w:rFonts w:ascii="Times New Roman" w:eastAsia="Times New Roman" w:hAnsi="Times New Roman"/>
              </w:rPr>
              <w:t xml:space="preserve"> </w:t>
            </w:r>
            <w:r w:rsidRPr="00DA2386">
              <w:rPr>
                <w:rFonts w:ascii="Times New Roman" w:eastAsia="Times New Roman" w:hAnsi="Times New Roman"/>
              </w:rPr>
              <w:t>Преобразовывать модели с целью выявления общих</w:t>
            </w:r>
            <w:r w:rsidR="005D39E0">
              <w:rPr>
                <w:rFonts w:ascii="Times New Roman" w:eastAsia="Times New Roman" w:hAnsi="Times New Roman"/>
              </w:rPr>
              <w:t xml:space="preserve"> </w:t>
            </w:r>
            <w:r w:rsidRPr="00DA2386">
              <w:rPr>
                <w:rFonts w:ascii="Times New Roman" w:eastAsia="Times New Roman" w:hAnsi="Times New Roman"/>
              </w:rPr>
              <w:t>законов, определяющих данную предметную область.</w:t>
            </w:r>
            <w:r w:rsidR="005D39E0">
              <w:rPr>
                <w:rFonts w:ascii="Times New Roman" w:eastAsia="Times New Roman" w:hAnsi="Times New Roman"/>
              </w:rPr>
              <w:t xml:space="preserve"> </w:t>
            </w:r>
            <w:r w:rsidRPr="00DA2386">
              <w:rPr>
                <w:rFonts w:ascii="Times New Roman" w:eastAsia="Times New Roman" w:hAnsi="Times New Roman"/>
              </w:rPr>
              <w:t>Использовать полученную информацию в проектной</w:t>
            </w:r>
            <w:r w:rsidR="005D39E0">
              <w:rPr>
                <w:rFonts w:ascii="Times New Roman" w:eastAsia="Times New Roman" w:hAnsi="Times New Roman"/>
              </w:rPr>
              <w:t xml:space="preserve"> </w:t>
            </w:r>
            <w:r w:rsidRPr="00DA2386">
              <w:rPr>
                <w:rFonts w:ascii="Times New Roman" w:eastAsia="Times New Roman" w:hAnsi="Times New Roman"/>
              </w:rPr>
              <w:t>деятельности под руководством учителя-консультанта</w:t>
            </w:r>
          </w:p>
        </w:tc>
        <w:tc>
          <w:tcPr>
            <w:tcW w:w="0" w:type="auto"/>
          </w:tcPr>
          <w:p w14:paraId="00C2916A" w14:textId="77777777" w:rsidR="00DA2386" w:rsidRPr="00DA2386" w:rsidRDefault="00DA2386" w:rsidP="00DA2386">
            <w:pPr>
              <w:autoSpaceDE w:val="0"/>
              <w:autoSpaceDN w:val="0"/>
              <w:adjustRightInd w:val="0"/>
              <w:rPr>
                <w:rStyle w:val="Zag11"/>
                <w:rFonts w:ascii="Times New Roman" w:eastAsia="Times New Roman" w:hAnsi="Times New Roman"/>
              </w:rPr>
            </w:pPr>
            <w:r w:rsidRPr="00DA2386">
              <w:rPr>
                <w:rFonts w:ascii="Times New Roman" w:eastAsia="Times New Roman" w:hAnsi="Times New Roman"/>
              </w:rPr>
              <w:t>Представлять</w:t>
            </w:r>
            <w:r w:rsidR="005D39E0">
              <w:rPr>
                <w:rFonts w:ascii="Times New Roman" w:eastAsia="Times New Roman" w:hAnsi="Times New Roman"/>
              </w:rPr>
              <w:t xml:space="preserve"> </w:t>
            </w:r>
            <w:r w:rsidRPr="00DA2386">
              <w:rPr>
                <w:rFonts w:ascii="Times New Roman" w:eastAsia="Times New Roman" w:hAnsi="Times New Roman"/>
              </w:rPr>
              <w:t>информацию в виде</w:t>
            </w:r>
            <w:r w:rsidR="005D39E0">
              <w:rPr>
                <w:rFonts w:ascii="Times New Roman" w:eastAsia="Times New Roman" w:hAnsi="Times New Roman"/>
              </w:rPr>
              <w:t xml:space="preserve"> </w:t>
            </w:r>
            <w:r w:rsidRPr="00DA2386">
              <w:rPr>
                <w:rFonts w:ascii="Times New Roman" w:eastAsia="Times New Roman" w:hAnsi="Times New Roman"/>
              </w:rPr>
              <w:t>таблиц, схем, опорного</w:t>
            </w:r>
            <w:r w:rsidR="005D39E0">
              <w:rPr>
                <w:rFonts w:ascii="Times New Roman" w:eastAsia="Times New Roman" w:hAnsi="Times New Roman"/>
              </w:rPr>
              <w:t xml:space="preserve"> </w:t>
            </w:r>
            <w:r w:rsidRPr="00DA2386">
              <w:rPr>
                <w:rFonts w:ascii="Times New Roman" w:eastAsia="Times New Roman" w:hAnsi="Times New Roman"/>
              </w:rPr>
              <w:t>конспекта, в том числе</w:t>
            </w:r>
            <w:r w:rsidR="005D39E0">
              <w:rPr>
                <w:rFonts w:ascii="Times New Roman" w:eastAsia="Times New Roman" w:hAnsi="Times New Roman"/>
              </w:rPr>
              <w:t xml:space="preserve"> </w:t>
            </w:r>
            <w:r w:rsidRPr="00DA2386">
              <w:rPr>
                <w:rFonts w:ascii="Times New Roman" w:eastAsia="Times New Roman" w:hAnsi="Times New Roman"/>
              </w:rPr>
              <w:t>с помощью ИКТ.</w:t>
            </w:r>
            <w:r w:rsidR="005D39E0">
              <w:rPr>
                <w:rFonts w:ascii="Times New Roman" w:eastAsia="Times New Roman" w:hAnsi="Times New Roman"/>
              </w:rPr>
              <w:t xml:space="preserve"> </w:t>
            </w:r>
            <w:r w:rsidRPr="00DA2386">
              <w:rPr>
                <w:rFonts w:ascii="Times New Roman" w:eastAsia="Times New Roman" w:hAnsi="Times New Roman"/>
              </w:rPr>
              <w:t>Составлять сложный</w:t>
            </w:r>
            <w:r w:rsidR="005D39E0">
              <w:rPr>
                <w:rFonts w:ascii="Times New Roman" w:eastAsia="Times New Roman" w:hAnsi="Times New Roman"/>
              </w:rPr>
              <w:t xml:space="preserve"> </w:t>
            </w:r>
            <w:r w:rsidRPr="00DA2386">
              <w:rPr>
                <w:rFonts w:ascii="Times New Roman" w:eastAsia="Times New Roman" w:hAnsi="Times New Roman"/>
              </w:rPr>
              <w:t>план текста.</w:t>
            </w:r>
            <w:r w:rsidR="005D39E0">
              <w:rPr>
                <w:rFonts w:ascii="Times New Roman" w:eastAsia="Times New Roman" w:hAnsi="Times New Roman"/>
              </w:rPr>
              <w:t xml:space="preserve"> </w:t>
            </w:r>
            <w:r w:rsidRPr="00DA2386">
              <w:rPr>
                <w:rFonts w:ascii="Times New Roman" w:eastAsia="Times New Roman" w:hAnsi="Times New Roman"/>
              </w:rPr>
              <w:t>Уметь передавать</w:t>
            </w:r>
            <w:r w:rsidR="005D39E0">
              <w:rPr>
                <w:rFonts w:ascii="Times New Roman" w:eastAsia="Times New Roman" w:hAnsi="Times New Roman"/>
              </w:rPr>
              <w:t xml:space="preserve"> </w:t>
            </w:r>
            <w:r w:rsidRPr="00DA2386">
              <w:rPr>
                <w:rFonts w:ascii="Times New Roman" w:eastAsia="Times New Roman" w:hAnsi="Times New Roman"/>
              </w:rPr>
              <w:t>содержание в сжатом,</w:t>
            </w:r>
            <w:r w:rsidR="005D39E0">
              <w:rPr>
                <w:rFonts w:ascii="Times New Roman" w:eastAsia="Times New Roman" w:hAnsi="Times New Roman"/>
              </w:rPr>
              <w:t xml:space="preserve"> </w:t>
            </w:r>
            <w:r w:rsidRPr="00DA2386">
              <w:rPr>
                <w:rFonts w:ascii="Times New Roman" w:eastAsia="Times New Roman" w:hAnsi="Times New Roman"/>
              </w:rPr>
              <w:t>выборочном или</w:t>
            </w:r>
            <w:r w:rsidR="005D39E0">
              <w:rPr>
                <w:rFonts w:ascii="Times New Roman" w:eastAsia="Times New Roman" w:hAnsi="Times New Roman"/>
              </w:rPr>
              <w:t xml:space="preserve"> </w:t>
            </w:r>
            <w:r w:rsidRPr="00DA2386">
              <w:rPr>
                <w:rFonts w:ascii="Times New Roman" w:eastAsia="Times New Roman" w:hAnsi="Times New Roman"/>
              </w:rPr>
              <w:t>развёрнутом виде</w:t>
            </w:r>
          </w:p>
        </w:tc>
      </w:tr>
    </w:tbl>
    <w:p w14:paraId="21553A45" w14:textId="77777777" w:rsidR="00DA2386" w:rsidRPr="00DA2386" w:rsidRDefault="00DA2386" w:rsidP="00DA2386">
      <w:pPr>
        <w:autoSpaceDE w:val="0"/>
        <w:autoSpaceDN w:val="0"/>
        <w:adjustRightInd w:val="0"/>
        <w:rPr>
          <w:rStyle w:val="Zag11"/>
          <w:rFonts w:eastAsia="Times New Roman,Bold"/>
          <w:b/>
          <w:bCs/>
        </w:rPr>
      </w:pPr>
    </w:p>
    <w:p w14:paraId="5DA93E7C" w14:textId="77777777" w:rsidR="00D54AB0" w:rsidRDefault="00D54AB0" w:rsidP="005D39E0">
      <w:pPr>
        <w:autoSpaceDE w:val="0"/>
        <w:autoSpaceDN w:val="0"/>
        <w:adjustRightInd w:val="0"/>
        <w:jc w:val="center"/>
        <w:rPr>
          <w:rFonts w:eastAsia="Times New Roman,Bold"/>
          <w:b/>
          <w:bCs/>
        </w:rPr>
      </w:pPr>
    </w:p>
    <w:p w14:paraId="40CEF795" w14:textId="77777777" w:rsidR="00D54AB0" w:rsidRDefault="00D54AB0" w:rsidP="005D39E0">
      <w:pPr>
        <w:autoSpaceDE w:val="0"/>
        <w:autoSpaceDN w:val="0"/>
        <w:adjustRightInd w:val="0"/>
        <w:jc w:val="center"/>
        <w:rPr>
          <w:rFonts w:eastAsia="Times New Roman,Bold"/>
          <w:b/>
          <w:bCs/>
        </w:rPr>
      </w:pPr>
    </w:p>
    <w:p w14:paraId="5EFCF57B" w14:textId="77777777" w:rsidR="00D54AB0" w:rsidRDefault="00D54AB0" w:rsidP="005D39E0">
      <w:pPr>
        <w:autoSpaceDE w:val="0"/>
        <w:autoSpaceDN w:val="0"/>
        <w:adjustRightInd w:val="0"/>
        <w:jc w:val="center"/>
        <w:rPr>
          <w:rFonts w:eastAsia="Times New Roman,Bold"/>
          <w:b/>
          <w:bCs/>
        </w:rPr>
      </w:pPr>
    </w:p>
    <w:p w14:paraId="29624E2B" w14:textId="77777777" w:rsidR="00D54AB0" w:rsidRDefault="00D54AB0" w:rsidP="005D39E0">
      <w:pPr>
        <w:autoSpaceDE w:val="0"/>
        <w:autoSpaceDN w:val="0"/>
        <w:adjustRightInd w:val="0"/>
        <w:jc w:val="center"/>
        <w:rPr>
          <w:rFonts w:eastAsia="Times New Roman,Bold"/>
          <w:b/>
          <w:bCs/>
        </w:rPr>
      </w:pPr>
    </w:p>
    <w:p w14:paraId="3B5DA355" w14:textId="77777777" w:rsidR="00D54AB0" w:rsidRDefault="00D54AB0" w:rsidP="005D39E0">
      <w:pPr>
        <w:autoSpaceDE w:val="0"/>
        <w:autoSpaceDN w:val="0"/>
        <w:adjustRightInd w:val="0"/>
        <w:jc w:val="center"/>
        <w:rPr>
          <w:rFonts w:eastAsia="Times New Roman,Bold"/>
          <w:b/>
          <w:bCs/>
        </w:rPr>
      </w:pPr>
    </w:p>
    <w:p w14:paraId="124FDA4F" w14:textId="77777777" w:rsidR="00D54AB0" w:rsidRDefault="00D54AB0" w:rsidP="005D39E0">
      <w:pPr>
        <w:autoSpaceDE w:val="0"/>
        <w:autoSpaceDN w:val="0"/>
        <w:adjustRightInd w:val="0"/>
        <w:jc w:val="center"/>
        <w:rPr>
          <w:rFonts w:eastAsia="Times New Roman,Bold"/>
          <w:b/>
          <w:bCs/>
        </w:rPr>
      </w:pPr>
    </w:p>
    <w:p w14:paraId="1C76C7CB" w14:textId="77777777" w:rsidR="00D54AB0" w:rsidRDefault="00D54AB0" w:rsidP="005D39E0">
      <w:pPr>
        <w:autoSpaceDE w:val="0"/>
        <w:autoSpaceDN w:val="0"/>
        <w:adjustRightInd w:val="0"/>
        <w:jc w:val="center"/>
        <w:rPr>
          <w:rFonts w:eastAsia="Times New Roman,Bold"/>
          <w:b/>
          <w:bCs/>
        </w:rPr>
      </w:pPr>
    </w:p>
    <w:p w14:paraId="13DB67FA" w14:textId="77777777" w:rsidR="00D54AB0" w:rsidRDefault="00D54AB0" w:rsidP="005D39E0">
      <w:pPr>
        <w:autoSpaceDE w:val="0"/>
        <w:autoSpaceDN w:val="0"/>
        <w:adjustRightInd w:val="0"/>
        <w:jc w:val="center"/>
        <w:rPr>
          <w:rFonts w:eastAsia="Times New Roman,Bold"/>
          <w:b/>
          <w:bCs/>
        </w:rPr>
      </w:pPr>
    </w:p>
    <w:p w14:paraId="6330A242" w14:textId="77777777" w:rsidR="00D54AB0" w:rsidRDefault="00D54AB0" w:rsidP="005D39E0">
      <w:pPr>
        <w:autoSpaceDE w:val="0"/>
        <w:autoSpaceDN w:val="0"/>
        <w:adjustRightInd w:val="0"/>
        <w:jc w:val="center"/>
        <w:rPr>
          <w:rFonts w:eastAsia="Times New Roman,Bold"/>
          <w:b/>
          <w:bCs/>
        </w:rPr>
      </w:pPr>
    </w:p>
    <w:p w14:paraId="5BCD9FE8" w14:textId="77777777" w:rsidR="00D54AB0" w:rsidRDefault="00D54AB0" w:rsidP="005D39E0">
      <w:pPr>
        <w:autoSpaceDE w:val="0"/>
        <w:autoSpaceDN w:val="0"/>
        <w:adjustRightInd w:val="0"/>
        <w:jc w:val="center"/>
        <w:rPr>
          <w:rFonts w:eastAsia="Times New Roman,Bold"/>
          <w:b/>
          <w:bCs/>
        </w:rPr>
      </w:pPr>
    </w:p>
    <w:p w14:paraId="7A7C70A1" w14:textId="77777777" w:rsidR="00D54AB0" w:rsidRDefault="00D54AB0" w:rsidP="005D39E0">
      <w:pPr>
        <w:autoSpaceDE w:val="0"/>
        <w:autoSpaceDN w:val="0"/>
        <w:adjustRightInd w:val="0"/>
        <w:jc w:val="center"/>
        <w:rPr>
          <w:rFonts w:eastAsia="Times New Roman,Bold"/>
          <w:b/>
          <w:bCs/>
        </w:rPr>
      </w:pPr>
    </w:p>
    <w:p w14:paraId="12F9B92B" w14:textId="77777777" w:rsidR="00D54AB0" w:rsidRDefault="00D54AB0" w:rsidP="005D39E0">
      <w:pPr>
        <w:autoSpaceDE w:val="0"/>
        <w:autoSpaceDN w:val="0"/>
        <w:adjustRightInd w:val="0"/>
        <w:jc w:val="center"/>
        <w:rPr>
          <w:rFonts w:eastAsia="Times New Roman,Bold"/>
          <w:b/>
          <w:bCs/>
        </w:rPr>
      </w:pPr>
    </w:p>
    <w:p w14:paraId="114150A9" w14:textId="77777777" w:rsidR="00D54AB0" w:rsidRDefault="00D54AB0" w:rsidP="005D39E0">
      <w:pPr>
        <w:autoSpaceDE w:val="0"/>
        <w:autoSpaceDN w:val="0"/>
        <w:adjustRightInd w:val="0"/>
        <w:jc w:val="center"/>
        <w:rPr>
          <w:rFonts w:eastAsia="Times New Roman,Bold"/>
          <w:b/>
          <w:bCs/>
        </w:rPr>
        <w:sectPr w:rsidR="00D54AB0" w:rsidSect="00D54AB0">
          <w:pgSz w:w="16840" w:h="11901" w:orient="landscape"/>
          <w:pgMar w:top="851" w:right="1134" w:bottom="1418" w:left="1134" w:header="709" w:footer="709" w:gutter="0"/>
          <w:cols w:space="708"/>
          <w:docGrid w:linePitch="360"/>
        </w:sectPr>
      </w:pPr>
    </w:p>
    <w:p w14:paraId="11C0130D" w14:textId="77777777" w:rsidR="00DA2386" w:rsidRPr="00DA2386" w:rsidRDefault="00DA2386" w:rsidP="005D39E0">
      <w:pPr>
        <w:autoSpaceDE w:val="0"/>
        <w:autoSpaceDN w:val="0"/>
        <w:adjustRightInd w:val="0"/>
        <w:jc w:val="center"/>
        <w:rPr>
          <w:rFonts w:eastAsia="Times New Roman,Bold"/>
          <w:b/>
          <w:bCs/>
        </w:rPr>
      </w:pPr>
      <w:r w:rsidRPr="00DA2386">
        <w:rPr>
          <w:rFonts w:eastAsia="Times New Roman,Bold"/>
          <w:b/>
          <w:bCs/>
        </w:rPr>
        <w:lastRenderedPageBreak/>
        <w:t>Типовые задания, нацеленные на познавательные универса</w:t>
      </w:r>
      <w:r w:rsidR="005D39E0">
        <w:rPr>
          <w:rFonts w:eastAsia="Times New Roman,Bold"/>
          <w:b/>
          <w:bCs/>
        </w:rPr>
        <w:t xml:space="preserve">льные </w:t>
      </w:r>
      <w:r w:rsidRPr="00DA2386">
        <w:rPr>
          <w:rFonts w:eastAsia="Times New Roman,Bold"/>
          <w:b/>
          <w:bCs/>
        </w:rPr>
        <w:t>учебные действия</w:t>
      </w:r>
    </w:p>
    <w:p w14:paraId="10A7A148" w14:textId="77777777" w:rsidR="00DA2386" w:rsidRPr="00DA2386" w:rsidRDefault="00DA2386" w:rsidP="00037DC6">
      <w:pPr>
        <w:autoSpaceDE w:val="0"/>
        <w:autoSpaceDN w:val="0"/>
        <w:adjustRightInd w:val="0"/>
        <w:jc w:val="both"/>
        <w:rPr>
          <w:rFonts w:eastAsia="Times New Roman,Bold"/>
          <w:b/>
          <w:bCs/>
          <w:i/>
          <w:iCs/>
        </w:rPr>
      </w:pPr>
      <w:r w:rsidRPr="00DA2386">
        <w:rPr>
          <w:rFonts w:eastAsia="Times New Roman,Bold"/>
          <w:b/>
          <w:bCs/>
          <w:i/>
          <w:iCs/>
        </w:rPr>
        <w:t>Русский язык</w:t>
      </w:r>
    </w:p>
    <w:p w14:paraId="09E30C8B" w14:textId="77777777" w:rsidR="00DA2386" w:rsidRPr="00DA2386" w:rsidRDefault="00DA2386" w:rsidP="00037DC6">
      <w:pPr>
        <w:autoSpaceDE w:val="0"/>
        <w:autoSpaceDN w:val="0"/>
        <w:adjustRightInd w:val="0"/>
        <w:ind w:firstLine="708"/>
        <w:jc w:val="both"/>
        <w:rPr>
          <w:rFonts w:eastAsia="Times New Roman,Bold"/>
        </w:rPr>
      </w:pPr>
      <w:r w:rsidRPr="00DA2386">
        <w:rPr>
          <w:rFonts w:eastAsia="Times New Roman,Bold"/>
        </w:rPr>
        <w:t>Это прежде всего задания на извлечение, преобразование и использование текстовой</w:t>
      </w:r>
      <w:r w:rsidR="005D39E0">
        <w:rPr>
          <w:rFonts w:eastAsia="Times New Roman,Bold"/>
        </w:rPr>
        <w:t xml:space="preserve"> </w:t>
      </w:r>
      <w:r w:rsidRPr="00DA2386">
        <w:rPr>
          <w:rFonts w:eastAsia="Times New Roman,Bold"/>
        </w:rPr>
        <w:t>информации.</w:t>
      </w:r>
    </w:p>
    <w:p w14:paraId="6664EB9D"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 4 класс, упр. 75. «Составь самостоятельно инструкцию (ал</w:t>
      </w:r>
      <w:r w:rsidR="005D39E0">
        <w:rPr>
          <w:rFonts w:eastAsia="Times New Roman,Bold"/>
        </w:rPr>
        <w:t xml:space="preserve">горитм) «Как нужно действовать, </w:t>
      </w:r>
      <w:r w:rsidRPr="00DA2386">
        <w:rPr>
          <w:rFonts w:eastAsia="Times New Roman,Bold"/>
        </w:rPr>
        <w:t>чтобы правильно поставить запятые в сложном предложен</w:t>
      </w:r>
      <w:r w:rsidR="005D39E0">
        <w:rPr>
          <w:rFonts w:eastAsia="Times New Roman,Bold"/>
        </w:rPr>
        <w:t xml:space="preserve">ии». 1. Найти и подчеркнуть …2. </w:t>
      </w:r>
      <w:r w:rsidRPr="00DA2386">
        <w:rPr>
          <w:rFonts w:eastAsia="Times New Roman,Bold"/>
        </w:rPr>
        <w:t>Посчитать … 3. Если … 4. Найти границы … 5. Выдели</w:t>
      </w:r>
      <w:r w:rsidR="005D39E0">
        <w:rPr>
          <w:rFonts w:eastAsia="Times New Roman,Bold"/>
        </w:rPr>
        <w:t xml:space="preserve">ть … 6. Поставить … Сравни свою </w:t>
      </w:r>
      <w:r w:rsidRPr="00DA2386">
        <w:rPr>
          <w:rFonts w:eastAsia="Times New Roman,Bold"/>
        </w:rPr>
        <w:t>инструкцию с той, которая дана в конце учебника на с. 140</w:t>
      </w:r>
      <w:r w:rsidR="005D39E0">
        <w:rPr>
          <w:rFonts w:eastAsia="Times New Roman,Bold"/>
        </w:rPr>
        <w:t xml:space="preserve">-141. Пользуйся инструкцией при </w:t>
      </w:r>
      <w:r w:rsidRPr="00DA2386">
        <w:rPr>
          <w:rFonts w:eastAsia="Times New Roman,Bold"/>
        </w:rPr>
        <w:t>выполнении следующих упражнений.»</w:t>
      </w:r>
    </w:p>
    <w:p w14:paraId="48AFCBF0"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 Правила, определения и т.п. в виде графических схем, т</w:t>
      </w:r>
      <w:r w:rsidR="005D39E0">
        <w:rPr>
          <w:rFonts w:eastAsia="Times New Roman,Bold"/>
        </w:rPr>
        <w:t xml:space="preserve">аблиц, алгоритмов, разного рода </w:t>
      </w:r>
      <w:r w:rsidRPr="00DA2386">
        <w:rPr>
          <w:rFonts w:eastAsia="Times New Roman,Bold"/>
        </w:rPr>
        <w:t>визуальных подсказок и ключей, «иллюстративного» визуал</w:t>
      </w:r>
      <w:r w:rsidR="005D39E0">
        <w:rPr>
          <w:rFonts w:eastAsia="Times New Roman,Bold"/>
        </w:rPr>
        <w:t xml:space="preserve">ьного ряда (даны в учебнике или </w:t>
      </w:r>
      <w:r w:rsidRPr="00DA2386">
        <w:rPr>
          <w:rFonts w:eastAsia="Times New Roman,Bold"/>
        </w:rPr>
        <w:t>составляются детьми). Например, 3 класс, упр.1. «Что ты можешь рассказать о словах …</w:t>
      </w:r>
      <w:r w:rsidR="005D39E0">
        <w:rPr>
          <w:rFonts w:eastAsia="Times New Roman,Bold"/>
        </w:rPr>
        <w:t xml:space="preserve">? Тебе </w:t>
      </w:r>
      <w:r w:rsidRPr="00DA2386">
        <w:rPr>
          <w:rFonts w:eastAsia="Times New Roman,Bold"/>
        </w:rPr>
        <w:t>поможет схема на стр. 5»; подобное упр. 208, 3 класс;</w:t>
      </w:r>
    </w:p>
    <w:p w14:paraId="1B2F913A"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 Приёмы работы с правилами и определениями как учеб</w:t>
      </w:r>
      <w:r w:rsidR="005D39E0">
        <w:rPr>
          <w:rFonts w:eastAsia="Times New Roman,Bold"/>
        </w:rPr>
        <w:t xml:space="preserve">но-научными текстами. Например, </w:t>
      </w:r>
      <w:r w:rsidRPr="00DA2386">
        <w:rPr>
          <w:rFonts w:eastAsia="Times New Roman,Bold"/>
        </w:rPr>
        <w:t>3 класс, упр. 437, итог открытия знаний по теме «Просты</w:t>
      </w:r>
      <w:r w:rsidR="005D39E0">
        <w:rPr>
          <w:rFonts w:eastAsia="Times New Roman,Bold"/>
        </w:rPr>
        <w:t xml:space="preserve">е и сложные предложения». После </w:t>
      </w:r>
      <w:r w:rsidRPr="00DA2386">
        <w:rPr>
          <w:rFonts w:eastAsia="Times New Roman,Bold"/>
        </w:rPr>
        <w:t>определений простого и сложного предложения даётся задание:</w:t>
      </w:r>
      <w:r w:rsidR="005D39E0">
        <w:rPr>
          <w:rFonts w:eastAsia="Times New Roman,Bold"/>
        </w:rPr>
        <w:t xml:space="preserve"> «1. Ты прочитал учебно-научный </w:t>
      </w:r>
      <w:r w:rsidRPr="00DA2386">
        <w:rPr>
          <w:rFonts w:eastAsia="Times New Roman,Bold"/>
        </w:rPr>
        <w:t>текст. Из скольких частей он состоит? 2. На какой вопрос отвеч</w:t>
      </w:r>
      <w:r w:rsidR="005D39E0">
        <w:rPr>
          <w:rFonts w:eastAsia="Times New Roman,Bold"/>
        </w:rPr>
        <w:t xml:space="preserve">ает каждая часть? 3. Запиши эти </w:t>
      </w:r>
      <w:r w:rsidRPr="00DA2386">
        <w:rPr>
          <w:rFonts w:eastAsia="Times New Roman,Bold"/>
        </w:rPr>
        <w:t>вопросы под цифрами. У тебя получился план текста. 4. Перескажи этот текст по плану».</w:t>
      </w:r>
    </w:p>
    <w:p w14:paraId="0AE32C26"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•Система работы с различными словарями. Например, 4 к</w:t>
      </w:r>
      <w:r w:rsidR="005D39E0">
        <w:rPr>
          <w:rFonts w:eastAsia="Times New Roman,Bold"/>
        </w:rPr>
        <w:t xml:space="preserve">ласс, упр. 12. «Прочитай слова. </w:t>
      </w:r>
      <w:r w:rsidRPr="00DA2386">
        <w:rPr>
          <w:rFonts w:eastAsia="Times New Roman,Bold"/>
        </w:rPr>
        <w:t>Объясни значение каждого слова. Воспользуйся толковым</w:t>
      </w:r>
      <w:r w:rsidR="005D39E0">
        <w:rPr>
          <w:rFonts w:eastAsia="Times New Roman,Bold"/>
        </w:rPr>
        <w:t xml:space="preserve"> словарём, словарём иностранных </w:t>
      </w:r>
      <w:r w:rsidRPr="00DA2386">
        <w:rPr>
          <w:rFonts w:eastAsia="Times New Roman,Bold"/>
        </w:rPr>
        <w:t>слов»; упр.14. « …. Запиши слова в нужной последователь</w:t>
      </w:r>
      <w:r w:rsidR="005D39E0">
        <w:rPr>
          <w:rFonts w:eastAsia="Times New Roman,Bold"/>
        </w:rPr>
        <w:t xml:space="preserve">ности и проверь по словарю С.И. </w:t>
      </w:r>
      <w:r w:rsidRPr="00DA2386">
        <w:rPr>
          <w:rFonts w:eastAsia="Times New Roman,Bold"/>
        </w:rPr>
        <w:t>Ожегова.»; 3 класс, упр. 221. «… В каких книгах можно в</w:t>
      </w:r>
      <w:r w:rsidR="005D39E0">
        <w:rPr>
          <w:rFonts w:eastAsia="Times New Roman,Bold"/>
        </w:rPr>
        <w:t xml:space="preserve">стретить эти слова? А где можно </w:t>
      </w:r>
      <w:r w:rsidRPr="00DA2386">
        <w:rPr>
          <w:rFonts w:eastAsia="Times New Roman,Bold"/>
        </w:rPr>
        <w:t>уточнить, что означают эти слова?».</w:t>
      </w:r>
    </w:p>
    <w:p w14:paraId="48216B9F" w14:textId="77777777" w:rsidR="00DA2386" w:rsidRPr="00DA2386" w:rsidRDefault="00DA2386" w:rsidP="00037DC6">
      <w:pPr>
        <w:autoSpaceDE w:val="0"/>
        <w:autoSpaceDN w:val="0"/>
        <w:adjustRightInd w:val="0"/>
        <w:jc w:val="both"/>
        <w:rPr>
          <w:rFonts w:eastAsia="Times New Roman,Bold"/>
          <w:b/>
          <w:bCs/>
          <w:i/>
          <w:iCs/>
        </w:rPr>
      </w:pPr>
      <w:r w:rsidRPr="00DA2386">
        <w:rPr>
          <w:rFonts w:eastAsia="Times New Roman,Bold"/>
          <w:b/>
          <w:bCs/>
          <w:i/>
          <w:iCs/>
        </w:rPr>
        <w:t>Литературное чтение</w:t>
      </w:r>
    </w:p>
    <w:p w14:paraId="452A86FB" w14:textId="77777777" w:rsidR="00DA2386" w:rsidRPr="00DA2386" w:rsidRDefault="00DA2386" w:rsidP="00037DC6">
      <w:pPr>
        <w:autoSpaceDE w:val="0"/>
        <w:autoSpaceDN w:val="0"/>
        <w:adjustRightInd w:val="0"/>
        <w:ind w:firstLine="708"/>
        <w:jc w:val="both"/>
        <w:rPr>
          <w:rFonts w:eastAsia="Times New Roman,Bold"/>
        </w:rPr>
      </w:pPr>
      <w:r w:rsidRPr="00DA2386">
        <w:rPr>
          <w:rFonts w:eastAsia="Times New Roman,Bold"/>
        </w:rPr>
        <w:t>Развитие читательских умений обеспечивает технология формирования типа правильной</w:t>
      </w:r>
      <w:r w:rsidR="005D39E0">
        <w:rPr>
          <w:rFonts w:eastAsia="Times New Roman,Bold"/>
        </w:rPr>
        <w:t xml:space="preserve"> </w:t>
      </w:r>
      <w:r w:rsidRPr="00DA2386">
        <w:rPr>
          <w:rFonts w:eastAsia="Times New Roman,Bold"/>
        </w:rPr>
        <w:t>читательской деятельности (продуктивного чтения), которая отр</w:t>
      </w:r>
      <w:r w:rsidR="005D39E0">
        <w:rPr>
          <w:rFonts w:eastAsia="Times New Roman,Bold"/>
        </w:rPr>
        <w:t xml:space="preserve">ажена в учебниках и тетрадях по </w:t>
      </w:r>
      <w:r w:rsidRPr="00DA2386">
        <w:rPr>
          <w:rFonts w:eastAsia="Times New Roman,Bold"/>
        </w:rPr>
        <w:t>литературному чтению:</w:t>
      </w:r>
    </w:p>
    <w:p w14:paraId="0B892B52"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этап 1 (работа с текстом до чтения, на основе заглавия, фамилии автора, ключевых слов,</w:t>
      </w:r>
      <w:r w:rsidR="005D39E0">
        <w:rPr>
          <w:rFonts w:eastAsia="Times New Roman,Bold"/>
        </w:rPr>
        <w:t xml:space="preserve"> </w:t>
      </w:r>
      <w:r w:rsidRPr="00DA2386">
        <w:rPr>
          <w:rFonts w:eastAsia="Times New Roman,Bold"/>
        </w:rPr>
        <w:t>иллюстрации) – обеспечивает развитие механизма прогнозиро</w:t>
      </w:r>
      <w:r w:rsidR="005D39E0">
        <w:rPr>
          <w:rFonts w:eastAsia="Times New Roman,Bold"/>
        </w:rPr>
        <w:t xml:space="preserve">вания и приёмов просмотрового и </w:t>
      </w:r>
      <w:r w:rsidRPr="00DA2386">
        <w:rPr>
          <w:rFonts w:eastAsia="Times New Roman,Bold"/>
        </w:rPr>
        <w:t>ознакомительного чтения;</w:t>
      </w:r>
    </w:p>
    <w:p w14:paraId="284F9DFD"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этап 2 (работа с текстом во время чтения) – обеспечивает интерпретацию текста учениками</w:t>
      </w:r>
      <w:r w:rsidR="005D39E0">
        <w:rPr>
          <w:rFonts w:eastAsia="Times New Roman,Bold"/>
        </w:rPr>
        <w:t xml:space="preserve"> </w:t>
      </w:r>
      <w:r w:rsidRPr="00DA2386">
        <w:rPr>
          <w:rFonts w:eastAsia="Times New Roman,Bold"/>
        </w:rPr>
        <w:t>как результат изучающего чтения;</w:t>
      </w:r>
    </w:p>
    <w:p w14:paraId="116CCB67"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этап 3 (после чтения) – это развитие умений рефлекс</w:t>
      </w:r>
      <w:r w:rsidR="005D39E0">
        <w:rPr>
          <w:rFonts w:eastAsia="Times New Roman,Bold"/>
        </w:rPr>
        <w:t xml:space="preserve">ивного чтения в ходе выполнения </w:t>
      </w:r>
      <w:r w:rsidRPr="00DA2386">
        <w:rPr>
          <w:rFonts w:eastAsia="Times New Roman,Bold"/>
        </w:rPr>
        <w:t>творческих заданий.</w:t>
      </w:r>
    </w:p>
    <w:p w14:paraId="15C3F5C1" w14:textId="77777777" w:rsidR="00DA2386" w:rsidRPr="00DA2386" w:rsidRDefault="00DA2386" w:rsidP="00037DC6">
      <w:pPr>
        <w:autoSpaceDE w:val="0"/>
        <w:autoSpaceDN w:val="0"/>
        <w:adjustRightInd w:val="0"/>
        <w:jc w:val="both"/>
        <w:rPr>
          <w:rFonts w:eastAsia="Times New Roman,Bold"/>
          <w:b/>
          <w:bCs/>
          <w:i/>
          <w:iCs/>
        </w:rPr>
      </w:pPr>
      <w:r w:rsidRPr="00DA2386">
        <w:rPr>
          <w:rFonts w:eastAsia="Times New Roman,Bold"/>
          <w:b/>
          <w:bCs/>
          <w:i/>
          <w:iCs/>
        </w:rPr>
        <w:t>Математика</w:t>
      </w:r>
    </w:p>
    <w:p w14:paraId="19B79D98"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1. Задания учебника первого класса знакомят учащихся с общепринятыми в математике</w:t>
      </w:r>
      <w:r w:rsidR="005D39E0">
        <w:rPr>
          <w:rFonts w:eastAsia="Times New Roman,Bold"/>
        </w:rPr>
        <w:t xml:space="preserve"> </w:t>
      </w:r>
      <w:r w:rsidRPr="00DA2386">
        <w:rPr>
          <w:rFonts w:eastAsia="Times New Roman,Bold"/>
        </w:rPr>
        <w:t xml:space="preserve">моделями, а учебники 2–4 классов дополняют эту линию и учат </w:t>
      </w:r>
      <w:r w:rsidR="005D39E0">
        <w:rPr>
          <w:rFonts w:eastAsia="Times New Roman,Bold"/>
        </w:rPr>
        <w:t xml:space="preserve">детей самостоятельному созданию </w:t>
      </w:r>
      <w:r w:rsidRPr="00DA2386">
        <w:rPr>
          <w:rFonts w:eastAsia="Times New Roman,Bold"/>
        </w:rPr>
        <w:t>и применению моделей при решении предметных задач.</w:t>
      </w:r>
    </w:p>
    <w:p w14:paraId="342597B4"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2. Широкое использование продуктивных задан</w:t>
      </w:r>
      <w:r w:rsidR="005D39E0">
        <w:rPr>
          <w:rFonts w:eastAsia="Times New Roman,Bold"/>
        </w:rPr>
        <w:t xml:space="preserve">ий, требующих целенаправленного </w:t>
      </w:r>
      <w:r w:rsidRPr="00DA2386">
        <w:rPr>
          <w:rFonts w:eastAsia="Times New Roman,Bold"/>
        </w:rPr>
        <w:t>использования и, как следствие, развития таких важнейших мыс</w:t>
      </w:r>
      <w:r w:rsidR="005D39E0">
        <w:rPr>
          <w:rFonts w:eastAsia="Times New Roman,Bold"/>
        </w:rPr>
        <w:t xml:space="preserve">лительных операций, как анализ, </w:t>
      </w:r>
      <w:r w:rsidRPr="00DA2386">
        <w:rPr>
          <w:rFonts w:eastAsia="Times New Roman,Bold"/>
        </w:rPr>
        <w:t>синтез, классификация, сравнение, аналогия.</w:t>
      </w:r>
    </w:p>
    <w:p w14:paraId="213992CF"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3. Учебник содержит также задания, позволяющие научить школьников самостояте</w:t>
      </w:r>
      <w:r w:rsidR="005D39E0">
        <w:rPr>
          <w:rFonts w:eastAsia="Times New Roman,Bold"/>
        </w:rPr>
        <w:t xml:space="preserve">льному </w:t>
      </w:r>
      <w:r w:rsidRPr="00DA2386">
        <w:rPr>
          <w:rFonts w:eastAsia="Times New Roman,Bold"/>
        </w:rPr>
        <w:t>применению знаний в новой ситуации, т.е. сформировать позна</w:t>
      </w:r>
      <w:r w:rsidR="005D39E0">
        <w:rPr>
          <w:rFonts w:eastAsia="Times New Roman,Bold"/>
        </w:rPr>
        <w:t xml:space="preserve">вательные универсальные учебные </w:t>
      </w:r>
      <w:r w:rsidRPr="00DA2386">
        <w:rPr>
          <w:rFonts w:eastAsia="Times New Roman,Bold"/>
        </w:rPr>
        <w:t xml:space="preserve">действия. Подобные задания, относящиеся в первую очередь к </w:t>
      </w:r>
      <w:r w:rsidR="005D39E0">
        <w:rPr>
          <w:rFonts w:eastAsia="Times New Roman,Bold"/>
        </w:rPr>
        <w:t>авторским линиям «</w:t>
      </w:r>
      <w:proofErr w:type="spellStart"/>
      <w:r w:rsidR="005D39E0">
        <w:rPr>
          <w:rFonts w:eastAsia="Times New Roman,Bold"/>
        </w:rPr>
        <w:t>Стохастика</w:t>
      </w:r>
      <w:proofErr w:type="spellEnd"/>
      <w:r w:rsidR="005D39E0">
        <w:rPr>
          <w:rFonts w:eastAsia="Times New Roman,Bold"/>
        </w:rPr>
        <w:t xml:space="preserve">» и </w:t>
      </w:r>
      <w:r w:rsidRPr="00DA2386">
        <w:rPr>
          <w:rFonts w:eastAsia="Times New Roman,Bold"/>
        </w:rPr>
        <w:t>«Занимательные и нестандартные задачи», расположены, начиная со вто</w:t>
      </w:r>
      <w:r w:rsidR="005D39E0">
        <w:rPr>
          <w:rFonts w:eastAsia="Times New Roman,Bold"/>
        </w:rPr>
        <w:t xml:space="preserve">рого класса, во всех </w:t>
      </w:r>
      <w:r w:rsidRPr="00DA2386">
        <w:rPr>
          <w:rFonts w:eastAsia="Times New Roman,Bold"/>
        </w:rPr>
        <w:t>учебниках в конце каждого разворота (параграфа).</w:t>
      </w:r>
    </w:p>
    <w:p w14:paraId="38C1CE71" w14:textId="77777777" w:rsidR="00DA2386" w:rsidRPr="00DA2386" w:rsidRDefault="00DA2386" w:rsidP="00037DC6">
      <w:pPr>
        <w:autoSpaceDE w:val="0"/>
        <w:autoSpaceDN w:val="0"/>
        <w:adjustRightInd w:val="0"/>
        <w:jc w:val="both"/>
        <w:rPr>
          <w:rFonts w:eastAsia="Times New Roman,Bold"/>
          <w:b/>
          <w:bCs/>
          <w:i/>
          <w:iCs/>
        </w:rPr>
      </w:pPr>
      <w:r w:rsidRPr="00DA2386">
        <w:rPr>
          <w:rFonts w:eastAsia="Times New Roman,Bold"/>
          <w:b/>
          <w:bCs/>
          <w:i/>
          <w:iCs/>
        </w:rPr>
        <w:t>Окружающий мир</w:t>
      </w:r>
    </w:p>
    <w:p w14:paraId="7E198436"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 xml:space="preserve">Примеры заданий на объяснение окружающего мира </w:t>
      </w:r>
      <w:r w:rsidR="005D39E0">
        <w:rPr>
          <w:rFonts w:eastAsia="Times New Roman,Bold"/>
        </w:rPr>
        <w:t xml:space="preserve">(в скобках приведено конкретное </w:t>
      </w:r>
      <w:r w:rsidRPr="00DA2386">
        <w:rPr>
          <w:rFonts w:eastAsia="Times New Roman,Bold"/>
        </w:rPr>
        <w:t>познавательное умение, на формирование которого наря</w:t>
      </w:r>
      <w:r w:rsidR="005D39E0">
        <w:rPr>
          <w:rFonts w:eastAsia="Times New Roman,Bold"/>
        </w:rPr>
        <w:t xml:space="preserve">ду с предметным нацелено данное </w:t>
      </w:r>
      <w:r w:rsidRPr="00DA2386">
        <w:rPr>
          <w:rFonts w:eastAsia="Times New Roman,Bold"/>
        </w:rPr>
        <w:t>задание):</w:t>
      </w:r>
    </w:p>
    <w:p w14:paraId="33F2108B"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lastRenderedPageBreak/>
        <w:t>1) Учебник 1 класса, ч. 2 (с. 48)</w:t>
      </w:r>
      <w:r w:rsidR="005D39E0">
        <w:rPr>
          <w:rFonts w:eastAsia="Times New Roman,Bold"/>
        </w:rPr>
        <w:t xml:space="preserve"> </w:t>
      </w:r>
      <w:r w:rsidRPr="00DA2386">
        <w:rPr>
          <w:rFonts w:eastAsia="Times New Roman,Bold"/>
        </w:rPr>
        <w:t>Какие свойства живых организмов мы можем обнаружит</w:t>
      </w:r>
      <w:r w:rsidR="005D39E0">
        <w:rPr>
          <w:rFonts w:eastAsia="Times New Roman,Bold"/>
        </w:rPr>
        <w:t xml:space="preserve">ь у неживых предметов? А какими </w:t>
      </w:r>
      <w:r w:rsidRPr="00DA2386">
        <w:rPr>
          <w:rFonts w:eastAsia="Times New Roman,Bold"/>
        </w:rPr>
        <w:t>свойствами живых организмов они не обладают? Найди общие</w:t>
      </w:r>
      <w:r w:rsidR="005D39E0">
        <w:rPr>
          <w:rFonts w:eastAsia="Times New Roman,Bold"/>
        </w:rPr>
        <w:t xml:space="preserve"> черты и различия в каждой паре </w:t>
      </w:r>
      <w:r w:rsidRPr="00DA2386">
        <w:rPr>
          <w:rFonts w:eastAsia="Times New Roman,Bold"/>
        </w:rPr>
        <w:t>рисунков. (Сравнивать и группировать предметы.)</w:t>
      </w:r>
    </w:p>
    <w:p w14:paraId="687160F6"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2)</w:t>
      </w:r>
      <w:r w:rsidR="005D39E0">
        <w:rPr>
          <w:rFonts w:eastAsia="Times New Roman,Bold"/>
        </w:rPr>
        <w:t xml:space="preserve"> Учебник 1 класса, ч. 2 (с. 53) </w:t>
      </w:r>
      <w:r w:rsidRPr="00DA2386">
        <w:rPr>
          <w:rFonts w:eastAsia="Times New Roman,Bold"/>
        </w:rPr>
        <w:t>Лягушонок прыгал и кричал: «Я зелёный – значит, я р</w:t>
      </w:r>
      <w:r w:rsidR="005D39E0">
        <w:rPr>
          <w:rFonts w:eastAsia="Times New Roman,Bold"/>
        </w:rPr>
        <w:t xml:space="preserve">астение!» Что ему ответил умный </w:t>
      </w:r>
      <w:r w:rsidRPr="00DA2386">
        <w:rPr>
          <w:rFonts w:eastAsia="Times New Roman,Bold"/>
        </w:rPr>
        <w:t>утёнок Кряк? (Наблюдать и делать самостоятельные выводы.)</w:t>
      </w:r>
    </w:p>
    <w:p w14:paraId="60A1AD9C" w14:textId="77777777" w:rsidR="00DA2386" w:rsidRPr="00DA2386" w:rsidRDefault="00DA2386" w:rsidP="00037DC6">
      <w:pPr>
        <w:autoSpaceDE w:val="0"/>
        <w:autoSpaceDN w:val="0"/>
        <w:adjustRightInd w:val="0"/>
        <w:jc w:val="both"/>
        <w:rPr>
          <w:rFonts w:eastAsia="Times New Roman,Bold"/>
        </w:rPr>
      </w:pPr>
      <w:r w:rsidRPr="00DA2386">
        <w:rPr>
          <w:rFonts w:eastAsia="Times New Roman,Bold"/>
        </w:rPr>
        <w:t>3)</w:t>
      </w:r>
      <w:r w:rsidR="005D39E0">
        <w:rPr>
          <w:rFonts w:eastAsia="Times New Roman,Bold"/>
        </w:rPr>
        <w:t xml:space="preserve"> Учебник 2 класса, ч. 1 (с. 23) </w:t>
      </w:r>
      <w:r w:rsidRPr="00DA2386">
        <w:rPr>
          <w:rFonts w:eastAsia="Times New Roman,Bold"/>
        </w:rPr>
        <w:t xml:space="preserve">Представь, что ты попал на необитаемый остров. Как ты </w:t>
      </w:r>
      <w:r w:rsidR="005D39E0">
        <w:rPr>
          <w:rFonts w:eastAsia="Times New Roman,Bold"/>
        </w:rPr>
        <w:t xml:space="preserve">узнаешь время без часов? Как ты </w:t>
      </w:r>
      <w:r w:rsidRPr="00DA2386">
        <w:rPr>
          <w:rFonts w:eastAsia="Times New Roman,Bold"/>
        </w:rPr>
        <w:t>определишь стороны света? (Наблюдать и делать самостоятельные выводы.)</w:t>
      </w:r>
    </w:p>
    <w:p w14:paraId="358E1742" w14:textId="77777777" w:rsidR="00DA2386" w:rsidRDefault="00DA2386" w:rsidP="00037DC6">
      <w:pPr>
        <w:autoSpaceDE w:val="0"/>
        <w:autoSpaceDN w:val="0"/>
        <w:adjustRightInd w:val="0"/>
        <w:jc w:val="both"/>
        <w:rPr>
          <w:rFonts w:eastAsia="Times New Roman,Bold"/>
        </w:rPr>
      </w:pPr>
      <w:r w:rsidRPr="00DA2386">
        <w:rPr>
          <w:rFonts w:eastAsia="Times New Roman,Bold"/>
        </w:rPr>
        <w:t>4)</w:t>
      </w:r>
      <w:r w:rsidR="005D39E0">
        <w:rPr>
          <w:rFonts w:eastAsia="Times New Roman,Bold"/>
        </w:rPr>
        <w:t xml:space="preserve"> Учебник 4 класса, ч. 1 (с. 41) </w:t>
      </w:r>
      <w:r w:rsidRPr="00DA2386">
        <w:rPr>
          <w:rFonts w:eastAsia="Times New Roman,Bold"/>
        </w:rPr>
        <w:t xml:space="preserve">Представь, что ты ощущаешь все сигналы, поступающие </w:t>
      </w:r>
      <w:r w:rsidR="005D39E0">
        <w:rPr>
          <w:rFonts w:eastAsia="Times New Roman,Bold"/>
        </w:rPr>
        <w:t xml:space="preserve">от внутренних органов, и должен </w:t>
      </w:r>
      <w:r w:rsidRPr="00DA2386">
        <w:rPr>
          <w:rFonts w:eastAsia="Times New Roman,Bold"/>
        </w:rPr>
        <w:t>следить за их работой. Какие трудности и преимуществ</w:t>
      </w:r>
      <w:r w:rsidR="005D39E0">
        <w:rPr>
          <w:rFonts w:eastAsia="Times New Roman,Bold"/>
        </w:rPr>
        <w:t xml:space="preserve">а появились бы у тебя при этом? </w:t>
      </w:r>
      <w:r w:rsidRPr="00DA2386">
        <w:rPr>
          <w:rFonts w:eastAsia="Times New Roman,Bold"/>
        </w:rPr>
        <w:t>(Определять причины явлений, событий, делать выводы на основе обобщения знаний.)</w:t>
      </w:r>
    </w:p>
    <w:p w14:paraId="271F13CC" w14:textId="77777777" w:rsidR="00B314E4" w:rsidRDefault="00B314E4" w:rsidP="00037DC6">
      <w:pPr>
        <w:autoSpaceDE w:val="0"/>
        <w:autoSpaceDN w:val="0"/>
        <w:adjustRightInd w:val="0"/>
        <w:jc w:val="both"/>
        <w:rPr>
          <w:rFonts w:eastAsia="Times New Roman,Bold"/>
        </w:rPr>
      </w:pPr>
    </w:p>
    <w:p w14:paraId="6E474443" w14:textId="77777777" w:rsidR="00D54AB0" w:rsidRDefault="00D54AB0" w:rsidP="00B314E4">
      <w:pPr>
        <w:autoSpaceDE w:val="0"/>
        <w:autoSpaceDN w:val="0"/>
        <w:adjustRightInd w:val="0"/>
        <w:jc w:val="center"/>
        <w:rPr>
          <w:rFonts w:eastAsia="Times New Roman,Bold"/>
          <w:b/>
          <w:bCs/>
        </w:rPr>
      </w:pPr>
    </w:p>
    <w:p w14:paraId="3F129F4C" w14:textId="77777777" w:rsidR="00D54AB0" w:rsidRDefault="00D54AB0" w:rsidP="00B314E4">
      <w:pPr>
        <w:autoSpaceDE w:val="0"/>
        <w:autoSpaceDN w:val="0"/>
        <w:adjustRightInd w:val="0"/>
        <w:jc w:val="center"/>
        <w:rPr>
          <w:rFonts w:eastAsia="Times New Roman,Bold"/>
          <w:b/>
          <w:bCs/>
        </w:rPr>
      </w:pPr>
    </w:p>
    <w:p w14:paraId="4876023F" w14:textId="77777777" w:rsidR="00D54AB0" w:rsidRDefault="00D54AB0" w:rsidP="00B314E4">
      <w:pPr>
        <w:autoSpaceDE w:val="0"/>
        <w:autoSpaceDN w:val="0"/>
        <w:adjustRightInd w:val="0"/>
        <w:jc w:val="center"/>
        <w:rPr>
          <w:rFonts w:eastAsia="Times New Roman,Bold"/>
          <w:b/>
          <w:bCs/>
        </w:rPr>
      </w:pPr>
    </w:p>
    <w:p w14:paraId="72410A58" w14:textId="77777777" w:rsidR="00D54AB0" w:rsidRDefault="00D54AB0" w:rsidP="00B314E4">
      <w:pPr>
        <w:autoSpaceDE w:val="0"/>
        <w:autoSpaceDN w:val="0"/>
        <w:adjustRightInd w:val="0"/>
        <w:jc w:val="center"/>
        <w:rPr>
          <w:rFonts w:eastAsia="Times New Roman,Bold"/>
          <w:b/>
          <w:bCs/>
        </w:rPr>
      </w:pPr>
    </w:p>
    <w:p w14:paraId="4436BB8B" w14:textId="77777777" w:rsidR="00D54AB0" w:rsidRDefault="00D54AB0" w:rsidP="00B314E4">
      <w:pPr>
        <w:autoSpaceDE w:val="0"/>
        <w:autoSpaceDN w:val="0"/>
        <w:adjustRightInd w:val="0"/>
        <w:jc w:val="center"/>
        <w:rPr>
          <w:rFonts w:eastAsia="Times New Roman,Bold"/>
          <w:b/>
          <w:bCs/>
        </w:rPr>
      </w:pPr>
    </w:p>
    <w:p w14:paraId="02C59ACB" w14:textId="77777777" w:rsidR="00D54AB0" w:rsidRDefault="00D54AB0" w:rsidP="00B314E4">
      <w:pPr>
        <w:autoSpaceDE w:val="0"/>
        <w:autoSpaceDN w:val="0"/>
        <w:adjustRightInd w:val="0"/>
        <w:jc w:val="center"/>
        <w:rPr>
          <w:rFonts w:eastAsia="Times New Roman,Bold"/>
          <w:b/>
          <w:bCs/>
        </w:rPr>
      </w:pPr>
    </w:p>
    <w:p w14:paraId="71D0024F" w14:textId="77777777" w:rsidR="00D54AB0" w:rsidRDefault="00D54AB0" w:rsidP="00B314E4">
      <w:pPr>
        <w:autoSpaceDE w:val="0"/>
        <w:autoSpaceDN w:val="0"/>
        <w:adjustRightInd w:val="0"/>
        <w:jc w:val="center"/>
        <w:rPr>
          <w:rFonts w:eastAsia="Times New Roman,Bold"/>
          <w:b/>
          <w:bCs/>
        </w:rPr>
      </w:pPr>
    </w:p>
    <w:p w14:paraId="53F5831E" w14:textId="77777777" w:rsidR="00D54AB0" w:rsidRDefault="00D54AB0" w:rsidP="00B314E4">
      <w:pPr>
        <w:autoSpaceDE w:val="0"/>
        <w:autoSpaceDN w:val="0"/>
        <w:adjustRightInd w:val="0"/>
        <w:jc w:val="center"/>
        <w:rPr>
          <w:rFonts w:eastAsia="Times New Roman,Bold"/>
          <w:b/>
          <w:bCs/>
        </w:rPr>
      </w:pPr>
    </w:p>
    <w:p w14:paraId="0CB3EE64" w14:textId="77777777" w:rsidR="00D54AB0" w:rsidRDefault="00D54AB0" w:rsidP="00B314E4">
      <w:pPr>
        <w:autoSpaceDE w:val="0"/>
        <w:autoSpaceDN w:val="0"/>
        <w:adjustRightInd w:val="0"/>
        <w:jc w:val="center"/>
        <w:rPr>
          <w:rFonts w:eastAsia="Times New Roman,Bold"/>
          <w:b/>
          <w:bCs/>
        </w:rPr>
      </w:pPr>
    </w:p>
    <w:p w14:paraId="6DCD39A8" w14:textId="77777777" w:rsidR="00D54AB0" w:rsidRDefault="00D54AB0" w:rsidP="00B314E4">
      <w:pPr>
        <w:autoSpaceDE w:val="0"/>
        <w:autoSpaceDN w:val="0"/>
        <w:adjustRightInd w:val="0"/>
        <w:jc w:val="center"/>
        <w:rPr>
          <w:rFonts w:eastAsia="Times New Roman,Bold"/>
          <w:b/>
          <w:bCs/>
        </w:rPr>
      </w:pPr>
    </w:p>
    <w:p w14:paraId="7529DF3C" w14:textId="77777777" w:rsidR="00D54AB0" w:rsidRDefault="00D54AB0" w:rsidP="00B314E4">
      <w:pPr>
        <w:autoSpaceDE w:val="0"/>
        <w:autoSpaceDN w:val="0"/>
        <w:adjustRightInd w:val="0"/>
        <w:jc w:val="center"/>
        <w:rPr>
          <w:rFonts w:eastAsia="Times New Roman,Bold"/>
          <w:b/>
          <w:bCs/>
        </w:rPr>
      </w:pPr>
    </w:p>
    <w:p w14:paraId="6265EEB7" w14:textId="77777777" w:rsidR="00D54AB0" w:rsidRDefault="00D54AB0" w:rsidP="00B314E4">
      <w:pPr>
        <w:autoSpaceDE w:val="0"/>
        <w:autoSpaceDN w:val="0"/>
        <w:adjustRightInd w:val="0"/>
        <w:jc w:val="center"/>
        <w:rPr>
          <w:rFonts w:eastAsia="Times New Roman,Bold"/>
          <w:b/>
          <w:bCs/>
        </w:rPr>
      </w:pPr>
    </w:p>
    <w:p w14:paraId="7B83CE4D" w14:textId="77777777" w:rsidR="00D54AB0" w:rsidRDefault="00D54AB0" w:rsidP="00B314E4">
      <w:pPr>
        <w:autoSpaceDE w:val="0"/>
        <w:autoSpaceDN w:val="0"/>
        <w:adjustRightInd w:val="0"/>
        <w:jc w:val="center"/>
        <w:rPr>
          <w:rFonts w:eastAsia="Times New Roman,Bold"/>
          <w:b/>
          <w:bCs/>
        </w:rPr>
      </w:pPr>
    </w:p>
    <w:p w14:paraId="0A8E486D" w14:textId="77777777" w:rsidR="00D54AB0" w:rsidRDefault="00D54AB0" w:rsidP="00B314E4">
      <w:pPr>
        <w:autoSpaceDE w:val="0"/>
        <w:autoSpaceDN w:val="0"/>
        <w:adjustRightInd w:val="0"/>
        <w:jc w:val="center"/>
        <w:rPr>
          <w:rFonts w:eastAsia="Times New Roman,Bold"/>
          <w:b/>
          <w:bCs/>
        </w:rPr>
      </w:pPr>
    </w:p>
    <w:p w14:paraId="0F7D392B" w14:textId="77777777" w:rsidR="00D54AB0" w:rsidRDefault="00D54AB0" w:rsidP="00B314E4">
      <w:pPr>
        <w:autoSpaceDE w:val="0"/>
        <w:autoSpaceDN w:val="0"/>
        <w:adjustRightInd w:val="0"/>
        <w:jc w:val="center"/>
        <w:rPr>
          <w:rFonts w:eastAsia="Times New Roman,Bold"/>
          <w:b/>
          <w:bCs/>
        </w:rPr>
      </w:pPr>
    </w:p>
    <w:p w14:paraId="5206E99B" w14:textId="77777777" w:rsidR="00D54AB0" w:rsidRDefault="00D54AB0" w:rsidP="00B314E4">
      <w:pPr>
        <w:autoSpaceDE w:val="0"/>
        <w:autoSpaceDN w:val="0"/>
        <w:adjustRightInd w:val="0"/>
        <w:jc w:val="center"/>
        <w:rPr>
          <w:rFonts w:eastAsia="Times New Roman,Bold"/>
          <w:b/>
          <w:bCs/>
        </w:rPr>
      </w:pPr>
    </w:p>
    <w:p w14:paraId="6E3CC7FB" w14:textId="77777777" w:rsidR="00D54AB0" w:rsidRDefault="00D54AB0" w:rsidP="00B314E4">
      <w:pPr>
        <w:autoSpaceDE w:val="0"/>
        <w:autoSpaceDN w:val="0"/>
        <w:adjustRightInd w:val="0"/>
        <w:jc w:val="center"/>
        <w:rPr>
          <w:rFonts w:eastAsia="Times New Roman,Bold"/>
          <w:b/>
          <w:bCs/>
        </w:rPr>
      </w:pPr>
    </w:p>
    <w:p w14:paraId="2CD0DEDF" w14:textId="77777777" w:rsidR="00D54AB0" w:rsidRDefault="00D54AB0" w:rsidP="00B314E4">
      <w:pPr>
        <w:autoSpaceDE w:val="0"/>
        <w:autoSpaceDN w:val="0"/>
        <w:adjustRightInd w:val="0"/>
        <w:jc w:val="center"/>
        <w:rPr>
          <w:rFonts w:eastAsia="Times New Roman,Bold"/>
          <w:b/>
          <w:bCs/>
        </w:rPr>
      </w:pPr>
    </w:p>
    <w:p w14:paraId="6402E00F" w14:textId="77777777" w:rsidR="00D54AB0" w:rsidRDefault="00D54AB0" w:rsidP="00B314E4">
      <w:pPr>
        <w:autoSpaceDE w:val="0"/>
        <w:autoSpaceDN w:val="0"/>
        <w:adjustRightInd w:val="0"/>
        <w:jc w:val="center"/>
        <w:rPr>
          <w:rFonts w:eastAsia="Times New Roman,Bold"/>
          <w:b/>
          <w:bCs/>
        </w:rPr>
      </w:pPr>
    </w:p>
    <w:p w14:paraId="5D5A917D" w14:textId="77777777" w:rsidR="00D54AB0" w:rsidRDefault="00D54AB0" w:rsidP="00B314E4">
      <w:pPr>
        <w:autoSpaceDE w:val="0"/>
        <w:autoSpaceDN w:val="0"/>
        <w:adjustRightInd w:val="0"/>
        <w:jc w:val="center"/>
        <w:rPr>
          <w:rFonts w:eastAsia="Times New Roman,Bold"/>
          <w:b/>
          <w:bCs/>
        </w:rPr>
      </w:pPr>
    </w:p>
    <w:p w14:paraId="768C53C8" w14:textId="77777777" w:rsidR="00D54AB0" w:rsidRDefault="00D54AB0" w:rsidP="00B314E4">
      <w:pPr>
        <w:autoSpaceDE w:val="0"/>
        <w:autoSpaceDN w:val="0"/>
        <w:adjustRightInd w:val="0"/>
        <w:jc w:val="center"/>
        <w:rPr>
          <w:rFonts w:eastAsia="Times New Roman,Bold"/>
          <w:b/>
          <w:bCs/>
        </w:rPr>
      </w:pPr>
    </w:p>
    <w:p w14:paraId="007704AA" w14:textId="77777777" w:rsidR="00D54AB0" w:rsidRDefault="00D54AB0" w:rsidP="00B314E4">
      <w:pPr>
        <w:autoSpaceDE w:val="0"/>
        <w:autoSpaceDN w:val="0"/>
        <w:adjustRightInd w:val="0"/>
        <w:jc w:val="center"/>
        <w:rPr>
          <w:rFonts w:eastAsia="Times New Roman,Bold"/>
          <w:b/>
          <w:bCs/>
        </w:rPr>
      </w:pPr>
    </w:p>
    <w:p w14:paraId="70FA9B89" w14:textId="77777777" w:rsidR="00D54AB0" w:rsidRDefault="00D54AB0" w:rsidP="00B314E4">
      <w:pPr>
        <w:autoSpaceDE w:val="0"/>
        <w:autoSpaceDN w:val="0"/>
        <w:adjustRightInd w:val="0"/>
        <w:jc w:val="center"/>
        <w:rPr>
          <w:rFonts w:eastAsia="Times New Roman,Bold"/>
          <w:b/>
          <w:bCs/>
        </w:rPr>
      </w:pPr>
    </w:p>
    <w:p w14:paraId="592DD64C" w14:textId="77777777" w:rsidR="00D54AB0" w:rsidRDefault="00D54AB0" w:rsidP="00B314E4">
      <w:pPr>
        <w:autoSpaceDE w:val="0"/>
        <w:autoSpaceDN w:val="0"/>
        <w:adjustRightInd w:val="0"/>
        <w:jc w:val="center"/>
        <w:rPr>
          <w:rFonts w:eastAsia="Times New Roman,Bold"/>
          <w:b/>
          <w:bCs/>
        </w:rPr>
      </w:pPr>
    </w:p>
    <w:p w14:paraId="4E830CD5" w14:textId="77777777" w:rsidR="00D54AB0" w:rsidRDefault="00D54AB0" w:rsidP="00B314E4">
      <w:pPr>
        <w:autoSpaceDE w:val="0"/>
        <w:autoSpaceDN w:val="0"/>
        <w:adjustRightInd w:val="0"/>
        <w:jc w:val="center"/>
        <w:rPr>
          <w:rFonts w:eastAsia="Times New Roman,Bold"/>
          <w:b/>
          <w:bCs/>
        </w:rPr>
      </w:pPr>
    </w:p>
    <w:p w14:paraId="14901E73" w14:textId="77777777" w:rsidR="00D54AB0" w:rsidRDefault="00D54AB0" w:rsidP="00B314E4">
      <w:pPr>
        <w:autoSpaceDE w:val="0"/>
        <w:autoSpaceDN w:val="0"/>
        <w:adjustRightInd w:val="0"/>
        <w:jc w:val="center"/>
        <w:rPr>
          <w:rFonts w:eastAsia="Times New Roman,Bold"/>
          <w:b/>
          <w:bCs/>
        </w:rPr>
      </w:pPr>
    </w:p>
    <w:p w14:paraId="77ECD7CC" w14:textId="77777777" w:rsidR="00D54AB0" w:rsidRDefault="00D54AB0" w:rsidP="00B314E4">
      <w:pPr>
        <w:autoSpaceDE w:val="0"/>
        <w:autoSpaceDN w:val="0"/>
        <w:adjustRightInd w:val="0"/>
        <w:jc w:val="center"/>
        <w:rPr>
          <w:rFonts w:eastAsia="Times New Roman,Bold"/>
          <w:b/>
          <w:bCs/>
        </w:rPr>
      </w:pPr>
    </w:p>
    <w:p w14:paraId="541FABE3" w14:textId="77777777" w:rsidR="00D54AB0" w:rsidRDefault="00D54AB0" w:rsidP="00B314E4">
      <w:pPr>
        <w:autoSpaceDE w:val="0"/>
        <w:autoSpaceDN w:val="0"/>
        <w:adjustRightInd w:val="0"/>
        <w:jc w:val="center"/>
        <w:rPr>
          <w:rFonts w:eastAsia="Times New Roman,Bold"/>
          <w:b/>
          <w:bCs/>
        </w:rPr>
      </w:pPr>
    </w:p>
    <w:p w14:paraId="5E120A31" w14:textId="77777777" w:rsidR="00D54AB0" w:rsidRDefault="00D54AB0" w:rsidP="00B314E4">
      <w:pPr>
        <w:autoSpaceDE w:val="0"/>
        <w:autoSpaceDN w:val="0"/>
        <w:adjustRightInd w:val="0"/>
        <w:jc w:val="center"/>
        <w:rPr>
          <w:rFonts w:eastAsia="Times New Roman,Bold"/>
          <w:b/>
          <w:bCs/>
        </w:rPr>
      </w:pPr>
    </w:p>
    <w:p w14:paraId="751DD4C3" w14:textId="77777777" w:rsidR="00D54AB0" w:rsidRDefault="00D54AB0" w:rsidP="00B314E4">
      <w:pPr>
        <w:autoSpaceDE w:val="0"/>
        <w:autoSpaceDN w:val="0"/>
        <w:adjustRightInd w:val="0"/>
        <w:jc w:val="center"/>
        <w:rPr>
          <w:rFonts w:eastAsia="Times New Roman,Bold"/>
          <w:b/>
          <w:bCs/>
        </w:rPr>
      </w:pPr>
    </w:p>
    <w:p w14:paraId="14782A50" w14:textId="77777777" w:rsidR="00D54AB0" w:rsidRDefault="00D54AB0" w:rsidP="00B314E4">
      <w:pPr>
        <w:autoSpaceDE w:val="0"/>
        <w:autoSpaceDN w:val="0"/>
        <w:adjustRightInd w:val="0"/>
        <w:jc w:val="center"/>
        <w:rPr>
          <w:rFonts w:eastAsia="Times New Roman,Bold"/>
          <w:b/>
          <w:bCs/>
        </w:rPr>
      </w:pPr>
    </w:p>
    <w:p w14:paraId="60FC0113" w14:textId="77777777" w:rsidR="00D54AB0" w:rsidRDefault="00D54AB0" w:rsidP="00B314E4">
      <w:pPr>
        <w:autoSpaceDE w:val="0"/>
        <w:autoSpaceDN w:val="0"/>
        <w:adjustRightInd w:val="0"/>
        <w:jc w:val="center"/>
        <w:rPr>
          <w:rFonts w:eastAsia="Times New Roman,Bold"/>
          <w:b/>
          <w:bCs/>
        </w:rPr>
      </w:pPr>
    </w:p>
    <w:p w14:paraId="3EC210B7" w14:textId="77777777" w:rsidR="00D54AB0" w:rsidRDefault="00D54AB0" w:rsidP="00B314E4">
      <w:pPr>
        <w:autoSpaceDE w:val="0"/>
        <w:autoSpaceDN w:val="0"/>
        <w:adjustRightInd w:val="0"/>
        <w:jc w:val="center"/>
        <w:rPr>
          <w:rFonts w:eastAsia="Times New Roman,Bold"/>
          <w:b/>
          <w:bCs/>
        </w:rPr>
      </w:pPr>
    </w:p>
    <w:p w14:paraId="36081C04" w14:textId="77777777" w:rsidR="00D54AB0" w:rsidRDefault="00D54AB0" w:rsidP="00B314E4">
      <w:pPr>
        <w:autoSpaceDE w:val="0"/>
        <w:autoSpaceDN w:val="0"/>
        <w:adjustRightInd w:val="0"/>
        <w:jc w:val="center"/>
        <w:rPr>
          <w:rFonts w:eastAsia="Times New Roman,Bold"/>
          <w:b/>
          <w:bCs/>
        </w:rPr>
      </w:pPr>
    </w:p>
    <w:p w14:paraId="70278FA1" w14:textId="77777777" w:rsidR="00D54AB0" w:rsidRDefault="00D54AB0" w:rsidP="00B314E4">
      <w:pPr>
        <w:autoSpaceDE w:val="0"/>
        <w:autoSpaceDN w:val="0"/>
        <w:adjustRightInd w:val="0"/>
        <w:jc w:val="center"/>
        <w:rPr>
          <w:rFonts w:eastAsia="Times New Roman,Bold"/>
          <w:b/>
          <w:bCs/>
        </w:rPr>
      </w:pPr>
    </w:p>
    <w:p w14:paraId="38BE0CF3" w14:textId="77777777" w:rsidR="00D54AB0" w:rsidRDefault="00D54AB0" w:rsidP="00B314E4">
      <w:pPr>
        <w:autoSpaceDE w:val="0"/>
        <w:autoSpaceDN w:val="0"/>
        <w:adjustRightInd w:val="0"/>
        <w:jc w:val="center"/>
        <w:rPr>
          <w:rFonts w:eastAsia="Times New Roman,Bold"/>
          <w:b/>
          <w:bCs/>
        </w:rPr>
      </w:pPr>
    </w:p>
    <w:p w14:paraId="6E038AAF" w14:textId="77777777" w:rsidR="00D54AB0" w:rsidRDefault="00D54AB0" w:rsidP="00B314E4">
      <w:pPr>
        <w:autoSpaceDE w:val="0"/>
        <w:autoSpaceDN w:val="0"/>
        <w:adjustRightInd w:val="0"/>
        <w:jc w:val="center"/>
        <w:rPr>
          <w:rFonts w:eastAsia="Times New Roman,Bold"/>
          <w:b/>
          <w:bCs/>
        </w:rPr>
      </w:pPr>
    </w:p>
    <w:p w14:paraId="18EC558F" w14:textId="77777777" w:rsidR="00D54AB0" w:rsidRDefault="00D54AB0" w:rsidP="00B314E4">
      <w:pPr>
        <w:autoSpaceDE w:val="0"/>
        <w:autoSpaceDN w:val="0"/>
        <w:adjustRightInd w:val="0"/>
        <w:jc w:val="center"/>
        <w:rPr>
          <w:rFonts w:eastAsia="Times New Roman,Bold"/>
          <w:b/>
          <w:bCs/>
        </w:rPr>
      </w:pPr>
    </w:p>
    <w:p w14:paraId="3D9B1DB3" w14:textId="77777777" w:rsidR="00D54AB0" w:rsidRDefault="00D54AB0" w:rsidP="00B314E4">
      <w:pPr>
        <w:autoSpaceDE w:val="0"/>
        <w:autoSpaceDN w:val="0"/>
        <w:adjustRightInd w:val="0"/>
        <w:jc w:val="center"/>
        <w:rPr>
          <w:rFonts w:eastAsia="Times New Roman,Bold"/>
          <w:b/>
          <w:bCs/>
        </w:rPr>
        <w:sectPr w:rsidR="00D54AB0" w:rsidSect="00D54AB0">
          <w:pgSz w:w="11901" w:h="16840"/>
          <w:pgMar w:top="1134" w:right="851" w:bottom="1134" w:left="1418" w:header="709" w:footer="709" w:gutter="0"/>
          <w:cols w:space="708"/>
          <w:docGrid w:linePitch="360"/>
        </w:sectPr>
      </w:pPr>
    </w:p>
    <w:p w14:paraId="02CF3233" w14:textId="77777777" w:rsidR="00B314E4" w:rsidRDefault="00B314E4" w:rsidP="00B314E4">
      <w:pPr>
        <w:autoSpaceDE w:val="0"/>
        <w:autoSpaceDN w:val="0"/>
        <w:adjustRightInd w:val="0"/>
        <w:jc w:val="center"/>
        <w:rPr>
          <w:rFonts w:eastAsia="Times New Roman,Bold"/>
          <w:b/>
          <w:bCs/>
        </w:rPr>
      </w:pPr>
      <w:r w:rsidRPr="00B314E4">
        <w:rPr>
          <w:rFonts w:eastAsia="Times New Roman,Bold"/>
          <w:b/>
          <w:bCs/>
        </w:rPr>
        <w:lastRenderedPageBreak/>
        <w:t>Коммуникативные универсальные учебные действия на разных этапах обучения</w:t>
      </w:r>
      <w:r>
        <w:rPr>
          <w:rFonts w:eastAsia="Times New Roman,Bold"/>
          <w:b/>
          <w:bCs/>
        </w:rPr>
        <w:t xml:space="preserve"> </w:t>
      </w:r>
      <w:r w:rsidRPr="00B314E4">
        <w:rPr>
          <w:rFonts w:eastAsia="Times New Roman,Bold"/>
          <w:b/>
          <w:bCs/>
        </w:rPr>
        <w:t>в начальной школе</w:t>
      </w:r>
    </w:p>
    <w:tbl>
      <w:tblPr>
        <w:tblStyle w:val="af6"/>
        <w:tblW w:w="0" w:type="auto"/>
        <w:tblLook w:val="04A0" w:firstRow="1" w:lastRow="0" w:firstColumn="1" w:lastColumn="0" w:noHBand="0" w:noVBand="1"/>
      </w:tblPr>
      <w:tblGrid>
        <w:gridCol w:w="2079"/>
        <w:gridCol w:w="4240"/>
        <w:gridCol w:w="4252"/>
        <w:gridCol w:w="3991"/>
      </w:tblGrid>
      <w:tr w:rsidR="000A384A" w:rsidRPr="00ED6A55" w14:paraId="0087C95E" w14:textId="77777777" w:rsidTr="000A384A">
        <w:tc>
          <w:tcPr>
            <w:tcW w:w="0" w:type="auto"/>
          </w:tcPr>
          <w:p w14:paraId="61C57DA8" w14:textId="77777777" w:rsidR="00B314E4" w:rsidRPr="00ED6A55" w:rsidRDefault="00B314E4" w:rsidP="00ED6A55">
            <w:pPr>
              <w:autoSpaceDE w:val="0"/>
              <w:autoSpaceDN w:val="0"/>
              <w:adjustRightInd w:val="0"/>
              <w:jc w:val="center"/>
              <w:rPr>
                <w:rStyle w:val="Zag11"/>
                <w:rFonts w:ascii="Times New Roman" w:eastAsia="Times New Roman,Bold" w:hAnsi="Times New Roman"/>
                <w:b/>
              </w:rPr>
            </w:pPr>
            <w:r w:rsidRPr="00ED6A55">
              <w:rPr>
                <w:rStyle w:val="Zag11"/>
                <w:rFonts w:ascii="Times New Roman" w:eastAsia="Times New Roman,Bold" w:hAnsi="Times New Roman"/>
                <w:b/>
              </w:rPr>
              <w:t>Классы</w:t>
            </w:r>
          </w:p>
        </w:tc>
        <w:tc>
          <w:tcPr>
            <w:tcW w:w="0" w:type="auto"/>
          </w:tcPr>
          <w:p w14:paraId="70727989" w14:textId="77777777" w:rsidR="00B314E4" w:rsidRPr="00ED6A55" w:rsidRDefault="00ED6A55" w:rsidP="000A384A">
            <w:pPr>
              <w:autoSpaceDE w:val="0"/>
              <w:autoSpaceDN w:val="0"/>
              <w:adjustRightInd w:val="0"/>
              <w:jc w:val="center"/>
              <w:rPr>
                <w:rStyle w:val="Zag11"/>
                <w:rFonts w:ascii="Times New Roman" w:eastAsia="Times New Roman,Bold" w:hAnsi="Times New Roman"/>
                <w:b/>
                <w:bCs/>
              </w:rPr>
            </w:pPr>
            <w:r w:rsidRPr="00ED6A55">
              <w:rPr>
                <w:rFonts w:ascii="Times New Roman" w:eastAsia="Times New Roman,Bold" w:hAnsi="Times New Roman"/>
                <w:b/>
                <w:bCs/>
              </w:rPr>
              <w:t>Доносить свою позицию до других,</w:t>
            </w:r>
            <w:r w:rsidR="000A384A">
              <w:rPr>
                <w:rFonts w:ascii="Times New Roman" w:eastAsia="Times New Roman,Bold" w:hAnsi="Times New Roman"/>
                <w:b/>
                <w:bCs/>
              </w:rPr>
              <w:t xml:space="preserve"> </w:t>
            </w:r>
            <w:r w:rsidRPr="00ED6A55">
              <w:rPr>
                <w:rFonts w:ascii="Times New Roman" w:eastAsia="Times New Roman,Bold" w:hAnsi="Times New Roman"/>
                <w:b/>
                <w:bCs/>
              </w:rPr>
              <w:t>владея приёмами монологической и</w:t>
            </w:r>
            <w:r w:rsidR="000A384A">
              <w:rPr>
                <w:rFonts w:ascii="Times New Roman" w:eastAsia="Times New Roman,Bold" w:hAnsi="Times New Roman"/>
                <w:b/>
                <w:bCs/>
              </w:rPr>
              <w:t xml:space="preserve"> </w:t>
            </w:r>
            <w:r w:rsidRPr="00ED6A55">
              <w:rPr>
                <w:rFonts w:ascii="Times New Roman" w:eastAsia="Times New Roman,Bold" w:hAnsi="Times New Roman"/>
                <w:b/>
                <w:bCs/>
              </w:rPr>
              <w:t>диалогической речи</w:t>
            </w:r>
          </w:p>
        </w:tc>
        <w:tc>
          <w:tcPr>
            <w:tcW w:w="0" w:type="auto"/>
          </w:tcPr>
          <w:p w14:paraId="72AD7600" w14:textId="77777777" w:rsidR="00B314E4" w:rsidRPr="00ED6A55" w:rsidRDefault="00ED6A55" w:rsidP="00ED6A55">
            <w:pPr>
              <w:autoSpaceDE w:val="0"/>
              <w:autoSpaceDN w:val="0"/>
              <w:adjustRightInd w:val="0"/>
              <w:jc w:val="center"/>
              <w:rPr>
                <w:rStyle w:val="Zag11"/>
                <w:rFonts w:ascii="Times New Roman" w:eastAsia="Times New Roman,Bold" w:hAnsi="Times New Roman"/>
                <w:b/>
                <w:bCs/>
              </w:rPr>
            </w:pPr>
            <w:r w:rsidRPr="00ED6A55">
              <w:rPr>
                <w:rFonts w:ascii="Times New Roman" w:eastAsia="Times New Roman,Bold" w:hAnsi="Times New Roman"/>
                <w:b/>
                <w:bCs/>
              </w:rPr>
              <w:t>Понимать другие позиции (взгляды, интересы)</w:t>
            </w:r>
          </w:p>
        </w:tc>
        <w:tc>
          <w:tcPr>
            <w:tcW w:w="0" w:type="auto"/>
          </w:tcPr>
          <w:p w14:paraId="0394DA4F" w14:textId="77777777" w:rsidR="00B314E4" w:rsidRPr="00ED6A55" w:rsidRDefault="00ED6A55" w:rsidP="00ED6A55">
            <w:pPr>
              <w:autoSpaceDE w:val="0"/>
              <w:autoSpaceDN w:val="0"/>
              <w:adjustRightInd w:val="0"/>
              <w:jc w:val="center"/>
              <w:rPr>
                <w:rStyle w:val="Zag11"/>
                <w:rFonts w:ascii="Times New Roman" w:eastAsia="Times New Roman,Bold" w:hAnsi="Times New Roman"/>
                <w:b/>
                <w:bCs/>
              </w:rPr>
            </w:pPr>
            <w:r w:rsidRPr="00ED6A55">
              <w:rPr>
                <w:rFonts w:ascii="Times New Roman" w:eastAsia="Times New Roman,Bold" w:hAnsi="Times New Roman"/>
                <w:b/>
                <w:bCs/>
              </w:rPr>
              <w:t xml:space="preserve">Договариваться с людьми, </w:t>
            </w:r>
            <w:proofErr w:type="spellStart"/>
            <w:r w:rsidRPr="00ED6A55">
              <w:rPr>
                <w:rFonts w:ascii="Times New Roman" w:eastAsia="Times New Roman,Bold" w:hAnsi="Times New Roman"/>
                <w:b/>
                <w:bCs/>
              </w:rPr>
              <w:t>согласуя</w:t>
            </w:r>
            <w:proofErr w:type="spellEnd"/>
            <w:r w:rsidRPr="00ED6A55">
              <w:rPr>
                <w:rFonts w:ascii="Times New Roman" w:eastAsia="Times New Roman,Bold" w:hAnsi="Times New Roman"/>
                <w:b/>
                <w:bCs/>
              </w:rPr>
              <w:t xml:space="preserve"> с ними свои интересы и взгляды, для того чтобы сделать что-то сообща</w:t>
            </w:r>
          </w:p>
        </w:tc>
      </w:tr>
      <w:tr w:rsidR="000A384A" w:rsidRPr="00ED6A55" w14:paraId="67BC5340" w14:textId="77777777" w:rsidTr="000A384A">
        <w:tc>
          <w:tcPr>
            <w:tcW w:w="0" w:type="auto"/>
          </w:tcPr>
          <w:p w14:paraId="7444C541" w14:textId="77777777" w:rsidR="00B314E4" w:rsidRPr="00ED6A55" w:rsidRDefault="00B314E4" w:rsidP="00ED6A55">
            <w:pPr>
              <w:autoSpaceDE w:val="0"/>
              <w:autoSpaceDN w:val="0"/>
              <w:adjustRightInd w:val="0"/>
              <w:rPr>
                <w:rStyle w:val="Zag11"/>
                <w:rFonts w:ascii="Times New Roman" w:eastAsia="Times New Roman,Bold" w:hAnsi="Times New Roman"/>
                <w:b/>
                <w:bCs/>
              </w:rPr>
            </w:pPr>
            <w:r w:rsidRPr="00ED6A55">
              <w:rPr>
                <w:rFonts w:ascii="Times New Roman" w:eastAsia="Times New Roman,Bold" w:hAnsi="Times New Roman"/>
                <w:b/>
                <w:bCs/>
              </w:rPr>
              <w:t>1</w:t>
            </w:r>
            <w:r w:rsidR="00ED6A55" w:rsidRPr="00ED6A55">
              <w:rPr>
                <w:rFonts w:ascii="Times New Roman" w:eastAsia="Times New Roman,Bold" w:hAnsi="Times New Roman"/>
                <w:b/>
                <w:bCs/>
              </w:rPr>
              <w:t>-2</w:t>
            </w:r>
            <w:r w:rsidRPr="00ED6A55">
              <w:rPr>
                <w:rFonts w:ascii="Times New Roman" w:eastAsia="Times New Roman,Bold" w:hAnsi="Times New Roman"/>
                <w:b/>
                <w:bCs/>
              </w:rPr>
              <w:t xml:space="preserve"> класс – необходимый уровень</w:t>
            </w:r>
          </w:p>
        </w:tc>
        <w:tc>
          <w:tcPr>
            <w:tcW w:w="0" w:type="auto"/>
          </w:tcPr>
          <w:p w14:paraId="0D5051F8"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Оформлять свою мысль в устной и</w:t>
            </w:r>
            <w:r w:rsidR="000A384A">
              <w:rPr>
                <w:rFonts w:ascii="Times New Roman" w:eastAsia="Times New Roman" w:hAnsi="Times New Roman"/>
              </w:rPr>
              <w:t xml:space="preserve"> </w:t>
            </w:r>
            <w:r w:rsidRPr="00ED6A55">
              <w:rPr>
                <w:rFonts w:ascii="Times New Roman" w:eastAsia="Times New Roman" w:hAnsi="Times New Roman"/>
              </w:rPr>
              <w:t>письменной речи (на уровне одного</w:t>
            </w:r>
            <w:r w:rsidR="000A384A">
              <w:rPr>
                <w:rFonts w:ascii="Times New Roman" w:eastAsia="Times New Roman" w:hAnsi="Times New Roman"/>
              </w:rPr>
              <w:t xml:space="preserve"> </w:t>
            </w:r>
            <w:r w:rsidRPr="00ED6A55">
              <w:rPr>
                <w:rFonts w:ascii="Times New Roman" w:eastAsia="Times New Roman" w:hAnsi="Times New Roman"/>
              </w:rPr>
              <w:t>предложения или небольшого текста).</w:t>
            </w:r>
            <w:r w:rsidR="000A384A">
              <w:rPr>
                <w:rFonts w:ascii="Times New Roman" w:eastAsia="Times New Roman" w:hAnsi="Times New Roman"/>
              </w:rPr>
              <w:t xml:space="preserve"> </w:t>
            </w:r>
            <w:r w:rsidRPr="00ED6A55">
              <w:rPr>
                <w:rFonts w:ascii="Times New Roman" w:eastAsia="Times New Roman" w:hAnsi="Times New Roman"/>
              </w:rPr>
              <w:t>Учить наизусть стихотворение,</w:t>
            </w:r>
            <w:r w:rsidR="000A384A">
              <w:rPr>
                <w:rFonts w:ascii="Times New Roman" w:eastAsia="Times New Roman" w:hAnsi="Times New Roman"/>
              </w:rPr>
              <w:t xml:space="preserve"> </w:t>
            </w:r>
            <w:r w:rsidRPr="00ED6A55">
              <w:rPr>
                <w:rFonts w:ascii="Times New Roman" w:eastAsia="Times New Roman" w:hAnsi="Times New Roman"/>
              </w:rPr>
              <w:t>прозаический фрагмент.</w:t>
            </w:r>
            <w:r w:rsidR="000A384A">
              <w:rPr>
                <w:rFonts w:ascii="Times New Roman" w:eastAsia="Times New Roman" w:hAnsi="Times New Roman"/>
              </w:rPr>
              <w:t xml:space="preserve"> </w:t>
            </w:r>
            <w:r w:rsidRPr="00ED6A55">
              <w:rPr>
                <w:rFonts w:ascii="Times New Roman" w:eastAsia="Times New Roman" w:hAnsi="Times New Roman"/>
              </w:rPr>
              <w:t>Вступать в беседу на уроке и в жизни</w:t>
            </w:r>
          </w:p>
        </w:tc>
        <w:tc>
          <w:tcPr>
            <w:tcW w:w="0" w:type="auto"/>
          </w:tcPr>
          <w:p w14:paraId="5D653FC7"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Слушать и понимать речь других.</w:t>
            </w:r>
            <w:r w:rsidR="000A384A">
              <w:rPr>
                <w:rFonts w:ascii="Times New Roman" w:eastAsia="Times New Roman" w:hAnsi="Times New Roman"/>
              </w:rPr>
              <w:t xml:space="preserve"> </w:t>
            </w:r>
            <w:r w:rsidRPr="00ED6A55">
              <w:rPr>
                <w:rFonts w:ascii="Times New Roman" w:eastAsia="Times New Roman" w:hAnsi="Times New Roman"/>
              </w:rPr>
              <w:t>Выразительно читать и пересказывать текст.</w:t>
            </w:r>
            <w:r w:rsidR="000A384A">
              <w:rPr>
                <w:rFonts w:ascii="Times New Roman" w:eastAsia="Times New Roman" w:hAnsi="Times New Roman"/>
              </w:rPr>
              <w:t xml:space="preserve"> </w:t>
            </w:r>
            <w:r w:rsidRPr="00ED6A55">
              <w:rPr>
                <w:rFonts w:ascii="Times New Roman" w:eastAsia="Times New Roman" w:hAnsi="Times New Roman"/>
              </w:rPr>
              <w:t>Вступать в беседу на уроке и в жизни</w:t>
            </w:r>
          </w:p>
        </w:tc>
        <w:tc>
          <w:tcPr>
            <w:tcW w:w="0" w:type="auto"/>
          </w:tcPr>
          <w:p w14:paraId="104CA756"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Совместно договариваться о</w:t>
            </w:r>
            <w:r w:rsidR="000A384A">
              <w:rPr>
                <w:rFonts w:ascii="Times New Roman" w:eastAsia="Times New Roman" w:hAnsi="Times New Roman"/>
              </w:rPr>
              <w:t xml:space="preserve"> </w:t>
            </w:r>
            <w:r w:rsidRPr="00ED6A55">
              <w:rPr>
                <w:rFonts w:ascii="Times New Roman" w:eastAsia="Times New Roman" w:hAnsi="Times New Roman"/>
              </w:rPr>
              <w:t>правилах общения и поведения</w:t>
            </w:r>
            <w:r w:rsidR="000A384A">
              <w:rPr>
                <w:rFonts w:ascii="Times New Roman" w:eastAsia="Times New Roman" w:hAnsi="Times New Roman"/>
              </w:rPr>
              <w:t xml:space="preserve"> </w:t>
            </w:r>
            <w:r w:rsidRPr="00ED6A55">
              <w:rPr>
                <w:rFonts w:ascii="Times New Roman" w:eastAsia="Times New Roman" w:hAnsi="Times New Roman"/>
              </w:rPr>
              <w:t>в школе и следовать им.</w:t>
            </w:r>
            <w:r w:rsidR="000A384A">
              <w:rPr>
                <w:rFonts w:ascii="Times New Roman" w:eastAsia="Times New Roman" w:hAnsi="Times New Roman"/>
              </w:rPr>
              <w:t xml:space="preserve"> </w:t>
            </w:r>
            <w:r w:rsidRPr="00ED6A55">
              <w:rPr>
                <w:rFonts w:ascii="Times New Roman" w:eastAsia="Times New Roman" w:hAnsi="Times New Roman"/>
              </w:rPr>
              <w:t>Учиться выполнять различные</w:t>
            </w:r>
            <w:r w:rsidR="000A384A">
              <w:rPr>
                <w:rFonts w:ascii="Times New Roman" w:eastAsia="Times New Roman" w:hAnsi="Times New Roman"/>
              </w:rPr>
              <w:t xml:space="preserve"> </w:t>
            </w:r>
            <w:r w:rsidRPr="00ED6A55">
              <w:rPr>
                <w:rFonts w:ascii="Times New Roman" w:eastAsia="Times New Roman" w:hAnsi="Times New Roman"/>
              </w:rPr>
              <w:t>роли в группе (лидера,</w:t>
            </w:r>
            <w:r w:rsidR="000A384A">
              <w:rPr>
                <w:rFonts w:ascii="Times New Roman" w:eastAsia="Times New Roman" w:hAnsi="Times New Roman"/>
              </w:rPr>
              <w:t xml:space="preserve"> </w:t>
            </w:r>
            <w:r w:rsidRPr="00ED6A55">
              <w:rPr>
                <w:rFonts w:ascii="Times New Roman" w:eastAsia="Times New Roman" w:hAnsi="Times New Roman"/>
              </w:rPr>
              <w:t>исполнителя, критика)</w:t>
            </w:r>
          </w:p>
        </w:tc>
      </w:tr>
      <w:tr w:rsidR="000A384A" w:rsidRPr="00ED6A55" w14:paraId="7D6B42BD" w14:textId="77777777" w:rsidTr="000A384A">
        <w:tc>
          <w:tcPr>
            <w:tcW w:w="0" w:type="auto"/>
          </w:tcPr>
          <w:p w14:paraId="3ED2A341" w14:textId="77777777" w:rsidR="00B314E4" w:rsidRPr="00ED6A55" w:rsidRDefault="00ED6A55" w:rsidP="00ED6A55">
            <w:pPr>
              <w:autoSpaceDE w:val="0"/>
              <w:autoSpaceDN w:val="0"/>
              <w:adjustRightInd w:val="0"/>
              <w:rPr>
                <w:rFonts w:ascii="Times New Roman" w:eastAsia="Times New Roman,Bold" w:hAnsi="Times New Roman"/>
                <w:b/>
                <w:bCs/>
              </w:rPr>
            </w:pPr>
            <w:r w:rsidRPr="00ED6A55">
              <w:rPr>
                <w:rFonts w:ascii="Times New Roman" w:eastAsia="Times New Roman,Bold" w:hAnsi="Times New Roman"/>
                <w:b/>
                <w:bCs/>
              </w:rPr>
              <w:t>3-4</w:t>
            </w:r>
            <w:r w:rsidR="00B314E4" w:rsidRPr="00ED6A55">
              <w:rPr>
                <w:rFonts w:ascii="Times New Roman" w:eastAsia="Times New Roman,Bold" w:hAnsi="Times New Roman"/>
                <w:b/>
                <w:bCs/>
              </w:rPr>
              <w:t xml:space="preserve"> класс – необходимый уровень</w:t>
            </w:r>
          </w:p>
          <w:p w14:paraId="31CDC8C2" w14:textId="77777777" w:rsidR="00B314E4" w:rsidRPr="00ED6A55" w:rsidRDefault="00B314E4" w:rsidP="00ED6A55">
            <w:pPr>
              <w:autoSpaceDE w:val="0"/>
              <w:autoSpaceDN w:val="0"/>
              <w:adjustRightInd w:val="0"/>
              <w:rPr>
                <w:rStyle w:val="Zag11"/>
                <w:rFonts w:ascii="Times New Roman" w:eastAsia="Times New Roman,Bold" w:hAnsi="Times New Roman"/>
              </w:rPr>
            </w:pPr>
            <w:r w:rsidRPr="00ED6A55">
              <w:rPr>
                <w:rFonts w:ascii="Times New Roman" w:eastAsia="Times New Roman,Bold" w:hAnsi="Times New Roman"/>
              </w:rPr>
              <w:t>(для 1</w:t>
            </w:r>
            <w:r w:rsidR="00ED6A55" w:rsidRPr="00ED6A55">
              <w:rPr>
                <w:rFonts w:ascii="Times New Roman" w:eastAsia="Times New Roman,Bold" w:hAnsi="Times New Roman"/>
              </w:rPr>
              <w:t>-2</w:t>
            </w:r>
            <w:r w:rsidRPr="00ED6A55">
              <w:rPr>
                <w:rFonts w:ascii="Times New Roman" w:eastAsia="Times New Roman,Bold" w:hAnsi="Times New Roman"/>
              </w:rPr>
              <w:t xml:space="preserve"> класса – повышенный уровень)</w:t>
            </w:r>
          </w:p>
        </w:tc>
        <w:tc>
          <w:tcPr>
            <w:tcW w:w="0" w:type="auto"/>
          </w:tcPr>
          <w:p w14:paraId="3E9B93A4"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Оформлять свои мысли в устной и</w:t>
            </w:r>
            <w:r w:rsidR="000A384A">
              <w:rPr>
                <w:rFonts w:ascii="Times New Roman" w:eastAsia="Times New Roman" w:hAnsi="Times New Roman"/>
              </w:rPr>
              <w:t xml:space="preserve"> </w:t>
            </w:r>
            <w:r w:rsidRPr="00ED6A55">
              <w:rPr>
                <w:rFonts w:ascii="Times New Roman" w:eastAsia="Times New Roman" w:hAnsi="Times New Roman"/>
              </w:rPr>
              <w:t>письменной речи с учетом своих</w:t>
            </w:r>
            <w:r w:rsidR="000A384A">
              <w:rPr>
                <w:rFonts w:ascii="Times New Roman" w:eastAsia="Times New Roman" w:hAnsi="Times New Roman"/>
              </w:rPr>
              <w:t xml:space="preserve"> </w:t>
            </w:r>
            <w:r w:rsidRPr="00ED6A55">
              <w:rPr>
                <w:rFonts w:ascii="Times New Roman" w:eastAsia="Times New Roman" w:hAnsi="Times New Roman"/>
              </w:rPr>
              <w:t>учебных и жизненных речевых</w:t>
            </w:r>
            <w:r w:rsidR="000A384A">
              <w:rPr>
                <w:rFonts w:ascii="Times New Roman" w:eastAsia="Times New Roman" w:hAnsi="Times New Roman"/>
              </w:rPr>
              <w:t xml:space="preserve"> </w:t>
            </w:r>
            <w:r w:rsidRPr="00ED6A55">
              <w:rPr>
                <w:rFonts w:ascii="Times New Roman" w:eastAsia="Times New Roman" w:hAnsi="Times New Roman"/>
              </w:rPr>
              <w:t>ситуаций, в том числе с помощью</w:t>
            </w:r>
            <w:r w:rsidR="000A384A">
              <w:rPr>
                <w:rFonts w:ascii="Times New Roman" w:eastAsia="Times New Roman" w:hAnsi="Times New Roman"/>
              </w:rPr>
              <w:t xml:space="preserve"> </w:t>
            </w:r>
            <w:r w:rsidRPr="00ED6A55">
              <w:rPr>
                <w:rFonts w:ascii="Times New Roman" w:eastAsia="Times New Roman" w:hAnsi="Times New Roman"/>
              </w:rPr>
              <w:t>ИКТ.</w:t>
            </w:r>
            <w:r w:rsidR="000A384A">
              <w:rPr>
                <w:rFonts w:ascii="Times New Roman" w:eastAsia="Times New Roman" w:hAnsi="Times New Roman"/>
              </w:rPr>
              <w:t xml:space="preserve"> </w:t>
            </w:r>
            <w:r w:rsidRPr="00ED6A55">
              <w:rPr>
                <w:rFonts w:ascii="Times New Roman" w:eastAsia="Times New Roman" w:hAnsi="Times New Roman"/>
              </w:rPr>
              <w:t>Высказывать свою точку зрения и</w:t>
            </w:r>
            <w:r w:rsidR="000A384A">
              <w:rPr>
                <w:rFonts w:ascii="Times New Roman" w:eastAsia="Times New Roman" w:hAnsi="Times New Roman"/>
              </w:rPr>
              <w:t xml:space="preserve"> </w:t>
            </w:r>
            <w:r w:rsidRPr="00ED6A55">
              <w:rPr>
                <w:rFonts w:ascii="Times New Roman" w:eastAsia="Times New Roman" w:hAnsi="Times New Roman"/>
              </w:rPr>
              <w:t>пытаться её обосновать, приводя</w:t>
            </w:r>
            <w:r w:rsidR="000A384A">
              <w:rPr>
                <w:rFonts w:ascii="Times New Roman" w:eastAsia="Times New Roman" w:hAnsi="Times New Roman"/>
              </w:rPr>
              <w:t xml:space="preserve"> </w:t>
            </w:r>
            <w:r w:rsidRPr="00ED6A55">
              <w:rPr>
                <w:rFonts w:ascii="Times New Roman" w:eastAsia="Times New Roman" w:hAnsi="Times New Roman"/>
              </w:rPr>
              <w:t>аргументы</w:t>
            </w:r>
          </w:p>
        </w:tc>
        <w:tc>
          <w:tcPr>
            <w:tcW w:w="0" w:type="auto"/>
          </w:tcPr>
          <w:p w14:paraId="717BDA42" w14:textId="77777777" w:rsidR="00ED6A55" w:rsidRPr="00ED6A55" w:rsidRDefault="00ED6A55" w:rsidP="00ED6A55">
            <w:pPr>
              <w:autoSpaceDE w:val="0"/>
              <w:autoSpaceDN w:val="0"/>
              <w:adjustRightInd w:val="0"/>
              <w:rPr>
                <w:rFonts w:ascii="Times New Roman" w:eastAsia="Times New Roman" w:hAnsi="Times New Roman"/>
              </w:rPr>
            </w:pPr>
            <w:r w:rsidRPr="00ED6A55">
              <w:rPr>
                <w:rFonts w:ascii="Times New Roman" w:eastAsia="Times New Roman" w:hAnsi="Times New Roman"/>
              </w:rPr>
              <w:t>Слушать других, пытаться принимать другую точку</w:t>
            </w:r>
            <w:r w:rsidR="000A384A">
              <w:rPr>
                <w:rFonts w:ascii="Times New Roman" w:eastAsia="Times New Roman" w:hAnsi="Times New Roman"/>
              </w:rPr>
              <w:t xml:space="preserve"> </w:t>
            </w:r>
            <w:r w:rsidRPr="00ED6A55">
              <w:rPr>
                <w:rFonts w:ascii="Times New Roman" w:eastAsia="Times New Roman" w:hAnsi="Times New Roman"/>
              </w:rPr>
              <w:t>зрения, быть готовым изменить свою точку зрения.</w:t>
            </w:r>
            <w:r w:rsidR="000A384A">
              <w:rPr>
                <w:rFonts w:ascii="Times New Roman" w:eastAsia="Times New Roman" w:hAnsi="Times New Roman"/>
              </w:rPr>
              <w:t xml:space="preserve"> </w:t>
            </w:r>
            <w:r w:rsidRPr="00ED6A55">
              <w:rPr>
                <w:rFonts w:ascii="Times New Roman" w:eastAsia="Times New Roman" w:hAnsi="Times New Roman"/>
              </w:rPr>
              <w:t>Читать вслух и про себя тексты учебников и при</w:t>
            </w:r>
            <w:r w:rsidR="000A384A">
              <w:rPr>
                <w:rFonts w:ascii="Times New Roman" w:eastAsia="Times New Roman" w:hAnsi="Times New Roman"/>
              </w:rPr>
              <w:t xml:space="preserve"> </w:t>
            </w:r>
            <w:r w:rsidRPr="00ED6A55">
              <w:rPr>
                <w:rFonts w:ascii="Times New Roman" w:eastAsia="Times New Roman" w:hAnsi="Times New Roman"/>
              </w:rPr>
              <w:t>этом:</w:t>
            </w:r>
          </w:p>
          <w:p w14:paraId="37711475" w14:textId="77777777" w:rsidR="00ED6A55" w:rsidRPr="00ED6A55" w:rsidRDefault="00ED6A55" w:rsidP="00ED6A55">
            <w:pPr>
              <w:autoSpaceDE w:val="0"/>
              <w:autoSpaceDN w:val="0"/>
              <w:adjustRightInd w:val="0"/>
              <w:rPr>
                <w:rFonts w:ascii="Times New Roman" w:eastAsia="Times New Roman" w:hAnsi="Times New Roman"/>
              </w:rPr>
            </w:pPr>
            <w:r w:rsidRPr="00ED6A55">
              <w:rPr>
                <w:rFonts w:ascii="Times New Roman" w:eastAsia="Times New Roman" w:hAnsi="Times New Roman"/>
              </w:rPr>
              <w:t>– вести «диалог с автором» (прогнозировать</w:t>
            </w:r>
            <w:r w:rsidR="000A384A">
              <w:rPr>
                <w:rFonts w:ascii="Times New Roman" w:eastAsia="Times New Roman" w:hAnsi="Times New Roman"/>
              </w:rPr>
              <w:t xml:space="preserve"> </w:t>
            </w:r>
            <w:r w:rsidRPr="00ED6A55">
              <w:rPr>
                <w:rFonts w:ascii="Times New Roman" w:eastAsia="Times New Roman" w:hAnsi="Times New Roman"/>
              </w:rPr>
              <w:t>будущее</w:t>
            </w:r>
            <w:r w:rsidR="000A384A">
              <w:rPr>
                <w:rFonts w:ascii="Times New Roman" w:eastAsia="Times New Roman" w:hAnsi="Times New Roman"/>
              </w:rPr>
              <w:t xml:space="preserve"> </w:t>
            </w:r>
            <w:r w:rsidRPr="00ED6A55">
              <w:rPr>
                <w:rFonts w:ascii="Times New Roman" w:eastAsia="Times New Roman" w:hAnsi="Times New Roman"/>
              </w:rPr>
              <w:t>чтение; ставить вопросы к тексту и искать ответы;</w:t>
            </w:r>
            <w:r w:rsidR="000A384A">
              <w:rPr>
                <w:rFonts w:ascii="Times New Roman" w:eastAsia="Times New Roman" w:hAnsi="Times New Roman"/>
              </w:rPr>
              <w:t xml:space="preserve"> </w:t>
            </w:r>
            <w:r w:rsidRPr="00ED6A55">
              <w:rPr>
                <w:rFonts w:ascii="Times New Roman" w:eastAsia="Times New Roman" w:hAnsi="Times New Roman"/>
              </w:rPr>
              <w:t>проверять себя);</w:t>
            </w:r>
          </w:p>
          <w:p w14:paraId="082A975C" w14:textId="77777777" w:rsidR="00ED6A55" w:rsidRPr="00ED6A55" w:rsidRDefault="00ED6A55" w:rsidP="00ED6A55">
            <w:pPr>
              <w:autoSpaceDE w:val="0"/>
              <w:autoSpaceDN w:val="0"/>
              <w:adjustRightInd w:val="0"/>
              <w:rPr>
                <w:rFonts w:ascii="Times New Roman" w:eastAsia="Times New Roman" w:hAnsi="Times New Roman"/>
              </w:rPr>
            </w:pPr>
            <w:r w:rsidRPr="00ED6A55">
              <w:rPr>
                <w:rFonts w:ascii="Times New Roman" w:eastAsia="Times New Roman" w:hAnsi="Times New Roman"/>
              </w:rPr>
              <w:t>– отделять новое от известного;</w:t>
            </w:r>
          </w:p>
          <w:p w14:paraId="64FD6981" w14:textId="77777777" w:rsidR="00ED6A55" w:rsidRPr="00ED6A55" w:rsidRDefault="00ED6A55" w:rsidP="00ED6A55">
            <w:pPr>
              <w:autoSpaceDE w:val="0"/>
              <w:autoSpaceDN w:val="0"/>
              <w:adjustRightInd w:val="0"/>
              <w:rPr>
                <w:rFonts w:ascii="Times New Roman" w:eastAsia="Times New Roman" w:hAnsi="Times New Roman"/>
              </w:rPr>
            </w:pPr>
            <w:r w:rsidRPr="00ED6A55">
              <w:rPr>
                <w:rFonts w:ascii="Times New Roman" w:eastAsia="Times New Roman" w:hAnsi="Times New Roman"/>
              </w:rPr>
              <w:t>– выделять главное;</w:t>
            </w:r>
          </w:p>
          <w:p w14:paraId="68C565D5"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 составлять план</w:t>
            </w:r>
          </w:p>
        </w:tc>
        <w:tc>
          <w:tcPr>
            <w:tcW w:w="0" w:type="auto"/>
          </w:tcPr>
          <w:p w14:paraId="77E092C3"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Выполняя различные роли в</w:t>
            </w:r>
            <w:r w:rsidR="000A384A">
              <w:rPr>
                <w:rFonts w:ascii="Times New Roman" w:eastAsia="Times New Roman" w:hAnsi="Times New Roman"/>
              </w:rPr>
              <w:t xml:space="preserve"> </w:t>
            </w:r>
            <w:r w:rsidRPr="00ED6A55">
              <w:rPr>
                <w:rFonts w:ascii="Times New Roman" w:eastAsia="Times New Roman" w:hAnsi="Times New Roman"/>
              </w:rPr>
              <w:t>группе, сотрудничать в</w:t>
            </w:r>
            <w:r w:rsidR="000A384A">
              <w:rPr>
                <w:rFonts w:ascii="Times New Roman" w:eastAsia="Times New Roman" w:hAnsi="Times New Roman"/>
              </w:rPr>
              <w:t xml:space="preserve"> </w:t>
            </w:r>
            <w:r w:rsidRPr="00ED6A55">
              <w:rPr>
                <w:rFonts w:ascii="Times New Roman" w:eastAsia="Times New Roman" w:hAnsi="Times New Roman"/>
              </w:rPr>
              <w:t>совместном решении проблемы</w:t>
            </w:r>
            <w:r w:rsidR="000A384A">
              <w:rPr>
                <w:rFonts w:ascii="Times New Roman" w:eastAsia="Times New Roman" w:hAnsi="Times New Roman"/>
              </w:rPr>
              <w:t xml:space="preserve"> </w:t>
            </w:r>
            <w:r w:rsidRPr="00ED6A55">
              <w:rPr>
                <w:rFonts w:ascii="Times New Roman" w:eastAsia="Times New Roman" w:hAnsi="Times New Roman"/>
              </w:rPr>
              <w:t>(задачи).</w:t>
            </w:r>
            <w:r w:rsidR="000A384A">
              <w:rPr>
                <w:rFonts w:ascii="Times New Roman" w:eastAsia="Times New Roman" w:hAnsi="Times New Roman"/>
              </w:rPr>
              <w:t xml:space="preserve"> </w:t>
            </w:r>
            <w:r w:rsidRPr="00ED6A55">
              <w:rPr>
                <w:rFonts w:ascii="Times New Roman" w:eastAsia="Times New Roman" w:hAnsi="Times New Roman"/>
              </w:rPr>
              <w:t>Учиться уважительно</w:t>
            </w:r>
            <w:r w:rsidR="000A384A">
              <w:rPr>
                <w:rFonts w:ascii="Times New Roman" w:eastAsia="Times New Roman" w:hAnsi="Times New Roman"/>
              </w:rPr>
              <w:t xml:space="preserve"> </w:t>
            </w:r>
            <w:r w:rsidRPr="00ED6A55">
              <w:rPr>
                <w:rFonts w:ascii="Times New Roman" w:eastAsia="Times New Roman" w:hAnsi="Times New Roman"/>
              </w:rPr>
              <w:t>относиться к позиции другого,</w:t>
            </w:r>
            <w:r w:rsidR="000A384A">
              <w:rPr>
                <w:rFonts w:ascii="Times New Roman" w:eastAsia="Times New Roman" w:hAnsi="Times New Roman"/>
              </w:rPr>
              <w:t xml:space="preserve"> </w:t>
            </w:r>
            <w:r w:rsidRPr="00ED6A55">
              <w:rPr>
                <w:rFonts w:ascii="Times New Roman" w:eastAsia="Times New Roman" w:hAnsi="Times New Roman"/>
              </w:rPr>
              <w:t>пытаться договариваться</w:t>
            </w:r>
          </w:p>
        </w:tc>
      </w:tr>
      <w:tr w:rsidR="000A384A" w:rsidRPr="00ED6A55" w14:paraId="5B9D3DFB" w14:textId="77777777" w:rsidTr="000A384A">
        <w:tc>
          <w:tcPr>
            <w:tcW w:w="0" w:type="auto"/>
          </w:tcPr>
          <w:p w14:paraId="16EC4F43" w14:textId="77777777" w:rsidR="00B314E4" w:rsidRPr="00ED6A55" w:rsidRDefault="00B314E4" w:rsidP="00ED6A55">
            <w:pPr>
              <w:autoSpaceDE w:val="0"/>
              <w:autoSpaceDN w:val="0"/>
              <w:adjustRightInd w:val="0"/>
              <w:rPr>
                <w:rFonts w:ascii="Times New Roman" w:eastAsia="Times New Roman,Bold" w:hAnsi="Times New Roman"/>
                <w:b/>
                <w:bCs/>
              </w:rPr>
            </w:pPr>
            <w:r w:rsidRPr="00ED6A55">
              <w:rPr>
                <w:rFonts w:ascii="Times New Roman" w:eastAsia="Times New Roman,Bold" w:hAnsi="Times New Roman"/>
                <w:b/>
                <w:bCs/>
              </w:rPr>
              <w:t>Повышенный уровень 3-4 класса</w:t>
            </w:r>
          </w:p>
          <w:p w14:paraId="02A987E6" w14:textId="77777777" w:rsidR="00B314E4" w:rsidRPr="00ED6A55" w:rsidRDefault="00B314E4" w:rsidP="00ED6A55">
            <w:pPr>
              <w:autoSpaceDE w:val="0"/>
              <w:autoSpaceDN w:val="0"/>
              <w:adjustRightInd w:val="0"/>
              <w:rPr>
                <w:rStyle w:val="Zag11"/>
                <w:rFonts w:ascii="Times New Roman" w:eastAsia="Times New Roman,Bold" w:hAnsi="Times New Roman"/>
              </w:rPr>
            </w:pPr>
            <w:r w:rsidRPr="00ED6A55">
              <w:rPr>
                <w:rFonts w:ascii="Times New Roman" w:eastAsia="Times New Roman,Bold" w:hAnsi="Times New Roman"/>
              </w:rPr>
              <w:t>(для 5–6 класса – это необходимый уровень)</w:t>
            </w:r>
          </w:p>
        </w:tc>
        <w:tc>
          <w:tcPr>
            <w:tcW w:w="0" w:type="auto"/>
          </w:tcPr>
          <w:p w14:paraId="3CCF2BC4"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При необходимости отстаивать свою</w:t>
            </w:r>
            <w:r w:rsidR="004945D5">
              <w:rPr>
                <w:rFonts w:ascii="Times New Roman" w:eastAsia="Times New Roman" w:hAnsi="Times New Roman"/>
              </w:rPr>
              <w:t xml:space="preserve"> </w:t>
            </w:r>
            <w:r w:rsidRPr="00ED6A55">
              <w:rPr>
                <w:rFonts w:ascii="Times New Roman" w:eastAsia="Times New Roman" w:hAnsi="Times New Roman"/>
              </w:rPr>
              <w:t>точку зрения, аргументируя ее.</w:t>
            </w:r>
            <w:r w:rsidR="004945D5">
              <w:rPr>
                <w:rFonts w:ascii="Times New Roman" w:eastAsia="Times New Roman" w:hAnsi="Times New Roman"/>
              </w:rPr>
              <w:t xml:space="preserve"> </w:t>
            </w:r>
            <w:r w:rsidRPr="00ED6A55">
              <w:rPr>
                <w:rFonts w:ascii="Times New Roman" w:eastAsia="Times New Roman" w:hAnsi="Times New Roman"/>
              </w:rPr>
              <w:t>Учиться подтверждать аргументы</w:t>
            </w:r>
            <w:r w:rsidR="004945D5">
              <w:rPr>
                <w:rFonts w:ascii="Times New Roman" w:eastAsia="Times New Roman" w:hAnsi="Times New Roman"/>
              </w:rPr>
              <w:t xml:space="preserve"> </w:t>
            </w:r>
            <w:r w:rsidRPr="00ED6A55">
              <w:rPr>
                <w:rFonts w:ascii="Times New Roman" w:eastAsia="Times New Roman" w:hAnsi="Times New Roman"/>
              </w:rPr>
              <w:t>фактами.</w:t>
            </w:r>
            <w:r w:rsidR="004945D5">
              <w:rPr>
                <w:rFonts w:ascii="Times New Roman" w:eastAsia="Times New Roman" w:hAnsi="Times New Roman"/>
              </w:rPr>
              <w:t xml:space="preserve"> </w:t>
            </w:r>
            <w:r w:rsidRPr="00ED6A55">
              <w:rPr>
                <w:rFonts w:ascii="Times New Roman" w:eastAsia="Times New Roman" w:hAnsi="Times New Roman"/>
              </w:rPr>
              <w:t>Учиться критично относиться к</w:t>
            </w:r>
            <w:r w:rsidR="004945D5">
              <w:rPr>
                <w:rFonts w:ascii="Times New Roman" w:eastAsia="Times New Roman" w:hAnsi="Times New Roman"/>
              </w:rPr>
              <w:t xml:space="preserve"> </w:t>
            </w:r>
            <w:r w:rsidRPr="00ED6A55">
              <w:rPr>
                <w:rFonts w:ascii="Times New Roman" w:eastAsia="Times New Roman" w:hAnsi="Times New Roman"/>
              </w:rPr>
              <w:t>своему мнению</w:t>
            </w:r>
          </w:p>
        </w:tc>
        <w:tc>
          <w:tcPr>
            <w:tcW w:w="0" w:type="auto"/>
          </w:tcPr>
          <w:p w14:paraId="72CED44C"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Понимать точку зрения другого (в том числе автора).</w:t>
            </w:r>
            <w:r w:rsidR="004945D5">
              <w:rPr>
                <w:rFonts w:ascii="Times New Roman" w:eastAsia="Times New Roman" w:hAnsi="Times New Roman"/>
              </w:rPr>
              <w:t xml:space="preserve"> </w:t>
            </w:r>
            <w:r w:rsidRPr="00ED6A55">
              <w:rPr>
                <w:rFonts w:ascii="Times New Roman" w:eastAsia="Times New Roman" w:hAnsi="Times New Roman"/>
              </w:rPr>
              <w:t>Для этого владеть правильным типом читательской</w:t>
            </w:r>
            <w:r w:rsidR="004945D5">
              <w:rPr>
                <w:rFonts w:ascii="Times New Roman" w:eastAsia="Times New Roman" w:hAnsi="Times New Roman"/>
              </w:rPr>
              <w:t xml:space="preserve"> </w:t>
            </w:r>
            <w:r w:rsidRPr="00ED6A55">
              <w:rPr>
                <w:rFonts w:ascii="Times New Roman" w:eastAsia="Times New Roman" w:hAnsi="Times New Roman"/>
              </w:rPr>
              <w:t>деятельности; самостоятельно использовать приемы</w:t>
            </w:r>
            <w:r w:rsidR="004945D5">
              <w:rPr>
                <w:rFonts w:ascii="Times New Roman" w:eastAsia="Times New Roman" w:hAnsi="Times New Roman"/>
              </w:rPr>
              <w:t xml:space="preserve"> </w:t>
            </w:r>
            <w:r w:rsidRPr="00ED6A55">
              <w:rPr>
                <w:rFonts w:ascii="Times New Roman" w:eastAsia="Times New Roman" w:hAnsi="Times New Roman"/>
              </w:rPr>
              <w:t>изучающего чтения на различных текстах, а также</w:t>
            </w:r>
            <w:r w:rsidR="004945D5">
              <w:rPr>
                <w:rFonts w:ascii="Times New Roman" w:eastAsia="Times New Roman" w:hAnsi="Times New Roman"/>
              </w:rPr>
              <w:t xml:space="preserve"> </w:t>
            </w:r>
            <w:r w:rsidRPr="00ED6A55">
              <w:rPr>
                <w:rFonts w:ascii="Times New Roman" w:eastAsia="Times New Roman" w:hAnsi="Times New Roman"/>
              </w:rPr>
              <w:t>приемы слушания</w:t>
            </w:r>
          </w:p>
        </w:tc>
        <w:tc>
          <w:tcPr>
            <w:tcW w:w="0" w:type="auto"/>
          </w:tcPr>
          <w:p w14:paraId="03B34D24" w14:textId="77777777" w:rsidR="00ED6A55" w:rsidRPr="00ED6A55" w:rsidRDefault="00ED6A55" w:rsidP="00ED6A55">
            <w:pPr>
              <w:autoSpaceDE w:val="0"/>
              <w:autoSpaceDN w:val="0"/>
              <w:adjustRightInd w:val="0"/>
              <w:rPr>
                <w:rFonts w:ascii="Times New Roman" w:eastAsia="Times New Roman" w:hAnsi="Times New Roman"/>
              </w:rPr>
            </w:pPr>
            <w:r w:rsidRPr="00ED6A55">
              <w:rPr>
                <w:rFonts w:ascii="Times New Roman" w:eastAsia="Times New Roman" w:hAnsi="Times New Roman"/>
              </w:rPr>
              <w:t>Уметь взглянуть на ситуацию с</w:t>
            </w:r>
            <w:r w:rsidR="004945D5">
              <w:rPr>
                <w:rFonts w:ascii="Times New Roman" w:eastAsia="Times New Roman" w:hAnsi="Times New Roman"/>
              </w:rPr>
              <w:t xml:space="preserve"> </w:t>
            </w:r>
            <w:r w:rsidRPr="00ED6A55">
              <w:rPr>
                <w:rFonts w:ascii="Times New Roman" w:eastAsia="Times New Roman" w:hAnsi="Times New Roman"/>
              </w:rPr>
              <w:t>иной позиции и договариваться</w:t>
            </w:r>
            <w:r w:rsidR="004945D5">
              <w:rPr>
                <w:rFonts w:ascii="Times New Roman" w:eastAsia="Times New Roman" w:hAnsi="Times New Roman"/>
              </w:rPr>
              <w:t xml:space="preserve"> </w:t>
            </w:r>
            <w:r w:rsidRPr="00ED6A55">
              <w:rPr>
                <w:rFonts w:ascii="Times New Roman" w:eastAsia="Times New Roman" w:hAnsi="Times New Roman"/>
              </w:rPr>
              <w:t>с людьми иных позиций.</w:t>
            </w:r>
            <w:r w:rsidR="004945D5">
              <w:rPr>
                <w:rFonts w:ascii="Times New Roman" w:eastAsia="Times New Roman" w:hAnsi="Times New Roman"/>
              </w:rPr>
              <w:t xml:space="preserve"> </w:t>
            </w:r>
            <w:r w:rsidRPr="00ED6A55">
              <w:rPr>
                <w:rFonts w:ascii="Times New Roman" w:eastAsia="Times New Roman" w:hAnsi="Times New Roman"/>
              </w:rPr>
              <w:t>Организовывать учебное</w:t>
            </w:r>
            <w:r w:rsidR="004945D5">
              <w:rPr>
                <w:rFonts w:ascii="Times New Roman" w:eastAsia="Times New Roman" w:hAnsi="Times New Roman"/>
              </w:rPr>
              <w:t xml:space="preserve"> </w:t>
            </w:r>
            <w:r w:rsidRPr="00ED6A55">
              <w:rPr>
                <w:rFonts w:ascii="Times New Roman" w:eastAsia="Times New Roman" w:hAnsi="Times New Roman"/>
              </w:rPr>
              <w:t>взаимодействие в группе</w:t>
            </w:r>
            <w:r w:rsidR="004945D5">
              <w:rPr>
                <w:rFonts w:ascii="Times New Roman" w:eastAsia="Times New Roman" w:hAnsi="Times New Roman"/>
              </w:rPr>
              <w:t xml:space="preserve"> </w:t>
            </w:r>
            <w:r w:rsidRPr="00ED6A55">
              <w:rPr>
                <w:rFonts w:ascii="Times New Roman" w:eastAsia="Times New Roman" w:hAnsi="Times New Roman"/>
              </w:rPr>
              <w:t>(распределять роли,</w:t>
            </w:r>
            <w:r w:rsidR="004945D5">
              <w:rPr>
                <w:rFonts w:ascii="Times New Roman" w:eastAsia="Times New Roman" w:hAnsi="Times New Roman"/>
              </w:rPr>
              <w:t xml:space="preserve"> </w:t>
            </w:r>
            <w:r w:rsidRPr="00ED6A55">
              <w:rPr>
                <w:rFonts w:ascii="Times New Roman" w:eastAsia="Times New Roman" w:hAnsi="Times New Roman"/>
              </w:rPr>
              <w:t>договариваться друг с другом и</w:t>
            </w:r>
            <w:r w:rsidR="004945D5">
              <w:rPr>
                <w:rFonts w:ascii="Times New Roman" w:eastAsia="Times New Roman" w:hAnsi="Times New Roman"/>
              </w:rPr>
              <w:t xml:space="preserve"> </w:t>
            </w:r>
            <w:r w:rsidRPr="00ED6A55">
              <w:rPr>
                <w:rFonts w:ascii="Times New Roman" w:eastAsia="Times New Roman" w:hAnsi="Times New Roman"/>
              </w:rPr>
              <w:t>т.д.).</w:t>
            </w:r>
          </w:p>
          <w:p w14:paraId="10A3165A" w14:textId="77777777" w:rsidR="00B314E4" w:rsidRPr="00ED6A55" w:rsidRDefault="00ED6A55" w:rsidP="00ED6A55">
            <w:pPr>
              <w:autoSpaceDE w:val="0"/>
              <w:autoSpaceDN w:val="0"/>
              <w:adjustRightInd w:val="0"/>
              <w:rPr>
                <w:rStyle w:val="Zag11"/>
                <w:rFonts w:ascii="Times New Roman" w:eastAsia="Times New Roman" w:hAnsi="Times New Roman"/>
              </w:rPr>
            </w:pPr>
            <w:r w:rsidRPr="00ED6A55">
              <w:rPr>
                <w:rFonts w:ascii="Times New Roman" w:eastAsia="Times New Roman" w:hAnsi="Times New Roman"/>
              </w:rPr>
              <w:t>Предвидеть (прогнозировать)</w:t>
            </w:r>
            <w:r w:rsidR="004945D5">
              <w:rPr>
                <w:rFonts w:ascii="Times New Roman" w:eastAsia="Times New Roman" w:hAnsi="Times New Roman"/>
              </w:rPr>
              <w:t xml:space="preserve"> </w:t>
            </w:r>
            <w:r w:rsidRPr="00ED6A55">
              <w:rPr>
                <w:rFonts w:ascii="Times New Roman" w:eastAsia="Times New Roman" w:hAnsi="Times New Roman"/>
              </w:rPr>
              <w:t>последствия коллективных</w:t>
            </w:r>
            <w:r w:rsidR="004945D5">
              <w:rPr>
                <w:rFonts w:ascii="Times New Roman" w:eastAsia="Times New Roman" w:hAnsi="Times New Roman"/>
              </w:rPr>
              <w:t xml:space="preserve"> </w:t>
            </w:r>
            <w:r w:rsidRPr="00ED6A55">
              <w:rPr>
                <w:rFonts w:ascii="Times New Roman" w:eastAsia="Times New Roman" w:hAnsi="Times New Roman"/>
              </w:rPr>
              <w:t>решений</w:t>
            </w:r>
          </w:p>
        </w:tc>
      </w:tr>
    </w:tbl>
    <w:p w14:paraId="3A5FA45E" w14:textId="77777777" w:rsidR="00B314E4" w:rsidRPr="00ED6A55" w:rsidRDefault="00B314E4" w:rsidP="00ED6A55">
      <w:pPr>
        <w:autoSpaceDE w:val="0"/>
        <w:autoSpaceDN w:val="0"/>
        <w:adjustRightInd w:val="0"/>
        <w:rPr>
          <w:rStyle w:val="Zag11"/>
          <w:rFonts w:eastAsia="Times New Roman,Bold"/>
          <w:b/>
          <w:bCs/>
        </w:rPr>
      </w:pPr>
    </w:p>
    <w:p w14:paraId="0231905B" w14:textId="77777777" w:rsidR="00D54AB0" w:rsidRDefault="00D54AB0" w:rsidP="004945D5">
      <w:pPr>
        <w:autoSpaceDE w:val="0"/>
        <w:autoSpaceDN w:val="0"/>
        <w:adjustRightInd w:val="0"/>
        <w:jc w:val="center"/>
        <w:rPr>
          <w:rFonts w:eastAsia="Times New Roman,Bold"/>
          <w:b/>
          <w:bCs/>
        </w:rPr>
      </w:pPr>
    </w:p>
    <w:p w14:paraId="427B9D3E" w14:textId="77777777" w:rsidR="00D54AB0" w:rsidRDefault="00D54AB0" w:rsidP="004945D5">
      <w:pPr>
        <w:autoSpaceDE w:val="0"/>
        <w:autoSpaceDN w:val="0"/>
        <w:adjustRightInd w:val="0"/>
        <w:jc w:val="center"/>
        <w:rPr>
          <w:rFonts w:eastAsia="Times New Roman,Bold"/>
          <w:b/>
          <w:bCs/>
        </w:rPr>
      </w:pPr>
    </w:p>
    <w:p w14:paraId="1B4C377C" w14:textId="77777777" w:rsidR="00D54AB0" w:rsidRDefault="00D54AB0" w:rsidP="004945D5">
      <w:pPr>
        <w:autoSpaceDE w:val="0"/>
        <w:autoSpaceDN w:val="0"/>
        <w:adjustRightInd w:val="0"/>
        <w:jc w:val="center"/>
        <w:rPr>
          <w:rFonts w:eastAsia="Times New Roman,Bold"/>
          <w:b/>
          <w:bCs/>
        </w:rPr>
        <w:sectPr w:rsidR="00D54AB0" w:rsidSect="00D54AB0">
          <w:pgSz w:w="16840" w:h="11901" w:orient="landscape"/>
          <w:pgMar w:top="851" w:right="1134" w:bottom="1418" w:left="1134" w:header="709" w:footer="709" w:gutter="0"/>
          <w:cols w:space="708"/>
          <w:docGrid w:linePitch="360"/>
        </w:sectPr>
      </w:pPr>
    </w:p>
    <w:p w14:paraId="55F94000" w14:textId="77777777" w:rsidR="00ED6A55" w:rsidRPr="00ED6A55" w:rsidRDefault="00ED6A55" w:rsidP="004945D5">
      <w:pPr>
        <w:autoSpaceDE w:val="0"/>
        <w:autoSpaceDN w:val="0"/>
        <w:adjustRightInd w:val="0"/>
        <w:jc w:val="center"/>
        <w:rPr>
          <w:rFonts w:eastAsia="Times New Roman,Bold"/>
          <w:b/>
          <w:bCs/>
        </w:rPr>
      </w:pPr>
      <w:r w:rsidRPr="00ED6A55">
        <w:rPr>
          <w:rFonts w:eastAsia="Times New Roman,Bold"/>
          <w:b/>
          <w:bCs/>
        </w:rPr>
        <w:lastRenderedPageBreak/>
        <w:t>Типовые задания, нацеленные н</w:t>
      </w:r>
      <w:r w:rsidR="004945D5">
        <w:rPr>
          <w:rFonts w:eastAsia="Times New Roman,Bold"/>
          <w:b/>
          <w:bCs/>
        </w:rPr>
        <w:t xml:space="preserve">а коммуникативные универсальные </w:t>
      </w:r>
      <w:r w:rsidRPr="00ED6A55">
        <w:rPr>
          <w:rFonts w:eastAsia="Times New Roman,Bold"/>
          <w:b/>
          <w:bCs/>
        </w:rPr>
        <w:t>учебные действия</w:t>
      </w:r>
    </w:p>
    <w:p w14:paraId="5619236E" w14:textId="77777777" w:rsidR="00ED6A55" w:rsidRPr="00ED6A55" w:rsidRDefault="00ED6A55" w:rsidP="00037DC6">
      <w:pPr>
        <w:autoSpaceDE w:val="0"/>
        <w:autoSpaceDN w:val="0"/>
        <w:adjustRightInd w:val="0"/>
        <w:jc w:val="both"/>
        <w:rPr>
          <w:rFonts w:eastAsia="Times New Roman,Bold"/>
          <w:b/>
          <w:bCs/>
          <w:i/>
          <w:iCs/>
        </w:rPr>
      </w:pPr>
      <w:r w:rsidRPr="00ED6A55">
        <w:rPr>
          <w:rFonts w:eastAsia="Times New Roman,Bold"/>
          <w:b/>
          <w:bCs/>
          <w:i/>
          <w:iCs/>
        </w:rPr>
        <w:t>Русский язык</w:t>
      </w:r>
    </w:p>
    <w:p w14:paraId="1D710E3A"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 4 класс, упр. 81. «Поработай над своей устной научной речью. Подготовь связный рассказ</w:t>
      </w:r>
      <w:r w:rsidR="004945D5">
        <w:rPr>
          <w:rFonts w:eastAsia="Times New Roman,Bold"/>
        </w:rPr>
        <w:t xml:space="preserve"> </w:t>
      </w:r>
      <w:r w:rsidRPr="00ED6A55">
        <w:rPr>
          <w:rFonts w:eastAsia="Times New Roman,Bold"/>
        </w:rPr>
        <w:t>на тему «Что я знаю о сложном предложении». Построить сво</w:t>
      </w:r>
      <w:r w:rsidR="004945D5">
        <w:rPr>
          <w:rFonts w:eastAsia="Times New Roman,Bold"/>
        </w:rPr>
        <w:t xml:space="preserve">й рассказ тебе поможет план. Не </w:t>
      </w:r>
      <w:r w:rsidRPr="00ED6A55">
        <w:rPr>
          <w:rFonts w:eastAsia="Times New Roman,Bold"/>
        </w:rPr>
        <w:t>забудь, что каждую свою мысль нужно подтверждать примером».</w:t>
      </w:r>
    </w:p>
    <w:p w14:paraId="153B83B1"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 2 класс, упр. 73 «Прочитай слова. Найди и выпиши слова, которые … В перво</w:t>
      </w:r>
      <w:r w:rsidR="004945D5">
        <w:rPr>
          <w:rFonts w:eastAsia="Times New Roman,Bold"/>
        </w:rPr>
        <w:t xml:space="preserve">м </w:t>
      </w:r>
      <w:r w:rsidRPr="00ED6A55">
        <w:rPr>
          <w:rFonts w:eastAsia="Times New Roman,Bold"/>
        </w:rPr>
        <w:t>предложении автор играет словами. Ты заметил какими? Прочитай их».</w:t>
      </w:r>
    </w:p>
    <w:p w14:paraId="2737CEC1" w14:textId="77777777" w:rsidR="00ED6A55" w:rsidRPr="00ED6A55" w:rsidRDefault="00ED6A55" w:rsidP="00037DC6">
      <w:pPr>
        <w:autoSpaceDE w:val="0"/>
        <w:autoSpaceDN w:val="0"/>
        <w:adjustRightInd w:val="0"/>
        <w:ind w:firstLine="708"/>
        <w:jc w:val="both"/>
        <w:rPr>
          <w:rFonts w:eastAsia="Times New Roman,Bold"/>
        </w:rPr>
      </w:pPr>
      <w:r w:rsidRPr="00ED6A55">
        <w:rPr>
          <w:rFonts w:eastAsia="Times New Roman,Bold"/>
        </w:rPr>
        <w:t>Система работы по развитию речи чётко выстроена во всех учебниках по русскому языку и</w:t>
      </w:r>
      <w:r w:rsidR="004945D5">
        <w:rPr>
          <w:rFonts w:eastAsia="Times New Roman,Bold"/>
        </w:rPr>
        <w:t xml:space="preserve"> </w:t>
      </w:r>
      <w:r w:rsidRPr="00ED6A55">
        <w:rPr>
          <w:rFonts w:eastAsia="Times New Roman,Bold"/>
        </w:rPr>
        <w:t>включает развитие орфоэпических навыков, работу по количественному и качественному</w:t>
      </w:r>
      <w:r w:rsidR="004945D5">
        <w:rPr>
          <w:rFonts w:eastAsia="Times New Roman,Bold"/>
        </w:rPr>
        <w:t xml:space="preserve"> </w:t>
      </w:r>
      <w:r w:rsidRPr="00ED6A55">
        <w:rPr>
          <w:rFonts w:eastAsia="Times New Roman,Bold"/>
        </w:rPr>
        <w:t>обогащению словарного запаса детей, развитие и совершенствование грамматического строя</w:t>
      </w:r>
      <w:r w:rsidR="004945D5">
        <w:rPr>
          <w:rFonts w:eastAsia="Times New Roman,Bold"/>
        </w:rPr>
        <w:t xml:space="preserve"> </w:t>
      </w:r>
      <w:r w:rsidRPr="00ED6A55">
        <w:rPr>
          <w:rFonts w:eastAsia="Times New Roman,Bold"/>
        </w:rPr>
        <w:t>речи, развитие связной устной и письменной речи. Предусмотрено выполнение заданий в</w:t>
      </w:r>
      <w:r w:rsidR="004945D5">
        <w:rPr>
          <w:rFonts w:eastAsia="Times New Roman,Bold"/>
        </w:rPr>
        <w:t xml:space="preserve"> </w:t>
      </w:r>
      <w:r w:rsidRPr="00ED6A55">
        <w:rPr>
          <w:rFonts w:eastAsia="Times New Roman,Bold"/>
        </w:rPr>
        <w:t>группах при изучении каждой темы.</w:t>
      </w:r>
    </w:p>
    <w:p w14:paraId="23039775" w14:textId="77777777" w:rsidR="00ED6A55" w:rsidRPr="00ED6A55" w:rsidRDefault="00ED6A55" w:rsidP="00037DC6">
      <w:pPr>
        <w:autoSpaceDE w:val="0"/>
        <w:autoSpaceDN w:val="0"/>
        <w:adjustRightInd w:val="0"/>
        <w:jc w:val="both"/>
        <w:rPr>
          <w:rFonts w:eastAsia="Times New Roman,Bold"/>
          <w:b/>
          <w:bCs/>
          <w:i/>
          <w:iCs/>
        </w:rPr>
      </w:pPr>
      <w:r w:rsidRPr="00ED6A55">
        <w:rPr>
          <w:rFonts w:eastAsia="Times New Roman,Bold"/>
          <w:b/>
          <w:bCs/>
          <w:i/>
          <w:iCs/>
        </w:rPr>
        <w:t>Литературное чтение</w:t>
      </w:r>
    </w:p>
    <w:p w14:paraId="5BD63912" w14:textId="77777777" w:rsidR="00ED6A55" w:rsidRPr="00ED6A55" w:rsidRDefault="00ED6A55" w:rsidP="00037DC6">
      <w:pPr>
        <w:autoSpaceDE w:val="0"/>
        <w:autoSpaceDN w:val="0"/>
        <w:adjustRightInd w:val="0"/>
        <w:ind w:firstLine="708"/>
        <w:jc w:val="both"/>
        <w:rPr>
          <w:rFonts w:eastAsia="Times New Roman,Bold"/>
        </w:rPr>
      </w:pPr>
      <w:r w:rsidRPr="00ED6A55">
        <w:rPr>
          <w:rFonts w:eastAsia="Times New Roman,Bold"/>
        </w:rPr>
        <w:t>Примеры заданий на развитие коммуникативных УУД:</w:t>
      </w:r>
    </w:p>
    <w:p w14:paraId="44585203"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 xml:space="preserve">1) слушание чтения (рассказа) учителя, </w:t>
      </w:r>
      <w:r w:rsidR="004945D5">
        <w:rPr>
          <w:rFonts w:eastAsia="Times New Roman,Bold"/>
        </w:rPr>
        <w:t xml:space="preserve">фиксирование его темы, ключевых </w:t>
      </w:r>
      <w:r w:rsidRPr="00ED6A55">
        <w:rPr>
          <w:rFonts w:eastAsia="Times New Roman,Bold"/>
        </w:rPr>
        <w:t>слов;</w:t>
      </w:r>
    </w:p>
    <w:p w14:paraId="0B4F1B34"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2) подготовка устных рассказов (о литературных героях, о личных впечатлениях по следам прочитанного);</w:t>
      </w:r>
    </w:p>
    <w:p w14:paraId="74D352C2"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 xml:space="preserve">3) </w:t>
      </w:r>
      <w:proofErr w:type="spellStart"/>
      <w:r w:rsidRPr="00ED6A55">
        <w:rPr>
          <w:rFonts w:eastAsia="Times New Roman,Bold"/>
        </w:rPr>
        <w:t>инсценирование</w:t>
      </w:r>
      <w:proofErr w:type="spellEnd"/>
      <w:r w:rsidRPr="00ED6A55">
        <w:rPr>
          <w:rFonts w:eastAsia="Times New Roman,Bold"/>
        </w:rPr>
        <w:t xml:space="preserve"> и драматизация;</w:t>
      </w:r>
    </w:p>
    <w:p w14:paraId="6A1AD782"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4) устное словесное рисование;</w:t>
      </w:r>
    </w:p>
    <w:p w14:paraId="22CA79F5"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5) творческий пересказ текста от лица разных героев-персонажей;</w:t>
      </w:r>
    </w:p>
    <w:p w14:paraId="4CB57CC7"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 xml:space="preserve">6) сочинение по личным впечатлениям (3–4 </w:t>
      </w:r>
      <w:proofErr w:type="spellStart"/>
      <w:r w:rsidRPr="00ED6A55">
        <w:rPr>
          <w:rFonts w:eastAsia="Times New Roman,Bold"/>
        </w:rPr>
        <w:t>кл</w:t>
      </w:r>
      <w:proofErr w:type="spellEnd"/>
      <w:r w:rsidRPr="00ED6A55">
        <w:rPr>
          <w:rFonts w:eastAsia="Times New Roman,Bold"/>
        </w:rPr>
        <w:t xml:space="preserve">.) и по прочитанному (4 </w:t>
      </w:r>
      <w:proofErr w:type="spellStart"/>
      <w:r w:rsidRPr="00ED6A55">
        <w:rPr>
          <w:rFonts w:eastAsia="Times New Roman,Bold"/>
        </w:rPr>
        <w:t>кл</w:t>
      </w:r>
      <w:proofErr w:type="spellEnd"/>
      <w:r w:rsidRPr="00ED6A55">
        <w:rPr>
          <w:rFonts w:eastAsia="Times New Roman,Bold"/>
        </w:rPr>
        <w:t>.);</w:t>
      </w:r>
    </w:p>
    <w:p w14:paraId="6980B0C9"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7) интервью с писателем;</w:t>
      </w:r>
    </w:p>
    <w:p w14:paraId="090B0EB3"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8) письмо авторам учебника и др.</w:t>
      </w:r>
    </w:p>
    <w:p w14:paraId="083FB04A" w14:textId="77777777" w:rsidR="00ED6A55" w:rsidRPr="00ED6A55" w:rsidRDefault="00ED6A55" w:rsidP="00037DC6">
      <w:pPr>
        <w:autoSpaceDE w:val="0"/>
        <w:autoSpaceDN w:val="0"/>
        <w:adjustRightInd w:val="0"/>
        <w:jc w:val="both"/>
        <w:rPr>
          <w:rFonts w:eastAsia="Times New Roman,Bold"/>
          <w:b/>
          <w:bCs/>
          <w:i/>
          <w:iCs/>
        </w:rPr>
      </w:pPr>
      <w:r w:rsidRPr="00ED6A55">
        <w:rPr>
          <w:rFonts w:eastAsia="Times New Roman,Bold"/>
          <w:b/>
          <w:bCs/>
          <w:i/>
          <w:iCs/>
        </w:rPr>
        <w:t>Математика</w:t>
      </w:r>
    </w:p>
    <w:p w14:paraId="0E5AB065" w14:textId="77777777" w:rsidR="00ED6A55" w:rsidRPr="00ED6A55" w:rsidRDefault="00ED6A55" w:rsidP="00037DC6">
      <w:pPr>
        <w:autoSpaceDE w:val="0"/>
        <w:autoSpaceDN w:val="0"/>
        <w:adjustRightInd w:val="0"/>
        <w:ind w:firstLine="708"/>
        <w:jc w:val="both"/>
        <w:rPr>
          <w:rFonts w:eastAsia="Times New Roman,Bold"/>
        </w:rPr>
      </w:pPr>
      <w:r w:rsidRPr="00ED6A55">
        <w:rPr>
          <w:rFonts w:eastAsia="Times New Roman,Bold"/>
        </w:rPr>
        <w:t>В курсе математики можно выделить два тесно взаимосвязанных направления развития</w:t>
      </w:r>
      <w:r w:rsidR="004945D5">
        <w:rPr>
          <w:rFonts w:eastAsia="Times New Roman,Bold"/>
        </w:rPr>
        <w:t xml:space="preserve"> </w:t>
      </w:r>
      <w:r w:rsidRPr="00ED6A55">
        <w:rPr>
          <w:rFonts w:eastAsia="Times New Roman,Bold"/>
        </w:rPr>
        <w:t>коммуникативных умений: развитие устной научной речи и развитие комплекса умений, на</w:t>
      </w:r>
      <w:r w:rsidR="004945D5">
        <w:rPr>
          <w:rFonts w:eastAsia="Times New Roman,Bold"/>
        </w:rPr>
        <w:t xml:space="preserve"> </w:t>
      </w:r>
      <w:r w:rsidRPr="00ED6A55">
        <w:rPr>
          <w:rFonts w:eastAsia="Times New Roman,Bold"/>
        </w:rPr>
        <w:t>которых базируется грамотное эффективное взаимодействие.</w:t>
      </w:r>
    </w:p>
    <w:p w14:paraId="482DDE4B"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1. К первому направлению можно отнести все задания</w:t>
      </w:r>
      <w:r w:rsidR="004945D5">
        <w:rPr>
          <w:rFonts w:eastAsia="Times New Roman,Bold"/>
        </w:rPr>
        <w:t xml:space="preserve">, сопровождающиеся инструкциями </w:t>
      </w:r>
      <w:r w:rsidRPr="00ED6A55">
        <w:rPr>
          <w:rFonts w:eastAsia="Times New Roman,Bold"/>
        </w:rPr>
        <w:t>«Расскажи», «Объясни», «Обоснуй свой ответ», и все задан</w:t>
      </w:r>
      <w:r w:rsidR="004945D5">
        <w:rPr>
          <w:rFonts w:eastAsia="Times New Roman,Bold"/>
        </w:rPr>
        <w:t xml:space="preserve">ия, обозначенные вопросительным </w:t>
      </w:r>
      <w:r w:rsidRPr="00ED6A55">
        <w:rPr>
          <w:rFonts w:eastAsia="Times New Roman,Bold"/>
        </w:rPr>
        <w:t>знаком на жёлтом поле (основной вопрос урока);</w:t>
      </w:r>
    </w:p>
    <w:p w14:paraId="22B5C7A7"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2. Ко второму направлению формированию коммун</w:t>
      </w:r>
      <w:r w:rsidR="004945D5">
        <w:rPr>
          <w:rFonts w:eastAsia="Times New Roman,Bold"/>
        </w:rPr>
        <w:t xml:space="preserve">икативных универсальных учебных </w:t>
      </w:r>
      <w:r w:rsidRPr="00ED6A55">
        <w:rPr>
          <w:rFonts w:eastAsia="Times New Roman,Bold"/>
        </w:rPr>
        <w:t>действий относится система заданий, нацеленных на организацию общения учеников в паре или</w:t>
      </w:r>
      <w:r w:rsidR="004945D5">
        <w:rPr>
          <w:rFonts w:eastAsia="Times New Roman,Bold"/>
        </w:rPr>
        <w:t xml:space="preserve"> </w:t>
      </w:r>
      <w:r w:rsidRPr="00ED6A55">
        <w:rPr>
          <w:rFonts w:eastAsia="Times New Roman,Bold"/>
        </w:rPr>
        <w:t>группе (все задания, относящиеся к этапу первичного применения</w:t>
      </w:r>
      <w:r w:rsidR="004945D5">
        <w:rPr>
          <w:rFonts w:eastAsia="Times New Roman,Bold"/>
        </w:rPr>
        <w:t xml:space="preserve"> знаний; к работе над текстовой </w:t>
      </w:r>
      <w:r w:rsidRPr="00ED6A55">
        <w:rPr>
          <w:rFonts w:eastAsia="Times New Roman,Bold"/>
        </w:rPr>
        <w:t>задачей, осуществляемой методом мозгового штурма и т.д.)</w:t>
      </w:r>
    </w:p>
    <w:p w14:paraId="32B9146E" w14:textId="77777777" w:rsidR="00ED6A55" w:rsidRPr="00ED6A55" w:rsidRDefault="00ED6A55" w:rsidP="00037DC6">
      <w:pPr>
        <w:autoSpaceDE w:val="0"/>
        <w:autoSpaceDN w:val="0"/>
        <w:adjustRightInd w:val="0"/>
        <w:ind w:firstLine="708"/>
        <w:jc w:val="both"/>
        <w:rPr>
          <w:rFonts w:eastAsia="Times New Roman,Bold"/>
        </w:rPr>
      </w:pPr>
      <w:r w:rsidRPr="00ED6A55">
        <w:rPr>
          <w:rFonts w:eastAsia="Times New Roman,Bold"/>
        </w:rPr>
        <w:t>Основой развития коммуникативных умений в данном курсе математики является</w:t>
      </w:r>
      <w:r w:rsidR="004945D5">
        <w:rPr>
          <w:rFonts w:eastAsia="Times New Roman,Bold"/>
        </w:rPr>
        <w:t xml:space="preserve"> </w:t>
      </w:r>
      <w:r w:rsidRPr="00ED6A55">
        <w:rPr>
          <w:rFonts w:eastAsia="Times New Roman,Bold"/>
        </w:rPr>
        <w:t>систематическое использование на уроках трёх видов диалога:</w:t>
      </w:r>
    </w:p>
    <w:p w14:paraId="015193BC"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а) диалог в большой группе (учитель – ученики);</w:t>
      </w:r>
    </w:p>
    <w:p w14:paraId="319D499F"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б) диалог в небольшой группе (ученик – ученики);</w:t>
      </w:r>
    </w:p>
    <w:p w14:paraId="7A1E26AF"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в) диалог в паре (ученик – ученик).</w:t>
      </w:r>
    </w:p>
    <w:p w14:paraId="71BF0FAE" w14:textId="77777777" w:rsidR="00ED6A55" w:rsidRPr="00ED6A55" w:rsidRDefault="00ED6A55" w:rsidP="00037DC6">
      <w:pPr>
        <w:autoSpaceDE w:val="0"/>
        <w:autoSpaceDN w:val="0"/>
        <w:adjustRightInd w:val="0"/>
        <w:jc w:val="both"/>
        <w:rPr>
          <w:rFonts w:eastAsia="Times New Roman,Bold"/>
          <w:b/>
          <w:bCs/>
          <w:i/>
          <w:iCs/>
        </w:rPr>
      </w:pPr>
      <w:r w:rsidRPr="00ED6A55">
        <w:rPr>
          <w:rFonts w:eastAsia="Times New Roman,Bold"/>
          <w:b/>
          <w:bCs/>
          <w:i/>
          <w:iCs/>
        </w:rPr>
        <w:t>Окружающий мир</w:t>
      </w:r>
    </w:p>
    <w:p w14:paraId="49C9716F" w14:textId="77777777" w:rsidR="00ED6A55" w:rsidRPr="00ED6A55" w:rsidRDefault="00ED6A55" w:rsidP="00037DC6">
      <w:pPr>
        <w:autoSpaceDE w:val="0"/>
        <w:autoSpaceDN w:val="0"/>
        <w:adjustRightInd w:val="0"/>
        <w:ind w:firstLine="708"/>
        <w:jc w:val="both"/>
        <w:rPr>
          <w:rFonts w:eastAsia="Times New Roman,Bold"/>
        </w:rPr>
      </w:pPr>
      <w:r w:rsidRPr="00ED6A55">
        <w:rPr>
          <w:rFonts w:eastAsia="Times New Roman,Bold"/>
        </w:rPr>
        <w:t>Формированию коммуникативных универсальных учебных действий посвящена система</w:t>
      </w:r>
      <w:r w:rsidR="004945D5">
        <w:rPr>
          <w:rFonts w:eastAsia="Times New Roman,Bold"/>
        </w:rPr>
        <w:t xml:space="preserve"> </w:t>
      </w:r>
      <w:r w:rsidRPr="00ED6A55">
        <w:rPr>
          <w:rFonts w:eastAsia="Times New Roman,Bold"/>
        </w:rPr>
        <w:t>заданий, нацеленная на организацию общения в паре или группе учеников. Такие задания</w:t>
      </w:r>
      <w:r w:rsidR="004945D5">
        <w:rPr>
          <w:rFonts w:eastAsia="Times New Roman,Bold"/>
        </w:rPr>
        <w:t xml:space="preserve"> </w:t>
      </w:r>
      <w:r w:rsidRPr="00ED6A55">
        <w:rPr>
          <w:rFonts w:eastAsia="Times New Roman,Bold"/>
        </w:rPr>
        <w:t>отмечены в учебниках, которые будут выпущены к началу действия стандарта, специальным</w:t>
      </w:r>
      <w:r w:rsidR="004945D5">
        <w:rPr>
          <w:rFonts w:eastAsia="Times New Roman,Bold"/>
        </w:rPr>
        <w:t xml:space="preserve"> </w:t>
      </w:r>
      <w:r w:rsidRPr="00ED6A55">
        <w:rPr>
          <w:rFonts w:eastAsia="Times New Roman,Bold"/>
        </w:rPr>
        <w:t>значком зелёного цвета.</w:t>
      </w:r>
    </w:p>
    <w:p w14:paraId="50118677" w14:textId="77777777" w:rsidR="00ED6A55" w:rsidRPr="00ED6A55" w:rsidRDefault="00ED6A55" w:rsidP="00037DC6">
      <w:pPr>
        <w:autoSpaceDE w:val="0"/>
        <w:autoSpaceDN w:val="0"/>
        <w:adjustRightInd w:val="0"/>
        <w:ind w:firstLine="708"/>
        <w:jc w:val="both"/>
        <w:rPr>
          <w:rFonts w:eastAsia="Times New Roman,Bold"/>
        </w:rPr>
      </w:pPr>
      <w:r w:rsidRPr="00ED6A55">
        <w:rPr>
          <w:rFonts w:eastAsia="Times New Roman,Bold"/>
        </w:rPr>
        <w:t>Примеры заданий на объяснение окружающего мира (в скобках приведено конкретное</w:t>
      </w:r>
      <w:r w:rsidR="004945D5">
        <w:rPr>
          <w:rFonts w:eastAsia="Times New Roman,Bold"/>
        </w:rPr>
        <w:t xml:space="preserve"> </w:t>
      </w:r>
      <w:r w:rsidRPr="00ED6A55">
        <w:rPr>
          <w:rFonts w:eastAsia="Times New Roman,Bold"/>
        </w:rPr>
        <w:t>умение, на формирование которого, наряду с предметным, нацелено данное задание):</w:t>
      </w:r>
    </w:p>
    <w:p w14:paraId="4B606696"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1)</w:t>
      </w:r>
      <w:r w:rsidR="004945D5">
        <w:rPr>
          <w:rFonts w:eastAsia="Times New Roman,Bold"/>
        </w:rPr>
        <w:t xml:space="preserve"> Учебник 1 класса, ч. 1 (с. 29) </w:t>
      </w:r>
      <w:r w:rsidRPr="00ED6A55">
        <w:rPr>
          <w:rFonts w:eastAsia="Times New Roman,Bold"/>
        </w:rPr>
        <w:t>Постройте город из кубиков. А теперь давайте поиграем</w:t>
      </w:r>
      <w:r w:rsidR="004945D5">
        <w:rPr>
          <w:rFonts w:eastAsia="Times New Roman,Bold"/>
        </w:rPr>
        <w:t xml:space="preserve"> в водителя и штурмана гоночной </w:t>
      </w:r>
      <w:r w:rsidRPr="00ED6A55">
        <w:rPr>
          <w:rFonts w:eastAsia="Times New Roman,Bold"/>
        </w:rPr>
        <w:t xml:space="preserve">машины. Штурман прокладывает маршрут и объясняет </w:t>
      </w:r>
      <w:r w:rsidR="004945D5">
        <w:rPr>
          <w:rFonts w:eastAsia="Times New Roman,Bold"/>
        </w:rPr>
        <w:t xml:space="preserve">водителю, куда он должен ехать. </w:t>
      </w:r>
      <w:r w:rsidRPr="00ED6A55">
        <w:rPr>
          <w:rFonts w:eastAsia="Times New Roman,Bold"/>
        </w:rPr>
        <w:t>(Совместно договариваться о правилах общения и поведения в школе и следовать им.)</w:t>
      </w:r>
    </w:p>
    <w:p w14:paraId="4C4C5CC9" w14:textId="77777777" w:rsidR="00ED6A55" w:rsidRPr="00ED6A55" w:rsidRDefault="00ED6A55" w:rsidP="00037DC6">
      <w:pPr>
        <w:autoSpaceDE w:val="0"/>
        <w:autoSpaceDN w:val="0"/>
        <w:adjustRightInd w:val="0"/>
        <w:jc w:val="both"/>
        <w:rPr>
          <w:rFonts w:eastAsia="Times New Roman,Bold"/>
        </w:rPr>
      </w:pPr>
      <w:r w:rsidRPr="00ED6A55">
        <w:rPr>
          <w:rFonts w:eastAsia="Times New Roman,Bold"/>
        </w:rPr>
        <w:t>2) Учебник 2 класса учит школьников открывать знания в п</w:t>
      </w:r>
      <w:r w:rsidR="004945D5">
        <w:rPr>
          <w:rFonts w:eastAsia="Times New Roman,Bold"/>
        </w:rPr>
        <w:t xml:space="preserve">роцессе диалога с учителем. Для </w:t>
      </w:r>
      <w:r w:rsidRPr="00ED6A55">
        <w:rPr>
          <w:rFonts w:eastAsia="Times New Roman,Bold"/>
        </w:rPr>
        <w:t>этой цели в каждой теме важнейший материал организован в виде диалога.</w:t>
      </w:r>
    </w:p>
    <w:p w14:paraId="2890721F" w14:textId="77777777" w:rsidR="00ED6A55" w:rsidRPr="004945D5" w:rsidRDefault="00ED6A55" w:rsidP="00037DC6">
      <w:pPr>
        <w:autoSpaceDE w:val="0"/>
        <w:autoSpaceDN w:val="0"/>
        <w:adjustRightInd w:val="0"/>
        <w:jc w:val="both"/>
        <w:rPr>
          <w:rStyle w:val="Zag11"/>
          <w:rFonts w:eastAsia="Times New Roman,Bold"/>
        </w:rPr>
      </w:pPr>
      <w:r w:rsidRPr="00ED6A55">
        <w:rPr>
          <w:rFonts w:eastAsia="Times New Roman,Bold"/>
        </w:rPr>
        <w:lastRenderedPageBreak/>
        <w:t>3) В учебниках для 3-го и 4-го классов приведё</w:t>
      </w:r>
      <w:r w:rsidR="004945D5">
        <w:rPr>
          <w:rFonts w:eastAsia="Times New Roman,Bold"/>
        </w:rPr>
        <w:t xml:space="preserve">н учебный материал для обучения </w:t>
      </w:r>
      <w:r w:rsidRPr="00ED6A55">
        <w:rPr>
          <w:rFonts w:eastAsia="Times New Roman,Bold"/>
        </w:rPr>
        <w:t>продуктивному чтению, размеченный для проведения урока в данной технологии.</w:t>
      </w:r>
    </w:p>
    <w:p w14:paraId="4876E6B4" w14:textId="77777777" w:rsidR="001322FF" w:rsidRDefault="001322FF" w:rsidP="003E3404">
      <w:pPr>
        <w:ind w:firstLine="699"/>
        <w:jc w:val="center"/>
        <w:outlineLvl w:val="0"/>
        <w:rPr>
          <w:rStyle w:val="Zag11"/>
          <w:rFonts w:eastAsia="@Arial Unicode MS"/>
          <w:b/>
          <w:color w:val="000000"/>
          <w:sz w:val="28"/>
          <w:szCs w:val="28"/>
        </w:rPr>
      </w:pPr>
      <w:r>
        <w:rPr>
          <w:rStyle w:val="Zag11"/>
          <w:rFonts w:eastAsia="@Arial Unicode MS"/>
          <w:b/>
          <w:color w:val="000000"/>
          <w:sz w:val="28"/>
          <w:szCs w:val="28"/>
        </w:rPr>
        <w:br w:type="page"/>
      </w:r>
    </w:p>
    <w:p w14:paraId="147D6042" w14:textId="77777777" w:rsidR="001322FF" w:rsidRDefault="00311F90" w:rsidP="003E3404">
      <w:pPr>
        <w:ind w:firstLine="699"/>
        <w:jc w:val="center"/>
        <w:outlineLvl w:val="0"/>
        <w:rPr>
          <w:rStyle w:val="Zag11"/>
          <w:rFonts w:eastAsia="@Arial Unicode MS"/>
          <w:color w:val="000000"/>
        </w:rPr>
      </w:pPr>
      <w:r>
        <w:rPr>
          <w:rStyle w:val="Zag11"/>
          <w:rFonts w:eastAsia="@Arial Unicode MS"/>
          <w:b/>
          <w:color w:val="000000"/>
          <w:sz w:val="28"/>
          <w:szCs w:val="28"/>
        </w:rPr>
        <w:lastRenderedPageBreak/>
        <w:t>2.</w:t>
      </w:r>
      <w:r w:rsidR="001322FF" w:rsidRPr="009B75D0">
        <w:rPr>
          <w:rStyle w:val="Zag11"/>
          <w:rFonts w:eastAsia="@Arial Unicode MS"/>
          <w:b/>
          <w:color w:val="000000"/>
          <w:sz w:val="28"/>
          <w:szCs w:val="28"/>
        </w:rPr>
        <w:t>Программы отдельных учебных предметов</w:t>
      </w:r>
      <w:r>
        <w:rPr>
          <w:rStyle w:val="Zag11"/>
          <w:rFonts w:eastAsia="@Arial Unicode MS"/>
          <w:b/>
          <w:color w:val="000000"/>
          <w:sz w:val="28"/>
          <w:szCs w:val="28"/>
        </w:rPr>
        <w:t xml:space="preserve"> (приложение)</w:t>
      </w:r>
    </w:p>
    <w:p w14:paraId="28E287CA" w14:textId="77777777" w:rsidR="001322FF" w:rsidRPr="00054CA1" w:rsidRDefault="00311F90" w:rsidP="003E3404">
      <w:pPr>
        <w:pStyle w:val="Zag2"/>
        <w:tabs>
          <w:tab w:val="left" w:leader="dot" w:pos="624"/>
        </w:tabs>
        <w:outlineLvl w:val="0"/>
        <w:rPr>
          <w:rStyle w:val="Zag11"/>
          <w:rFonts w:eastAsia="@Arial Unicode MS"/>
          <w:lang w:val="ru-RU"/>
        </w:rPr>
      </w:pPr>
      <w:r>
        <w:rPr>
          <w:rStyle w:val="Zag11"/>
          <w:rFonts w:eastAsia="@Arial Unicode MS"/>
          <w:lang w:val="ru-RU"/>
        </w:rPr>
        <w:t>2</w:t>
      </w:r>
      <w:r w:rsidR="001322FF" w:rsidRPr="00054CA1">
        <w:rPr>
          <w:rStyle w:val="Zag11"/>
          <w:rFonts w:eastAsia="@Arial Unicode MS"/>
          <w:lang w:val="ru-RU"/>
        </w:rPr>
        <w:t>.1. Общие положения</w:t>
      </w:r>
    </w:p>
    <w:p w14:paraId="1580129F"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14:paraId="6D57271D"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43847D12"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054CA1">
        <w:rPr>
          <w:rStyle w:val="Zag11"/>
          <w:rFonts w:eastAsia="@Arial Unicode MS"/>
          <w:color w:val="000000"/>
        </w:rPr>
        <w:t>общеучебные</w:t>
      </w:r>
      <w:proofErr w:type="spellEnd"/>
      <w:r w:rsidRPr="00054CA1">
        <w:rPr>
          <w:rStyle w:val="Zag11"/>
          <w:rFonts w:eastAsia="@Arial Unicode MS"/>
          <w:color w:val="000000"/>
        </w:rPr>
        <w:t xml:space="preserve"> умения и навыки на формирование ИКТ</w:t>
      </w:r>
      <w:r>
        <w:rPr>
          <w:rStyle w:val="Zag11"/>
          <w:rFonts w:eastAsia="@Arial Unicode MS"/>
          <w:color w:val="000000"/>
        </w:rPr>
        <w:t>-</w:t>
      </w:r>
      <w:r w:rsidRPr="00054CA1">
        <w:rPr>
          <w:rStyle w:val="Zag11"/>
          <w:rFonts w:eastAsia="@Arial Unicode MS"/>
          <w:color w:val="000000"/>
        </w:rPr>
        <w:t>компетентности обучающихся.</w:t>
      </w:r>
    </w:p>
    <w:p w14:paraId="4CBEE6FE"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Кроме этого, определение в программах содержания тех знаний, умений и способов деятельности, которые являются </w:t>
      </w:r>
      <w:proofErr w:type="spellStart"/>
      <w:r w:rsidRPr="00054CA1">
        <w:rPr>
          <w:rStyle w:val="Zag11"/>
          <w:rFonts w:eastAsia="@Arial Unicode MS"/>
          <w:color w:val="000000"/>
        </w:rPr>
        <w:t>надпредметными</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т.·е</w:t>
      </w:r>
      <w:proofErr w:type="spellEnd"/>
      <w:r w:rsidRPr="00054CA1">
        <w:rPr>
          <w:rStyle w:val="Zag11"/>
          <w:rFonts w:eastAsia="@Arial Unicode MS"/>
          <w:color w:val="000000"/>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54CA1">
        <w:rPr>
          <w:rStyle w:val="Zag11"/>
          <w:rFonts w:eastAsia="@Arial Unicode MS"/>
          <w:color w:val="000000"/>
        </w:rPr>
        <w:t>узкопредметность</w:t>
      </w:r>
      <w:proofErr w:type="spellEnd"/>
      <w:r w:rsidRPr="00054CA1">
        <w:rPr>
          <w:rStyle w:val="Zag11"/>
          <w:rFonts w:eastAsia="@Arial Unicode MS"/>
          <w:color w:val="000000"/>
        </w:rPr>
        <w:t xml:space="preserve"> в отборе содержания образования, обеспечить интеграцию в изучении разных сторон окружающего мира.</w:t>
      </w:r>
    </w:p>
    <w:p w14:paraId="52B074BD"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Pr>
          <w:rStyle w:val="Zag11"/>
          <w:rFonts w:eastAsia="@Arial Unicode MS"/>
          <w:color w:val="000000"/>
        </w:rPr>
        <w:t>-</w:t>
      </w:r>
      <w:r w:rsidRPr="00054CA1">
        <w:rPr>
          <w:rStyle w:val="Zag11"/>
          <w:rFonts w:eastAsia="@Arial Unicode MS"/>
          <w:color w:val="000000"/>
        </w:rPr>
        <w:t>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14:paraId="567B6807"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14:paraId="5752A790"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Начальная ступень образования вносит вклад в социально</w:t>
      </w:r>
      <w:r>
        <w:rPr>
          <w:rStyle w:val="Zag11"/>
          <w:rFonts w:eastAsia="@Arial Unicode MS"/>
          <w:color w:val="000000"/>
        </w:rPr>
        <w:t>-</w:t>
      </w:r>
      <w:r w:rsidRPr="00054CA1">
        <w:rPr>
          <w:rStyle w:val="Zag11"/>
          <w:rFonts w:eastAsia="@Arial Unicode MS"/>
          <w:color w:val="000000"/>
        </w:rPr>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Style w:val="Zag11"/>
          <w:rFonts w:eastAsia="@Arial Unicode MS"/>
          <w:color w:val="000000"/>
        </w:rPr>
        <w:t>-</w:t>
      </w:r>
      <w:r w:rsidRPr="00054CA1">
        <w:rPr>
          <w:rStyle w:val="Zag11"/>
          <w:rFonts w:eastAsia="@Arial Unicode MS"/>
          <w:color w:val="000000"/>
        </w:rPr>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18F3230B"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14:paraId="42942DC5"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lastRenderedPageBreak/>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14:paraId="49ACB110"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Примерная программа включает следующие разделы:</w:t>
      </w:r>
    </w:p>
    <w:p w14:paraId="01118C22"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 </w:t>
      </w:r>
      <w:r w:rsidRPr="00054CA1">
        <w:rPr>
          <w:rStyle w:val="Zag11"/>
          <w:rFonts w:eastAsia="@Arial Unicode MS"/>
          <w:i/>
          <w:iCs/>
          <w:color w:val="000000"/>
        </w:rPr>
        <w:t>пояснительную записку</w:t>
      </w:r>
      <w:r w:rsidRPr="00054CA1">
        <w:rPr>
          <w:rStyle w:val="Zag11"/>
          <w:rFonts w:eastAsia="@Arial Unicode MS"/>
          <w:color w:val="000000"/>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14:paraId="1939953F"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 </w:t>
      </w:r>
      <w:r w:rsidRPr="00054CA1">
        <w:rPr>
          <w:rStyle w:val="Zag11"/>
          <w:rFonts w:eastAsia="@Arial Unicode MS"/>
          <w:i/>
          <w:iCs/>
          <w:color w:val="000000"/>
        </w:rPr>
        <w:t>основное содержание обучения</w:t>
      </w:r>
      <w:r w:rsidRPr="00054CA1">
        <w:rPr>
          <w:rStyle w:val="Zag11"/>
          <w:rFonts w:eastAsia="@Arial Unicode MS"/>
          <w:color w:val="000000"/>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14:paraId="511F61C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 </w:t>
      </w:r>
      <w:r w:rsidRPr="00054CA1">
        <w:rPr>
          <w:rStyle w:val="Zag11"/>
          <w:rFonts w:eastAsia="@Arial Unicode MS"/>
          <w:i/>
          <w:iCs/>
          <w:color w:val="000000"/>
        </w:rPr>
        <w:t>варианты тематического планирования</w:t>
      </w:r>
      <w:r w:rsidRPr="00054CA1">
        <w:rPr>
          <w:rStyle w:val="Zag11"/>
          <w:rFonts w:eastAsia="@Arial Unicode MS"/>
          <w:color w:val="000000"/>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14:paraId="3BF64CF2"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 </w:t>
      </w:r>
      <w:r w:rsidRPr="00054CA1">
        <w:rPr>
          <w:rStyle w:val="Zag11"/>
          <w:rFonts w:eastAsia="@Arial Unicode MS"/>
          <w:i/>
          <w:iCs/>
          <w:color w:val="000000"/>
        </w:rPr>
        <w:t>рекомендации</w:t>
      </w:r>
      <w:r w:rsidRPr="00054CA1">
        <w:rPr>
          <w:rStyle w:val="Zag11"/>
          <w:rFonts w:eastAsia="@Arial Unicode MS"/>
          <w:color w:val="000000"/>
        </w:rPr>
        <w:t xml:space="preserve"> по материально</w:t>
      </w:r>
      <w:r>
        <w:rPr>
          <w:rStyle w:val="Zag11"/>
          <w:rFonts w:eastAsia="@Arial Unicode MS"/>
          <w:color w:val="000000"/>
        </w:rPr>
        <w:t>-</w:t>
      </w:r>
      <w:r w:rsidRPr="00054CA1">
        <w:rPr>
          <w:rStyle w:val="Zag11"/>
          <w:rFonts w:eastAsia="@Arial Unicode MS"/>
          <w:color w:val="000000"/>
        </w:rPr>
        <w:t>техническому обеспечению учебного предмета.</w:t>
      </w:r>
    </w:p>
    <w:p w14:paraId="72F2ACA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w:t>
      </w:r>
      <w:r>
        <w:rPr>
          <w:rStyle w:val="Zag11"/>
          <w:rFonts w:eastAsia="@Arial Unicode MS"/>
          <w:color w:val="000000"/>
        </w:rPr>
        <w:t>-</w:t>
      </w:r>
      <w:r w:rsidRPr="00054CA1">
        <w:rPr>
          <w:rStyle w:val="Zag11"/>
          <w:rFonts w:eastAsia="@Arial Unicode MS"/>
          <w:color w:val="000000"/>
        </w:rPr>
        <w:t>воспитательной работе.</w:t>
      </w:r>
    </w:p>
    <w:p w14:paraId="62D5E96A"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w:t>
      </w:r>
      <w:r>
        <w:rPr>
          <w:rStyle w:val="Zag11"/>
          <w:rFonts w:eastAsia="@Arial Unicode MS"/>
          <w:color w:val="000000"/>
        </w:rPr>
        <w:t>к</w:t>
      </w:r>
      <w:r w:rsidRPr="00054CA1">
        <w:rPr>
          <w:rStyle w:val="Zag11"/>
          <w:rFonts w:eastAsia="@Arial Unicode MS"/>
          <w:color w:val="000000"/>
        </w:rPr>
        <w:t>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43687F9E" w14:textId="77777777" w:rsidR="001322FF" w:rsidRPr="0060447C" w:rsidRDefault="001322FF" w:rsidP="000B5AA9">
      <w:pPr>
        <w:pStyle w:val="Osnova"/>
        <w:tabs>
          <w:tab w:val="left" w:leader="dot" w:pos="624"/>
        </w:tabs>
        <w:spacing w:line="240" w:lineRule="auto"/>
        <w:rPr>
          <w:rStyle w:val="Zag11"/>
          <w:rFonts w:ascii="Times New Roman" w:hAnsi="Times New Roman"/>
          <w:sz w:val="24"/>
          <w:szCs w:val="24"/>
          <w:lang w:val="ru-RU"/>
        </w:rPr>
      </w:pPr>
      <w:r w:rsidRPr="0060447C">
        <w:rPr>
          <w:rStyle w:val="Zag11"/>
          <w:rFonts w:ascii="Times New Roman" w:eastAsia="@Arial Unicode MS" w:hAnsi="Times New Roman"/>
          <w:sz w:val="24"/>
          <w:szCs w:val="24"/>
          <w:lang w:val="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60447C">
        <w:rPr>
          <w:rStyle w:val="Zag11"/>
          <w:rFonts w:ascii="Times New Roman" w:eastAsia="@Arial Unicode MS" w:hAnsi="Times New Roman"/>
          <w:sz w:val="24"/>
          <w:szCs w:val="24"/>
          <w:vertAlign w:val="superscript"/>
          <w:lang w:val="ru-RU"/>
        </w:rPr>
        <w:t>1</w:t>
      </w:r>
      <w:r w:rsidRPr="0060447C">
        <w:rPr>
          <w:rStyle w:val="Zag11"/>
          <w:rFonts w:ascii="Times New Roman" w:eastAsia="@Arial Unicode MS" w:hAnsi="Times New Roman"/>
          <w:sz w:val="24"/>
          <w:szCs w:val="24"/>
          <w:lang w:val="ru-RU"/>
        </w:rPr>
        <w:t>.</w:t>
      </w:r>
    </w:p>
    <w:p w14:paraId="1AF4B0C2" w14:textId="77777777" w:rsidR="001322FF" w:rsidRDefault="001322FF" w:rsidP="000B5AA9">
      <w:pPr>
        <w:pStyle w:val="Osnova"/>
        <w:tabs>
          <w:tab w:val="left" w:leader="dot" w:pos="624"/>
        </w:tabs>
        <w:spacing w:line="240" w:lineRule="auto"/>
        <w:rPr>
          <w:rStyle w:val="Zag11"/>
          <w:rFonts w:ascii="Times New Roman" w:eastAsia="@Arial Unicode MS" w:hAnsi="Times New Roman"/>
          <w:sz w:val="24"/>
          <w:szCs w:val="24"/>
          <w:lang w:val="ru-RU"/>
        </w:rPr>
      </w:pPr>
      <w:r w:rsidRPr="0060447C">
        <w:rPr>
          <w:rStyle w:val="Zag11"/>
          <w:rFonts w:ascii="Times New Roman" w:eastAsia="@Arial Unicode MS" w:hAnsi="Times New Roman"/>
          <w:sz w:val="24"/>
          <w:szCs w:val="24"/>
          <w:lang w:val="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14:paraId="382DCC95" w14:textId="77777777" w:rsidR="000B5AA9" w:rsidRPr="0060447C" w:rsidRDefault="000B5AA9" w:rsidP="000B5AA9">
      <w:pPr>
        <w:pStyle w:val="Osnova"/>
        <w:tabs>
          <w:tab w:val="left" w:leader="dot" w:pos="624"/>
        </w:tabs>
        <w:spacing w:line="240" w:lineRule="auto"/>
        <w:rPr>
          <w:rStyle w:val="Zag11"/>
          <w:rFonts w:ascii="Times New Roman" w:eastAsia="@Arial Unicode MS" w:hAnsi="Times New Roman"/>
          <w:sz w:val="24"/>
          <w:szCs w:val="24"/>
          <w:lang w:val="ru-RU"/>
        </w:rPr>
      </w:pPr>
    </w:p>
    <w:p w14:paraId="500E3C41" w14:textId="77777777" w:rsidR="001322FF" w:rsidRDefault="00311F90" w:rsidP="001322FF">
      <w:pPr>
        <w:pStyle w:val="Zag2"/>
        <w:tabs>
          <w:tab w:val="left" w:leader="dot" w:pos="624"/>
        </w:tabs>
        <w:spacing w:after="0" w:line="240" w:lineRule="auto"/>
        <w:rPr>
          <w:rStyle w:val="Zag11"/>
          <w:rFonts w:eastAsia="@Arial Unicode MS"/>
          <w:lang w:val="ru-RU"/>
        </w:rPr>
      </w:pPr>
      <w:r>
        <w:rPr>
          <w:rStyle w:val="Zag11"/>
          <w:rFonts w:eastAsia="@Arial Unicode MS"/>
          <w:lang w:val="ru-RU"/>
        </w:rPr>
        <w:t>2</w:t>
      </w:r>
      <w:r w:rsidR="001322FF" w:rsidRPr="00054CA1">
        <w:rPr>
          <w:rStyle w:val="Zag11"/>
          <w:rFonts w:eastAsia="@Arial Unicode MS"/>
          <w:lang w:val="ru-RU"/>
        </w:rPr>
        <w:t>.2. Основное содержание учебных предметов</w:t>
      </w:r>
    </w:p>
    <w:p w14:paraId="4D2A786F" w14:textId="77777777" w:rsidR="001322FF" w:rsidRPr="00054CA1" w:rsidRDefault="001322FF" w:rsidP="001322FF">
      <w:pPr>
        <w:pStyle w:val="Zag2"/>
        <w:tabs>
          <w:tab w:val="left" w:leader="dot" w:pos="624"/>
        </w:tabs>
        <w:spacing w:after="0" w:line="240" w:lineRule="auto"/>
        <w:rPr>
          <w:rStyle w:val="Zag11"/>
          <w:rFonts w:eastAsia="@Arial Unicode MS"/>
          <w:lang w:val="ru-RU"/>
        </w:rPr>
      </w:pPr>
      <w:r w:rsidRPr="00054CA1">
        <w:rPr>
          <w:rStyle w:val="Zag11"/>
          <w:rFonts w:eastAsia="@Arial Unicode MS"/>
          <w:lang w:val="ru-RU"/>
        </w:rPr>
        <w:t xml:space="preserve"> на ступени начального общего образования</w:t>
      </w:r>
    </w:p>
    <w:p w14:paraId="715B0699" w14:textId="77777777" w:rsidR="001322FF" w:rsidRPr="009B75D0" w:rsidRDefault="00311F90" w:rsidP="001322FF">
      <w:pPr>
        <w:pStyle w:val="Zag3"/>
        <w:tabs>
          <w:tab w:val="left" w:leader="dot" w:pos="624"/>
        </w:tabs>
        <w:spacing w:after="0" w:line="240" w:lineRule="auto"/>
        <w:rPr>
          <w:rStyle w:val="Zag11"/>
          <w:rFonts w:eastAsia="@Arial Unicode MS"/>
          <w:b/>
          <w:lang w:val="ru-RU"/>
        </w:rPr>
      </w:pPr>
      <w:r>
        <w:rPr>
          <w:rStyle w:val="Zag11"/>
          <w:rFonts w:eastAsia="@Arial Unicode MS"/>
          <w:b/>
          <w:lang w:val="ru-RU"/>
        </w:rPr>
        <w:t>2.2.1.</w:t>
      </w:r>
      <w:r w:rsidR="001322FF" w:rsidRPr="009B75D0">
        <w:rPr>
          <w:rStyle w:val="Zag11"/>
          <w:rFonts w:eastAsia="@Arial Unicode MS"/>
          <w:b/>
          <w:lang w:val="ru-RU"/>
        </w:rPr>
        <w:t>Русский язык</w:t>
      </w:r>
    </w:p>
    <w:p w14:paraId="4C191856" w14:textId="77777777" w:rsidR="001322FF" w:rsidRPr="009F5B40" w:rsidRDefault="001322FF" w:rsidP="001322FF">
      <w:pPr>
        <w:tabs>
          <w:tab w:val="left" w:leader="dot" w:pos="624"/>
        </w:tabs>
        <w:ind w:firstLine="339"/>
        <w:jc w:val="center"/>
        <w:rPr>
          <w:rStyle w:val="Zag11"/>
          <w:rFonts w:eastAsia="@Arial Unicode MS"/>
          <w:bCs/>
          <w:i/>
          <w:iCs/>
          <w:color w:val="000000"/>
        </w:rPr>
      </w:pPr>
      <w:r w:rsidRPr="009F5B40">
        <w:rPr>
          <w:rStyle w:val="Zag11"/>
          <w:rFonts w:eastAsia="@Arial Unicode MS"/>
          <w:bCs/>
          <w:i/>
          <w:iCs/>
          <w:color w:val="000000"/>
        </w:rPr>
        <w:t>Виды речевой деятельности</w:t>
      </w:r>
    </w:p>
    <w:p w14:paraId="79C785B6" w14:textId="77777777" w:rsidR="001322FF" w:rsidRPr="00054CA1" w:rsidRDefault="001322FF" w:rsidP="001322FF">
      <w:pPr>
        <w:tabs>
          <w:tab w:val="left" w:leader="dot" w:pos="624"/>
        </w:tabs>
        <w:ind w:firstLine="339"/>
        <w:rPr>
          <w:rStyle w:val="Zag11"/>
          <w:rFonts w:eastAsia="@Arial Unicode MS"/>
          <w:b/>
          <w:bCs/>
          <w:color w:val="000000"/>
        </w:rPr>
      </w:pPr>
    </w:p>
    <w:p w14:paraId="76619B96"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Слушание. </w:t>
      </w:r>
      <w:r w:rsidRPr="00054CA1">
        <w:rPr>
          <w:rStyle w:val="Zag11"/>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199ACF18"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Говорение. </w:t>
      </w:r>
      <w:r w:rsidRPr="00054CA1">
        <w:rPr>
          <w:rStyle w:val="Zag11"/>
          <w:rFonts w:eastAsia="@Arial Unicode MS"/>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63077A19" w14:textId="77777777" w:rsidR="001322FF" w:rsidRPr="00054CA1" w:rsidRDefault="001322FF" w:rsidP="000B5AA9">
      <w:pPr>
        <w:tabs>
          <w:tab w:val="left" w:leader="dot" w:pos="624"/>
        </w:tabs>
        <w:ind w:firstLine="339"/>
        <w:jc w:val="both"/>
        <w:rPr>
          <w:rStyle w:val="Zag11"/>
          <w:rFonts w:eastAsia="@Arial Unicode MS"/>
          <w:b/>
          <w:bCs/>
          <w:color w:val="000000"/>
        </w:rPr>
      </w:pPr>
      <w:r>
        <w:rPr>
          <w:rStyle w:val="Zag11"/>
          <w:rFonts w:eastAsia="@Arial Unicode MS"/>
          <w:b/>
          <w:bCs/>
          <w:color w:val="000000"/>
        </w:rPr>
        <w:t>Ч</w:t>
      </w:r>
      <w:r w:rsidRPr="00054CA1">
        <w:rPr>
          <w:rStyle w:val="Zag11"/>
          <w:rFonts w:eastAsia="@Arial Unicode MS"/>
          <w:b/>
          <w:bCs/>
          <w:color w:val="000000"/>
        </w:rPr>
        <w:t xml:space="preserve">тение. </w:t>
      </w:r>
      <w:r w:rsidRPr="00054CA1">
        <w:rPr>
          <w:rStyle w:val="Zag11"/>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054CA1">
        <w:rPr>
          <w:rStyle w:val="Zag11"/>
          <w:rFonts w:eastAsia="@Arial Unicode MS"/>
          <w:color w:val="000000"/>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r w:rsidRPr="00054CA1">
        <w:rPr>
          <w:rStyle w:val="Zag11"/>
          <w:rFonts w:eastAsia="@Arial Unicode MS"/>
          <w:i/>
          <w:iCs/>
          <w:color w:val="000000"/>
        </w:rPr>
        <w:t>Анализ и оценка содержания, языковых особенностей и структуры текста</w:t>
      </w:r>
      <w:r w:rsidRPr="00054CA1">
        <w:rPr>
          <w:rStyle w:val="Zag11"/>
          <w:rFonts w:eastAsia="@Arial Unicode MS"/>
          <w:color w:val="000000"/>
        </w:rPr>
        <w:t>.</w:t>
      </w:r>
    </w:p>
    <w:p w14:paraId="30E3FBA2" w14:textId="77777777" w:rsidR="001322FF" w:rsidRPr="009F5B40"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Письмо. </w:t>
      </w:r>
      <w:r w:rsidRPr="00054CA1">
        <w:rPr>
          <w:rStyle w:val="Zag11"/>
          <w:rFonts w:eastAsia="@Arial Unicode MS"/>
          <w:color w:val="000000"/>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35393491" w14:textId="77777777" w:rsidR="001322FF" w:rsidRPr="009F5B40" w:rsidRDefault="001322FF" w:rsidP="000B5AA9">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Обучение грамоте</w:t>
      </w:r>
    </w:p>
    <w:p w14:paraId="6EA279C9"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Фонетика. </w:t>
      </w:r>
      <w:r w:rsidRPr="00054CA1">
        <w:rPr>
          <w:rStyle w:val="Zag11"/>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6A270F6D"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Различение гласных и согласных звуков, гласных ударных и безударных, согласных твёрдых и мягких, звонких и глухих.</w:t>
      </w:r>
    </w:p>
    <w:p w14:paraId="7787A8BA"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Слог как минимальная произносительная единица. Деление слов на слоги. Определение места ударения.</w:t>
      </w:r>
    </w:p>
    <w:p w14:paraId="2A60E97F"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Графика. </w:t>
      </w:r>
      <w:r w:rsidRPr="00054CA1">
        <w:rPr>
          <w:rStyle w:val="Zag11"/>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54CA1">
        <w:rPr>
          <w:rStyle w:val="Zag11"/>
          <w:rFonts w:eastAsia="@Arial Unicode MS"/>
          <w:b/>
          <w:bCs/>
          <w:i/>
          <w:iCs/>
          <w:color w:val="000000"/>
        </w:rPr>
        <w:t xml:space="preserve">е, ё, ю, я. </w:t>
      </w:r>
      <w:r w:rsidRPr="00054CA1">
        <w:rPr>
          <w:rStyle w:val="Zag11"/>
          <w:rFonts w:eastAsia="@Arial Unicode MS"/>
          <w:color w:val="000000"/>
        </w:rPr>
        <w:t>Мягкий знак</w:t>
      </w:r>
      <w:r w:rsidRPr="00054CA1">
        <w:rPr>
          <w:rStyle w:val="Zag11"/>
          <w:rFonts w:eastAsia="@Arial Unicode MS"/>
          <w:b/>
          <w:bCs/>
          <w:i/>
          <w:iCs/>
          <w:color w:val="000000"/>
        </w:rPr>
        <w:t xml:space="preserve"> </w:t>
      </w:r>
      <w:r w:rsidRPr="00054CA1">
        <w:rPr>
          <w:rStyle w:val="Zag11"/>
          <w:rFonts w:eastAsia="@Arial Unicode MS"/>
          <w:color w:val="000000"/>
        </w:rPr>
        <w:t>как показатель мягкости предшествующего согласного звука.</w:t>
      </w:r>
    </w:p>
    <w:p w14:paraId="62EA85C6"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Знакомство с русским алфавитом как последовательностью букв.</w:t>
      </w:r>
    </w:p>
    <w:p w14:paraId="5A1AF88F" w14:textId="77777777" w:rsidR="001322FF" w:rsidRPr="00054CA1" w:rsidRDefault="001322FF" w:rsidP="000B5AA9">
      <w:pPr>
        <w:tabs>
          <w:tab w:val="left" w:leader="dot" w:pos="624"/>
        </w:tabs>
        <w:ind w:firstLine="339"/>
        <w:jc w:val="both"/>
        <w:rPr>
          <w:rStyle w:val="Zag11"/>
          <w:rFonts w:eastAsia="@Arial Unicode MS"/>
          <w:color w:val="000000"/>
        </w:rPr>
      </w:pPr>
      <w:r>
        <w:rPr>
          <w:rStyle w:val="Zag11"/>
          <w:rFonts w:eastAsia="@Arial Unicode MS"/>
          <w:b/>
          <w:bCs/>
          <w:color w:val="000000"/>
        </w:rPr>
        <w:t>Ч</w:t>
      </w:r>
      <w:r w:rsidRPr="00054CA1">
        <w:rPr>
          <w:rStyle w:val="Zag11"/>
          <w:rFonts w:eastAsia="@Arial Unicode MS"/>
          <w:b/>
          <w:bCs/>
          <w:color w:val="000000"/>
        </w:rPr>
        <w:t xml:space="preserve">тение. </w:t>
      </w:r>
      <w:r w:rsidRPr="00054CA1">
        <w:rPr>
          <w:rStyle w:val="Zag11"/>
          <w:rFonts w:eastAsia="@Arial Unicode MS"/>
          <w:color w:val="000000"/>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r>
        <w:rPr>
          <w:rStyle w:val="Zag11"/>
          <w:rFonts w:eastAsia="@Arial Unicode MS"/>
          <w:color w:val="000000"/>
        </w:rPr>
        <w:t>ч</w:t>
      </w:r>
      <w:r w:rsidRPr="00054CA1">
        <w:rPr>
          <w:rStyle w:val="Zag11"/>
          <w:rFonts w:eastAsia="@Arial Unicode MS"/>
          <w:color w:val="000000"/>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57BE7AE9"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17E2B3D"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Письмо. </w:t>
      </w:r>
      <w:r w:rsidRPr="00054CA1">
        <w:rPr>
          <w:rStyle w:val="Zag11"/>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204DA0E6"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5D2253F2"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Понимание функции небуквенных графических средств: пробела между словами, знака переноса.</w:t>
      </w:r>
    </w:p>
    <w:p w14:paraId="08FB5431"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Слово и предложение. </w:t>
      </w:r>
      <w:r w:rsidRPr="00054CA1">
        <w:rPr>
          <w:rStyle w:val="Zag11"/>
          <w:rFonts w:eastAsia="@Arial Unicode MS"/>
          <w:color w:val="000000"/>
        </w:rPr>
        <w:t>Восприятие слова как объекта изучения, материала для анализа. Наблюдение над значением слова.</w:t>
      </w:r>
    </w:p>
    <w:p w14:paraId="2CD99725"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Различение слова и предложения. Работа с предложением: выделение слов, изменение их порядка.</w:t>
      </w:r>
    </w:p>
    <w:p w14:paraId="32883AE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Орфография. </w:t>
      </w:r>
      <w:r w:rsidRPr="00054CA1">
        <w:rPr>
          <w:rStyle w:val="Zag11"/>
          <w:rFonts w:eastAsia="@Arial Unicode MS"/>
          <w:color w:val="000000"/>
        </w:rPr>
        <w:t>Знакомство с правилами правописания и их применение:</w:t>
      </w:r>
    </w:p>
    <w:p w14:paraId="2F47E524" w14:textId="77777777" w:rsidR="001322FF" w:rsidRPr="00054CA1" w:rsidRDefault="001322FF" w:rsidP="00222409">
      <w:pPr>
        <w:numPr>
          <w:ilvl w:val="0"/>
          <w:numId w:val="170"/>
        </w:numPr>
        <w:tabs>
          <w:tab w:val="left" w:leader="dot" w:pos="624"/>
        </w:tabs>
        <w:jc w:val="both"/>
        <w:rPr>
          <w:rStyle w:val="Zag11"/>
          <w:rFonts w:eastAsia="@Arial Unicode MS"/>
          <w:color w:val="000000"/>
        </w:rPr>
      </w:pPr>
      <w:r w:rsidRPr="00054CA1">
        <w:rPr>
          <w:rStyle w:val="Zag11"/>
          <w:rFonts w:eastAsia="@Arial Unicode MS"/>
          <w:color w:val="000000"/>
        </w:rPr>
        <w:t>раздельное написание слов;</w:t>
      </w:r>
    </w:p>
    <w:p w14:paraId="742E6546" w14:textId="77777777" w:rsidR="001322FF" w:rsidRPr="00054CA1" w:rsidRDefault="001322FF" w:rsidP="00222409">
      <w:pPr>
        <w:numPr>
          <w:ilvl w:val="0"/>
          <w:numId w:val="170"/>
        </w:numPr>
        <w:tabs>
          <w:tab w:val="left" w:leader="dot" w:pos="624"/>
        </w:tabs>
        <w:jc w:val="both"/>
        <w:rPr>
          <w:rStyle w:val="Zag11"/>
          <w:rFonts w:eastAsia="@Arial Unicode MS"/>
          <w:color w:val="000000"/>
        </w:rPr>
      </w:pPr>
      <w:r w:rsidRPr="00054CA1">
        <w:rPr>
          <w:rStyle w:val="Zag11"/>
          <w:rFonts w:eastAsia="@Arial Unicode MS"/>
          <w:color w:val="000000"/>
        </w:rPr>
        <w:t>обозначение гласных после шипящих (</w:t>
      </w:r>
      <w:proofErr w:type="spellStart"/>
      <w:r w:rsidRPr="00054CA1">
        <w:rPr>
          <w:rStyle w:val="Zag11"/>
          <w:rFonts w:eastAsia="@Arial Unicode MS"/>
          <w:b/>
          <w:bCs/>
          <w:i/>
          <w:iCs/>
          <w:color w:val="000000"/>
        </w:rPr>
        <w:t>ча</w:t>
      </w:r>
      <w:proofErr w:type="spellEnd"/>
      <w:r w:rsidRPr="00054CA1">
        <w:rPr>
          <w:rStyle w:val="Zag11"/>
          <w:rFonts w:eastAsia="@Arial Unicode MS"/>
          <w:b/>
          <w:bCs/>
          <w:i/>
          <w:iCs/>
          <w:color w:val="000000"/>
        </w:rPr>
        <w:t xml:space="preserve"> </w:t>
      </w:r>
      <w:r w:rsidRPr="00054CA1">
        <w:rPr>
          <w:rStyle w:val="Zag11"/>
          <w:rFonts w:eastAsia="@Arial Unicode MS"/>
          <w:b/>
          <w:bCs/>
          <w:color w:val="000000"/>
        </w:rPr>
        <w:t xml:space="preserve">— </w:t>
      </w:r>
      <w:r w:rsidRPr="00054CA1">
        <w:rPr>
          <w:rStyle w:val="Zag11"/>
          <w:rFonts w:eastAsia="@Arial Unicode MS"/>
          <w:b/>
          <w:bCs/>
          <w:i/>
          <w:iCs/>
          <w:color w:val="000000"/>
        </w:rPr>
        <w:t>ща</w:t>
      </w:r>
      <w:r w:rsidRPr="00054CA1">
        <w:rPr>
          <w:rStyle w:val="Zag11"/>
          <w:rFonts w:eastAsia="@Arial Unicode MS"/>
          <w:b/>
          <w:bCs/>
          <w:color w:val="000000"/>
        </w:rPr>
        <w:t xml:space="preserve">, </w:t>
      </w:r>
      <w:r w:rsidRPr="00054CA1">
        <w:rPr>
          <w:rStyle w:val="Zag11"/>
          <w:rFonts w:eastAsia="@Arial Unicode MS"/>
          <w:b/>
          <w:bCs/>
          <w:i/>
          <w:iCs/>
          <w:color w:val="000000"/>
        </w:rPr>
        <w:t xml:space="preserve">чу </w:t>
      </w:r>
      <w:r w:rsidRPr="00054CA1">
        <w:rPr>
          <w:rStyle w:val="Zag11"/>
          <w:rFonts w:eastAsia="@Arial Unicode MS"/>
          <w:b/>
          <w:bCs/>
          <w:color w:val="000000"/>
        </w:rPr>
        <w:t xml:space="preserve">— </w:t>
      </w:r>
      <w:proofErr w:type="spellStart"/>
      <w:r w:rsidRPr="00054CA1">
        <w:rPr>
          <w:rStyle w:val="Zag11"/>
          <w:rFonts w:eastAsia="@Arial Unicode MS"/>
          <w:b/>
          <w:bCs/>
          <w:i/>
          <w:iCs/>
          <w:color w:val="000000"/>
        </w:rPr>
        <w:t>щу</w:t>
      </w:r>
      <w:proofErr w:type="spellEnd"/>
      <w:r w:rsidRPr="00054CA1">
        <w:rPr>
          <w:rStyle w:val="Zag11"/>
          <w:rFonts w:eastAsia="@Arial Unicode MS"/>
          <w:b/>
          <w:bCs/>
          <w:color w:val="000000"/>
        </w:rPr>
        <w:t xml:space="preserve">, </w:t>
      </w:r>
      <w:proofErr w:type="spellStart"/>
      <w:r w:rsidRPr="00054CA1">
        <w:rPr>
          <w:rStyle w:val="Zag11"/>
          <w:rFonts w:eastAsia="@Arial Unicode MS"/>
          <w:b/>
          <w:bCs/>
          <w:i/>
          <w:iCs/>
          <w:color w:val="000000"/>
        </w:rPr>
        <w:t>жи</w:t>
      </w:r>
      <w:proofErr w:type="spellEnd"/>
      <w:r w:rsidRPr="00054CA1">
        <w:rPr>
          <w:rStyle w:val="Zag11"/>
          <w:rFonts w:eastAsia="@Arial Unicode MS"/>
          <w:b/>
          <w:bCs/>
          <w:i/>
          <w:iCs/>
          <w:color w:val="000000"/>
        </w:rPr>
        <w:t xml:space="preserve"> </w:t>
      </w:r>
      <w:r w:rsidRPr="00054CA1">
        <w:rPr>
          <w:rStyle w:val="Zag11"/>
          <w:rFonts w:eastAsia="@Arial Unicode MS"/>
          <w:b/>
          <w:bCs/>
          <w:color w:val="000000"/>
        </w:rPr>
        <w:t xml:space="preserve">— </w:t>
      </w:r>
      <w:r w:rsidRPr="00054CA1">
        <w:rPr>
          <w:rStyle w:val="Zag11"/>
          <w:rFonts w:eastAsia="@Arial Unicode MS"/>
          <w:b/>
          <w:bCs/>
          <w:i/>
          <w:iCs/>
          <w:color w:val="000000"/>
        </w:rPr>
        <w:t>ши</w:t>
      </w:r>
      <w:r w:rsidRPr="00054CA1">
        <w:rPr>
          <w:rStyle w:val="Zag11"/>
          <w:rFonts w:eastAsia="@Arial Unicode MS"/>
          <w:color w:val="000000"/>
        </w:rPr>
        <w:t>);</w:t>
      </w:r>
    </w:p>
    <w:p w14:paraId="32F02E69" w14:textId="77777777" w:rsidR="001322FF" w:rsidRPr="00054CA1" w:rsidRDefault="001322FF" w:rsidP="00222409">
      <w:pPr>
        <w:numPr>
          <w:ilvl w:val="0"/>
          <w:numId w:val="170"/>
        </w:numPr>
        <w:tabs>
          <w:tab w:val="left" w:leader="dot" w:pos="624"/>
        </w:tabs>
        <w:jc w:val="both"/>
        <w:rPr>
          <w:rStyle w:val="Zag11"/>
          <w:rFonts w:eastAsia="@Arial Unicode MS"/>
          <w:color w:val="000000"/>
        </w:rPr>
      </w:pPr>
      <w:r w:rsidRPr="00054CA1">
        <w:rPr>
          <w:rStyle w:val="Zag11"/>
          <w:rFonts w:eastAsia="@Arial Unicode MS"/>
          <w:color w:val="000000"/>
        </w:rPr>
        <w:t>прописная (заглавная) буква в начале предложения, в именах собственных;</w:t>
      </w:r>
    </w:p>
    <w:p w14:paraId="43312EE9" w14:textId="77777777" w:rsidR="001322FF" w:rsidRPr="00054CA1" w:rsidRDefault="001322FF" w:rsidP="00222409">
      <w:pPr>
        <w:numPr>
          <w:ilvl w:val="0"/>
          <w:numId w:val="170"/>
        </w:numPr>
        <w:tabs>
          <w:tab w:val="left" w:leader="dot" w:pos="624"/>
        </w:tabs>
        <w:jc w:val="both"/>
        <w:rPr>
          <w:rStyle w:val="Zag11"/>
          <w:rFonts w:eastAsia="@Arial Unicode MS"/>
          <w:color w:val="000000"/>
        </w:rPr>
      </w:pPr>
      <w:r w:rsidRPr="00054CA1">
        <w:rPr>
          <w:rStyle w:val="Zag11"/>
          <w:rFonts w:eastAsia="@Arial Unicode MS"/>
          <w:color w:val="000000"/>
        </w:rPr>
        <w:t>перенос слов по слогам без стечения согласных;</w:t>
      </w:r>
    </w:p>
    <w:p w14:paraId="50E18665" w14:textId="77777777" w:rsidR="001322FF" w:rsidRPr="00054CA1" w:rsidRDefault="001322FF" w:rsidP="00222409">
      <w:pPr>
        <w:numPr>
          <w:ilvl w:val="0"/>
          <w:numId w:val="170"/>
        </w:numPr>
        <w:tabs>
          <w:tab w:val="left" w:leader="dot" w:pos="624"/>
        </w:tabs>
        <w:jc w:val="both"/>
        <w:rPr>
          <w:rStyle w:val="Zag11"/>
          <w:rFonts w:eastAsia="@Arial Unicode MS"/>
          <w:b/>
          <w:bCs/>
          <w:color w:val="000000"/>
        </w:rPr>
      </w:pPr>
      <w:r w:rsidRPr="00054CA1">
        <w:rPr>
          <w:rStyle w:val="Zag11"/>
          <w:rFonts w:eastAsia="@Arial Unicode MS"/>
          <w:color w:val="000000"/>
        </w:rPr>
        <w:t>знаки препинания в конце предложения.</w:t>
      </w:r>
    </w:p>
    <w:p w14:paraId="76EDC427"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lastRenderedPageBreak/>
        <w:t xml:space="preserve">Развитие речи. </w:t>
      </w:r>
      <w:r w:rsidRPr="00054CA1">
        <w:rPr>
          <w:rStyle w:val="Zag11"/>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1A8B08DA" w14:textId="77777777" w:rsidR="001322FF" w:rsidRPr="00054CA1" w:rsidRDefault="001322FF" w:rsidP="000B5AA9">
      <w:pPr>
        <w:tabs>
          <w:tab w:val="left" w:leader="dot" w:pos="624"/>
        </w:tabs>
        <w:ind w:firstLine="339"/>
        <w:jc w:val="both"/>
        <w:rPr>
          <w:rStyle w:val="Zag11"/>
          <w:rFonts w:eastAsia="@Arial Unicode MS"/>
          <w:b/>
          <w:bCs/>
          <w:i/>
          <w:iCs/>
          <w:color w:val="000000"/>
        </w:rPr>
      </w:pPr>
    </w:p>
    <w:p w14:paraId="62DF5043" w14:textId="77777777" w:rsidR="001322FF" w:rsidRPr="009F5B40" w:rsidRDefault="001322FF" w:rsidP="000B5AA9">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Систематический курс</w:t>
      </w:r>
    </w:p>
    <w:p w14:paraId="2C16F59B"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Фонетика и орфоэпия. </w:t>
      </w:r>
      <w:r w:rsidRPr="00054CA1">
        <w:rPr>
          <w:rStyle w:val="Zag11"/>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54CA1">
        <w:rPr>
          <w:rStyle w:val="Zag11"/>
          <w:rFonts w:eastAsia="@Arial Unicode MS"/>
          <w:i/>
          <w:iCs/>
          <w:color w:val="000000"/>
        </w:rPr>
        <w:t>Фонетический разбор слова</w:t>
      </w:r>
      <w:r w:rsidRPr="00054CA1">
        <w:rPr>
          <w:rStyle w:val="Zag11"/>
          <w:rFonts w:eastAsia="@Arial Unicode MS"/>
          <w:color w:val="000000"/>
        </w:rPr>
        <w:t>.</w:t>
      </w:r>
    </w:p>
    <w:p w14:paraId="07D8F7EE"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Графика. </w:t>
      </w:r>
      <w:r w:rsidRPr="00054CA1">
        <w:rPr>
          <w:rStyle w:val="Zag11"/>
          <w:rFonts w:eastAsia="@Arial Unicode MS"/>
          <w:color w:val="000000"/>
        </w:rPr>
        <w:t xml:space="preserve">Различение звуков и букв. Обозначение на письме твёрдости и мягкости согласных звуков. Использование на письме разделительных </w:t>
      </w:r>
      <w:r w:rsidRPr="00054CA1">
        <w:rPr>
          <w:rStyle w:val="Zag11"/>
          <w:rFonts w:eastAsia="@Arial Unicode MS"/>
          <w:b/>
          <w:bCs/>
          <w:i/>
          <w:iCs/>
          <w:color w:val="000000"/>
        </w:rPr>
        <w:t xml:space="preserve">ъ </w:t>
      </w:r>
      <w:r w:rsidRPr="00054CA1">
        <w:rPr>
          <w:rStyle w:val="Zag11"/>
          <w:rFonts w:eastAsia="@Arial Unicode MS"/>
          <w:color w:val="000000"/>
        </w:rPr>
        <w:t xml:space="preserve">и </w:t>
      </w:r>
      <w:r w:rsidRPr="00054CA1">
        <w:rPr>
          <w:rStyle w:val="Zag11"/>
          <w:rFonts w:eastAsia="@Arial Unicode MS"/>
          <w:b/>
          <w:bCs/>
          <w:i/>
          <w:iCs/>
          <w:color w:val="000000"/>
        </w:rPr>
        <w:t>ь</w:t>
      </w:r>
      <w:r w:rsidRPr="00054CA1">
        <w:rPr>
          <w:rStyle w:val="Zag11"/>
          <w:rFonts w:eastAsia="@Arial Unicode MS"/>
          <w:b/>
          <w:bCs/>
          <w:color w:val="000000"/>
        </w:rPr>
        <w:t>.</w:t>
      </w:r>
    </w:p>
    <w:p w14:paraId="29AC16EA"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Установление соотношения звукового и буквенного состава слова в словах типа </w:t>
      </w:r>
      <w:r w:rsidRPr="00054CA1">
        <w:rPr>
          <w:rStyle w:val="Zag11"/>
          <w:rFonts w:eastAsia="@Arial Unicode MS"/>
          <w:i/>
          <w:iCs/>
          <w:color w:val="000000"/>
        </w:rPr>
        <w:t>стол, конь</w:t>
      </w:r>
      <w:r w:rsidRPr="00054CA1">
        <w:rPr>
          <w:rStyle w:val="Zag11"/>
          <w:rFonts w:eastAsia="@Arial Unicode MS"/>
          <w:color w:val="000000"/>
        </w:rPr>
        <w:t xml:space="preserve">; в словах с йотированными гласными </w:t>
      </w:r>
      <w:r w:rsidRPr="00054CA1">
        <w:rPr>
          <w:rStyle w:val="Zag11"/>
          <w:rFonts w:eastAsia="@Arial Unicode MS"/>
          <w:b/>
          <w:bCs/>
          <w:i/>
          <w:iCs/>
          <w:color w:val="000000"/>
        </w:rPr>
        <w:t>е</w:t>
      </w:r>
      <w:r w:rsidRPr="00054CA1">
        <w:rPr>
          <w:rStyle w:val="Zag11"/>
          <w:rFonts w:eastAsia="@Arial Unicode MS"/>
          <w:b/>
          <w:bCs/>
          <w:color w:val="000000"/>
        </w:rPr>
        <w:t xml:space="preserve">, </w:t>
      </w:r>
      <w:r w:rsidRPr="00054CA1">
        <w:rPr>
          <w:rStyle w:val="Zag11"/>
          <w:rFonts w:eastAsia="@Arial Unicode MS"/>
          <w:b/>
          <w:bCs/>
          <w:i/>
          <w:iCs/>
          <w:color w:val="000000"/>
        </w:rPr>
        <w:t>ё</w:t>
      </w:r>
      <w:r w:rsidRPr="00054CA1">
        <w:rPr>
          <w:rStyle w:val="Zag11"/>
          <w:rFonts w:eastAsia="@Arial Unicode MS"/>
          <w:b/>
          <w:bCs/>
          <w:color w:val="000000"/>
        </w:rPr>
        <w:t xml:space="preserve">, </w:t>
      </w:r>
      <w:r w:rsidRPr="00054CA1">
        <w:rPr>
          <w:rStyle w:val="Zag11"/>
          <w:rFonts w:eastAsia="@Arial Unicode MS"/>
          <w:b/>
          <w:bCs/>
          <w:i/>
          <w:iCs/>
          <w:color w:val="000000"/>
        </w:rPr>
        <w:t>ю</w:t>
      </w:r>
      <w:r w:rsidRPr="00054CA1">
        <w:rPr>
          <w:rStyle w:val="Zag11"/>
          <w:rFonts w:eastAsia="@Arial Unicode MS"/>
          <w:b/>
          <w:bCs/>
          <w:color w:val="000000"/>
        </w:rPr>
        <w:t xml:space="preserve">, </w:t>
      </w:r>
      <w:r w:rsidRPr="00054CA1">
        <w:rPr>
          <w:rStyle w:val="Zag11"/>
          <w:rFonts w:eastAsia="@Arial Unicode MS"/>
          <w:b/>
          <w:bCs/>
          <w:i/>
          <w:iCs/>
          <w:color w:val="000000"/>
        </w:rPr>
        <w:t>я</w:t>
      </w:r>
      <w:r w:rsidRPr="00054CA1">
        <w:rPr>
          <w:rStyle w:val="Zag11"/>
          <w:rFonts w:eastAsia="@Arial Unicode MS"/>
          <w:color w:val="000000"/>
        </w:rPr>
        <w:t>;</w:t>
      </w:r>
      <w:r w:rsidRPr="00054CA1">
        <w:rPr>
          <w:rStyle w:val="Zag11"/>
          <w:rFonts w:eastAsia="@Arial Unicode MS"/>
          <w:b/>
          <w:bCs/>
          <w:color w:val="000000"/>
        </w:rPr>
        <w:t xml:space="preserve"> </w:t>
      </w:r>
      <w:r w:rsidRPr="00054CA1">
        <w:rPr>
          <w:rStyle w:val="Zag11"/>
          <w:rFonts w:eastAsia="@Arial Unicode MS"/>
          <w:color w:val="000000"/>
        </w:rPr>
        <w:t>в словах с непроизносимыми согласными.</w:t>
      </w:r>
    </w:p>
    <w:p w14:paraId="49F7E45A"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Использование небуквенных графических средств: пробела между словами, знака переноса, абзаца.</w:t>
      </w:r>
    </w:p>
    <w:p w14:paraId="46002643"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0EC8C2D1"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Лексика</w:t>
      </w:r>
      <w:r w:rsidRPr="00054CA1">
        <w:rPr>
          <w:rStyle w:val="Zag11"/>
          <w:rFonts w:eastAsia="@Arial Unicode MS"/>
          <w:color w:val="000000"/>
          <w:vertAlign w:val="superscript"/>
        </w:rPr>
        <w:t>1</w:t>
      </w:r>
      <w:r w:rsidRPr="00054CA1">
        <w:rPr>
          <w:rStyle w:val="Zag11"/>
          <w:rFonts w:eastAsia="@Arial Unicode MS"/>
          <w:b/>
          <w:bCs/>
          <w:color w:val="000000"/>
        </w:rPr>
        <w:t xml:space="preserve">. </w:t>
      </w:r>
      <w:r w:rsidRPr="00054CA1">
        <w:rPr>
          <w:rStyle w:val="Zag11"/>
          <w:rFonts w:eastAsia="@Arial Unicode MS"/>
          <w:color w:val="000000"/>
        </w:rPr>
        <w:t xml:space="preserve">Понимание слова как единства звучания и значения. Выявление слов, значение которых требует уточнения. </w:t>
      </w:r>
      <w:r w:rsidRPr="00054CA1">
        <w:rPr>
          <w:rStyle w:val="Zag11"/>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46E683AC"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Состав слова (</w:t>
      </w:r>
      <w:proofErr w:type="spellStart"/>
      <w:r w:rsidRPr="00054CA1">
        <w:rPr>
          <w:rStyle w:val="Zag11"/>
          <w:rFonts w:eastAsia="@Arial Unicode MS"/>
          <w:b/>
          <w:bCs/>
          <w:color w:val="000000"/>
        </w:rPr>
        <w:t>морфемика</w:t>
      </w:r>
      <w:proofErr w:type="spellEnd"/>
      <w:r w:rsidRPr="00054CA1">
        <w:rPr>
          <w:rStyle w:val="Zag11"/>
          <w:rFonts w:eastAsia="@Arial Unicode MS"/>
          <w:b/>
          <w:bCs/>
          <w:color w:val="000000"/>
        </w:rPr>
        <w:t xml:space="preserve">). </w:t>
      </w:r>
      <w:r w:rsidRPr="00054CA1">
        <w:rPr>
          <w:rStyle w:val="Zag11"/>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54CA1">
        <w:rPr>
          <w:rStyle w:val="Zag11"/>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14:paraId="14563CB9"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Морфология. </w:t>
      </w:r>
      <w:r>
        <w:rPr>
          <w:rStyle w:val="Zag11"/>
          <w:rFonts w:eastAsia="@Arial Unicode MS"/>
          <w:color w:val="000000"/>
        </w:rPr>
        <w:t>Ч</w:t>
      </w:r>
      <w:r w:rsidRPr="00054CA1">
        <w:rPr>
          <w:rStyle w:val="Zag11"/>
          <w:rFonts w:eastAsia="@Arial Unicode MS"/>
          <w:color w:val="000000"/>
        </w:rPr>
        <w:t xml:space="preserve">асти речи; </w:t>
      </w:r>
      <w:r w:rsidRPr="00054CA1">
        <w:rPr>
          <w:rStyle w:val="Zag11"/>
          <w:rFonts w:eastAsia="@Arial Unicode MS"/>
          <w:i/>
          <w:iCs/>
          <w:color w:val="000000"/>
        </w:rPr>
        <w:t>деление частей речи на самостоятельные и служебные.</w:t>
      </w:r>
    </w:p>
    <w:p w14:paraId="4B64338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54CA1">
        <w:rPr>
          <w:rStyle w:val="Zag11"/>
          <w:rFonts w:eastAsia="@Arial Unicode MS"/>
          <w:i/>
          <w:iCs/>
          <w:color w:val="000000"/>
        </w:rPr>
        <w:t xml:space="preserve">Различение падежных и смысловых (синтаксических) вопросов. </w:t>
      </w:r>
      <w:r w:rsidRPr="00054CA1">
        <w:rPr>
          <w:rStyle w:val="Zag11"/>
          <w:rFonts w:eastAsia="@Arial Unicode MS"/>
          <w:color w:val="000000"/>
        </w:rPr>
        <w:t>Определение принадлежности имён существительных к 1, 2, 3</w:t>
      </w:r>
      <w:r>
        <w:rPr>
          <w:rStyle w:val="Zag11"/>
          <w:rFonts w:eastAsia="@Arial Unicode MS"/>
          <w:color w:val="000000"/>
        </w:rPr>
        <w:t>-</w:t>
      </w:r>
      <w:r w:rsidRPr="00054CA1">
        <w:rPr>
          <w:rStyle w:val="Zag11"/>
          <w:rFonts w:eastAsia="@Arial Unicode MS"/>
          <w:color w:val="000000"/>
        </w:rPr>
        <w:t xml:space="preserve">му склонению. </w:t>
      </w:r>
      <w:r w:rsidRPr="00054CA1">
        <w:rPr>
          <w:rStyle w:val="Zag11"/>
          <w:rFonts w:eastAsia="@Arial Unicode MS"/>
          <w:i/>
          <w:iCs/>
          <w:color w:val="000000"/>
        </w:rPr>
        <w:t>Морфологический разбор имён существительных</w:t>
      </w:r>
      <w:r w:rsidRPr="00054CA1">
        <w:rPr>
          <w:rStyle w:val="Zag11"/>
          <w:rFonts w:eastAsia="@Arial Unicode MS"/>
          <w:color w:val="000000"/>
        </w:rPr>
        <w:t>.</w:t>
      </w:r>
    </w:p>
    <w:p w14:paraId="5E190C2B"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sidRPr="00054CA1">
        <w:rPr>
          <w:rStyle w:val="Zag11"/>
          <w:rFonts w:eastAsia="@Arial Unicode MS"/>
          <w:color w:val="000000"/>
        </w:rPr>
        <w:noBreakHyphen/>
      </w:r>
      <w:proofErr w:type="spellStart"/>
      <w:r w:rsidRPr="00054CA1">
        <w:rPr>
          <w:rStyle w:val="Zag11"/>
          <w:rFonts w:eastAsia="@Arial Unicode MS"/>
          <w:b/>
          <w:bCs/>
          <w:i/>
          <w:iCs/>
          <w:color w:val="000000"/>
        </w:rPr>
        <w:t>ий</w:t>
      </w:r>
      <w:proofErr w:type="spellEnd"/>
      <w:r w:rsidRPr="00054CA1">
        <w:rPr>
          <w:rStyle w:val="Zag11"/>
          <w:rFonts w:eastAsia="@Arial Unicode MS"/>
          <w:color w:val="000000"/>
        </w:rPr>
        <w:t xml:space="preserve">, </w:t>
      </w:r>
      <w:r w:rsidRPr="00054CA1">
        <w:rPr>
          <w:rStyle w:val="Zag11"/>
          <w:rFonts w:eastAsia="@Arial Unicode MS"/>
          <w:b/>
          <w:bCs/>
          <w:color w:val="000000"/>
        </w:rPr>
        <w:noBreakHyphen/>
      </w:r>
      <w:proofErr w:type="spellStart"/>
      <w:r w:rsidRPr="00054CA1">
        <w:rPr>
          <w:rStyle w:val="Zag11"/>
          <w:rFonts w:eastAsia="@Arial Unicode MS"/>
          <w:b/>
          <w:bCs/>
          <w:i/>
          <w:iCs/>
          <w:color w:val="000000"/>
        </w:rPr>
        <w:t>ья</w:t>
      </w:r>
      <w:proofErr w:type="spellEnd"/>
      <w:r w:rsidRPr="00054CA1">
        <w:rPr>
          <w:rStyle w:val="Zag11"/>
          <w:rFonts w:eastAsia="@Arial Unicode MS"/>
          <w:color w:val="000000"/>
        </w:rPr>
        <w:t xml:space="preserve">, </w:t>
      </w:r>
      <w:r w:rsidRPr="00054CA1">
        <w:rPr>
          <w:rStyle w:val="Zag11"/>
          <w:rFonts w:eastAsia="@Arial Unicode MS"/>
          <w:b/>
          <w:bCs/>
          <w:color w:val="000000"/>
        </w:rPr>
        <w:noBreakHyphen/>
      </w:r>
      <w:proofErr w:type="spellStart"/>
      <w:r w:rsidRPr="00054CA1">
        <w:rPr>
          <w:rStyle w:val="Zag11"/>
          <w:rFonts w:eastAsia="@Arial Unicode MS"/>
          <w:b/>
          <w:bCs/>
          <w:i/>
          <w:iCs/>
          <w:color w:val="000000"/>
        </w:rPr>
        <w:t>ов</w:t>
      </w:r>
      <w:proofErr w:type="spellEnd"/>
      <w:r w:rsidRPr="00054CA1">
        <w:rPr>
          <w:rStyle w:val="Zag11"/>
          <w:rFonts w:eastAsia="@Arial Unicode MS"/>
          <w:color w:val="000000"/>
        </w:rPr>
        <w:t xml:space="preserve">, </w:t>
      </w:r>
      <w:r w:rsidRPr="00054CA1">
        <w:rPr>
          <w:rStyle w:val="Zag11"/>
          <w:rFonts w:eastAsia="@Arial Unicode MS"/>
          <w:b/>
          <w:bCs/>
          <w:color w:val="000000"/>
        </w:rPr>
        <w:noBreakHyphen/>
      </w:r>
      <w:r w:rsidRPr="00054CA1">
        <w:rPr>
          <w:rStyle w:val="Zag11"/>
          <w:rFonts w:eastAsia="@Arial Unicode MS"/>
          <w:b/>
          <w:bCs/>
          <w:i/>
          <w:iCs/>
          <w:color w:val="000000"/>
        </w:rPr>
        <w:t>ин</w:t>
      </w:r>
      <w:r w:rsidRPr="00054CA1">
        <w:rPr>
          <w:rStyle w:val="Zag11"/>
          <w:rFonts w:eastAsia="@Arial Unicode MS"/>
          <w:color w:val="000000"/>
        </w:rPr>
        <w:t xml:space="preserve">. </w:t>
      </w:r>
      <w:r w:rsidRPr="00054CA1">
        <w:rPr>
          <w:rStyle w:val="Zag11"/>
          <w:rFonts w:eastAsia="@Arial Unicode MS"/>
          <w:i/>
          <w:iCs/>
          <w:color w:val="000000"/>
        </w:rPr>
        <w:t>Морфологический разбор имён прилагательных.</w:t>
      </w:r>
    </w:p>
    <w:p w14:paraId="01F4B6D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Местоимение. Общее представление о местоимении. </w:t>
      </w:r>
      <w:r w:rsidRPr="00054CA1">
        <w:rPr>
          <w:rStyle w:val="Zag11"/>
          <w:rFonts w:eastAsia="@Arial Unicode MS"/>
          <w:i/>
          <w:iCs/>
          <w:color w:val="000000"/>
        </w:rPr>
        <w:t>Личные местоимения, значение и употребление в речи. Личные местоимения 1</w:t>
      </w:r>
      <w:r w:rsidRPr="00054CA1">
        <w:rPr>
          <w:rStyle w:val="Zag11"/>
          <w:rFonts w:eastAsia="@Arial Unicode MS"/>
          <w:color w:val="000000"/>
        </w:rPr>
        <w:t xml:space="preserve">, </w:t>
      </w:r>
      <w:r w:rsidRPr="00054CA1">
        <w:rPr>
          <w:rStyle w:val="Zag11"/>
          <w:rFonts w:eastAsia="@Arial Unicode MS"/>
          <w:i/>
          <w:iCs/>
          <w:color w:val="000000"/>
        </w:rPr>
        <w:t>2</w:t>
      </w:r>
      <w:r w:rsidRPr="00054CA1">
        <w:rPr>
          <w:rStyle w:val="Zag11"/>
          <w:rFonts w:eastAsia="@Arial Unicode MS"/>
          <w:color w:val="000000"/>
        </w:rPr>
        <w:t xml:space="preserve">, </w:t>
      </w:r>
      <w:r w:rsidRPr="00054CA1">
        <w:rPr>
          <w:rStyle w:val="Zag11"/>
          <w:rFonts w:eastAsia="@Arial Unicode MS"/>
          <w:i/>
          <w:iCs/>
          <w:color w:val="000000"/>
        </w:rPr>
        <w:t>3</w:t>
      </w:r>
      <w:r w:rsidRPr="00054CA1">
        <w:rPr>
          <w:rStyle w:val="Zag11"/>
          <w:rFonts w:eastAsia="@Arial Unicode MS"/>
          <w:i/>
          <w:iCs/>
          <w:color w:val="000000"/>
        </w:rPr>
        <w:noBreakHyphen/>
        <w:t>го лица единственного и множественного числа. Склонение личных местоимений</w:t>
      </w:r>
      <w:r w:rsidRPr="00054CA1">
        <w:rPr>
          <w:rStyle w:val="Zag11"/>
          <w:rFonts w:eastAsia="@Arial Unicode MS"/>
          <w:color w:val="000000"/>
        </w:rPr>
        <w:t>.</w:t>
      </w:r>
    </w:p>
    <w:p w14:paraId="24167107" w14:textId="77777777" w:rsidR="001322FF" w:rsidRPr="00054CA1" w:rsidRDefault="001322FF" w:rsidP="000B5AA9">
      <w:pPr>
        <w:tabs>
          <w:tab w:val="left" w:leader="dot" w:pos="624"/>
        </w:tabs>
        <w:ind w:firstLine="339"/>
        <w:jc w:val="both"/>
        <w:rPr>
          <w:rStyle w:val="Zag11"/>
          <w:rFonts w:eastAsia="@Arial Unicode MS"/>
          <w:i/>
          <w:iCs/>
          <w:color w:val="000000"/>
        </w:rPr>
      </w:pPr>
      <w:r w:rsidRPr="00054CA1">
        <w:rPr>
          <w:rStyle w:val="Zag11"/>
          <w:rFonts w:eastAsia="@Arial Unicode MS"/>
          <w:color w:val="000000"/>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r w:rsidRPr="00054CA1">
        <w:rPr>
          <w:rStyle w:val="Zag11"/>
          <w:rFonts w:eastAsia="@Arial Unicode MS"/>
          <w:color w:val="000000"/>
        </w:rPr>
        <w:lastRenderedPageBreak/>
        <w:t xml:space="preserve">Изменение глаголов прошедшего времени по родам и числам. </w:t>
      </w:r>
      <w:r w:rsidRPr="00054CA1">
        <w:rPr>
          <w:rStyle w:val="Zag11"/>
          <w:rFonts w:eastAsia="@Arial Unicode MS"/>
          <w:i/>
          <w:iCs/>
          <w:color w:val="000000"/>
        </w:rPr>
        <w:t>Морфологический разбор глаголов.</w:t>
      </w:r>
    </w:p>
    <w:p w14:paraId="0BFAF21D"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i/>
          <w:iCs/>
          <w:color w:val="000000"/>
        </w:rPr>
        <w:t>Наречие. Значение и употребление в речи.</w:t>
      </w:r>
    </w:p>
    <w:p w14:paraId="3527017A"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Предлог. </w:t>
      </w:r>
      <w:r w:rsidRPr="00054CA1">
        <w:rPr>
          <w:rStyle w:val="Zag11"/>
          <w:rFonts w:eastAsia="@Arial Unicode MS"/>
          <w:i/>
          <w:iCs/>
          <w:color w:val="000000"/>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54CA1">
        <w:rPr>
          <w:rStyle w:val="Zag11"/>
          <w:rFonts w:eastAsia="@Arial Unicode MS"/>
          <w:color w:val="000000"/>
        </w:rPr>
        <w:t>Отличие предлогов от приставок.</w:t>
      </w:r>
    </w:p>
    <w:p w14:paraId="34706EFA"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 xml:space="preserve">Союзы </w:t>
      </w:r>
      <w:r w:rsidRPr="00054CA1">
        <w:rPr>
          <w:rStyle w:val="Zag11"/>
          <w:rFonts w:eastAsia="@Arial Unicode MS"/>
          <w:b/>
          <w:bCs/>
          <w:i/>
          <w:iCs/>
          <w:color w:val="000000"/>
        </w:rPr>
        <w:t>и</w:t>
      </w:r>
      <w:r w:rsidRPr="00054CA1">
        <w:rPr>
          <w:rStyle w:val="Zag11"/>
          <w:rFonts w:eastAsia="@Arial Unicode MS"/>
          <w:color w:val="000000"/>
        </w:rPr>
        <w:t xml:space="preserve">, </w:t>
      </w:r>
      <w:r w:rsidRPr="00054CA1">
        <w:rPr>
          <w:rStyle w:val="Zag11"/>
          <w:rFonts w:eastAsia="@Arial Unicode MS"/>
          <w:b/>
          <w:bCs/>
          <w:i/>
          <w:iCs/>
          <w:color w:val="000000"/>
        </w:rPr>
        <w:t>а</w:t>
      </w:r>
      <w:r w:rsidRPr="00054CA1">
        <w:rPr>
          <w:rStyle w:val="Zag11"/>
          <w:rFonts w:eastAsia="@Arial Unicode MS"/>
          <w:color w:val="000000"/>
        </w:rPr>
        <w:t xml:space="preserve">, </w:t>
      </w:r>
      <w:r w:rsidRPr="00054CA1">
        <w:rPr>
          <w:rStyle w:val="Zag11"/>
          <w:rFonts w:eastAsia="@Arial Unicode MS"/>
          <w:b/>
          <w:bCs/>
          <w:i/>
          <w:iCs/>
          <w:color w:val="000000"/>
        </w:rPr>
        <w:t>но</w:t>
      </w:r>
      <w:r w:rsidRPr="00054CA1">
        <w:rPr>
          <w:rStyle w:val="Zag11"/>
          <w:rFonts w:eastAsia="@Arial Unicode MS"/>
          <w:color w:val="000000"/>
        </w:rPr>
        <w:t xml:space="preserve">, их роль в речи. </w:t>
      </w:r>
      <w:r>
        <w:rPr>
          <w:rStyle w:val="Zag11"/>
          <w:rFonts w:eastAsia="@Arial Unicode MS"/>
          <w:color w:val="000000"/>
        </w:rPr>
        <w:t>Ч</w:t>
      </w:r>
      <w:r w:rsidRPr="00054CA1">
        <w:rPr>
          <w:rStyle w:val="Zag11"/>
          <w:rFonts w:eastAsia="@Arial Unicode MS"/>
          <w:color w:val="000000"/>
        </w:rPr>
        <w:t xml:space="preserve">астица </w:t>
      </w:r>
      <w:r w:rsidRPr="00054CA1">
        <w:rPr>
          <w:rStyle w:val="Zag11"/>
          <w:rFonts w:eastAsia="@Arial Unicode MS"/>
          <w:b/>
          <w:bCs/>
          <w:i/>
          <w:iCs/>
          <w:color w:val="000000"/>
        </w:rPr>
        <w:t>не</w:t>
      </w:r>
      <w:r w:rsidRPr="00054CA1">
        <w:rPr>
          <w:rStyle w:val="Zag11"/>
          <w:rFonts w:eastAsia="@Arial Unicode MS"/>
          <w:color w:val="000000"/>
        </w:rPr>
        <w:t>, её значение.</w:t>
      </w:r>
    </w:p>
    <w:p w14:paraId="585E3580"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Синтаксис. </w:t>
      </w:r>
      <w:r w:rsidRPr="00054CA1">
        <w:rPr>
          <w:rStyle w:val="Zag11"/>
          <w:rFonts w:eastAsia="@Arial Unicode MS"/>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313750AF"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321F139B" w14:textId="77777777" w:rsidR="001322FF" w:rsidRPr="009F5B40"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Нахождение и самостоятельное составление предложений с однородными членами без союзов и с союзами </w:t>
      </w:r>
      <w:r w:rsidRPr="00054CA1">
        <w:rPr>
          <w:rStyle w:val="Zag11"/>
          <w:rFonts w:eastAsia="@Arial Unicode MS"/>
          <w:b/>
          <w:bCs/>
          <w:i/>
          <w:iCs/>
          <w:color w:val="000000"/>
        </w:rPr>
        <w:t>и</w:t>
      </w:r>
      <w:r w:rsidRPr="00054CA1">
        <w:rPr>
          <w:rStyle w:val="Zag11"/>
          <w:rFonts w:eastAsia="@Arial Unicode MS"/>
          <w:color w:val="000000"/>
        </w:rPr>
        <w:t xml:space="preserve">, </w:t>
      </w:r>
      <w:r w:rsidRPr="00054CA1">
        <w:rPr>
          <w:rStyle w:val="Zag11"/>
          <w:rFonts w:eastAsia="@Arial Unicode MS"/>
          <w:b/>
          <w:bCs/>
          <w:i/>
          <w:iCs/>
          <w:color w:val="000000"/>
        </w:rPr>
        <w:t>а</w:t>
      </w:r>
      <w:r w:rsidRPr="00054CA1">
        <w:rPr>
          <w:rStyle w:val="Zag11"/>
          <w:rFonts w:eastAsia="@Arial Unicode MS"/>
          <w:color w:val="000000"/>
        </w:rPr>
        <w:t xml:space="preserve">, </w:t>
      </w:r>
      <w:r w:rsidRPr="00054CA1">
        <w:rPr>
          <w:rStyle w:val="Zag11"/>
          <w:rFonts w:eastAsia="@Arial Unicode MS"/>
          <w:b/>
          <w:bCs/>
          <w:i/>
          <w:iCs/>
          <w:color w:val="000000"/>
        </w:rPr>
        <w:t>но</w:t>
      </w:r>
      <w:r w:rsidRPr="00054CA1">
        <w:rPr>
          <w:rStyle w:val="Zag11"/>
          <w:rFonts w:eastAsia="@Arial Unicode MS"/>
          <w:color w:val="000000"/>
        </w:rPr>
        <w:t>. Использование интонации перечисления в предложениях с однородными членами.</w:t>
      </w:r>
    </w:p>
    <w:p w14:paraId="6D3FE677" w14:textId="77777777" w:rsidR="001322FF" w:rsidRPr="009F5B40"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i/>
          <w:iCs/>
          <w:color w:val="000000"/>
        </w:rPr>
        <w:t>Различение простых и сложных предложений</w:t>
      </w:r>
      <w:r w:rsidRPr="00054CA1">
        <w:rPr>
          <w:rStyle w:val="Zag11"/>
          <w:rFonts w:eastAsia="@Arial Unicode MS"/>
          <w:color w:val="000000"/>
        </w:rPr>
        <w:t>.</w:t>
      </w:r>
    </w:p>
    <w:p w14:paraId="4779562C"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Орфография и пунктуация.</w:t>
      </w:r>
      <w:r w:rsidRPr="00054CA1">
        <w:rPr>
          <w:rStyle w:val="Zag11"/>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14EBA20A"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Применение правил правописания:</w:t>
      </w:r>
    </w:p>
    <w:p w14:paraId="2EB41B1F"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 xml:space="preserve">сочетания </w:t>
      </w:r>
      <w:proofErr w:type="spellStart"/>
      <w:r w:rsidRPr="00054CA1">
        <w:rPr>
          <w:rStyle w:val="Zag11"/>
          <w:rFonts w:eastAsia="@Arial Unicode MS"/>
          <w:b/>
          <w:bCs/>
          <w:i/>
          <w:iCs/>
          <w:color w:val="000000"/>
        </w:rPr>
        <w:t>жи</w:t>
      </w:r>
      <w:proofErr w:type="spellEnd"/>
      <w:r w:rsidRPr="00054CA1">
        <w:rPr>
          <w:rStyle w:val="Zag11"/>
          <w:rFonts w:eastAsia="@Arial Unicode MS"/>
          <w:b/>
          <w:bCs/>
          <w:i/>
          <w:iCs/>
          <w:color w:val="000000"/>
        </w:rPr>
        <w:t>—ши</w:t>
      </w:r>
      <w:r w:rsidRPr="00054CA1">
        <w:rPr>
          <w:rStyle w:val="Zag11"/>
          <w:rFonts w:eastAsia="@Arial Unicode MS"/>
          <w:color w:val="000000"/>
          <w:vertAlign w:val="superscript"/>
        </w:rPr>
        <w:t>1</w:t>
      </w:r>
      <w:r w:rsidRPr="00054CA1">
        <w:rPr>
          <w:rStyle w:val="Zag11"/>
          <w:rFonts w:eastAsia="@Arial Unicode MS"/>
          <w:color w:val="000000"/>
        </w:rPr>
        <w:t xml:space="preserve">, </w:t>
      </w:r>
      <w:proofErr w:type="spellStart"/>
      <w:r w:rsidRPr="00054CA1">
        <w:rPr>
          <w:rStyle w:val="Zag11"/>
          <w:rFonts w:eastAsia="@Arial Unicode MS"/>
          <w:b/>
          <w:bCs/>
          <w:i/>
          <w:iCs/>
          <w:color w:val="000000"/>
        </w:rPr>
        <w:t>ча</w:t>
      </w:r>
      <w:proofErr w:type="spellEnd"/>
      <w:r w:rsidRPr="00054CA1">
        <w:rPr>
          <w:rStyle w:val="Zag11"/>
          <w:rFonts w:eastAsia="@Arial Unicode MS"/>
          <w:b/>
          <w:bCs/>
          <w:i/>
          <w:iCs/>
          <w:color w:val="000000"/>
        </w:rPr>
        <w:t>—ща</w:t>
      </w:r>
      <w:r w:rsidRPr="00054CA1">
        <w:rPr>
          <w:rStyle w:val="Zag11"/>
          <w:rFonts w:eastAsia="@Arial Unicode MS"/>
          <w:color w:val="000000"/>
        </w:rPr>
        <w:t xml:space="preserve">, </w:t>
      </w:r>
      <w:r w:rsidRPr="00054CA1">
        <w:rPr>
          <w:rStyle w:val="Zag11"/>
          <w:rFonts w:eastAsia="@Arial Unicode MS"/>
          <w:b/>
          <w:bCs/>
          <w:i/>
          <w:iCs/>
          <w:color w:val="000000"/>
        </w:rPr>
        <w:t>чу—</w:t>
      </w:r>
      <w:proofErr w:type="spellStart"/>
      <w:r w:rsidRPr="00054CA1">
        <w:rPr>
          <w:rStyle w:val="Zag11"/>
          <w:rFonts w:eastAsia="@Arial Unicode MS"/>
          <w:b/>
          <w:bCs/>
          <w:i/>
          <w:iCs/>
          <w:color w:val="000000"/>
        </w:rPr>
        <w:t>щу</w:t>
      </w:r>
      <w:proofErr w:type="spellEnd"/>
      <w:r w:rsidRPr="00054CA1">
        <w:rPr>
          <w:rStyle w:val="Zag11"/>
          <w:rFonts w:eastAsia="@Arial Unicode MS"/>
          <w:b/>
          <w:bCs/>
          <w:i/>
          <w:iCs/>
          <w:color w:val="000000"/>
        </w:rPr>
        <w:t xml:space="preserve"> </w:t>
      </w:r>
      <w:r w:rsidRPr="00054CA1">
        <w:rPr>
          <w:rStyle w:val="Zag11"/>
          <w:rFonts w:eastAsia="@Arial Unicode MS"/>
          <w:color w:val="000000"/>
        </w:rPr>
        <w:t>в положении под ударением;</w:t>
      </w:r>
    </w:p>
    <w:p w14:paraId="4E8144A9"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 xml:space="preserve">сочетания </w:t>
      </w:r>
      <w:proofErr w:type="spellStart"/>
      <w:r w:rsidRPr="00054CA1">
        <w:rPr>
          <w:rStyle w:val="Zag11"/>
          <w:rFonts w:eastAsia="@Arial Unicode MS"/>
          <w:b/>
          <w:bCs/>
          <w:i/>
          <w:iCs/>
          <w:color w:val="000000"/>
        </w:rPr>
        <w:t>чк</w:t>
      </w:r>
      <w:proofErr w:type="spellEnd"/>
      <w:r w:rsidRPr="00054CA1">
        <w:rPr>
          <w:rStyle w:val="Zag11"/>
          <w:rFonts w:eastAsia="@Arial Unicode MS"/>
          <w:b/>
          <w:bCs/>
          <w:i/>
          <w:iCs/>
          <w:color w:val="000000"/>
        </w:rPr>
        <w:t>—</w:t>
      </w:r>
      <w:proofErr w:type="spellStart"/>
      <w:r w:rsidRPr="00054CA1">
        <w:rPr>
          <w:rStyle w:val="Zag11"/>
          <w:rFonts w:eastAsia="@Arial Unicode MS"/>
          <w:b/>
          <w:bCs/>
          <w:i/>
          <w:iCs/>
          <w:color w:val="000000"/>
        </w:rPr>
        <w:t>чн</w:t>
      </w:r>
      <w:proofErr w:type="spellEnd"/>
      <w:r w:rsidRPr="00054CA1">
        <w:rPr>
          <w:rStyle w:val="Zag11"/>
          <w:rFonts w:eastAsia="@Arial Unicode MS"/>
          <w:color w:val="000000"/>
        </w:rPr>
        <w:t xml:space="preserve">, </w:t>
      </w:r>
      <w:proofErr w:type="spellStart"/>
      <w:r w:rsidRPr="00054CA1">
        <w:rPr>
          <w:rStyle w:val="Zag11"/>
          <w:rFonts w:eastAsia="@Arial Unicode MS"/>
          <w:b/>
          <w:bCs/>
          <w:i/>
          <w:iCs/>
          <w:color w:val="000000"/>
        </w:rPr>
        <w:t>чт</w:t>
      </w:r>
      <w:proofErr w:type="spellEnd"/>
      <w:r w:rsidRPr="00054CA1">
        <w:rPr>
          <w:rStyle w:val="Zag11"/>
          <w:rFonts w:eastAsia="@Arial Unicode MS"/>
          <w:color w:val="000000"/>
        </w:rPr>
        <w:t xml:space="preserve">, </w:t>
      </w:r>
      <w:proofErr w:type="spellStart"/>
      <w:r w:rsidRPr="00054CA1">
        <w:rPr>
          <w:rStyle w:val="Zag11"/>
          <w:rFonts w:eastAsia="@Arial Unicode MS"/>
          <w:b/>
          <w:bCs/>
          <w:i/>
          <w:iCs/>
          <w:color w:val="000000"/>
        </w:rPr>
        <w:t>щн</w:t>
      </w:r>
      <w:proofErr w:type="spellEnd"/>
      <w:r w:rsidRPr="00054CA1">
        <w:rPr>
          <w:rStyle w:val="Zag11"/>
          <w:rFonts w:eastAsia="@Arial Unicode MS"/>
          <w:color w:val="000000"/>
        </w:rPr>
        <w:t>;</w:t>
      </w:r>
    </w:p>
    <w:p w14:paraId="5033DD69"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перенос слов;</w:t>
      </w:r>
    </w:p>
    <w:p w14:paraId="70C1F310"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прописная буква в начале предложения, в именах собственных;</w:t>
      </w:r>
    </w:p>
    <w:p w14:paraId="5B96988F"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проверяемые безударные гласные в корне слова;</w:t>
      </w:r>
    </w:p>
    <w:p w14:paraId="3B678795"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парные звонкие и глухие согласные в корне слова;</w:t>
      </w:r>
    </w:p>
    <w:p w14:paraId="0DC92C9C"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непроизносимые согласные;</w:t>
      </w:r>
    </w:p>
    <w:p w14:paraId="79C1091A"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непроверяемые гласные и согласные в корне слова (на ограниченном перечне слов);</w:t>
      </w:r>
    </w:p>
    <w:p w14:paraId="7D871FA1"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гласные и согласные в неизменяемых на письме приставках;</w:t>
      </w:r>
    </w:p>
    <w:p w14:paraId="43D566FD"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 xml:space="preserve">разделительные </w:t>
      </w:r>
      <w:r w:rsidRPr="00054CA1">
        <w:rPr>
          <w:rStyle w:val="Zag11"/>
          <w:rFonts w:eastAsia="@Arial Unicode MS"/>
          <w:b/>
          <w:bCs/>
          <w:i/>
          <w:iCs/>
          <w:color w:val="000000"/>
        </w:rPr>
        <w:t xml:space="preserve">ъ </w:t>
      </w:r>
      <w:r w:rsidRPr="00054CA1">
        <w:rPr>
          <w:rStyle w:val="Zag11"/>
          <w:rFonts w:eastAsia="@Arial Unicode MS"/>
          <w:color w:val="000000"/>
        </w:rPr>
        <w:t xml:space="preserve">и </w:t>
      </w:r>
      <w:r w:rsidRPr="00054CA1">
        <w:rPr>
          <w:rStyle w:val="Zag11"/>
          <w:rFonts w:eastAsia="@Arial Unicode MS"/>
          <w:b/>
          <w:bCs/>
          <w:i/>
          <w:iCs/>
          <w:color w:val="000000"/>
        </w:rPr>
        <w:t>ь</w:t>
      </w:r>
      <w:r w:rsidRPr="00054CA1">
        <w:rPr>
          <w:rStyle w:val="Zag11"/>
          <w:rFonts w:eastAsia="@Arial Unicode MS"/>
          <w:color w:val="000000"/>
        </w:rPr>
        <w:t>;</w:t>
      </w:r>
    </w:p>
    <w:p w14:paraId="6CDCC95B"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мягкий знак после шипящих на конце имён существительных (</w:t>
      </w:r>
      <w:r w:rsidRPr="00054CA1">
        <w:rPr>
          <w:rStyle w:val="Zag11"/>
          <w:rFonts w:eastAsia="@Arial Unicode MS"/>
          <w:b/>
          <w:bCs/>
          <w:i/>
          <w:iCs/>
          <w:color w:val="000000"/>
        </w:rPr>
        <w:t>ночь</w:t>
      </w:r>
      <w:r w:rsidRPr="00054CA1">
        <w:rPr>
          <w:rStyle w:val="Zag11"/>
          <w:rFonts w:eastAsia="@Arial Unicode MS"/>
          <w:color w:val="000000"/>
        </w:rPr>
        <w:t xml:space="preserve">, </w:t>
      </w:r>
      <w:r w:rsidRPr="00054CA1">
        <w:rPr>
          <w:rStyle w:val="Zag11"/>
          <w:rFonts w:eastAsia="@Arial Unicode MS"/>
          <w:b/>
          <w:bCs/>
          <w:i/>
          <w:iCs/>
          <w:color w:val="000000"/>
        </w:rPr>
        <w:t>нож</w:t>
      </w:r>
      <w:r w:rsidRPr="00054CA1">
        <w:rPr>
          <w:rStyle w:val="Zag11"/>
          <w:rFonts w:eastAsia="@Arial Unicode MS"/>
          <w:color w:val="000000"/>
        </w:rPr>
        <w:t xml:space="preserve">, </w:t>
      </w:r>
      <w:r w:rsidRPr="00054CA1">
        <w:rPr>
          <w:rStyle w:val="Zag11"/>
          <w:rFonts w:eastAsia="@Arial Unicode MS"/>
          <w:b/>
          <w:bCs/>
          <w:i/>
          <w:iCs/>
          <w:color w:val="000000"/>
        </w:rPr>
        <w:t>рожь</w:t>
      </w:r>
      <w:r w:rsidRPr="00054CA1">
        <w:rPr>
          <w:rStyle w:val="Zag11"/>
          <w:rFonts w:eastAsia="@Arial Unicode MS"/>
          <w:color w:val="000000"/>
        </w:rPr>
        <w:t xml:space="preserve">, </w:t>
      </w:r>
      <w:r w:rsidRPr="00054CA1">
        <w:rPr>
          <w:rStyle w:val="Zag11"/>
          <w:rFonts w:eastAsia="@Arial Unicode MS"/>
          <w:b/>
          <w:bCs/>
          <w:i/>
          <w:iCs/>
          <w:color w:val="000000"/>
        </w:rPr>
        <w:t>мышь</w:t>
      </w:r>
      <w:r w:rsidRPr="00054CA1">
        <w:rPr>
          <w:rStyle w:val="Zag11"/>
          <w:rFonts w:eastAsia="@Arial Unicode MS"/>
          <w:color w:val="000000"/>
        </w:rPr>
        <w:t>);</w:t>
      </w:r>
    </w:p>
    <w:p w14:paraId="6D2592E7"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 xml:space="preserve">безударные падежные окончания имён существительных (кроме существительных на </w:t>
      </w:r>
      <w:r w:rsidRPr="00054CA1">
        <w:rPr>
          <w:rStyle w:val="Zag11"/>
          <w:rFonts w:eastAsia="@Arial Unicode MS"/>
          <w:i/>
          <w:iCs/>
          <w:color w:val="000000"/>
        </w:rPr>
        <w:noBreakHyphen/>
      </w:r>
      <w:proofErr w:type="spellStart"/>
      <w:r w:rsidRPr="00054CA1">
        <w:rPr>
          <w:rStyle w:val="Zag11"/>
          <w:rFonts w:eastAsia="@Arial Unicode MS"/>
          <w:b/>
          <w:bCs/>
          <w:i/>
          <w:iCs/>
          <w:color w:val="000000"/>
        </w:rPr>
        <w:t>мя</w:t>
      </w:r>
      <w:proofErr w:type="spellEnd"/>
      <w:r w:rsidRPr="00054CA1">
        <w:rPr>
          <w:rStyle w:val="Zag11"/>
          <w:rFonts w:eastAsia="@Arial Unicode MS"/>
          <w:color w:val="000000"/>
        </w:rPr>
        <w:t xml:space="preserve">, </w:t>
      </w:r>
      <w:r w:rsidRPr="00054CA1">
        <w:rPr>
          <w:rStyle w:val="Zag11"/>
          <w:rFonts w:eastAsia="@Arial Unicode MS"/>
          <w:b/>
          <w:bCs/>
          <w:i/>
          <w:iCs/>
          <w:color w:val="000000"/>
        </w:rPr>
        <w:noBreakHyphen/>
      </w:r>
      <w:proofErr w:type="spellStart"/>
      <w:r w:rsidRPr="00054CA1">
        <w:rPr>
          <w:rStyle w:val="Zag11"/>
          <w:rFonts w:eastAsia="@Arial Unicode MS"/>
          <w:b/>
          <w:bCs/>
          <w:i/>
          <w:iCs/>
          <w:color w:val="000000"/>
        </w:rPr>
        <w:t>ий</w:t>
      </w:r>
      <w:proofErr w:type="spellEnd"/>
      <w:r w:rsidRPr="00054CA1">
        <w:rPr>
          <w:rStyle w:val="Zag11"/>
          <w:rFonts w:eastAsia="@Arial Unicode MS"/>
          <w:color w:val="000000"/>
        </w:rPr>
        <w:t xml:space="preserve">, </w:t>
      </w:r>
      <w:r w:rsidRPr="00054CA1">
        <w:rPr>
          <w:rStyle w:val="Zag11"/>
          <w:rFonts w:eastAsia="@Arial Unicode MS"/>
          <w:b/>
          <w:bCs/>
          <w:i/>
          <w:iCs/>
          <w:color w:val="000000"/>
        </w:rPr>
        <w:noBreakHyphen/>
      </w:r>
      <w:proofErr w:type="spellStart"/>
      <w:r w:rsidRPr="00054CA1">
        <w:rPr>
          <w:rStyle w:val="Zag11"/>
          <w:rFonts w:eastAsia="@Arial Unicode MS"/>
          <w:b/>
          <w:bCs/>
          <w:i/>
          <w:iCs/>
          <w:color w:val="000000"/>
        </w:rPr>
        <w:t>ья</w:t>
      </w:r>
      <w:proofErr w:type="spellEnd"/>
      <w:r w:rsidRPr="00054CA1">
        <w:rPr>
          <w:rStyle w:val="Zag11"/>
          <w:rFonts w:eastAsia="@Arial Unicode MS"/>
          <w:color w:val="000000"/>
        </w:rPr>
        <w:t xml:space="preserve">, </w:t>
      </w:r>
      <w:r w:rsidRPr="00054CA1">
        <w:rPr>
          <w:rStyle w:val="Zag11"/>
          <w:rFonts w:eastAsia="@Arial Unicode MS"/>
          <w:b/>
          <w:bCs/>
          <w:i/>
          <w:iCs/>
          <w:color w:val="000000"/>
        </w:rPr>
        <w:noBreakHyphen/>
      </w:r>
      <w:proofErr w:type="spellStart"/>
      <w:r w:rsidRPr="00054CA1">
        <w:rPr>
          <w:rStyle w:val="Zag11"/>
          <w:rFonts w:eastAsia="@Arial Unicode MS"/>
          <w:b/>
          <w:bCs/>
          <w:i/>
          <w:iCs/>
          <w:color w:val="000000"/>
        </w:rPr>
        <w:t>ье</w:t>
      </w:r>
      <w:proofErr w:type="spellEnd"/>
      <w:r w:rsidRPr="00054CA1">
        <w:rPr>
          <w:rStyle w:val="Zag11"/>
          <w:rFonts w:eastAsia="@Arial Unicode MS"/>
          <w:color w:val="000000"/>
        </w:rPr>
        <w:t xml:space="preserve">, </w:t>
      </w:r>
      <w:r w:rsidRPr="00054CA1">
        <w:rPr>
          <w:rStyle w:val="Zag11"/>
          <w:rFonts w:eastAsia="@Arial Unicode MS"/>
          <w:b/>
          <w:bCs/>
          <w:i/>
          <w:iCs/>
          <w:color w:val="000000"/>
        </w:rPr>
        <w:noBreakHyphen/>
      </w:r>
      <w:proofErr w:type="spellStart"/>
      <w:r w:rsidRPr="00054CA1">
        <w:rPr>
          <w:rStyle w:val="Zag11"/>
          <w:rFonts w:eastAsia="@Arial Unicode MS"/>
          <w:b/>
          <w:bCs/>
          <w:i/>
          <w:iCs/>
          <w:color w:val="000000"/>
        </w:rPr>
        <w:t>ия</w:t>
      </w:r>
      <w:proofErr w:type="spellEnd"/>
      <w:r w:rsidRPr="00054CA1">
        <w:rPr>
          <w:rStyle w:val="Zag11"/>
          <w:rFonts w:eastAsia="@Arial Unicode MS"/>
          <w:color w:val="000000"/>
        </w:rPr>
        <w:t xml:space="preserve">, </w:t>
      </w:r>
      <w:r w:rsidRPr="00054CA1">
        <w:rPr>
          <w:rStyle w:val="Zag11"/>
          <w:rFonts w:eastAsia="@Arial Unicode MS"/>
          <w:b/>
          <w:bCs/>
          <w:i/>
          <w:iCs/>
          <w:color w:val="000000"/>
        </w:rPr>
        <w:noBreakHyphen/>
      </w:r>
      <w:proofErr w:type="spellStart"/>
      <w:r w:rsidRPr="00054CA1">
        <w:rPr>
          <w:rStyle w:val="Zag11"/>
          <w:rFonts w:eastAsia="@Arial Unicode MS"/>
          <w:b/>
          <w:bCs/>
          <w:i/>
          <w:iCs/>
          <w:color w:val="000000"/>
        </w:rPr>
        <w:t>ов</w:t>
      </w:r>
      <w:proofErr w:type="spellEnd"/>
      <w:r w:rsidRPr="00054CA1">
        <w:rPr>
          <w:rStyle w:val="Zag11"/>
          <w:rFonts w:eastAsia="@Arial Unicode MS"/>
          <w:color w:val="000000"/>
        </w:rPr>
        <w:t xml:space="preserve">, </w:t>
      </w:r>
      <w:r w:rsidRPr="00054CA1">
        <w:rPr>
          <w:rStyle w:val="Zag11"/>
          <w:rFonts w:eastAsia="@Arial Unicode MS"/>
          <w:b/>
          <w:bCs/>
          <w:i/>
          <w:iCs/>
          <w:color w:val="000000"/>
        </w:rPr>
        <w:noBreakHyphen/>
        <w:t>ин</w:t>
      </w:r>
      <w:r w:rsidRPr="00054CA1">
        <w:rPr>
          <w:rStyle w:val="Zag11"/>
          <w:rFonts w:eastAsia="@Arial Unicode MS"/>
          <w:color w:val="000000"/>
        </w:rPr>
        <w:t>);</w:t>
      </w:r>
    </w:p>
    <w:p w14:paraId="5581A905"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безударные окончания имён прилагательных;</w:t>
      </w:r>
    </w:p>
    <w:p w14:paraId="6A3DFD74"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раздельное написание предлогов с личными местоимениями;</w:t>
      </w:r>
    </w:p>
    <w:p w14:paraId="673146C5"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b/>
          <w:bCs/>
          <w:i/>
          <w:iCs/>
          <w:color w:val="000000"/>
        </w:rPr>
        <w:t xml:space="preserve">не </w:t>
      </w:r>
      <w:r w:rsidRPr="00054CA1">
        <w:rPr>
          <w:rStyle w:val="Zag11"/>
          <w:rFonts w:eastAsia="@Arial Unicode MS"/>
          <w:color w:val="000000"/>
        </w:rPr>
        <w:t>с глаголами;</w:t>
      </w:r>
    </w:p>
    <w:p w14:paraId="6874E887"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мягкий знак после шипящих на конце глаголов в форме 2</w:t>
      </w:r>
      <w:r w:rsidRPr="00054CA1">
        <w:rPr>
          <w:rStyle w:val="Zag11"/>
          <w:rFonts w:eastAsia="@Arial Unicode MS"/>
          <w:color w:val="000000"/>
        </w:rPr>
        <w:noBreakHyphen/>
        <w:t>го лица единственного числа (</w:t>
      </w:r>
      <w:r w:rsidRPr="00054CA1">
        <w:rPr>
          <w:rStyle w:val="Zag11"/>
          <w:rFonts w:eastAsia="@Arial Unicode MS"/>
          <w:b/>
          <w:bCs/>
          <w:i/>
          <w:iCs/>
          <w:color w:val="000000"/>
        </w:rPr>
        <w:t>пишешь</w:t>
      </w:r>
      <w:r w:rsidRPr="00054CA1">
        <w:rPr>
          <w:rStyle w:val="Zag11"/>
          <w:rFonts w:eastAsia="@Arial Unicode MS"/>
          <w:color w:val="000000"/>
        </w:rPr>
        <w:t xml:space="preserve">, </w:t>
      </w:r>
      <w:r w:rsidRPr="00054CA1">
        <w:rPr>
          <w:rStyle w:val="Zag11"/>
          <w:rFonts w:eastAsia="@Arial Unicode MS"/>
          <w:b/>
          <w:bCs/>
          <w:i/>
          <w:iCs/>
          <w:color w:val="000000"/>
        </w:rPr>
        <w:t>учишь</w:t>
      </w:r>
      <w:r w:rsidRPr="00054CA1">
        <w:rPr>
          <w:rStyle w:val="Zag11"/>
          <w:rFonts w:eastAsia="@Arial Unicode MS"/>
          <w:color w:val="000000"/>
        </w:rPr>
        <w:t>);</w:t>
      </w:r>
    </w:p>
    <w:p w14:paraId="680971A3"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 xml:space="preserve">мягкий знак в глаголах в сочетании </w:t>
      </w:r>
      <w:r w:rsidRPr="00054CA1">
        <w:rPr>
          <w:rStyle w:val="Zag11"/>
          <w:rFonts w:eastAsia="@Arial Unicode MS"/>
          <w:color w:val="000000"/>
        </w:rPr>
        <w:noBreakHyphen/>
      </w:r>
      <w:proofErr w:type="spellStart"/>
      <w:r w:rsidRPr="00054CA1">
        <w:rPr>
          <w:rStyle w:val="Zag11"/>
          <w:rFonts w:eastAsia="@Arial Unicode MS"/>
          <w:b/>
          <w:bCs/>
          <w:i/>
          <w:iCs/>
          <w:color w:val="000000"/>
        </w:rPr>
        <w:t>ться</w:t>
      </w:r>
      <w:proofErr w:type="spellEnd"/>
      <w:r w:rsidRPr="00054CA1">
        <w:rPr>
          <w:rStyle w:val="Zag11"/>
          <w:rFonts w:eastAsia="@Arial Unicode MS"/>
          <w:color w:val="000000"/>
        </w:rPr>
        <w:t>;</w:t>
      </w:r>
    </w:p>
    <w:p w14:paraId="4D5957F3"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i/>
          <w:iCs/>
          <w:color w:val="000000"/>
        </w:rPr>
        <w:t>безударные личные окончания глаголов</w:t>
      </w:r>
      <w:r w:rsidRPr="00054CA1">
        <w:rPr>
          <w:rStyle w:val="Zag11"/>
          <w:rFonts w:eastAsia="@Arial Unicode MS"/>
          <w:color w:val="000000"/>
        </w:rPr>
        <w:t>;</w:t>
      </w:r>
    </w:p>
    <w:p w14:paraId="778FE808"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раздельное написание предлогов с другими словами;</w:t>
      </w:r>
    </w:p>
    <w:p w14:paraId="66C5642E" w14:textId="77777777" w:rsidR="001322FF" w:rsidRPr="00054CA1" w:rsidRDefault="001322FF" w:rsidP="00222409">
      <w:pPr>
        <w:numPr>
          <w:ilvl w:val="0"/>
          <w:numId w:val="171"/>
        </w:numPr>
        <w:tabs>
          <w:tab w:val="left" w:leader="dot" w:pos="624"/>
        </w:tabs>
        <w:jc w:val="both"/>
        <w:rPr>
          <w:rStyle w:val="Zag11"/>
          <w:rFonts w:eastAsia="@Arial Unicode MS"/>
          <w:color w:val="000000"/>
        </w:rPr>
      </w:pPr>
      <w:r w:rsidRPr="00054CA1">
        <w:rPr>
          <w:rStyle w:val="Zag11"/>
          <w:rFonts w:eastAsia="@Arial Unicode MS"/>
          <w:color w:val="000000"/>
        </w:rPr>
        <w:t>знаки препинания в конце предложения: точка, вопросительный и восклицательный знаки;</w:t>
      </w:r>
    </w:p>
    <w:p w14:paraId="3DA11A7E" w14:textId="77777777" w:rsidR="001322FF" w:rsidRPr="00054CA1" w:rsidRDefault="001322FF" w:rsidP="00222409">
      <w:pPr>
        <w:numPr>
          <w:ilvl w:val="0"/>
          <w:numId w:val="171"/>
        </w:numPr>
        <w:tabs>
          <w:tab w:val="left" w:leader="dot" w:pos="624"/>
        </w:tabs>
        <w:jc w:val="both"/>
        <w:rPr>
          <w:rStyle w:val="Zag11"/>
          <w:rFonts w:eastAsia="@Arial Unicode MS"/>
          <w:b/>
          <w:bCs/>
          <w:color w:val="000000"/>
        </w:rPr>
      </w:pPr>
      <w:r w:rsidRPr="00054CA1">
        <w:rPr>
          <w:rStyle w:val="Zag11"/>
          <w:rFonts w:eastAsia="@Arial Unicode MS"/>
          <w:color w:val="000000"/>
        </w:rPr>
        <w:t>знаки препинания (запятая) в предложениях с однородными членами.</w:t>
      </w:r>
    </w:p>
    <w:p w14:paraId="68822F2F"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Развитие речи.</w:t>
      </w:r>
      <w:r w:rsidRPr="00054CA1">
        <w:rPr>
          <w:rStyle w:val="Zag11"/>
          <w:rFonts w:eastAsia="@Arial Unicode MS"/>
          <w:color w:val="000000"/>
        </w:rPr>
        <w:t xml:space="preserve"> Осознание ситуации общения: с какой целью, с кем и где происходит общение.</w:t>
      </w:r>
    </w:p>
    <w:p w14:paraId="65590EFD"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w:t>
      </w:r>
      <w:r w:rsidRPr="00054CA1">
        <w:rPr>
          <w:rStyle w:val="Zag11"/>
          <w:rFonts w:eastAsia="@Arial Unicode MS"/>
          <w:color w:val="000000"/>
        </w:rPr>
        <w:lastRenderedPageBreak/>
        <w:t>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24A0F5D9"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4E045BED"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Текст. Признаки текста. Смысловое единство предложений в тексте. Заглавие текста.</w:t>
      </w:r>
    </w:p>
    <w:p w14:paraId="184761A0"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Последовательность предложений в тексте.</w:t>
      </w:r>
    </w:p>
    <w:p w14:paraId="0578F864"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Последовательность частей текста (</w:t>
      </w:r>
      <w:r w:rsidRPr="00054CA1">
        <w:rPr>
          <w:rStyle w:val="Zag11"/>
          <w:rFonts w:eastAsia="@Arial Unicode MS"/>
          <w:i/>
          <w:iCs/>
          <w:color w:val="000000"/>
        </w:rPr>
        <w:t>абзацев</w:t>
      </w:r>
      <w:r w:rsidRPr="00054CA1">
        <w:rPr>
          <w:rStyle w:val="Zag11"/>
          <w:rFonts w:eastAsia="@Arial Unicode MS"/>
          <w:color w:val="000000"/>
        </w:rPr>
        <w:t>).</w:t>
      </w:r>
    </w:p>
    <w:p w14:paraId="0CDDCFD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Комплексная работа над структурой текста: </w:t>
      </w:r>
      <w:proofErr w:type="spellStart"/>
      <w:r w:rsidRPr="00054CA1">
        <w:rPr>
          <w:rStyle w:val="Zag11"/>
          <w:rFonts w:eastAsia="@Arial Unicode MS"/>
          <w:color w:val="000000"/>
        </w:rPr>
        <w:t>озаглавливание</w:t>
      </w:r>
      <w:proofErr w:type="spellEnd"/>
      <w:r w:rsidRPr="00054CA1">
        <w:rPr>
          <w:rStyle w:val="Zag11"/>
          <w:rFonts w:eastAsia="@Arial Unicode MS"/>
          <w:color w:val="000000"/>
        </w:rPr>
        <w:t>, корректирование порядка предложений и частей текста (</w:t>
      </w:r>
      <w:r w:rsidRPr="00054CA1">
        <w:rPr>
          <w:rStyle w:val="Zag11"/>
          <w:rFonts w:eastAsia="@Arial Unicode MS"/>
          <w:i/>
          <w:iCs/>
          <w:color w:val="000000"/>
        </w:rPr>
        <w:t>абзацев</w:t>
      </w:r>
      <w:r w:rsidRPr="00054CA1">
        <w:rPr>
          <w:rStyle w:val="Zag11"/>
          <w:rFonts w:eastAsia="@Arial Unicode MS"/>
          <w:color w:val="000000"/>
        </w:rPr>
        <w:t>).</w:t>
      </w:r>
    </w:p>
    <w:p w14:paraId="347A8DAC"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План текста. Составление планов к данным текстам. </w:t>
      </w:r>
      <w:r w:rsidRPr="00054CA1">
        <w:rPr>
          <w:rStyle w:val="Zag11"/>
          <w:rFonts w:eastAsia="@Arial Unicode MS"/>
          <w:i/>
          <w:iCs/>
          <w:color w:val="000000"/>
        </w:rPr>
        <w:t>Создание собственных текстов по предложенным планам</w:t>
      </w:r>
      <w:r w:rsidRPr="00054CA1">
        <w:rPr>
          <w:rStyle w:val="Zag11"/>
          <w:rFonts w:eastAsia="@Arial Unicode MS"/>
          <w:color w:val="000000"/>
        </w:rPr>
        <w:t>.</w:t>
      </w:r>
    </w:p>
    <w:p w14:paraId="5C99C5EA"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Типы текстов: описание, повествование, рассуждение, их особенности.</w:t>
      </w:r>
    </w:p>
    <w:p w14:paraId="124A985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Знакомство с жанрами письма и поздравления.</w:t>
      </w:r>
    </w:p>
    <w:p w14:paraId="52C2545C"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54CA1">
        <w:rPr>
          <w:rStyle w:val="Zag11"/>
          <w:rFonts w:eastAsia="@Arial Unicode MS"/>
          <w:i/>
          <w:iCs/>
          <w:color w:val="000000"/>
        </w:rPr>
        <w:t>использование в текстах синонимов и антонимов</w:t>
      </w:r>
      <w:r w:rsidRPr="00054CA1">
        <w:rPr>
          <w:rStyle w:val="Zag11"/>
          <w:rFonts w:eastAsia="@Arial Unicode MS"/>
          <w:color w:val="000000"/>
        </w:rPr>
        <w:t>.</w:t>
      </w:r>
    </w:p>
    <w:p w14:paraId="042B2DB5" w14:textId="77777777" w:rsidR="001322FF" w:rsidRPr="00054CA1" w:rsidRDefault="001322FF" w:rsidP="000B5AA9">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054CA1">
        <w:rPr>
          <w:rStyle w:val="Zag11"/>
          <w:rFonts w:eastAsia="@Arial Unicode MS"/>
          <w:lang w:val="ru-RU"/>
        </w:rPr>
        <w:t>изложения подробные и выборочные, изложения с элементами сочинения</w:t>
      </w:r>
      <w:r w:rsidRPr="00054CA1">
        <w:rPr>
          <w:rStyle w:val="Zag11"/>
          <w:rFonts w:eastAsia="@Arial Unicode MS"/>
          <w:i w:val="0"/>
          <w:iCs w:val="0"/>
          <w:lang w:val="ru-RU"/>
        </w:rPr>
        <w:t xml:space="preserve">; </w:t>
      </w:r>
      <w:r w:rsidRPr="00054CA1">
        <w:rPr>
          <w:rStyle w:val="Zag11"/>
          <w:rFonts w:eastAsia="@Arial Unicode MS"/>
          <w:lang w:val="ru-RU"/>
        </w:rPr>
        <w:t>сочинения</w:t>
      </w:r>
      <w:r w:rsidRPr="00054CA1">
        <w:rPr>
          <w:rStyle w:val="Zag11"/>
          <w:rFonts w:eastAsia="@Arial Unicode MS"/>
          <w:lang w:val="ru-RU"/>
        </w:rPr>
        <w:noBreakHyphen/>
        <w:t>повествования</w:t>
      </w:r>
      <w:r w:rsidRPr="00054CA1">
        <w:rPr>
          <w:rStyle w:val="Zag11"/>
          <w:rFonts w:eastAsia="@Arial Unicode MS"/>
          <w:i w:val="0"/>
          <w:iCs w:val="0"/>
          <w:lang w:val="ru-RU"/>
        </w:rPr>
        <w:t xml:space="preserve">, </w:t>
      </w:r>
      <w:r w:rsidRPr="00054CA1">
        <w:rPr>
          <w:rStyle w:val="Zag11"/>
          <w:rFonts w:eastAsia="@Arial Unicode MS"/>
          <w:lang w:val="ru-RU"/>
        </w:rPr>
        <w:t>сочинения</w:t>
      </w:r>
      <w:r w:rsidRPr="00054CA1">
        <w:rPr>
          <w:rStyle w:val="Zag11"/>
          <w:rFonts w:eastAsia="@Arial Unicode MS"/>
          <w:lang w:val="ru-RU"/>
        </w:rPr>
        <w:noBreakHyphen/>
        <w:t>описания</w:t>
      </w:r>
      <w:r w:rsidRPr="00054CA1">
        <w:rPr>
          <w:rStyle w:val="Zag11"/>
          <w:rFonts w:eastAsia="@Arial Unicode MS"/>
          <w:i w:val="0"/>
          <w:iCs w:val="0"/>
          <w:lang w:val="ru-RU"/>
        </w:rPr>
        <w:t xml:space="preserve">, </w:t>
      </w:r>
      <w:r w:rsidRPr="00054CA1">
        <w:rPr>
          <w:rStyle w:val="Zag11"/>
          <w:rFonts w:eastAsia="@Arial Unicode MS"/>
          <w:lang w:val="ru-RU"/>
        </w:rPr>
        <w:t>сочинения</w:t>
      </w:r>
      <w:r w:rsidRPr="00054CA1">
        <w:rPr>
          <w:rStyle w:val="Zag11"/>
          <w:rFonts w:eastAsia="@Arial Unicode MS"/>
          <w:lang w:val="ru-RU"/>
        </w:rPr>
        <w:noBreakHyphen/>
        <w:t>рассуждения</w:t>
      </w:r>
      <w:r w:rsidRPr="00054CA1">
        <w:rPr>
          <w:rStyle w:val="Zag11"/>
          <w:rFonts w:eastAsia="@Arial Unicode MS"/>
          <w:i w:val="0"/>
          <w:iCs w:val="0"/>
          <w:lang w:val="ru-RU"/>
        </w:rPr>
        <w:t>.</w:t>
      </w:r>
    </w:p>
    <w:p w14:paraId="07853BE5" w14:textId="77777777" w:rsidR="001322FF" w:rsidRPr="00054CA1" w:rsidRDefault="001322FF" w:rsidP="001322FF">
      <w:pPr>
        <w:pStyle w:val="Zag3"/>
        <w:tabs>
          <w:tab w:val="left" w:leader="dot" w:pos="624"/>
        </w:tabs>
        <w:spacing w:after="0" w:line="240" w:lineRule="auto"/>
        <w:rPr>
          <w:rStyle w:val="Zag11"/>
          <w:rFonts w:eastAsia="@Arial Unicode MS"/>
          <w:lang w:val="ru-RU"/>
        </w:rPr>
      </w:pPr>
    </w:p>
    <w:p w14:paraId="1D576A14" w14:textId="77777777" w:rsidR="001322FF" w:rsidRPr="00054CA1" w:rsidRDefault="00311F90" w:rsidP="003E3404">
      <w:pPr>
        <w:pStyle w:val="Zag3"/>
        <w:tabs>
          <w:tab w:val="left" w:leader="dot" w:pos="624"/>
        </w:tabs>
        <w:spacing w:after="0" w:line="240" w:lineRule="auto"/>
        <w:outlineLvl w:val="0"/>
        <w:rPr>
          <w:rStyle w:val="Zag11"/>
          <w:rFonts w:eastAsia="@Arial Unicode MS"/>
          <w:lang w:val="ru-RU"/>
        </w:rPr>
      </w:pPr>
      <w:r>
        <w:rPr>
          <w:rStyle w:val="Zag11"/>
          <w:rFonts w:eastAsia="@Arial Unicode MS"/>
          <w:b/>
          <w:lang w:val="ru-RU"/>
        </w:rPr>
        <w:t>2.2.2.</w:t>
      </w:r>
      <w:r w:rsidR="001322FF" w:rsidRPr="009F5B40">
        <w:rPr>
          <w:rStyle w:val="Zag11"/>
          <w:rFonts w:eastAsia="@Arial Unicode MS"/>
          <w:b/>
          <w:lang w:val="ru-RU"/>
        </w:rPr>
        <w:t>Литературное чтение</w:t>
      </w:r>
    </w:p>
    <w:p w14:paraId="3D8D4959" w14:textId="77777777" w:rsidR="001322FF" w:rsidRPr="009F5B40" w:rsidRDefault="001322FF" w:rsidP="001322FF">
      <w:pPr>
        <w:tabs>
          <w:tab w:val="left" w:leader="dot" w:pos="624"/>
        </w:tabs>
        <w:ind w:firstLine="339"/>
        <w:jc w:val="center"/>
        <w:rPr>
          <w:rStyle w:val="Zag11"/>
          <w:rFonts w:eastAsia="@Arial Unicode MS"/>
          <w:bCs/>
          <w:i/>
          <w:iCs/>
          <w:color w:val="000000"/>
        </w:rPr>
      </w:pPr>
      <w:r w:rsidRPr="009F5B40">
        <w:rPr>
          <w:rStyle w:val="Zag11"/>
          <w:rFonts w:eastAsia="@Arial Unicode MS"/>
          <w:bCs/>
          <w:i/>
          <w:iCs/>
          <w:color w:val="000000"/>
        </w:rPr>
        <w:t>Виды речевой и читательской деятельности</w:t>
      </w:r>
    </w:p>
    <w:p w14:paraId="7043AB21" w14:textId="77777777" w:rsidR="001322FF" w:rsidRPr="00054CA1" w:rsidRDefault="001322FF" w:rsidP="000B5AA9">
      <w:pPr>
        <w:tabs>
          <w:tab w:val="left" w:leader="dot" w:pos="624"/>
        </w:tabs>
        <w:ind w:firstLine="339"/>
        <w:jc w:val="both"/>
        <w:outlineLvl w:val="0"/>
        <w:rPr>
          <w:rStyle w:val="Zag11"/>
          <w:rFonts w:eastAsia="@Arial Unicode MS"/>
          <w:color w:val="000000"/>
        </w:rPr>
      </w:pPr>
      <w:proofErr w:type="spellStart"/>
      <w:r w:rsidRPr="00054CA1">
        <w:rPr>
          <w:rStyle w:val="Zag11"/>
          <w:rFonts w:eastAsia="@Arial Unicode MS"/>
          <w:b/>
          <w:bCs/>
          <w:color w:val="000000"/>
        </w:rPr>
        <w:t>Аудирование</w:t>
      </w:r>
      <w:proofErr w:type="spellEnd"/>
      <w:r w:rsidRPr="00054CA1">
        <w:rPr>
          <w:rStyle w:val="Zag11"/>
          <w:rFonts w:eastAsia="@Arial Unicode MS"/>
          <w:b/>
          <w:bCs/>
          <w:color w:val="000000"/>
        </w:rPr>
        <w:t xml:space="preserve"> (слушание)</w:t>
      </w:r>
    </w:p>
    <w:p w14:paraId="6F08FBFC" w14:textId="77777777" w:rsidR="001322FF" w:rsidRPr="009F5B40" w:rsidRDefault="001322FF" w:rsidP="000B5AA9">
      <w:pPr>
        <w:tabs>
          <w:tab w:val="left" w:leader="dot" w:pos="624"/>
        </w:tabs>
        <w:jc w:val="both"/>
        <w:rPr>
          <w:rStyle w:val="Zag11"/>
          <w:rFonts w:eastAsia="@Arial Unicode MS"/>
          <w:color w:val="000000"/>
        </w:rPr>
      </w:pPr>
      <w:r w:rsidRPr="00054CA1">
        <w:rPr>
          <w:rStyle w:val="Zag11"/>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54CA1">
        <w:rPr>
          <w:rStyle w:val="Zag11"/>
          <w:rFonts w:eastAsia="@Arial Unicode MS"/>
          <w:color w:val="000000"/>
        </w:rPr>
        <w:noBreakHyphen/>
        <w:t xml:space="preserve"> познавательному и художественному произведению.</w:t>
      </w:r>
    </w:p>
    <w:p w14:paraId="46B7DB12" w14:textId="77777777" w:rsidR="001322FF" w:rsidRPr="009F5B40" w:rsidRDefault="001322FF" w:rsidP="000B5AA9">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Чтение</w:t>
      </w:r>
    </w:p>
    <w:p w14:paraId="165C2A5E" w14:textId="77777777" w:rsidR="001322FF" w:rsidRPr="00054CA1" w:rsidRDefault="001322FF" w:rsidP="000B5AA9">
      <w:pPr>
        <w:tabs>
          <w:tab w:val="left" w:leader="dot" w:pos="624"/>
        </w:tabs>
        <w:ind w:firstLine="339"/>
        <w:jc w:val="both"/>
        <w:rPr>
          <w:rStyle w:val="Zag11"/>
          <w:rFonts w:eastAsia="@Arial Unicode MS"/>
          <w:b/>
          <w:bCs/>
          <w:color w:val="000000"/>
        </w:rPr>
      </w:pPr>
      <w:r>
        <w:rPr>
          <w:rStyle w:val="Zag11"/>
          <w:rFonts w:eastAsia="@Arial Unicode MS"/>
          <w:b/>
          <w:bCs/>
          <w:color w:val="000000"/>
        </w:rPr>
        <w:t>Ч</w:t>
      </w:r>
      <w:r w:rsidRPr="00054CA1">
        <w:rPr>
          <w:rStyle w:val="Zag11"/>
          <w:rFonts w:eastAsia="@Arial Unicode MS"/>
          <w:b/>
          <w:bCs/>
          <w:color w:val="000000"/>
        </w:rPr>
        <w:t>тение вслух.</w:t>
      </w:r>
      <w:r w:rsidRPr="00054CA1">
        <w:rPr>
          <w:rStyle w:val="Zag11"/>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Pr>
          <w:rStyle w:val="Zag11"/>
          <w:rFonts w:eastAsia="@Arial Unicode MS"/>
          <w:color w:val="000000"/>
        </w:rPr>
        <w:t>ч</w:t>
      </w:r>
      <w:r w:rsidRPr="00054CA1">
        <w:rPr>
          <w:rStyle w:val="Zag11"/>
          <w:rFonts w:eastAsia="@Arial Unicode MS"/>
          <w:color w:val="00000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68D2100B" w14:textId="77777777" w:rsidR="001322FF" w:rsidRPr="00054CA1" w:rsidRDefault="001322FF" w:rsidP="000B5AA9">
      <w:pPr>
        <w:tabs>
          <w:tab w:val="left" w:leader="dot" w:pos="624"/>
        </w:tabs>
        <w:ind w:firstLine="339"/>
        <w:jc w:val="both"/>
        <w:rPr>
          <w:rStyle w:val="Zag11"/>
          <w:rFonts w:eastAsia="@Arial Unicode MS"/>
          <w:b/>
          <w:bCs/>
          <w:color w:val="000000"/>
        </w:rPr>
      </w:pPr>
      <w:r>
        <w:rPr>
          <w:rStyle w:val="Zag11"/>
          <w:rFonts w:eastAsia="@Arial Unicode MS"/>
          <w:b/>
          <w:bCs/>
          <w:color w:val="000000"/>
        </w:rPr>
        <w:t>Ч</w:t>
      </w:r>
      <w:r w:rsidRPr="00054CA1">
        <w:rPr>
          <w:rStyle w:val="Zag11"/>
          <w:rFonts w:eastAsia="@Arial Unicode MS"/>
          <w:b/>
          <w:bCs/>
          <w:color w:val="000000"/>
        </w:rPr>
        <w:t>тение про себя.</w:t>
      </w:r>
      <w:r w:rsidRPr="00054CA1">
        <w:rPr>
          <w:rStyle w:val="Zag11"/>
          <w:rFonts w:eastAsia="@Arial Unicode MS"/>
          <w:color w:val="00000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5DBE632A"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Работа с разными видами текста.</w:t>
      </w:r>
      <w:r w:rsidRPr="00054CA1">
        <w:rPr>
          <w:rStyle w:val="Zag11"/>
          <w:rFonts w:eastAsia="@Arial Unicode MS"/>
          <w:color w:val="000000"/>
        </w:rPr>
        <w:t xml:space="preserve"> Общее представление о разных видах текста: художественных, учебных, научно</w:t>
      </w:r>
      <w:r>
        <w:rPr>
          <w:rStyle w:val="Zag11"/>
          <w:rFonts w:eastAsia="@Arial Unicode MS"/>
          <w:color w:val="000000"/>
        </w:rPr>
        <w:t>-</w:t>
      </w:r>
      <w:r w:rsidRPr="00054CA1">
        <w:rPr>
          <w:rStyle w:val="Zag11"/>
          <w:rFonts w:eastAsia="@Arial Unicode MS"/>
          <w:color w:val="000000"/>
        </w:rPr>
        <w:t>популярных — и их сравнение. Определение целей создания этих видов текста. Особенности фольклорного текста.</w:t>
      </w:r>
    </w:p>
    <w:p w14:paraId="6BEF350C"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Практическое освоение умения отличать текст от набора предложений. Прогнозирование содержания книги по её названию и оформлению.</w:t>
      </w:r>
    </w:p>
    <w:p w14:paraId="52D2F1B0"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Самостоятельное определение темы, главной мысли, структуры; деление текста на смысловые части, их </w:t>
      </w:r>
      <w:proofErr w:type="spellStart"/>
      <w:r w:rsidRPr="00054CA1">
        <w:rPr>
          <w:rStyle w:val="Zag11"/>
          <w:rFonts w:eastAsia="@Arial Unicode MS"/>
          <w:color w:val="000000"/>
        </w:rPr>
        <w:t>озаглавливание</w:t>
      </w:r>
      <w:proofErr w:type="spellEnd"/>
      <w:r w:rsidRPr="00054CA1">
        <w:rPr>
          <w:rStyle w:val="Zag11"/>
          <w:rFonts w:eastAsia="@Arial Unicode MS"/>
          <w:color w:val="000000"/>
        </w:rPr>
        <w:t>. Умение работать с разными видами информации.</w:t>
      </w:r>
    </w:p>
    <w:p w14:paraId="018ECF2C"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Style w:val="Zag11"/>
          <w:rFonts w:eastAsia="@Arial Unicode MS"/>
          <w:color w:val="000000"/>
        </w:rPr>
        <w:t>-</w:t>
      </w:r>
      <w:r w:rsidRPr="00054CA1">
        <w:rPr>
          <w:rStyle w:val="Zag11"/>
          <w:rFonts w:eastAsia="@Arial Unicode MS"/>
          <w:color w:val="000000"/>
        </w:rPr>
        <w:t>изобразительных материалов.</w:t>
      </w:r>
    </w:p>
    <w:p w14:paraId="5EAE837B"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lastRenderedPageBreak/>
        <w:t>Библиографическая культура.</w:t>
      </w:r>
      <w:r w:rsidRPr="00054CA1">
        <w:rPr>
          <w:rStyle w:val="Zag11"/>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Pr>
          <w:rStyle w:val="Zag11"/>
          <w:rFonts w:eastAsia="@Arial Unicode MS"/>
          <w:color w:val="000000"/>
        </w:rPr>
        <w:t>-</w:t>
      </w:r>
      <w:r w:rsidRPr="00054CA1">
        <w:rPr>
          <w:rStyle w:val="Zag11"/>
          <w:rFonts w:eastAsia="@Arial Unicode MS"/>
          <w:color w:val="000000"/>
        </w:rPr>
        <w:t>иллюстративный материал).</w:t>
      </w:r>
    </w:p>
    <w:p w14:paraId="67F6DDE0"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Типы книг (изданий): книга</w:t>
      </w:r>
      <w:r w:rsidRPr="00054CA1">
        <w:rPr>
          <w:rStyle w:val="Zag11"/>
          <w:rFonts w:eastAsia="@Arial Unicode MS"/>
          <w:color w:val="000000"/>
        </w:rPr>
        <w:noBreakHyphen/>
        <w:t>произведение, книга</w:t>
      </w:r>
      <w:r w:rsidRPr="00054CA1">
        <w:rPr>
          <w:rStyle w:val="Zag11"/>
          <w:rFonts w:eastAsia="@Arial Unicode MS"/>
          <w:color w:val="000000"/>
        </w:rPr>
        <w:noBreakHyphen/>
        <w:t>сборник, собрание сочинений, периодическая печать, справочные издания (справочники, словари, энциклопедии).</w:t>
      </w:r>
    </w:p>
    <w:p w14:paraId="04AAB7AA"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454ADB5"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b/>
          <w:bCs/>
          <w:color w:val="000000"/>
        </w:rPr>
        <w:t>Работа с текстом художественного произведения.</w:t>
      </w:r>
      <w:r w:rsidRPr="00054CA1">
        <w:rPr>
          <w:rStyle w:val="Zag11"/>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5F98AE07"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7F592200" w14:textId="77777777" w:rsidR="001322FF" w:rsidRPr="00054CA1" w:rsidRDefault="001322FF" w:rsidP="000B5AA9">
      <w:pPr>
        <w:tabs>
          <w:tab w:val="left" w:leader="dot" w:pos="624"/>
        </w:tabs>
        <w:ind w:firstLine="339"/>
        <w:jc w:val="both"/>
        <w:rPr>
          <w:rStyle w:val="Zag11"/>
          <w:rFonts w:eastAsia="@Arial Unicode MS"/>
          <w:color w:val="000000"/>
        </w:rPr>
      </w:pPr>
      <w:r>
        <w:rPr>
          <w:rStyle w:val="Zag11"/>
          <w:rFonts w:eastAsia="@Arial Unicode MS"/>
          <w:color w:val="000000"/>
        </w:rPr>
        <w:t>Х</w:t>
      </w:r>
      <w:r w:rsidRPr="00054CA1">
        <w:rPr>
          <w:rStyle w:val="Zag11"/>
          <w:rFonts w:eastAsia="@Arial Unicode MS"/>
          <w:color w:val="000000"/>
        </w:rPr>
        <w:t>арактеристика героя произведения с использованием художественно</w:t>
      </w:r>
      <w:r>
        <w:rPr>
          <w:rStyle w:val="Zag11"/>
          <w:rFonts w:eastAsia="@Arial Unicode MS"/>
          <w:color w:val="000000"/>
        </w:rPr>
        <w:t>-</w:t>
      </w:r>
      <w:r w:rsidRPr="00054CA1">
        <w:rPr>
          <w:rStyle w:val="Zag11"/>
          <w:rFonts w:eastAsia="@Arial Unicode MS"/>
          <w:color w:val="000000"/>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14:paraId="197A4394" w14:textId="77777777" w:rsidR="001322FF" w:rsidRPr="00054CA1" w:rsidRDefault="001322FF" w:rsidP="000B5AA9">
      <w:pPr>
        <w:tabs>
          <w:tab w:val="left" w:leader="dot" w:pos="624"/>
        </w:tabs>
        <w:ind w:firstLine="339"/>
        <w:jc w:val="both"/>
        <w:rPr>
          <w:rStyle w:val="Zag11"/>
          <w:rFonts w:eastAsia="@Arial Unicode MS"/>
          <w:color w:val="000000"/>
        </w:rPr>
      </w:pPr>
      <w:r>
        <w:rPr>
          <w:rStyle w:val="Zag11"/>
          <w:rFonts w:eastAsia="@Arial Unicode MS"/>
          <w:color w:val="000000"/>
        </w:rPr>
        <w:t>Х</w:t>
      </w:r>
      <w:r w:rsidRPr="00054CA1">
        <w:rPr>
          <w:rStyle w:val="Zag11"/>
          <w:rFonts w:eastAsia="@Arial Unicode MS"/>
          <w:color w:val="000000"/>
        </w:rPr>
        <w:t>арактеристика героя произведения. Портрет, характер героя, выраженные через поступки и речь.</w:t>
      </w:r>
    </w:p>
    <w:p w14:paraId="027F35B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14:paraId="653BB897"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Подробный пересказ текста: определение главной мысли фрагмента, выделение опорных или ключевых слов, </w:t>
      </w:r>
      <w:proofErr w:type="spellStart"/>
      <w:r w:rsidRPr="00054CA1">
        <w:rPr>
          <w:rStyle w:val="Zag11"/>
          <w:rFonts w:eastAsia="@Arial Unicode MS"/>
          <w:color w:val="000000"/>
        </w:rPr>
        <w:t>озаглавливание</w:t>
      </w:r>
      <w:proofErr w:type="spellEnd"/>
      <w:r w:rsidRPr="00054CA1">
        <w:rPr>
          <w:rStyle w:val="Zag11"/>
          <w:rFonts w:eastAsia="@Arial Unicode MS"/>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054CA1">
        <w:rPr>
          <w:rStyle w:val="Zag11"/>
          <w:rFonts w:eastAsia="@Arial Unicode MS"/>
          <w:color w:val="000000"/>
        </w:rPr>
        <w:t>озаглавливание</w:t>
      </w:r>
      <w:proofErr w:type="spellEnd"/>
      <w:r w:rsidRPr="00054CA1">
        <w:rPr>
          <w:rStyle w:val="Zag11"/>
          <w:rFonts w:eastAsia="@Arial Unicode MS"/>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3F256B46" w14:textId="77777777" w:rsidR="001322FF" w:rsidRPr="00054CA1" w:rsidRDefault="001322FF" w:rsidP="000B5AA9">
      <w:pPr>
        <w:tabs>
          <w:tab w:val="left" w:leader="dot" w:pos="624"/>
        </w:tabs>
        <w:ind w:firstLine="339"/>
        <w:jc w:val="both"/>
        <w:rPr>
          <w:rStyle w:val="Zag11"/>
          <w:rFonts w:eastAsia="@Arial Unicode MS"/>
          <w:b/>
          <w:bCs/>
          <w:color w:val="000000"/>
        </w:rPr>
      </w:pPr>
      <w:r w:rsidRPr="00054CA1">
        <w:rPr>
          <w:rStyle w:val="Zag11"/>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199134EC" w14:textId="77777777" w:rsidR="001322FF" w:rsidRPr="009F5B40" w:rsidRDefault="001322FF" w:rsidP="000B5AA9">
      <w:pPr>
        <w:tabs>
          <w:tab w:val="left" w:leader="dot" w:pos="624"/>
        </w:tabs>
        <w:jc w:val="both"/>
        <w:rPr>
          <w:rStyle w:val="Zag11"/>
          <w:rFonts w:eastAsia="@Arial Unicode MS"/>
          <w:color w:val="000000"/>
        </w:rPr>
      </w:pPr>
      <w:r w:rsidRPr="00054CA1">
        <w:rPr>
          <w:rStyle w:val="Zag11"/>
          <w:rFonts w:eastAsia="@Arial Unicode MS"/>
          <w:b/>
          <w:bCs/>
          <w:color w:val="000000"/>
        </w:rPr>
        <w:t>Работа с учебными, научно</w:t>
      </w:r>
      <w:r>
        <w:rPr>
          <w:rStyle w:val="Zag11"/>
          <w:rFonts w:eastAsia="@Arial Unicode MS"/>
          <w:b/>
          <w:bCs/>
          <w:color w:val="000000"/>
        </w:rPr>
        <w:t>-</w:t>
      </w:r>
      <w:r w:rsidRPr="00054CA1">
        <w:rPr>
          <w:rStyle w:val="Zag11"/>
          <w:rFonts w:eastAsia="@Arial Unicode MS"/>
          <w:b/>
          <w:bCs/>
          <w:color w:val="000000"/>
        </w:rPr>
        <w:t xml:space="preserve">популярными и другими текстами. </w:t>
      </w:r>
      <w:r w:rsidRPr="00054CA1">
        <w:rPr>
          <w:rStyle w:val="Zag11"/>
          <w:rFonts w:eastAsia="@Arial Unicode MS"/>
          <w:color w:val="000000"/>
        </w:rPr>
        <w:t>Понимание заглавия произведения; адекватное соотношение с его содержанием. Определение особенностей учебного и научно</w:t>
      </w:r>
      <w:r>
        <w:rPr>
          <w:rStyle w:val="Zag11"/>
          <w:rFonts w:eastAsia="@Arial Unicode MS"/>
          <w:color w:val="000000"/>
        </w:rPr>
        <w:t>-</w:t>
      </w:r>
      <w:r w:rsidRPr="00054CA1">
        <w:rPr>
          <w:rStyle w:val="Zag11"/>
          <w:rFonts w:eastAsia="@Arial Unicode MS"/>
          <w:color w:val="000000"/>
        </w:rPr>
        <w:t>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Pr>
          <w:rStyle w:val="Zag11"/>
          <w:rFonts w:eastAsia="@Arial Unicode MS"/>
          <w:color w:val="000000"/>
        </w:rPr>
        <w:t>-</w:t>
      </w:r>
      <w:r w:rsidRPr="00054CA1">
        <w:rPr>
          <w:rStyle w:val="Zag11"/>
          <w:rFonts w:eastAsia="@Arial Unicode MS"/>
          <w:color w:val="000000"/>
        </w:rPr>
        <w:t xml:space="preserve">следственных связей. Определение главной мысли текста. Деление текста на части. Определение </w:t>
      </w:r>
      <w:proofErr w:type="spellStart"/>
      <w:r w:rsidRPr="00054CA1">
        <w:rPr>
          <w:rStyle w:val="Zag11"/>
          <w:rFonts w:eastAsia="@Arial Unicode MS"/>
          <w:color w:val="000000"/>
        </w:rPr>
        <w:t>микротем</w:t>
      </w:r>
      <w:proofErr w:type="spellEnd"/>
      <w:r w:rsidRPr="00054CA1">
        <w:rPr>
          <w:rStyle w:val="Zag11"/>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72A80910" w14:textId="77777777" w:rsidR="001322FF" w:rsidRPr="009F5B40" w:rsidRDefault="001322FF" w:rsidP="000B5AA9">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Говорение (культура речевого общения)</w:t>
      </w:r>
    </w:p>
    <w:p w14:paraId="3370A805"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rStyle w:val="Zag11"/>
          <w:rFonts w:eastAsia="@Arial Unicode MS"/>
          <w:color w:val="000000"/>
        </w:rPr>
        <w:t>-</w:t>
      </w:r>
      <w:r w:rsidRPr="00054CA1">
        <w:rPr>
          <w:rStyle w:val="Zag11"/>
          <w:rFonts w:eastAsia="@Arial Unicode MS"/>
          <w:color w:val="000000"/>
        </w:rPr>
        <w:t xml:space="preserve">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54CA1">
        <w:rPr>
          <w:rStyle w:val="Zag11"/>
          <w:rFonts w:eastAsia="@Arial Unicode MS"/>
          <w:color w:val="000000"/>
        </w:rPr>
        <w:t>внеучебного</w:t>
      </w:r>
      <w:proofErr w:type="spellEnd"/>
      <w:r w:rsidRPr="00054CA1">
        <w:rPr>
          <w:rStyle w:val="Zag11"/>
          <w:rFonts w:eastAsia="@Arial Unicode MS"/>
          <w:color w:val="000000"/>
        </w:rPr>
        <w:t xml:space="preserve"> общения. Знакомство с особенностями национального этикета на основе фольклорных произведений.</w:t>
      </w:r>
    </w:p>
    <w:p w14:paraId="03EA8F60"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588B1B42"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w:t>
      </w:r>
      <w:r>
        <w:rPr>
          <w:rStyle w:val="Zag11"/>
          <w:rFonts w:eastAsia="@Arial Unicode MS"/>
          <w:color w:val="000000"/>
        </w:rPr>
        <w:t>-</w:t>
      </w:r>
      <w:r w:rsidRPr="00054CA1">
        <w:rPr>
          <w:rStyle w:val="Zag11"/>
          <w:rFonts w:eastAsia="@Arial Unicode MS"/>
          <w:color w:val="000000"/>
        </w:rPr>
        <w:t>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6BA19475" w14:textId="77777777" w:rsidR="001322FF" w:rsidRPr="009F5B40" w:rsidRDefault="001322FF" w:rsidP="000B5AA9">
      <w:pPr>
        <w:tabs>
          <w:tab w:val="left" w:leader="dot" w:pos="624"/>
        </w:tabs>
        <w:jc w:val="both"/>
        <w:rPr>
          <w:rStyle w:val="Zag11"/>
          <w:rFonts w:eastAsia="@Arial Unicode MS"/>
          <w:color w:val="000000"/>
        </w:rPr>
      </w:pPr>
      <w:r w:rsidRPr="00054CA1">
        <w:rPr>
          <w:rStyle w:val="Zag11"/>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0C93268" w14:textId="77777777" w:rsidR="001322FF" w:rsidRPr="009F5B40" w:rsidRDefault="001322FF" w:rsidP="000B5AA9">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Письмо (культура письменной речи)</w:t>
      </w:r>
    </w:p>
    <w:p w14:paraId="319F9AD2" w14:textId="77777777" w:rsidR="001322FF" w:rsidRPr="009F5B40" w:rsidRDefault="001322FF" w:rsidP="000B5AA9">
      <w:pPr>
        <w:tabs>
          <w:tab w:val="left" w:leader="dot" w:pos="624"/>
        </w:tabs>
        <w:jc w:val="both"/>
        <w:rPr>
          <w:rStyle w:val="Zag11"/>
          <w:rFonts w:eastAsia="@Arial Unicode MS"/>
          <w:color w:val="000000"/>
        </w:rPr>
      </w:pPr>
      <w:r w:rsidRPr="00054CA1">
        <w:rPr>
          <w:rStyle w:val="Zag11"/>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rPr>
          <w:rStyle w:val="Zag11"/>
          <w:rFonts w:eastAsia="@Arial Unicode MS"/>
          <w:color w:val="000000"/>
        </w:rPr>
        <w:t>-</w:t>
      </w:r>
      <w:r w:rsidRPr="00054CA1">
        <w:rPr>
          <w:rStyle w:val="Zag11"/>
          <w:rFonts w:eastAsia="@Arial Unicode MS"/>
          <w:color w:val="000000"/>
        </w:rPr>
        <w:t>сочинениях (повествование, описание, рассуждение), рассказ на заданную тему, отзыв.</w:t>
      </w:r>
    </w:p>
    <w:p w14:paraId="5303385D" w14:textId="77777777" w:rsidR="001322FF" w:rsidRPr="009F5B40" w:rsidRDefault="001322FF" w:rsidP="000B5AA9">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Круг детского чтения</w:t>
      </w:r>
    </w:p>
    <w:p w14:paraId="3D962BF7"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Произведения устного народного творчества разных народов России. Произведения классиков отечественной литературы XIX—</w:t>
      </w:r>
      <w:r>
        <w:rPr>
          <w:rStyle w:val="Zag11"/>
          <w:rFonts w:eastAsia="@Arial Unicode MS"/>
          <w:color w:val="000000"/>
        </w:rPr>
        <w:t>ХХ</w:t>
      </w:r>
      <w:r w:rsidRPr="00054CA1">
        <w:rPr>
          <w:rStyle w:val="Zag11"/>
          <w:rFonts w:eastAsia="@Arial Unicode MS"/>
          <w:color w:val="000000"/>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452176F3"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Представленность разных видов книг: историческая, приключенческая, фантастическая, научно</w:t>
      </w:r>
      <w:r>
        <w:rPr>
          <w:rStyle w:val="Zag11"/>
          <w:rFonts w:eastAsia="@Arial Unicode MS"/>
          <w:color w:val="000000"/>
        </w:rPr>
        <w:t>-</w:t>
      </w:r>
      <w:r w:rsidRPr="00054CA1">
        <w:rPr>
          <w:rStyle w:val="Zag11"/>
          <w:rFonts w:eastAsia="@Arial Unicode MS"/>
          <w:color w:val="000000"/>
        </w:rPr>
        <w:t>популярная, справочно</w:t>
      </w:r>
      <w:r>
        <w:rPr>
          <w:rStyle w:val="Zag11"/>
          <w:rFonts w:eastAsia="@Arial Unicode MS"/>
          <w:color w:val="000000"/>
        </w:rPr>
        <w:t>-</w:t>
      </w:r>
      <w:r w:rsidRPr="00054CA1">
        <w:rPr>
          <w:rStyle w:val="Zag11"/>
          <w:rFonts w:eastAsia="@Arial Unicode MS"/>
          <w:color w:val="000000"/>
        </w:rPr>
        <w:t>энциклопедическая литература; детские периодические издания (по выбору).</w:t>
      </w:r>
    </w:p>
    <w:p w14:paraId="2FDD2869" w14:textId="77777777" w:rsidR="001322FF" w:rsidRPr="009F5B40" w:rsidRDefault="001322FF" w:rsidP="000B5AA9">
      <w:pPr>
        <w:tabs>
          <w:tab w:val="left" w:leader="dot" w:pos="624"/>
        </w:tabs>
        <w:jc w:val="both"/>
        <w:rPr>
          <w:rStyle w:val="Zag11"/>
          <w:rFonts w:eastAsia="@Arial Unicode MS"/>
          <w:color w:val="000000"/>
        </w:rPr>
      </w:pPr>
      <w:r w:rsidRPr="00054CA1">
        <w:rPr>
          <w:rStyle w:val="Zag11"/>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52641FB5" w14:textId="77777777" w:rsidR="001322FF" w:rsidRPr="009F5B40" w:rsidRDefault="001322FF" w:rsidP="000B5AA9">
      <w:pPr>
        <w:tabs>
          <w:tab w:val="left" w:leader="dot" w:pos="624"/>
        </w:tabs>
        <w:jc w:val="both"/>
        <w:rPr>
          <w:rStyle w:val="Zag11"/>
          <w:rFonts w:eastAsia="@Arial Unicode MS"/>
          <w:bCs/>
          <w:i/>
          <w:iCs/>
          <w:color w:val="000000"/>
        </w:rPr>
      </w:pPr>
      <w:r w:rsidRPr="009F5B40">
        <w:rPr>
          <w:rStyle w:val="Zag11"/>
          <w:rFonts w:eastAsia="@Arial Unicode MS"/>
          <w:bCs/>
          <w:i/>
          <w:iCs/>
          <w:color w:val="000000"/>
        </w:rPr>
        <w:t xml:space="preserve"> Литературоведческая пропедевтика </w:t>
      </w:r>
    </w:p>
    <w:p w14:paraId="66213B3E" w14:textId="77777777" w:rsidR="001322FF" w:rsidRPr="009F5B40" w:rsidRDefault="001322FF" w:rsidP="000B5AA9">
      <w:pPr>
        <w:tabs>
          <w:tab w:val="left" w:leader="dot" w:pos="624"/>
        </w:tabs>
        <w:ind w:firstLine="339"/>
        <w:jc w:val="both"/>
        <w:rPr>
          <w:rStyle w:val="Zag11"/>
          <w:rFonts w:eastAsia="@Arial Unicode MS"/>
          <w:b/>
          <w:bCs/>
          <w:i/>
          <w:iCs/>
          <w:color w:val="000000"/>
        </w:rPr>
      </w:pPr>
      <w:r w:rsidRPr="009F5B40">
        <w:rPr>
          <w:rStyle w:val="Zag11"/>
          <w:rFonts w:eastAsia="@Arial Unicode MS"/>
          <w:bCs/>
          <w:i/>
          <w:iCs/>
          <w:color w:val="000000"/>
        </w:rPr>
        <w:t>(практическое освоение</w:t>
      </w:r>
      <w:r>
        <w:rPr>
          <w:rStyle w:val="Zag11"/>
          <w:rFonts w:eastAsia="@Arial Unicode MS"/>
          <w:bCs/>
          <w:i/>
          <w:iCs/>
          <w:color w:val="000000"/>
        </w:rPr>
        <w:t>)</w:t>
      </w:r>
    </w:p>
    <w:p w14:paraId="23EAA738"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7C1DE62F"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221486EC"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0888CA4E"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14:paraId="02C5B927"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Фольклор и авторские художественные произведения (различение).</w:t>
      </w:r>
    </w:p>
    <w:p w14:paraId="765CC416" w14:textId="77777777" w:rsidR="001322FF" w:rsidRPr="00054CA1" w:rsidRDefault="001322FF" w:rsidP="000B5AA9">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Жанровое разнообразие произведений. Малые фольклорные формы (колыбельные песни, </w:t>
      </w:r>
      <w:proofErr w:type="spellStart"/>
      <w:r w:rsidRPr="00054CA1">
        <w:rPr>
          <w:rStyle w:val="Zag11"/>
          <w:rFonts w:eastAsia="@Arial Unicode MS"/>
          <w:color w:val="000000"/>
        </w:rPr>
        <w:t>потешки</w:t>
      </w:r>
      <w:proofErr w:type="spellEnd"/>
      <w:r w:rsidRPr="00054CA1">
        <w:rPr>
          <w:rStyle w:val="Zag11"/>
          <w:rFonts w:eastAsia="@Arial Unicode MS"/>
          <w:color w:val="000000"/>
        </w:rPr>
        <w:t xml:space="preserve">, пословицы и поговорки, загадки) — узнавание, различение, определение основного смысла. Сказки (о животных, бытовые, волшебные). </w:t>
      </w:r>
      <w:r>
        <w:rPr>
          <w:rStyle w:val="Zag11"/>
          <w:rFonts w:eastAsia="@Arial Unicode MS"/>
          <w:color w:val="000000"/>
        </w:rPr>
        <w:t>Х</w:t>
      </w:r>
      <w:r w:rsidRPr="00054CA1">
        <w:rPr>
          <w:rStyle w:val="Zag11"/>
          <w:rFonts w:eastAsia="@Arial Unicode MS"/>
          <w:color w:val="000000"/>
        </w:rPr>
        <w:t>удожественные особенности сказок: лексика, построение (композиция). Литературная (авторская) сказка.</w:t>
      </w:r>
    </w:p>
    <w:p w14:paraId="5FDB85AA" w14:textId="77777777" w:rsidR="001322FF" w:rsidRPr="009F5B40" w:rsidRDefault="001322FF" w:rsidP="000B5AA9">
      <w:pPr>
        <w:tabs>
          <w:tab w:val="left" w:leader="dot" w:pos="624"/>
        </w:tabs>
        <w:jc w:val="both"/>
        <w:rPr>
          <w:rStyle w:val="Zag11"/>
          <w:rFonts w:eastAsia="@Arial Unicode MS"/>
          <w:color w:val="000000"/>
        </w:rPr>
      </w:pPr>
      <w:r w:rsidRPr="00054CA1">
        <w:rPr>
          <w:rStyle w:val="Zag11"/>
          <w:rFonts w:eastAsia="@Arial Unicode MS"/>
          <w:color w:val="000000"/>
        </w:rPr>
        <w:lastRenderedPageBreak/>
        <w:t>Рассказ, стихотворение, басня — общее представление о жанре, особенностях построения и выразительных средствах.</w:t>
      </w:r>
    </w:p>
    <w:p w14:paraId="03A3BD7A" w14:textId="77777777" w:rsidR="001322FF" w:rsidRPr="00054CA1" w:rsidRDefault="001322FF" w:rsidP="000B5AA9">
      <w:pPr>
        <w:tabs>
          <w:tab w:val="left" w:leader="dot" w:pos="624"/>
        </w:tabs>
        <w:ind w:firstLine="339"/>
        <w:jc w:val="both"/>
        <w:outlineLvl w:val="0"/>
        <w:rPr>
          <w:rStyle w:val="Zag11"/>
          <w:rFonts w:eastAsia="@Arial Unicode MS"/>
          <w:b/>
          <w:bCs/>
          <w:i/>
          <w:iCs/>
          <w:color w:val="000000"/>
        </w:rPr>
      </w:pPr>
      <w:r w:rsidRPr="009F5B40">
        <w:rPr>
          <w:rStyle w:val="Zag11"/>
          <w:rFonts w:eastAsia="@Arial Unicode MS"/>
          <w:bCs/>
          <w:i/>
          <w:iCs/>
          <w:color w:val="000000"/>
        </w:rPr>
        <w:t>Творческая деятельность обучающихся (на основе литературных произведений)</w:t>
      </w:r>
    </w:p>
    <w:p w14:paraId="3BA8A851" w14:textId="77777777" w:rsidR="001322FF" w:rsidRPr="00054CA1" w:rsidRDefault="001322FF" w:rsidP="000B5AA9">
      <w:pPr>
        <w:tabs>
          <w:tab w:val="left" w:leader="dot" w:pos="624"/>
        </w:tabs>
        <w:ind w:firstLine="339"/>
        <w:jc w:val="both"/>
        <w:rPr>
          <w:rStyle w:val="Zag11"/>
          <w:rFonts w:eastAsia="@Arial Unicode MS"/>
          <w:color w:val="000000"/>
        </w:rPr>
      </w:pPr>
    </w:p>
    <w:p w14:paraId="504E11B4" w14:textId="77777777" w:rsidR="001322FF" w:rsidRPr="00054CA1" w:rsidRDefault="001322FF" w:rsidP="000B5AA9">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w:t>
      </w:r>
      <w:proofErr w:type="spellStart"/>
      <w:r w:rsidRPr="00054CA1">
        <w:rPr>
          <w:rStyle w:val="Zag11"/>
          <w:rFonts w:eastAsia="@Arial Unicode MS"/>
          <w:i w:val="0"/>
          <w:iCs w:val="0"/>
          <w:lang w:val="ru-RU"/>
        </w:rPr>
        <w:t>инсценирование</w:t>
      </w:r>
      <w:proofErr w:type="spellEnd"/>
      <w:r w:rsidRPr="00054CA1">
        <w:rPr>
          <w:rStyle w:val="Zag11"/>
          <w:rFonts w:eastAsia="@Arial Unicode MS"/>
          <w:i w:val="0"/>
          <w:iCs w:val="0"/>
          <w:lang w:val="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Style w:val="Zag11"/>
          <w:rFonts w:eastAsia="@Arial Unicode MS"/>
          <w:i w:val="0"/>
          <w:iCs w:val="0"/>
          <w:lang w:val="ru-RU"/>
        </w:rPr>
        <w:t>-</w:t>
      </w:r>
      <w:r w:rsidRPr="00054CA1">
        <w:rPr>
          <w:rStyle w:val="Zag11"/>
          <w:rFonts w:eastAsia="@Arial Unicode MS"/>
          <w:i w:val="0"/>
          <w:iCs w:val="0"/>
          <w:lang w:val="ru-RU"/>
        </w:rPr>
        <w:t xml:space="preserve">следственных связей, последовательности событий: соблюдение </w:t>
      </w:r>
      <w:proofErr w:type="spellStart"/>
      <w:r w:rsidRPr="00054CA1">
        <w:rPr>
          <w:rStyle w:val="Zag11"/>
          <w:rFonts w:eastAsia="@Arial Unicode MS"/>
          <w:i w:val="0"/>
          <w:iCs w:val="0"/>
          <w:lang w:val="ru-RU"/>
        </w:rPr>
        <w:t>этапности</w:t>
      </w:r>
      <w:proofErr w:type="spellEnd"/>
      <w:r w:rsidRPr="00054CA1">
        <w:rPr>
          <w:rStyle w:val="Zag11"/>
          <w:rFonts w:eastAsia="@Arial Unicode MS"/>
          <w:i w:val="0"/>
          <w:iCs w:val="0"/>
          <w:lang w:val="ru-RU"/>
        </w:rPr>
        <w:t xml:space="preserve"> в выполнении действий); изложение с элементами сочинения, создание собственного текста на основе </w:t>
      </w:r>
      <w:r w:rsidRPr="00054CA1">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54CA1">
        <w:rPr>
          <w:rStyle w:val="Zag11"/>
          <w:rFonts w:eastAsia="@Arial Unicode MS"/>
          <w:i w:val="0"/>
          <w:iCs w:val="0"/>
          <w:lang w:val="ru-RU"/>
        </w:rPr>
        <w:t>.</w:t>
      </w:r>
    </w:p>
    <w:p w14:paraId="5E09FDE8" w14:textId="77777777" w:rsidR="001322FF" w:rsidRPr="00054CA1" w:rsidRDefault="001322FF" w:rsidP="001322FF">
      <w:pPr>
        <w:pStyle w:val="Zag3"/>
        <w:tabs>
          <w:tab w:val="left" w:leader="dot" w:pos="624"/>
        </w:tabs>
        <w:spacing w:after="0" w:line="240" w:lineRule="auto"/>
        <w:rPr>
          <w:rStyle w:val="Zag11"/>
          <w:rFonts w:eastAsia="@Arial Unicode MS"/>
          <w:lang w:val="ru-RU"/>
        </w:rPr>
      </w:pPr>
    </w:p>
    <w:p w14:paraId="405E8D1D" w14:textId="77777777" w:rsidR="001322FF" w:rsidRPr="009F5B40" w:rsidRDefault="00311F90" w:rsidP="003E3404">
      <w:pPr>
        <w:pStyle w:val="Zag3"/>
        <w:tabs>
          <w:tab w:val="left" w:leader="dot" w:pos="624"/>
        </w:tabs>
        <w:spacing w:after="0" w:line="240" w:lineRule="auto"/>
        <w:outlineLvl w:val="0"/>
        <w:rPr>
          <w:rStyle w:val="Zag11"/>
          <w:rFonts w:eastAsia="@Arial Unicode MS"/>
          <w:b/>
          <w:lang w:val="ru-RU"/>
        </w:rPr>
      </w:pPr>
      <w:r>
        <w:rPr>
          <w:rStyle w:val="Zag11"/>
          <w:rFonts w:eastAsia="@Arial Unicode MS"/>
          <w:b/>
          <w:lang w:val="ru-RU"/>
        </w:rPr>
        <w:t>2.2.3.</w:t>
      </w:r>
      <w:r w:rsidR="001322FF" w:rsidRPr="009F5B40">
        <w:rPr>
          <w:rStyle w:val="Zag11"/>
          <w:rFonts w:eastAsia="@Arial Unicode MS"/>
          <w:b/>
          <w:lang w:val="ru-RU"/>
        </w:rPr>
        <w:t>Иностранный язык</w:t>
      </w:r>
    </w:p>
    <w:p w14:paraId="06587797" w14:textId="77777777" w:rsidR="001322FF" w:rsidRPr="009F5B40" w:rsidRDefault="001322FF" w:rsidP="001322FF">
      <w:pPr>
        <w:tabs>
          <w:tab w:val="left" w:leader="dot" w:pos="624"/>
        </w:tabs>
        <w:ind w:firstLine="339"/>
        <w:jc w:val="center"/>
        <w:rPr>
          <w:rStyle w:val="Zag11"/>
          <w:rFonts w:eastAsia="@Arial Unicode MS"/>
          <w:bCs/>
          <w:i/>
          <w:iCs/>
          <w:color w:val="000000"/>
        </w:rPr>
      </w:pPr>
      <w:r w:rsidRPr="009F5B40">
        <w:rPr>
          <w:rStyle w:val="Zag11"/>
          <w:rFonts w:eastAsia="@Arial Unicode MS"/>
          <w:bCs/>
          <w:i/>
          <w:iCs/>
          <w:color w:val="000000"/>
        </w:rPr>
        <w:t>Предметное содержание речи</w:t>
      </w:r>
    </w:p>
    <w:p w14:paraId="0AF09E78"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14:paraId="4BFC276D"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Знакомство. </w:t>
      </w:r>
      <w:r w:rsidRPr="00054CA1">
        <w:rPr>
          <w:rStyle w:val="Zag11"/>
          <w:rFonts w:eastAsia="@Arial Unicode MS"/>
          <w:color w:val="00000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23816587"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Я и моя семья. </w:t>
      </w:r>
      <w:r>
        <w:rPr>
          <w:rStyle w:val="Zag11"/>
          <w:rFonts w:eastAsia="@Arial Unicode MS"/>
          <w:color w:val="000000"/>
        </w:rPr>
        <w:t>ч</w:t>
      </w:r>
      <w:r w:rsidRPr="00054CA1">
        <w:rPr>
          <w:rStyle w:val="Zag11"/>
          <w:rFonts w:eastAsia="@Arial Unicode MS"/>
          <w:color w:val="000000"/>
        </w:rPr>
        <w:t xml:space="preserve">лены семьи, их имена, возраст, внешность, черты характера, увлечения/хобби. Мой день (распорядок дня, </w:t>
      </w:r>
      <w:r w:rsidRPr="00054CA1">
        <w:rPr>
          <w:rStyle w:val="Zag11"/>
          <w:rFonts w:eastAsia="@Arial Unicode MS"/>
          <w:i/>
          <w:iCs/>
          <w:color w:val="000000"/>
        </w:rPr>
        <w:t>домашние обязанности</w:t>
      </w:r>
      <w:r w:rsidRPr="00054CA1">
        <w:rPr>
          <w:rStyle w:val="Zag11"/>
          <w:rFonts w:eastAsia="@Arial Unicode MS"/>
          <w:color w:val="000000"/>
        </w:rPr>
        <w:t>)</w:t>
      </w:r>
      <w:r w:rsidRPr="00054CA1">
        <w:rPr>
          <w:rStyle w:val="Zag11"/>
          <w:rFonts w:eastAsia="@Arial Unicode MS"/>
          <w:i/>
          <w:iCs/>
          <w:color w:val="000000"/>
        </w:rPr>
        <w:t xml:space="preserve">. </w:t>
      </w:r>
      <w:r w:rsidRPr="00054CA1">
        <w:rPr>
          <w:rStyle w:val="Zag11"/>
          <w:rFonts w:eastAsia="@Arial Unicode MS"/>
          <w:color w:val="000000"/>
        </w:rPr>
        <w:t xml:space="preserve">Покупки в магазине: одежда, </w:t>
      </w:r>
      <w:r w:rsidRPr="00054CA1">
        <w:rPr>
          <w:rStyle w:val="Zag11"/>
          <w:rFonts w:eastAsia="@Arial Unicode MS"/>
          <w:i/>
          <w:iCs/>
          <w:color w:val="000000"/>
        </w:rPr>
        <w:t xml:space="preserve">обувь, </w:t>
      </w:r>
      <w:r w:rsidRPr="00054CA1">
        <w:rPr>
          <w:rStyle w:val="Zag11"/>
          <w:rFonts w:eastAsia="@Arial Unicode MS"/>
          <w:color w:val="000000"/>
        </w:rPr>
        <w:t>основные продукты питания. Любимая еда. Семейные праздники: день рождения, Новый год/Рождество. Подарки.</w:t>
      </w:r>
    </w:p>
    <w:p w14:paraId="3620B938"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Мир моих увлечений. </w:t>
      </w:r>
      <w:r w:rsidRPr="00054CA1">
        <w:rPr>
          <w:rStyle w:val="Zag11"/>
          <w:rFonts w:eastAsia="@Arial Unicode MS"/>
          <w:color w:val="000000"/>
        </w:rPr>
        <w:t xml:space="preserve">Мои любимые занятия. Виды спорта и спортивные игры. </w:t>
      </w:r>
      <w:r w:rsidRPr="00054CA1">
        <w:rPr>
          <w:rStyle w:val="Zag11"/>
          <w:rFonts w:eastAsia="@Arial Unicode MS"/>
          <w:i/>
          <w:iCs/>
          <w:color w:val="000000"/>
        </w:rPr>
        <w:t xml:space="preserve">Мои любимые сказки. </w:t>
      </w:r>
      <w:r w:rsidRPr="00054CA1">
        <w:rPr>
          <w:rStyle w:val="Zag11"/>
          <w:rFonts w:eastAsia="@Arial Unicode MS"/>
          <w:color w:val="000000"/>
        </w:rPr>
        <w:t xml:space="preserve">Выходной день </w:t>
      </w:r>
      <w:r w:rsidRPr="00054CA1">
        <w:rPr>
          <w:rStyle w:val="Zag11"/>
          <w:rFonts w:eastAsia="@Arial Unicode MS"/>
          <w:i/>
          <w:iCs/>
          <w:color w:val="000000"/>
        </w:rPr>
        <w:t xml:space="preserve">(в зоопарке, цирке), </w:t>
      </w:r>
      <w:r w:rsidRPr="00054CA1">
        <w:rPr>
          <w:rStyle w:val="Zag11"/>
          <w:rFonts w:eastAsia="@Arial Unicode MS"/>
          <w:color w:val="000000"/>
        </w:rPr>
        <w:t>каникулы.</w:t>
      </w:r>
    </w:p>
    <w:p w14:paraId="206E76A2"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Я и мои друзья. </w:t>
      </w:r>
      <w:r w:rsidRPr="00054CA1">
        <w:rPr>
          <w:rStyle w:val="Zag11"/>
          <w:rFonts w:eastAsia="@Arial Unicode MS"/>
          <w:color w:val="00000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48C9DDCC"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Моя школа. </w:t>
      </w:r>
      <w:r w:rsidRPr="00054CA1">
        <w:rPr>
          <w:rStyle w:val="Zag11"/>
          <w:rFonts w:eastAsia="@Arial Unicode MS"/>
          <w:color w:val="000000"/>
        </w:rPr>
        <w:t>Классная комната, учебные предметы, школьные принадлежности. Учебные занятия на уроках.</w:t>
      </w:r>
    </w:p>
    <w:p w14:paraId="034EB6C0"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Мир вокруг меня. </w:t>
      </w:r>
      <w:r w:rsidRPr="00054CA1">
        <w:rPr>
          <w:rStyle w:val="Zag11"/>
          <w:rFonts w:eastAsia="@Arial Unicode MS"/>
          <w:color w:val="000000"/>
        </w:rPr>
        <w:t xml:space="preserve">Мой дом/квартира/комната: названия комнат, их размер, предметы мебели и интерьера. Природа. </w:t>
      </w:r>
      <w:r w:rsidRPr="00054CA1">
        <w:rPr>
          <w:rStyle w:val="Zag11"/>
          <w:rFonts w:eastAsia="@Arial Unicode MS"/>
          <w:i/>
          <w:iCs/>
          <w:color w:val="000000"/>
        </w:rPr>
        <w:t xml:space="preserve">Дикие и домашние животные. </w:t>
      </w:r>
      <w:r w:rsidRPr="00054CA1">
        <w:rPr>
          <w:rStyle w:val="Zag11"/>
          <w:rFonts w:eastAsia="@Arial Unicode MS"/>
          <w:color w:val="000000"/>
        </w:rPr>
        <w:t>Любимое время года. Погода.</w:t>
      </w:r>
    </w:p>
    <w:p w14:paraId="7DC59CD8"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Страна/страны изучаемого языка и родная страна. </w:t>
      </w:r>
      <w:r w:rsidRPr="00054CA1">
        <w:rPr>
          <w:rStyle w:val="Zag11"/>
          <w:rFonts w:eastAsia="@Arial Unicode MS"/>
          <w:color w:val="000000"/>
        </w:rPr>
        <w:t>Общие сведения: название, столица. Литературные персонажи популярных книг моих сверстников (имена героев книг, черты характера).</w:t>
      </w:r>
      <w:r w:rsidRPr="00054CA1">
        <w:rPr>
          <w:rStyle w:val="Zag11"/>
          <w:rFonts w:eastAsia="@Arial Unicode MS"/>
          <w:i/>
          <w:iCs/>
          <w:color w:val="000000"/>
        </w:rPr>
        <w:t xml:space="preserve"> Небольшие произведения детского фольклора на изучаемом иностранном языке (рифмовки, стихи, песни, сказки).</w:t>
      </w:r>
    </w:p>
    <w:p w14:paraId="211EF40C" w14:textId="77777777" w:rsidR="001322FF" w:rsidRPr="009F5B40" w:rsidRDefault="001322FF" w:rsidP="007216D4">
      <w:pPr>
        <w:tabs>
          <w:tab w:val="left" w:leader="dot" w:pos="624"/>
        </w:tabs>
        <w:jc w:val="both"/>
        <w:rPr>
          <w:rStyle w:val="Zag11"/>
          <w:rFonts w:eastAsia="@Arial Unicode MS"/>
          <w:color w:val="000000"/>
        </w:rPr>
      </w:pPr>
      <w:r w:rsidRPr="00054CA1">
        <w:rPr>
          <w:rStyle w:val="Zag11"/>
          <w:rFonts w:eastAsia="@Arial Unicode MS"/>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3B853837" w14:textId="77777777" w:rsidR="001322FF" w:rsidRPr="009F5B40" w:rsidRDefault="001322FF" w:rsidP="007216D4">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Коммуникативные умения по видам речевой деятельности</w:t>
      </w:r>
    </w:p>
    <w:p w14:paraId="00CA773E" w14:textId="77777777" w:rsidR="001322FF" w:rsidRPr="00054CA1" w:rsidRDefault="001322FF" w:rsidP="007216D4">
      <w:pPr>
        <w:tabs>
          <w:tab w:val="left" w:leader="dot" w:pos="624"/>
        </w:tabs>
        <w:ind w:firstLine="339"/>
        <w:jc w:val="both"/>
        <w:outlineLvl w:val="0"/>
        <w:rPr>
          <w:rStyle w:val="Zag11"/>
          <w:rFonts w:eastAsia="@Arial Unicode MS"/>
          <w:i/>
          <w:iCs/>
          <w:color w:val="000000"/>
        </w:rPr>
      </w:pPr>
      <w:r w:rsidRPr="00054CA1">
        <w:rPr>
          <w:rStyle w:val="Zag11"/>
          <w:rFonts w:eastAsia="@Arial Unicode MS"/>
          <w:b/>
          <w:bCs/>
          <w:color w:val="000000"/>
        </w:rPr>
        <w:t>В русле говорения</w:t>
      </w:r>
    </w:p>
    <w:p w14:paraId="724D3028"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i/>
          <w:iCs/>
          <w:color w:val="000000"/>
        </w:rPr>
        <w:t>1. Диалогическая форма</w:t>
      </w:r>
    </w:p>
    <w:p w14:paraId="163D55F0"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Уметь вести:</w:t>
      </w:r>
    </w:p>
    <w:p w14:paraId="4A168A50" w14:textId="77777777" w:rsidR="001322FF" w:rsidRPr="00054CA1" w:rsidRDefault="001322FF" w:rsidP="00222409">
      <w:pPr>
        <w:numPr>
          <w:ilvl w:val="0"/>
          <w:numId w:val="150"/>
        </w:numPr>
        <w:tabs>
          <w:tab w:val="left" w:leader="dot" w:pos="624"/>
        </w:tabs>
        <w:jc w:val="both"/>
        <w:rPr>
          <w:rStyle w:val="Zag11"/>
          <w:rFonts w:eastAsia="@Arial Unicode MS"/>
          <w:color w:val="000000"/>
        </w:rPr>
      </w:pPr>
      <w:r w:rsidRPr="00054CA1">
        <w:rPr>
          <w:rStyle w:val="Zag11"/>
          <w:rFonts w:eastAsia="@Arial Unicode MS"/>
          <w:color w:val="000000"/>
        </w:rPr>
        <w:t>этикетные диалоги в типичных ситуациях бытового, учебно</w:t>
      </w:r>
      <w:r>
        <w:rPr>
          <w:rStyle w:val="Zag11"/>
          <w:rFonts w:eastAsia="@Arial Unicode MS"/>
          <w:color w:val="000000"/>
        </w:rPr>
        <w:t>-</w:t>
      </w:r>
      <w:r w:rsidRPr="00054CA1">
        <w:rPr>
          <w:rStyle w:val="Zag11"/>
          <w:rFonts w:eastAsia="@Arial Unicode MS"/>
          <w:color w:val="000000"/>
        </w:rPr>
        <w:t>трудового и межкультурного общения, в том числе при помощи средств телекоммуникации;</w:t>
      </w:r>
    </w:p>
    <w:p w14:paraId="5DC50CC2" w14:textId="77777777" w:rsidR="001322FF" w:rsidRPr="00054CA1" w:rsidRDefault="001322FF" w:rsidP="00222409">
      <w:pPr>
        <w:numPr>
          <w:ilvl w:val="0"/>
          <w:numId w:val="150"/>
        </w:numPr>
        <w:tabs>
          <w:tab w:val="left" w:leader="dot" w:pos="624"/>
        </w:tabs>
        <w:jc w:val="both"/>
        <w:rPr>
          <w:rStyle w:val="Zag11"/>
          <w:rFonts w:eastAsia="@Arial Unicode MS"/>
          <w:color w:val="000000"/>
        </w:rPr>
      </w:pPr>
      <w:r w:rsidRPr="00054CA1">
        <w:rPr>
          <w:rStyle w:val="Zag11"/>
          <w:rFonts w:eastAsia="@Arial Unicode MS"/>
          <w:color w:val="000000"/>
        </w:rPr>
        <w:t>диалог</w:t>
      </w:r>
      <w:r>
        <w:rPr>
          <w:rStyle w:val="Zag11"/>
          <w:rFonts w:eastAsia="@Arial Unicode MS"/>
          <w:color w:val="000000"/>
        </w:rPr>
        <w:t>-</w:t>
      </w:r>
      <w:r w:rsidRPr="00054CA1">
        <w:rPr>
          <w:rStyle w:val="Zag11"/>
          <w:rFonts w:eastAsia="@Arial Unicode MS"/>
          <w:color w:val="000000"/>
        </w:rPr>
        <w:t>расспрос (запрос информации и ответ на него);</w:t>
      </w:r>
    </w:p>
    <w:p w14:paraId="6B874551" w14:textId="77777777" w:rsidR="001322FF" w:rsidRPr="00054CA1" w:rsidRDefault="001322FF" w:rsidP="00222409">
      <w:pPr>
        <w:numPr>
          <w:ilvl w:val="0"/>
          <w:numId w:val="150"/>
        </w:numPr>
        <w:tabs>
          <w:tab w:val="left" w:leader="dot" w:pos="624"/>
        </w:tabs>
        <w:rPr>
          <w:rStyle w:val="Zag11"/>
          <w:rFonts w:eastAsia="@Arial Unicode MS"/>
          <w:i/>
          <w:iCs/>
          <w:color w:val="000000"/>
        </w:rPr>
      </w:pPr>
      <w:r w:rsidRPr="00054CA1">
        <w:rPr>
          <w:rStyle w:val="Zag11"/>
          <w:rFonts w:eastAsia="@Arial Unicode MS"/>
          <w:color w:val="000000"/>
        </w:rPr>
        <w:t>диалог — побуждение к действию.</w:t>
      </w:r>
    </w:p>
    <w:p w14:paraId="3F7B2245" w14:textId="77777777" w:rsidR="001322FF" w:rsidRPr="00054CA1" w:rsidRDefault="001322FF" w:rsidP="007216D4">
      <w:pPr>
        <w:tabs>
          <w:tab w:val="left" w:leader="dot" w:pos="624"/>
        </w:tabs>
        <w:ind w:firstLine="339"/>
        <w:jc w:val="both"/>
        <w:outlineLvl w:val="0"/>
        <w:rPr>
          <w:rStyle w:val="Zag11"/>
          <w:rFonts w:eastAsia="@Arial Unicode MS"/>
          <w:color w:val="000000"/>
        </w:rPr>
      </w:pPr>
      <w:r w:rsidRPr="00054CA1">
        <w:rPr>
          <w:rStyle w:val="Zag11"/>
          <w:rFonts w:eastAsia="@Arial Unicode MS"/>
          <w:i/>
          <w:iCs/>
          <w:color w:val="000000"/>
        </w:rPr>
        <w:t>2. Монологическая форма</w:t>
      </w:r>
    </w:p>
    <w:p w14:paraId="71DE95FE"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Уметь пользоваться:</w:t>
      </w:r>
    </w:p>
    <w:p w14:paraId="032D24D1" w14:textId="77777777" w:rsidR="001322FF" w:rsidRPr="00054CA1" w:rsidRDefault="001322FF" w:rsidP="00222409">
      <w:pPr>
        <w:numPr>
          <w:ilvl w:val="0"/>
          <w:numId w:val="151"/>
        </w:numPr>
        <w:tabs>
          <w:tab w:val="left" w:leader="dot" w:pos="624"/>
        </w:tabs>
        <w:jc w:val="both"/>
        <w:rPr>
          <w:rStyle w:val="Zag11"/>
          <w:rFonts w:eastAsia="@Arial Unicode MS"/>
          <w:b/>
          <w:bCs/>
          <w:color w:val="000000"/>
        </w:rPr>
      </w:pPr>
      <w:r w:rsidRPr="00054CA1">
        <w:rPr>
          <w:rStyle w:val="Zag11"/>
          <w:rFonts w:eastAsia="@Arial Unicode MS"/>
          <w:color w:val="000000"/>
        </w:rPr>
        <w:t xml:space="preserve">основными коммуникативными типами речи: описание, рассказ, </w:t>
      </w:r>
      <w:r w:rsidRPr="00054CA1">
        <w:rPr>
          <w:rStyle w:val="Zag11"/>
          <w:rFonts w:eastAsia="@Arial Unicode MS"/>
          <w:i/>
          <w:iCs/>
          <w:color w:val="000000"/>
        </w:rPr>
        <w:t>характеристика (персонажей)</w:t>
      </w:r>
      <w:r w:rsidRPr="00054CA1">
        <w:rPr>
          <w:rStyle w:val="Zag11"/>
          <w:rFonts w:eastAsia="@Arial Unicode MS"/>
          <w:color w:val="000000"/>
        </w:rPr>
        <w:t>.</w:t>
      </w:r>
    </w:p>
    <w:p w14:paraId="75EA1CFF" w14:textId="77777777" w:rsidR="001322FF" w:rsidRPr="00054CA1" w:rsidRDefault="001322FF" w:rsidP="007216D4">
      <w:pPr>
        <w:tabs>
          <w:tab w:val="left" w:leader="dot" w:pos="624"/>
        </w:tabs>
        <w:ind w:firstLine="339"/>
        <w:jc w:val="both"/>
        <w:outlineLvl w:val="0"/>
        <w:rPr>
          <w:rStyle w:val="Zag11"/>
          <w:rFonts w:eastAsia="@Arial Unicode MS"/>
          <w:color w:val="000000"/>
        </w:rPr>
      </w:pPr>
      <w:r w:rsidRPr="00054CA1">
        <w:rPr>
          <w:rStyle w:val="Zag11"/>
          <w:rFonts w:eastAsia="@Arial Unicode MS"/>
          <w:b/>
          <w:bCs/>
          <w:color w:val="000000"/>
        </w:rPr>
        <w:t xml:space="preserve">В русле </w:t>
      </w:r>
      <w:proofErr w:type="spellStart"/>
      <w:r w:rsidRPr="00054CA1">
        <w:rPr>
          <w:rStyle w:val="Zag11"/>
          <w:rFonts w:eastAsia="@Arial Unicode MS"/>
          <w:b/>
          <w:bCs/>
          <w:color w:val="000000"/>
        </w:rPr>
        <w:t>аудирования</w:t>
      </w:r>
      <w:proofErr w:type="spellEnd"/>
    </w:p>
    <w:p w14:paraId="31674FE3"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lastRenderedPageBreak/>
        <w:t>Воспринимать на слух и понимать:</w:t>
      </w:r>
    </w:p>
    <w:p w14:paraId="63707B93" w14:textId="77777777" w:rsidR="001322FF" w:rsidRPr="00054CA1" w:rsidRDefault="001322FF" w:rsidP="00222409">
      <w:pPr>
        <w:numPr>
          <w:ilvl w:val="0"/>
          <w:numId w:val="151"/>
        </w:numPr>
        <w:tabs>
          <w:tab w:val="left" w:leader="dot" w:pos="624"/>
        </w:tabs>
        <w:jc w:val="both"/>
        <w:rPr>
          <w:rStyle w:val="Zag11"/>
          <w:rFonts w:eastAsia="@Arial Unicode MS"/>
          <w:color w:val="000000"/>
        </w:rPr>
      </w:pPr>
      <w:r w:rsidRPr="00054CA1">
        <w:rPr>
          <w:rStyle w:val="Zag11"/>
          <w:rFonts w:eastAsia="@Arial Unicode MS"/>
          <w:color w:val="000000"/>
        </w:rPr>
        <w:t>речь учителя и одноклассников в процессе общения на уроке и вербально/</w:t>
      </w:r>
      <w:proofErr w:type="spellStart"/>
      <w:r w:rsidRPr="00054CA1">
        <w:rPr>
          <w:rStyle w:val="Zag11"/>
          <w:rFonts w:eastAsia="@Arial Unicode MS"/>
          <w:color w:val="000000"/>
        </w:rPr>
        <w:t>невербально</w:t>
      </w:r>
      <w:proofErr w:type="spellEnd"/>
      <w:r w:rsidRPr="00054CA1">
        <w:rPr>
          <w:rStyle w:val="Zag11"/>
          <w:rFonts w:eastAsia="@Arial Unicode MS"/>
          <w:color w:val="000000"/>
        </w:rPr>
        <w:t xml:space="preserve"> реагировать на услышанное;</w:t>
      </w:r>
    </w:p>
    <w:p w14:paraId="6D419483" w14:textId="77777777" w:rsidR="001322FF" w:rsidRPr="00054CA1" w:rsidRDefault="001322FF" w:rsidP="00222409">
      <w:pPr>
        <w:numPr>
          <w:ilvl w:val="0"/>
          <w:numId w:val="151"/>
        </w:numPr>
        <w:tabs>
          <w:tab w:val="left" w:leader="dot" w:pos="624"/>
        </w:tabs>
        <w:jc w:val="both"/>
        <w:rPr>
          <w:rStyle w:val="Zag11"/>
          <w:rFonts w:eastAsia="@Arial Unicode MS"/>
          <w:b/>
          <w:bCs/>
          <w:color w:val="000000"/>
        </w:rPr>
      </w:pPr>
      <w:r w:rsidRPr="00054CA1">
        <w:rPr>
          <w:rStyle w:val="Zag11"/>
          <w:rFonts w:eastAsia="@Arial Unicode MS"/>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07EB44D4" w14:textId="77777777" w:rsidR="001322FF" w:rsidRPr="00054CA1" w:rsidRDefault="001322FF" w:rsidP="007216D4">
      <w:pPr>
        <w:tabs>
          <w:tab w:val="left" w:leader="dot" w:pos="624"/>
        </w:tabs>
        <w:ind w:firstLine="339"/>
        <w:jc w:val="both"/>
        <w:outlineLvl w:val="0"/>
        <w:rPr>
          <w:rStyle w:val="Zag11"/>
          <w:rFonts w:eastAsia="@Arial Unicode MS"/>
          <w:color w:val="000000"/>
        </w:rPr>
      </w:pPr>
      <w:r w:rsidRPr="00054CA1">
        <w:rPr>
          <w:rStyle w:val="Zag11"/>
          <w:rFonts w:eastAsia="@Arial Unicode MS"/>
          <w:b/>
          <w:bCs/>
          <w:color w:val="000000"/>
        </w:rPr>
        <w:t>В русле чтения</w:t>
      </w:r>
    </w:p>
    <w:p w14:paraId="67BC2765" w14:textId="77777777" w:rsidR="001322FF" w:rsidRPr="00054CA1" w:rsidRDefault="001322FF" w:rsidP="007216D4">
      <w:pPr>
        <w:tabs>
          <w:tab w:val="left" w:leader="dot" w:pos="624"/>
        </w:tabs>
        <w:ind w:firstLine="339"/>
        <w:jc w:val="both"/>
        <w:rPr>
          <w:rStyle w:val="Zag11"/>
          <w:rFonts w:eastAsia="@Arial Unicode MS"/>
          <w:color w:val="000000"/>
        </w:rPr>
      </w:pPr>
      <w:r>
        <w:rPr>
          <w:rStyle w:val="Zag11"/>
          <w:rFonts w:eastAsia="@Arial Unicode MS"/>
          <w:color w:val="000000"/>
        </w:rPr>
        <w:t>Ч</w:t>
      </w:r>
      <w:r w:rsidRPr="00054CA1">
        <w:rPr>
          <w:rStyle w:val="Zag11"/>
          <w:rFonts w:eastAsia="@Arial Unicode MS"/>
          <w:color w:val="000000"/>
        </w:rPr>
        <w:t>итать:</w:t>
      </w:r>
    </w:p>
    <w:p w14:paraId="3840383D" w14:textId="77777777" w:rsidR="001322FF" w:rsidRPr="00054CA1" w:rsidRDefault="001322FF" w:rsidP="00222409">
      <w:pPr>
        <w:numPr>
          <w:ilvl w:val="0"/>
          <w:numId w:val="152"/>
        </w:numPr>
        <w:tabs>
          <w:tab w:val="left" w:leader="dot" w:pos="624"/>
        </w:tabs>
        <w:jc w:val="both"/>
        <w:rPr>
          <w:rStyle w:val="Zag11"/>
          <w:rFonts w:eastAsia="@Arial Unicode MS"/>
          <w:color w:val="000000"/>
        </w:rPr>
      </w:pPr>
      <w:r w:rsidRPr="00054CA1">
        <w:rPr>
          <w:rStyle w:val="Zag11"/>
          <w:rFonts w:eastAsia="@Arial Unicode MS"/>
          <w:color w:val="000000"/>
        </w:rPr>
        <w:t>вслух небольшие тексты, построенные на изученном языковом материале;</w:t>
      </w:r>
    </w:p>
    <w:p w14:paraId="12BA613E" w14:textId="77777777" w:rsidR="001322FF" w:rsidRPr="00054CA1" w:rsidRDefault="001322FF" w:rsidP="00222409">
      <w:pPr>
        <w:numPr>
          <w:ilvl w:val="0"/>
          <w:numId w:val="152"/>
        </w:numPr>
        <w:tabs>
          <w:tab w:val="left" w:leader="dot" w:pos="624"/>
        </w:tabs>
        <w:jc w:val="both"/>
        <w:rPr>
          <w:rStyle w:val="Zag11"/>
          <w:rFonts w:eastAsia="@Arial Unicode MS"/>
          <w:b/>
          <w:bCs/>
          <w:color w:val="000000"/>
        </w:rPr>
      </w:pPr>
      <w:r w:rsidRPr="00054CA1">
        <w:rPr>
          <w:rStyle w:val="Zag11"/>
          <w:rFonts w:eastAsia="@Arial Unicode MS"/>
          <w:color w:val="000000"/>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054CA1">
        <w:rPr>
          <w:rStyle w:val="Zag11"/>
          <w:rFonts w:eastAsia="@Arial Unicode MS"/>
          <w:color w:val="000000"/>
        </w:rPr>
        <w:t>т.·д</w:t>
      </w:r>
      <w:proofErr w:type="spellEnd"/>
      <w:r w:rsidRPr="00054CA1">
        <w:rPr>
          <w:rStyle w:val="Zag11"/>
          <w:rFonts w:eastAsia="@Arial Unicode MS"/>
          <w:color w:val="000000"/>
        </w:rPr>
        <w:t>.).</w:t>
      </w:r>
    </w:p>
    <w:p w14:paraId="13313C47" w14:textId="77777777" w:rsidR="001322FF" w:rsidRPr="00054CA1" w:rsidRDefault="001322FF" w:rsidP="007216D4">
      <w:pPr>
        <w:tabs>
          <w:tab w:val="left" w:leader="dot" w:pos="624"/>
        </w:tabs>
        <w:ind w:firstLine="339"/>
        <w:jc w:val="both"/>
        <w:outlineLvl w:val="0"/>
        <w:rPr>
          <w:rStyle w:val="Zag11"/>
          <w:rFonts w:eastAsia="@Arial Unicode MS"/>
          <w:color w:val="000000"/>
        </w:rPr>
      </w:pPr>
      <w:r w:rsidRPr="00054CA1">
        <w:rPr>
          <w:rStyle w:val="Zag11"/>
          <w:rFonts w:eastAsia="@Arial Unicode MS"/>
          <w:b/>
          <w:bCs/>
          <w:color w:val="000000"/>
        </w:rPr>
        <w:t>В русле письма</w:t>
      </w:r>
    </w:p>
    <w:p w14:paraId="62E21E7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Владеть:</w:t>
      </w:r>
    </w:p>
    <w:p w14:paraId="17B7E805" w14:textId="77777777" w:rsidR="001322FF" w:rsidRPr="00054CA1" w:rsidRDefault="001322FF" w:rsidP="00222409">
      <w:pPr>
        <w:numPr>
          <w:ilvl w:val="0"/>
          <w:numId w:val="153"/>
        </w:numPr>
        <w:tabs>
          <w:tab w:val="left" w:leader="dot" w:pos="624"/>
        </w:tabs>
        <w:jc w:val="both"/>
        <w:rPr>
          <w:rStyle w:val="Zag11"/>
          <w:rFonts w:eastAsia="@Arial Unicode MS"/>
          <w:color w:val="000000"/>
        </w:rPr>
      </w:pPr>
      <w:r w:rsidRPr="00054CA1">
        <w:rPr>
          <w:rStyle w:val="Zag11"/>
          <w:rFonts w:eastAsia="@Arial Unicode MS"/>
          <w:color w:val="000000"/>
        </w:rPr>
        <w:t>умением выписывать из текста слова, словосочетания и предложения;</w:t>
      </w:r>
    </w:p>
    <w:p w14:paraId="054CB60D" w14:textId="77777777" w:rsidR="001322FF" w:rsidRPr="009F5B40" w:rsidRDefault="001322FF" w:rsidP="00222409">
      <w:pPr>
        <w:numPr>
          <w:ilvl w:val="0"/>
          <w:numId w:val="153"/>
        </w:numPr>
        <w:tabs>
          <w:tab w:val="left" w:leader="dot" w:pos="624"/>
        </w:tabs>
        <w:jc w:val="both"/>
        <w:rPr>
          <w:rStyle w:val="Zag11"/>
          <w:rFonts w:eastAsia="@Arial Unicode MS"/>
          <w:color w:val="000000"/>
        </w:rPr>
      </w:pPr>
      <w:r w:rsidRPr="00054CA1">
        <w:rPr>
          <w:rStyle w:val="Zag11"/>
          <w:rFonts w:eastAsia="@Arial Unicode MS"/>
          <w:color w:val="000000"/>
        </w:rPr>
        <w:t>основами письменной речи: писать по образцу поздравление с праздником, короткое личное письмо.</w:t>
      </w:r>
    </w:p>
    <w:p w14:paraId="6AF0C6F8" w14:textId="77777777" w:rsidR="001322FF" w:rsidRPr="009F5B40" w:rsidRDefault="001322FF" w:rsidP="007216D4">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Языковые средства и навыки пользования ими</w:t>
      </w:r>
    </w:p>
    <w:p w14:paraId="320E056A" w14:textId="77777777" w:rsidR="001322FF" w:rsidRPr="00054CA1" w:rsidRDefault="001322FF" w:rsidP="007216D4">
      <w:pPr>
        <w:tabs>
          <w:tab w:val="left" w:leader="dot" w:pos="624"/>
        </w:tabs>
        <w:ind w:firstLine="339"/>
        <w:jc w:val="both"/>
        <w:outlineLvl w:val="0"/>
        <w:rPr>
          <w:rStyle w:val="Zag11"/>
          <w:rFonts w:eastAsia="@Arial Unicode MS"/>
          <w:b/>
          <w:bCs/>
          <w:color w:val="000000"/>
        </w:rPr>
      </w:pPr>
      <w:r w:rsidRPr="00054CA1">
        <w:rPr>
          <w:rStyle w:val="Zag11"/>
          <w:rFonts w:eastAsia="@Arial Unicode MS"/>
          <w:b/>
          <w:bCs/>
          <w:i/>
          <w:iCs/>
          <w:color w:val="000000"/>
        </w:rPr>
        <w:t>Английский язык</w:t>
      </w:r>
    </w:p>
    <w:p w14:paraId="5EF28DF2"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Графика, каллиграфия, орфография. </w:t>
      </w:r>
      <w:r w:rsidRPr="00054CA1">
        <w:rPr>
          <w:rStyle w:val="Zag11"/>
          <w:rFonts w:eastAsia="@Arial Unicode MS"/>
          <w:color w:val="000000"/>
        </w:rPr>
        <w:t xml:space="preserve">Все буквы английского алфавита. Основные буквосочетания. </w:t>
      </w:r>
      <w:proofErr w:type="spellStart"/>
      <w:r w:rsidRPr="00054CA1">
        <w:rPr>
          <w:rStyle w:val="Zag11"/>
          <w:rFonts w:eastAsia="@Arial Unicode MS"/>
          <w:color w:val="000000"/>
        </w:rPr>
        <w:t>Звуко</w:t>
      </w:r>
      <w:proofErr w:type="spellEnd"/>
      <w:r>
        <w:rPr>
          <w:rStyle w:val="Zag11"/>
          <w:rFonts w:eastAsia="@Arial Unicode MS"/>
          <w:color w:val="000000"/>
        </w:rPr>
        <w:t>-</w:t>
      </w:r>
      <w:r w:rsidRPr="00054CA1">
        <w:rPr>
          <w:rStyle w:val="Zag11"/>
          <w:rFonts w:eastAsia="@Arial Unicode MS"/>
          <w:color w:val="000000"/>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1A3C5FF9"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Фонетическая сторона речи. </w:t>
      </w:r>
      <w:r w:rsidRPr="00054CA1">
        <w:rPr>
          <w:rStyle w:val="Zag11"/>
          <w:rFonts w:eastAsia="@Arial Unicode MS"/>
          <w:color w:val="000000"/>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54CA1">
        <w:rPr>
          <w:rStyle w:val="Zag11"/>
          <w:rFonts w:eastAsia="@Arial Unicode MS"/>
          <w:i/>
          <w:iCs/>
          <w:color w:val="000000"/>
        </w:rPr>
        <w:t>Связующее «r» (</w:t>
      </w:r>
      <w:proofErr w:type="spellStart"/>
      <w:r w:rsidRPr="00054CA1">
        <w:rPr>
          <w:rStyle w:val="Zag11"/>
          <w:rFonts w:eastAsia="@Arial Unicode MS"/>
          <w:i/>
          <w:iCs/>
          <w:color w:val="000000"/>
        </w:rPr>
        <w:t>there</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is</w:t>
      </w:r>
      <w:proofErr w:type="spellEnd"/>
      <w:r w:rsidRPr="00054CA1">
        <w:rPr>
          <w:rStyle w:val="Zag11"/>
          <w:rFonts w:eastAsia="@Arial Unicode MS"/>
          <w:i/>
          <w:iCs/>
          <w:color w:val="000000"/>
        </w:rPr>
        <w:t>/</w:t>
      </w:r>
      <w:proofErr w:type="spellStart"/>
      <w:r w:rsidRPr="00054CA1">
        <w:rPr>
          <w:rStyle w:val="Zag11"/>
          <w:rFonts w:eastAsia="@Arial Unicode MS"/>
          <w:i/>
          <w:iCs/>
          <w:color w:val="000000"/>
        </w:rPr>
        <w:t>there</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are</w:t>
      </w:r>
      <w:proofErr w:type="spellEnd"/>
      <w:r w:rsidRPr="00054CA1">
        <w:rPr>
          <w:rStyle w:val="Zag11"/>
          <w:rFonts w:eastAsia="@Arial Unicode MS"/>
          <w:i/>
          <w:iCs/>
          <w:color w:val="000000"/>
        </w:rPr>
        <w:t xml:space="preserve">). </w:t>
      </w:r>
      <w:r w:rsidRPr="00054CA1">
        <w:rPr>
          <w:rStyle w:val="Zag11"/>
          <w:rFonts w:eastAsia="@Arial Unicode MS"/>
          <w:color w:val="000000"/>
        </w:rPr>
        <w:t>Ударение в слове, фразе.</w:t>
      </w:r>
      <w:r w:rsidRPr="00054CA1">
        <w:rPr>
          <w:rStyle w:val="Zag11"/>
          <w:rFonts w:eastAsia="@Arial Unicode MS"/>
          <w:i/>
          <w:iCs/>
          <w:color w:val="000000"/>
        </w:rPr>
        <w:t xml:space="preserve"> Отсутствие ударения на служебных словах (артиклях, союзах, предлогах). </w:t>
      </w:r>
      <w:r>
        <w:rPr>
          <w:rStyle w:val="Zag11"/>
          <w:rFonts w:eastAsia="@Arial Unicode MS"/>
          <w:i/>
          <w:iCs/>
          <w:color w:val="000000"/>
        </w:rPr>
        <w:t>Ч</w:t>
      </w:r>
      <w:r w:rsidRPr="00054CA1">
        <w:rPr>
          <w:rStyle w:val="Zag11"/>
          <w:rFonts w:eastAsia="@Arial Unicode MS"/>
          <w:i/>
          <w:iCs/>
          <w:color w:val="000000"/>
        </w:rPr>
        <w:t>ленение предложений на смысловые группы.</w:t>
      </w:r>
      <w:r w:rsidRPr="00054CA1">
        <w:rPr>
          <w:rStyle w:val="Zag11"/>
          <w:rFonts w:eastAsia="@Arial Unicode MS"/>
          <w:color w:val="000000"/>
        </w:rPr>
        <w:t xml:space="preserve"> Ритмико</w:t>
      </w:r>
      <w:r>
        <w:rPr>
          <w:rStyle w:val="Zag11"/>
          <w:rFonts w:eastAsia="@Arial Unicode MS"/>
          <w:color w:val="000000"/>
        </w:rPr>
        <w:t>-</w:t>
      </w:r>
      <w:r w:rsidRPr="00054CA1">
        <w:rPr>
          <w:rStyle w:val="Zag11"/>
          <w:rFonts w:eastAsia="@Arial Unicode MS"/>
          <w:color w:val="000000"/>
        </w:rPr>
        <w:t xml:space="preserve">интонационные особенности повествовательного, побудительного и вопросительного (общий и специальный вопрос) предложений. </w:t>
      </w:r>
      <w:r w:rsidRPr="00054CA1">
        <w:rPr>
          <w:rStyle w:val="Zag11"/>
          <w:rFonts w:eastAsia="@Arial Unicode MS"/>
          <w:i/>
          <w:iCs/>
          <w:color w:val="000000"/>
        </w:rPr>
        <w:t xml:space="preserve">Интонация перечисления. </w:t>
      </w:r>
      <w:r>
        <w:rPr>
          <w:rStyle w:val="Zag11"/>
          <w:rFonts w:eastAsia="@Arial Unicode MS"/>
          <w:i/>
          <w:iCs/>
          <w:color w:val="000000"/>
        </w:rPr>
        <w:t>Ч</w:t>
      </w:r>
      <w:r w:rsidRPr="00054CA1">
        <w:rPr>
          <w:rStyle w:val="Zag11"/>
          <w:rFonts w:eastAsia="@Arial Unicode MS"/>
          <w:i/>
          <w:iCs/>
          <w:color w:val="000000"/>
        </w:rPr>
        <w:t>тение по транскрипции изученных слов.</w:t>
      </w:r>
    </w:p>
    <w:p w14:paraId="193A8BE1"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Лексическая сторона речи. </w:t>
      </w:r>
      <w:r w:rsidRPr="00054CA1">
        <w:rPr>
          <w:rStyle w:val="Zag11"/>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054CA1">
        <w:rPr>
          <w:rStyle w:val="Zag11"/>
          <w:rFonts w:eastAsia="@Arial Unicode MS"/>
          <w:color w:val="000000"/>
        </w:rPr>
        <w:t>doctor</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film</w:t>
      </w:r>
      <w:proofErr w:type="spellEnd"/>
      <w:r w:rsidRPr="00054CA1">
        <w:rPr>
          <w:rStyle w:val="Zag11"/>
          <w:rFonts w:eastAsia="@Arial Unicode MS"/>
          <w:color w:val="000000"/>
        </w:rPr>
        <w:t xml:space="preserve">). </w:t>
      </w:r>
      <w:r w:rsidRPr="00054CA1">
        <w:rPr>
          <w:rStyle w:val="Zag11"/>
          <w:rFonts w:eastAsia="@Arial Unicode MS"/>
          <w:i/>
          <w:iCs/>
          <w:color w:val="000000"/>
        </w:rPr>
        <w:t xml:space="preserve">Начальное представление о способах словообразования: суффиксация (суффиксы </w:t>
      </w:r>
      <w:r w:rsidRPr="00054CA1">
        <w:rPr>
          <w:rStyle w:val="Zag11"/>
          <w:rFonts w:eastAsia="@Arial Unicode MS"/>
          <w:i/>
          <w:iCs/>
          <w:color w:val="000000"/>
        </w:rPr>
        <w:noBreakHyphen/>
      </w:r>
      <w:proofErr w:type="spellStart"/>
      <w:r w:rsidRPr="00054CA1">
        <w:rPr>
          <w:rStyle w:val="Zag11"/>
          <w:rFonts w:eastAsia="@Arial Unicode MS"/>
          <w:i/>
          <w:iCs/>
          <w:color w:val="000000"/>
        </w:rPr>
        <w:t>er</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or</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tion</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ist</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ful</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ly</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teen</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ty</w:t>
      </w:r>
      <w:proofErr w:type="spellEnd"/>
      <w:r w:rsidRPr="00054CA1">
        <w:rPr>
          <w:rStyle w:val="Zag11"/>
          <w:rFonts w:eastAsia="@Arial Unicode MS"/>
          <w:i/>
          <w:iCs/>
          <w:color w:val="000000"/>
        </w:rPr>
        <w:t xml:space="preserve">, </w:t>
      </w:r>
      <w:r w:rsidRPr="00054CA1">
        <w:rPr>
          <w:rStyle w:val="Zag11"/>
          <w:rFonts w:eastAsia="@Arial Unicode MS"/>
          <w:i/>
          <w:iCs/>
          <w:color w:val="000000"/>
        </w:rPr>
        <w:noBreakHyphen/>
      </w:r>
      <w:proofErr w:type="spellStart"/>
      <w:r w:rsidRPr="00054CA1">
        <w:rPr>
          <w:rStyle w:val="Zag11"/>
          <w:rFonts w:eastAsia="@Arial Unicode MS"/>
          <w:i/>
          <w:iCs/>
          <w:color w:val="000000"/>
        </w:rPr>
        <w:t>th</w:t>
      </w:r>
      <w:proofErr w:type="spellEnd"/>
      <w:r w:rsidRPr="00054CA1">
        <w:rPr>
          <w:rStyle w:val="Zag11"/>
          <w:rFonts w:eastAsia="@Arial Unicode MS"/>
          <w:i/>
          <w:iCs/>
          <w:color w:val="000000"/>
        </w:rPr>
        <w:t>), словосложение (</w:t>
      </w:r>
      <w:proofErr w:type="spellStart"/>
      <w:r w:rsidRPr="00054CA1">
        <w:rPr>
          <w:rStyle w:val="Zag11"/>
          <w:rFonts w:eastAsia="@Arial Unicode MS"/>
          <w:i/>
          <w:iCs/>
          <w:color w:val="000000"/>
        </w:rPr>
        <w:t>postcard</w:t>
      </w:r>
      <w:proofErr w:type="spellEnd"/>
      <w:r w:rsidRPr="00054CA1">
        <w:rPr>
          <w:rStyle w:val="Zag11"/>
          <w:rFonts w:eastAsia="@Arial Unicode MS"/>
          <w:i/>
          <w:iCs/>
          <w:color w:val="000000"/>
        </w:rPr>
        <w:t>), конверсия (</w:t>
      </w:r>
      <w:proofErr w:type="spellStart"/>
      <w:r w:rsidRPr="00054CA1">
        <w:rPr>
          <w:rStyle w:val="Zag11"/>
          <w:rFonts w:eastAsia="@Arial Unicode MS"/>
          <w:i/>
          <w:iCs/>
          <w:color w:val="000000"/>
        </w:rPr>
        <w:t>play</w:t>
      </w:r>
      <w:proofErr w:type="spellEnd"/>
      <w:r w:rsidRPr="00054CA1">
        <w:rPr>
          <w:rStyle w:val="Zag11"/>
          <w:rFonts w:eastAsia="@Arial Unicode MS"/>
          <w:i/>
          <w:iCs/>
          <w:color w:val="000000"/>
        </w:rPr>
        <w:t xml:space="preserve"> — </w:t>
      </w:r>
      <w:proofErr w:type="spellStart"/>
      <w:r w:rsidRPr="00054CA1">
        <w:rPr>
          <w:rStyle w:val="Zag11"/>
          <w:rFonts w:eastAsia="@Arial Unicode MS"/>
          <w:i/>
          <w:iCs/>
          <w:color w:val="000000"/>
        </w:rPr>
        <w:t>to</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play</w:t>
      </w:r>
      <w:proofErr w:type="spellEnd"/>
      <w:r w:rsidRPr="00054CA1">
        <w:rPr>
          <w:rStyle w:val="Zag11"/>
          <w:rFonts w:eastAsia="@Arial Unicode MS"/>
          <w:i/>
          <w:iCs/>
          <w:color w:val="000000"/>
        </w:rPr>
        <w:t>).</w:t>
      </w:r>
    </w:p>
    <w:p w14:paraId="761507F5"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Грамматическая сторона речи. </w:t>
      </w:r>
      <w:r w:rsidRPr="00054CA1">
        <w:rPr>
          <w:rStyle w:val="Zag11"/>
          <w:rFonts w:eastAsia="@Arial Unicode MS"/>
          <w:color w:val="00000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054CA1">
        <w:rPr>
          <w:rStyle w:val="Zag11"/>
          <w:rFonts w:eastAsia="@Arial Unicode MS"/>
          <w:color w:val="000000"/>
        </w:rPr>
        <w:t>what</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who</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when</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where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why</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how</w:t>
      </w:r>
      <w:proofErr w:type="spellEnd"/>
      <w:r w:rsidRPr="00054CA1">
        <w:rPr>
          <w:rStyle w:val="Zag11"/>
          <w:rFonts w:eastAsia="@Arial Unicode MS"/>
          <w:color w:val="000000"/>
        </w:rPr>
        <w:t xml:space="preserve">. Порядок слов в предложении. Утвердительные и отрицательные предложения. Простое предложение с простым </w:t>
      </w:r>
      <w:r>
        <w:rPr>
          <w:rStyle w:val="Zag11"/>
          <w:rFonts w:eastAsia="@Arial Unicode MS"/>
          <w:color w:val="000000"/>
        </w:rPr>
        <w:t>глагольным сказуе</w:t>
      </w:r>
      <w:r w:rsidRPr="00054CA1">
        <w:rPr>
          <w:rStyle w:val="Zag11"/>
          <w:rFonts w:eastAsia="@Arial Unicode MS"/>
          <w:color w:val="000000"/>
        </w:rPr>
        <w:t>мым (</w:t>
      </w:r>
      <w:proofErr w:type="spellStart"/>
      <w:r w:rsidRPr="00054CA1">
        <w:rPr>
          <w:rStyle w:val="Zag11"/>
          <w:rFonts w:eastAsia="@Arial Unicode MS"/>
          <w:color w:val="000000"/>
        </w:rPr>
        <w:t>He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speaks</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English</w:t>
      </w:r>
      <w:proofErr w:type="spellEnd"/>
      <w:r w:rsidRPr="00054CA1">
        <w:rPr>
          <w:rStyle w:val="Zag11"/>
          <w:rFonts w:eastAsia="@Arial Unicode MS"/>
          <w:color w:val="000000"/>
        </w:rPr>
        <w:t>.), составным именным (</w:t>
      </w:r>
      <w:proofErr w:type="spellStart"/>
      <w:r w:rsidRPr="00054CA1">
        <w:rPr>
          <w:rStyle w:val="Zag11"/>
          <w:rFonts w:eastAsia="@Arial Unicode MS"/>
          <w:color w:val="000000"/>
        </w:rPr>
        <w:t>My</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family</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is</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big</w:t>
      </w:r>
      <w:proofErr w:type="spellEnd"/>
      <w:r w:rsidRPr="00054CA1">
        <w:rPr>
          <w:rStyle w:val="Zag11"/>
          <w:rFonts w:eastAsia="@Arial Unicode MS"/>
          <w:color w:val="000000"/>
        </w:rPr>
        <w:t xml:space="preserve">.) и составным глагольным (I </w:t>
      </w:r>
      <w:proofErr w:type="spellStart"/>
      <w:r w:rsidRPr="00054CA1">
        <w:rPr>
          <w:rStyle w:val="Zag11"/>
          <w:rFonts w:eastAsia="@Arial Unicode MS"/>
          <w:color w:val="000000"/>
        </w:rPr>
        <w:t>like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to</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dance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She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can</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skate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well</w:t>
      </w:r>
      <w:proofErr w:type="spellEnd"/>
      <w:r w:rsidRPr="00054CA1">
        <w:rPr>
          <w:rStyle w:val="Zag11"/>
          <w:rFonts w:eastAsia="@Arial Unicode MS"/>
          <w:color w:val="000000"/>
        </w:rPr>
        <w:t>.) сказуемым. Побудительные предложения в утвердительной (</w:t>
      </w:r>
      <w:proofErr w:type="spellStart"/>
      <w:r w:rsidRPr="00054CA1">
        <w:rPr>
          <w:rStyle w:val="Zag11"/>
          <w:rFonts w:eastAsia="@Arial Unicode MS"/>
          <w:color w:val="000000"/>
        </w:rPr>
        <w:t>Help</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me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please</w:t>
      </w:r>
      <w:proofErr w:type="spellEnd"/>
      <w:r w:rsidRPr="00054CA1">
        <w:rPr>
          <w:rStyle w:val="Zag11"/>
          <w:rFonts w:eastAsia="@Arial Unicode MS"/>
          <w:color w:val="000000"/>
        </w:rPr>
        <w:t>.) и отрицательной (</w:t>
      </w:r>
      <w:proofErr w:type="spellStart"/>
      <w:r w:rsidRPr="00054CA1">
        <w:rPr>
          <w:rStyle w:val="Zag11"/>
          <w:rFonts w:eastAsia="@Arial Unicode MS"/>
          <w:color w:val="000000"/>
        </w:rPr>
        <w:t>Don’t</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be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late</w:t>
      </w:r>
      <w:proofErr w:type="spellEnd"/>
      <w:r w:rsidRPr="00054CA1">
        <w:rPr>
          <w:rStyle w:val="Zag11"/>
          <w:rFonts w:eastAsia="@Arial Unicode MS"/>
          <w:color w:val="000000"/>
        </w:rPr>
        <w:t xml:space="preserve">!) формах. </w:t>
      </w:r>
      <w:r w:rsidRPr="00054CA1">
        <w:rPr>
          <w:rStyle w:val="Zag11"/>
          <w:rFonts w:eastAsia="@Arial Unicode MS"/>
          <w:i/>
          <w:iCs/>
          <w:color w:val="000000"/>
        </w:rPr>
        <w:t>Безличные предложения в настоящем времени (</w:t>
      </w:r>
      <w:proofErr w:type="spellStart"/>
      <w:r w:rsidRPr="00054CA1">
        <w:rPr>
          <w:rStyle w:val="Zag11"/>
          <w:rFonts w:eastAsia="@Arial Unicode MS"/>
          <w:i/>
          <w:iCs/>
          <w:color w:val="000000"/>
        </w:rPr>
        <w:t>It</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is</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cold</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It’s</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five</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o’clock</w:t>
      </w:r>
      <w:proofErr w:type="spellEnd"/>
      <w:r w:rsidRPr="00054CA1">
        <w:rPr>
          <w:rStyle w:val="Zag11"/>
          <w:rFonts w:eastAsia="@Arial Unicode MS"/>
          <w:i/>
          <w:iCs/>
          <w:color w:val="000000"/>
        </w:rPr>
        <w:t>.).</w:t>
      </w:r>
      <w:r w:rsidRPr="00054CA1">
        <w:rPr>
          <w:rStyle w:val="Zag11"/>
          <w:rFonts w:eastAsia="@Arial Unicode MS"/>
          <w:color w:val="000000"/>
        </w:rPr>
        <w:t xml:space="preserve"> Предложения с оборотом </w:t>
      </w:r>
      <w:proofErr w:type="spellStart"/>
      <w:r w:rsidRPr="00054CA1">
        <w:rPr>
          <w:rStyle w:val="Zag11"/>
          <w:rFonts w:eastAsia="@Arial Unicode MS"/>
          <w:color w:val="000000"/>
        </w:rPr>
        <w:t>there·is</w:t>
      </w:r>
      <w:proofErr w:type="spellEnd"/>
      <w:r w:rsidRPr="00054CA1">
        <w:rPr>
          <w:rStyle w:val="Zag11"/>
          <w:rFonts w:eastAsia="@Arial Unicode MS"/>
          <w:color w:val="000000"/>
        </w:rPr>
        <w:t>/</w:t>
      </w:r>
      <w:proofErr w:type="spellStart"/>
      <w:r w:rsidRPr="00054CA1">
        <w:rPr>
          <w:rStyle w:val="Zag11"/>
          <w:rFonts w:eastAsia="@Arial Unicode MS"/>
          <w:color w:val="000000"/>
        </w:rPr>
        <w:t>there·are</w:t>
      </w:r>
      <w:proofErr w:type="spellEnd"/>
      <w:r w:rsidRPr="00054CA1">
        <w:rPr>
          <w:rStyle w:val="Zag11"/>
          <w:rFonts w:eastAsia="@Arial Unicode MS"/>
          <w:color w:val="000000"/>
        </w:rPr>
        <w:t xml:space="preserve">. Простые распространённые предложения. Предложения с однородными членами. </w:t>
      </w:r>
      <w:r w:rsidRPr="00054CA1">
        <w:rPr>
          <w:rStyle w:val="Zag11"/>
          <w:rFonts w:eastAsia="@Arial Unicode MS"/>
          <w:i/>
          <w:iCs/>
          <w:color w:val="000000"/>
        </w:rPr>
        <w:t xml:space="preserve">Сложносочинённые предложения с союзами </w:t>
      </w:r>
      <w:proofErr w:type="spellStart"/>
      <w:r w:rsidRPr="00054CA1">
        <w:rPr>
          <w:rStyle w:val="Zag11"/>
          <w:rFonts w:eastAsia="@Arial Unicode MS"/>
          <w:i/>
          <w:iCs/>
          <w:color w:val="000000"/>
        </w:rPr>
        <w:t>and</w:t>
      </w:r>
      <w:proofErr w:type="spellEnd"/>
      <w:r w:rsidRPr="00054CA1">
        <w:rPr>
          <w:rStyle w:val="Zag11"/>
          <w:rFonts w:eastAsia="@Arial Unicode MS"/>
          <w:i/>
          <w:iCs/>
          <w:color w:val="000000"/>
        </w:rPr>
        <w:t xml:space="preserve"> и </w:t>
      </w:r>
      <w:proofErr w:type="spellStart"/>
      <w:r w:rsidRPr="00054CA1">
        <w:rPr>
          <w:rStyle w:val="Zag11"/>
          <w:rFonts w:eastAsia="@Arial Unicode MS"/>
          <w:i/>
          <w:iCs/>
          <w:color w:val="000000"/>
        </w:rPr>
        <w:t>but</w:t>
      </w:r>
      <w:proofErr w:type="spellEnd"/>
      <w:r w:rsidRPr="00054CA1">
        <w:rPr>
          <w:rStyle w:val="Zag11"/>
          <w:rFonts w:eastAsia="@Arial Unicode MS"/>
          <w:i/>
          <w:iCs/>
          <w:color w:val="000000"/>
        </w:rPr>
        <w:t>.</w:t>
      </w:r>
      <w:r w:rsidRPr="00054CA1">
        <w:rPr>
          <w:rStyle w:val="Zag11"/>
          <w:rFonts w:eastAsia="@Arial Unicode MS"/>
          <w:color w:val="000000"/>
        </w:rPr>
        <w:t xml:space="preserve"> </w:t>
      </w:r>
      <w:r w:rsidRPr="00054CA1">
        <w:rPr>
          <w:rStyle w:val="Zag11"/>
          <w:rFonts w:eastAsia="@Arial Unicode MS"/>
          <w:i/>
          <w:iCs/>
          <w:color w:val="000000"/>
        </w:rPr>
        <w:t xml:space="preserve">Сложноподчинённые предложения с </w:t>
      </w:r>
      <w:proofErr w:type="spellStart"/>
      <w:r w:rsidRPr="00054CA1">
        <w:rPr>
          <w:rStyle w:val="Zag11"/>
          <w:rFonts w:eastAsia="@Arial Unicode MS"/>
          <w:i/>
          <w:iCs/>
          <w:color w:val="000000"/>
        </w:rPr>
        <w:t>because</w:t>
      </w:r>
      <w:proofErr w:type="spellEnd"/>
      <w:r w:rsidRPr="00054CA1">
        <w:rPr>
          <w:rStyle w:val="Zag11"/>
          <w:rFonts w:eastAsia="@Arial Unicode MS"/>
          <w:i/>
          <w:iCs/>
          <w:color w:val="000000"/>
        </w:rPr>
        <w:t>.</w:t>
      </w:r>
    </w:p>
    <w:p w14:paraId="1FDF3E50"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Правильные и неправильные глаголы в </w:t>
      </w:r>
      <w:proofErr w:type="spellStart"/>
      <w:r w:rsidRPr="00054CA1">
        <w:rPr>
          <w:rStyle w:val="Zag11"/>
          <w:rFonts w:eastAsia="@Arial Unicode MS"/>
          <w:color w:val="000000"/>
        </w:rPr>
        <w:t>Present</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Future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Past</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Simple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Indefinite</w:t>
      </w:r>
      <w:proofErr w:type="spellEnd"/>
      <w:r w:rsidRPr="00054CA1">
        <w:rPr>
          <w:rStyle w:val="Zag11"/>
          <w:rFonts w:eastAsia="@Arial Unicode MS"/>
          <w:color w:val="000000"/>
        </w:rPr>
        <w:t>). Неопределённая форма глагола. Глагол</w:t>
      </w:r>
      <w:r>
        <w:rPr>
          <w:rStyle w:val="Zag11"/>
          <w:rFonts w:eastAsia="@Arial Unicode MS"/>
          <w:color w:val="000000"/>
        </w:rPr>
        <w:t>-</w:t>
      </w:r>
      <w:r w:rsidRPr="00054CA1">
        <w:rPr>
          <w:rStyle w:val="Zag11"/>
          <w:rFonts w:eastAsia="@Arial Unicode MS"/>
          <w:color w:val="000000"/>
        </w:rPr>
        <w:t xml:space="preserve">связка </w:t>
      </w:r>
      <w:proofErr w:type="spellStart"/>
      <w:r w:rsidRPr="00054CA1">
        <w:rPr>
          <w:rStyle w:val="Zag11"/>
          <w:rFonts w:eastAsia="@Arial Unicode MS"/>
          <w:color w:val="000000"/>
        </w:rPr>
        <w:t>to</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be</w:t>
      </w:r>
      <w:proofErr w:type="spellEnd"/>
      <w:r w:rsidRPr="00054CA1">
        <w:rPr>
          <w:rStyle w:val="Zag11"/>
          <w:rFonts w:eastAsia="@Arial Unicode MS"/>
          <w:color w:val="000000"/>
        </w:rPr>
        <w:t xml:space="preserve">. Модальные глаголы </w:t>
      </w:r>
      <w:proofErr w:type="spellStart"/>
      <w:r w:rsidRPr="00054CA1">
        <w:rPr>
          <w:rStyle w:val="Zag11"/>
          <w:rFonts w:eastAsia="@Arial Unicode MS"/>
          <w:color w:val="000000"/>
        </w:rPr>
        <w:t>can</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may</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must</w:t>
      </w:r>
      <w:proofErr w:type="spellEnd"/>
      <w:r w:rsidRPr="00054CA1">
        <w:rPr>
          <w:rStyle w:val="Zag11"/>
          <w:rFonts w:eastAsia="@Arial Unicode MS"/>
          <w:color w:val="000000"/>
        </w:rPr>
        <w:t xml:space="preserve">, </w:t>
      </w:r>
      <w:proofErr w:type="spellStart"/>
      <w:r w:rsidRPr="00054CA1">
        <w:rPr>
          <w:rStyle w:val="Zag11"/>
          <w:rFonts w:eastAsia="@Arial Unicode MS"/>
          <w:i/>
          <w:iCs/>
          <w:color w:val="000000"/>
        </w:rPr>
        <w:t>have</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lastRenderedPageBreak/>
        <w:t>to</w:t>
      </w:r>
      <w:proofErr w:type="spellEnd"/>
      <w:r w:rsidRPr="00054CA1">
        <w:rPr>
          <w:rStyle w:val="Zag11"/>
          <w:rFonts w:eastAsia="@Arial Unicode MS"/>
          <w:color w:val="000000"/>
        </w:rPr>
        <w:t xml:space="preserve">. Глагольные конструкции </w:t>
      </w:r>
      <w:proofErr w:type="spellStart"/>
      <w:r w:rsidRPr="00054CA1">
        <w:rPr>
          <w:rStyle w:val="Zag11"/>
          <w:rFonts w:eastAsia="@Arial Unicode MS"/>
          <w:color w:val="000000"/>
        </w:rPr>
        <w:t>I’d</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like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to</w:t>
      </w:r>
      <w:proofErr w:type="spellEnd"/>
      <w:r w:rsidRPr="00054CA1">
        <w:rPr>
          <w:rStyle w:val="Zag11"/>
          <w:rFonts w:eastAsia="@Arial Unicode MS"/>
          <w:color w:val="000000"/>
        </w:rPr>
        <w:t xml:space="preserve"> </w:t>
      </w:r>
      <w:r w:rsidRPr="00054CA1">
        <w:rPr>
          <w:rStyle w:val="Zag11"/>
          <w:rFonts w:eastAsia="@Arial Unicode MS"/>
          <w:color w:val="000000"/>
        </w:rPr>
        <w:sym w:font="Symbol" w:char="F0BC"/>
      </w:r>
      <w:r w:rsidRPr="00054CA1">
        <w:rPr>
          <w:rStyle w:val="Zag11"/>
          <w:rFonts w:eastAsia="@Arial Unicode MS"/>
          <w:color w:val="00000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526643BA"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Прилагательные в положительной, сравнительной и превосходной степени, образованные по правилам и исключения.</w:t>
      </w:r>
    </w:p>
    <w:p w14:paraId="3841070B"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color w:val="000000"/>
        </w:rPr>
        <w:t>Местоимения: личные (в именительном и объектном падежах), притяжательные, вопросительные, указательные (</w:t>
      </w:r>
      <w:proofErr w:type="spellStart"/>
      <w:r w:rsidRPr="00054CA1">
        <w:rPr>
          <w:rStyle w:val="Zag11"/>
          <w:rFonts w:eastAsia="@Arial Unicode MS"/>
          <w:color w:val="000000"/>
        </w:rPr>
        <w:t>this</w:t>
      </w:r>
      <w:proofErr w:type="spellEnd"/>
      <w:r w:rsidRPr="00054CA1">
        <w:rPr>
          <w:rStyle w:val="Zag11"/>
          <w:rFonts w:eastAsia="@Arial Unicode MS"/>
          <w:color w:val="000000"/>
        </w:rPr>
        <w:t>/</w:t>
      </w:r>
      <w:proofErr w:type="spellStart"/>
      <w:r w:rsidRPr="00054CA1">
        <w:rPr>
          <w:rStyle w:val="Zag11"/>
          <w:rFonts w:eastAsia="@Arial Unicode MS"/>
          <w:color w:val="000000"/>
        </w:rPr>
        <w:t>these</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that</w:t>
      </w:r>
      <w:proofErr w:type="spellEnd"/>
      <w:r w:rsidRPr="00054CA1">
        <w:rPr>
          <w:rStyle w:val="Zag11"/>
          <w:rFonts w:eastAsia="@Arial Unicode MS"/>
          <w:color w:val="000000"/>
        </w:rPr>
        <w:t>/</w:t>
      </w:r>
      <w:proofErr w:type="spellStart"/>
      <w:r w:rsidRPr="00054CA1">
        <w:rPr>
          <w:rStyle w:val="Zag11"/>
          <w:rFonts w:eastAsia="@Arial Unicode MS"/>
          <w:color w:val="000000"/>
        </w:rPr>
        <w:t>those</w:t>
      </w:r>
      <w:proofErr w:type="spellEnd"/>
      <w:r w:rsidRPr="00054CA1">
        <w:rPr>
          <w:rStyle w:val="Zag11"/>
          <w:rFonts w:eastAsia="@Arial Unicode MS"/>
          <w:color w:val="000000"/>
        </w:rPr>
        <w:t xml:space="preserve">), </w:t>
      </w:r>
      <w:r w:rsidRPr="00054CA1">
        <w:rPr>
          <w:rStyle w:val="Zag11"/>
          <w:rFonts w:eastAsia="@Arial Unicode MS"/>
          <w:i/>
          <w:iCs/>
          <w:color w:val="000000"/>
        </w:rPr>
        <w:t>неопределённые (</w:t>
      </w:r>
      <w:proofErr w:type="spellStart"/>
      <w:r w:rsidRPr="00054CA1">
        <w:rPr>
          <w:rStyle w:val="Zag11"/>
          <w:rFonts w:eastAsia="@Arial Unicode MS"/>
          <w:i/>
          <w:iCs/>
          <w:color w:val="000000"/>
        </w:rPr>
        <w:t>some</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any</w:t>
      </w:r>
      <w:proofErr w:type="spellEnd"/>
      <w:r w:rsidRPr="00054CA1">
        <w:rPr>
          <w:rStyle w:val="Zag11"/>
          <w:rFonts w:eastAsia="@Arial Unicode MS"/>
          <w:i/>
          <w:iCs/>
          <w:color w:val="000000"/>
        </w:rPr>
        <w:t xml:space="preserve"> — некоторые случаи употребления).</w:t>
      </w:r>
    </w:p>
    <w:p w14:paraId="31B80DF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i/>
          <w:iCs/>
          <w:color w:val="000000"/>
        </w:rPr>
        <w:t>Наре</w:t>
      </w:r>
      <w:r>
        <w:rPr>
          <w:rStyle w:val="Zag11"/>
          <w:rFonts w:eastAsia="@Arial Unicode MS"/>
          <w:i/>
          <w:iCs/>
          <w:color w:val="000000"/>
        </w:rPr>
        <w:t>ч</w:t>
      </w:r>
      <w:r w:rsidRPr="00054CA1">
        <w:rPr>
          <w:rStyle w:val="Zag11"/>
          <w:rFonts w:eastAsia="@Arial Unicode MS"/>
          <w:i/>
          <w:iCs/>
          <w:color w:val="000000"/>
        </w:rPr>
        <w:t>ия</w:t>
      </w:r>
      <w:r w:rsidRPr="009B75D0">
        <w:rPr>
          <w:rStyle w:val="Zag11"/>
          <w:rFonts w:eastAsia="@Arial Unicode MS"/>
          <w:i/>
          <w:iCs/>
          <w:color w:val="000000"/>
          <w:lang w:val="en-US"/>
        </w:rPr>
        <w:t xml:space="preserve"> </w:t>
      </w:r>
      <w:r w:rsidRPr="00054CA1">
        <w:rPr>
          <w:rStyle w:val="Zag11"/>
          <w:rFonts w:eastAsia="@Arial Unicode MS"/>
          <w:i/>
          <w:iCs/>
          <w:color w:val="000000"/>
        </w:rPr>
        <w:t>времени</w:t>
      </w:r>
      <w:r w:rsidRPr="009B75D0">
        <w:rPr>
          <w:rStyle w:val="Zag11"/>
          <w:rFonts w:eastAsia="@Arial Unicode MS"/>
          <w:i/>
          <w:iCs/>
          <w:color w:val="000000"/>
          <w:lang w:val="en-US"/>
        </w:rPr>
        <w:t xml:space="preserve"> (yesterday, tomorrow, never, usually, often, sometimes). </w:t>
      </w:r>
      <w:r w:rsidRPr="00054CA1">
        <w:rPr>
          <w:rStyle w:val="Zag11"/>
          <w:rFonts w:eastAsia="@Arial Unicode MS"/>
          <w:i/>
          <w:iCs/>
          <w:color w:val="000000"/>
        </w:rPr>
        <w:t>Наречия степени (</w:t>
      </w:r>
      <w:proofErr w:type="spellStart"/>
      <w:r w:rsidRPr="00054CA1">
        <w:rPr>
          <w:rStyle w:val="Zag11"/>
          <w:rFonts w:eastAsia="@Arial Unicode MS"/>
          <w:i/>
          <w:iCs/>
          <w:color w:val="000000"/>
        </w:rPr>
        <w:t>much</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little</w:t>
      </w:r>
      <w:proofErr w:type="spellEnd"/>
      <w:r w:rsidRPr="00054CA1">
        <w:rPr>
          <w:rStyle w:val="Zag11"/>
          <w:rFonts w:eastAsia="@Arial Unicode MS"/>
          <w:i/>
          <w:iCs/>
          <w:color w:val="000000"/>
        </w:rPr>
        <w:t xml:space="preserve">, </w:t>
      </w:r>
      <w:proofErr w:type="spellStart"/>
      <w:r w:rsidRPr="00054CA1">
        <w:rPr>
          <w:rStyle w:val="Zag11"/>
          <w:rFonts w:eastAsia="@Arial Unicode MS"/>
          <w:i/>
          <w:iCs/>
          <w:color w:val="000000"/>
        </w:rPr>
        <w:t>very</w:t>
      </w:r>
      <w:proofErr w:type="spellEnd"/>
      <w:r w:rsidRPr="00054CA1">
        <w:rPr>
          <w:rStyle w:val="Zag11"/>
          <w:rFonts w:eastAsia="@Arial Unicode MS"/>
          <w:i/>
          <w:iCs/>
          <w:color w:val="000000"/>
        </w:rPr>
        <w:t>).</w:t>
      </w:r>
    </w:p>
    <w:p w14:paraId="7CFD3FFB"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Количественные числительные (до 100), порядковые числительные (до 30).</w:t>
      </w:r>
    </w:p>
    <w:p w14:paraId="1A8C6C4F" w14:textId="77777777" w:rsidR="001322FF" w:rsidRPr="009F5B40" w:rsidRDefault="001322FF" w:rsidP="007216D4">
      <w:pPr>
        <w:tabs>
          <w:tab w:val="left" w:leader="dot" w:pos="624"/>
        </w:tabs>
        <w:ind w:firstLine="339"/>
        <w:jc w:val="both"/>
        <w:rPr>
          <w:rStyle w:val="Zag11"/>
          <w:rFonts w:eastAsia="@Arial Unicode MS"/>
          <w:b/>
          <w:bCs/>
          <w:i/>
          <w:iCs/>
          <w:color w:val="000000"/>
          <w:lang w:val="en-US"/>
        </w:rPr>
      </w:pPr>
      <w:r w:rsidRPr="00054CA1">
        <w:rPr>
          <w:rStyle w:val="Zag11"/>
          <w:rFonts w:eastAsia="@Arial Unicode MS"/>
          <w:color w:val="000000"/>
        </w:rPr>
        <w:t>Наиболее</w:t>
      </w:r>
      <w:r w:rsidRPr="009B75D0">
        <w:rPr>
          <w:rStyle w:val="Zag11"/>
          <w:rFonts w:eastAsia="@Arial Unicode MS"/>
          <w:color w:val="000000"/>
          <w:lang w:val="en-US"/>
        </w:rPr>
        <w:t xml:space="preserve"> </w:t>
      </w:r>
      <w:r w:rsidRPr="00054CA1">
        <w:rPr>
          <w:rStyle w:val="Zag11"/>
          <w:rFonts w:eastAsia="@Arial Unicode MS"/>
          <w:color w:val="000000"/>
        </w:rPr>
        <w:t>употребительные</w:t>
      </w:r>
      <w:r w:rsidRPr="009B75D0">
        <w:rPr>
          <w:rStyle w:val="Zag11"/>
          <w:rFonts w:eastAsia="@Arial Unicode MS"/>
          <w:color w:val="000000"/>
          <w:lang w:val="en-US"/>
        </w:rPr>
        <w:t xml:space="preserve"> </w:t>
      </w:r>
      <w:r w:rsidRPr="00054CA1">
        <w:rPr>
          <w:rStyle w:val="Zag11"/>
          <w:rFonts w:eastAsia="@Arial Unicode MS"/>
          <w:color w:val="000000"/>
        </w:rPr>
        <w:t>предлоги</w:t>
      </w:r>
      <w:r w:rsidRPr="009B75D0">
        <w:rPr>
          <w:rStyle w:val="Zag11"/>
          <w:rFonts w:eastAsia="@Arial Unicode MS"/>
          <w:color w:val="000000"/>
          <w:lang w:val="en-US"/>
        </w:rPr>
        <w:t>: in, on, at, into, to, from, of, with.</w:t>
      </w:r>
    </w:p>
    <w:p w14:paraId="1823CA60" w14:textId="77777777" w:rsidR="001322FF" w:rsidRPr="009F5B40" w:rsidRDefault="001322FF" w:rsidP="007216D4">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Социокультурная осведомлённость</w:t>
      </w:r>
    </w:p>
    <w:p w14:paraId="301776C7" w14:textId="77777777" w:rsidR="001322FF" w:rsidRPr="009F5B40" w:rsidRDefault="001322FF" w:rsidP="007216D4">
      <w:pPr>
        <w:tabs>
          <w:tab w:val="left" w:leader="dot" w:pos="624"/>
        </w:tabs>
        <w:jc w:val="both"/>
        <w:rPr>
          <w:rStyle w:val="Zag11"/>
          <w:rFonts w:eastAsia="@Arial Unicode MS"/>
          <w:color w:val="000000"/>
        </w:rPr>
      </w:pPr>
      <w:r w:rsidRPr="00054CA1">
        <w:rPr>
          <w:rStyle w:val="Zag11"/>
          <w:rFonts w:eastAsia="@Arial Unicode MS"/>
          <w:color w:val="00000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14:paraId="0F348916" w14:textId="77777777" w:rsidR="001322FF" w:rsidRPr="009F5B40" w:rsidRDefault="001322FF" w:rsidP="007216D4">
      <w:pPr>
        <w:tabs>
          <w:tab w:val="left" w:leader="dot" w:pos="624"/>
        </w:tabs>
        <w:ind w:firstLine="339"/>
        <w:jc w:val="both"/>
        <w:outlineLvl w:val="0"/>
        <w:rPr>
          <w:rStyle w:val="Zag11"/>
          <w:rFonts w:eastAsia="@Arial Unicode MS"/>
          <w:bCs/>
          <w:i/>
          <w:iCs/>
          <w:color w:val="000000"/>
        </w:rPr>
      </w:pPr>
      <w:r w:rsidRPr="009F5B40">
        <w:rPr>
          <w:rStyle w:val="Zag11"/>
          <w:rFonts w:eastAsia="@Arial Unicode MS"/>
          <w:bCs/>
          <w:i/>
          <w:iCs/>
          <w:color w:val="000000"/>
        </w:rPr>
        <w:t>Специальные учебные умения</w:t>
      </w:r>
    </w:p>
    <w:p w14:paraId="6D7BCDD5"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Младшие школьники овладевают следующими специальными (предметными) учебными умениями и навыками:</w:t>
      </w:r>
    </w:p>
    <w:p w14:paraId="4194511A" w14:textId="77777777" w:rsidR="001322FF" w:rsidRPr="00054CA1" w:rsidRDefault="001322FF" w:rsidP="00222409">
      <w:pPr>
        <w:numPr>
          <w:ilvl w:val="0"/>
          <w:numId w:val="154"/>
        </w:numPr>
        <w:tabs>
          <w:tab w:val="left" w:leader="dot" w:pos="624"/>
        </w:tabs>
        <w:jc w:val="both"/>
        <w:rPr>
          <w:rStyle w:val="Zag11"/>
          <w:rFonts w:eastAsia="@Arial Unicode MS"/>
          <w:color w:val="000000"/>
        </w:rPr>
      </w:pPr>
      <w:r w:rsidRPr="00054CA1">
        <w:rPr>
          <w:rStyle w:val="Zag11"/>
          <w:rFonts w:eastAsia="@Arial Unicode MS"/>
          <w:color w:val="000000"/>
        </w:rPr>
        <w:t>пользоваться двуязычным словарём учебника (в том числе транскрипцией), компьютерным словарём и экранным переводом отдельных слов;</w:t>
      </w:r>
    </w:p>
    <w:p w14:paraId="71F81B7F" w14:textId="77777777" w:rsidR="001322FF" w:rsidRPr="00054CA1" w:rsidRDefault="001322FF" w:rsidP="00222409">
      <w:pPr>
        <w:numPr>
          <w:ilvl w:val="0"/>
          <w:numId w:val="154"/>
        </w:numPr>
        <w:tabs>
          <w:tab w:val="left" w:leader="dot" w:pos="624"/>
        </w:tabs>
        <w:jc w:val="both"/>
        <w:rPr>
          <w:rStyle w:val="Zag11"/>
          <w:rFonts w:eastAsia="@Arial Unicode MS"/>
          <w:color w:val="000000"/>
        </w:rPr>
      </w:pPr>
      <w:r w:rsidRPr="00054CA1">
        <w:rPr>
          <w:rStyle w:val="Zag11"/>
          <w:rFonts w:eastAsia="@Arial Unicode MS"/>
          <w:color w:val="000000"/>
        </w:rPr>
        <w:t>пользоваться справочным материалом, представленным в виде таблиц, схем, правил;</w:t>
      </w:r>
    </w:p>
    <w:p w14:paraId="5643DB29" w14:textId="77777777" w:rsidR="001322FF" w:rsidRPr="00054CA1" w:rsidRDefault="001322FF" w:rsidP="00222409">
      <w:pPr>
        <w:numPr>
          <w:ilvl w:val="0"/>
          <w:numId w:val="154"/>
        </w:numPr>
        <w:tabs>
          <w:tab w:val="left" w:leader="dot" w:pos="624"/>
        </w:tabs>
        <w:jc w:val="both"/>
        <w:rPr>
          <w:rStyle w:val="Zag11"/>
          <w:rFonts w:eastAsia="@Arial Unicode MS"/>
          <w:color w:val="000000"/>
        </w:rPr>
      </w:pPr>
      <w:r w:rsidRPr="00054CA1">
        <w:rPr>
          <w:rStyle w:val="Zag11"/>
          <w:rFonts w:eastAsia="@Arial Unicode MS"/>
          <w:color w:val="000000"/>
        </w:rPr>
        <w:t>вести словарь (словарную тетрадь);</w:t>
      </w:r>
    </w:p>
    <w:p w14:paraId="043B8FD6" w14:textId="77777777" w:rsidR="001322FF" w:rsidRPr="00054CA1" w:rsidRDefault="001322FF" w:rsidP="00222409">
      <w:pPr>
        <w:numPr>
          <w:ilvl w:val="0"/>
          <w:numId w:val="154"/>
        </w:numPr>
        <w:tabs>
          <w:tab w:val="left" w:leader="dot" w:pos="624"/>
        </w:tabs>
        <w:jc w:val="both"/>
        <w:rPr>
          <w:rStyle w:val="Zag11"/>
          <w:rFonts w:eastAsia="@Arial Unicode MS"/>
          <w:color w:val="000000"/>
        </w:rPr>
      </w:pPr>
      <w:r w:rsidRPr="00054CA1">
        <w:rPr>
          <w:rStyle w:val="Zag11"/>
          <w:rFonts w:eastAsia="@Arial Unicode MS"/>
          <w:color w:val="000000"/>
        </w:rPr>
        <w:t>систематизировать слова, например по тематическому принципу;</w:t>
      </w:r>
    </w:p>
    <w:p w14:paraId="7C09B358" w14:textId="77777777" w:rsidR="001322FF" w:rsidRPr="00054CA1" w:rsidRDefault="001322FF" w:rsidP="00222409">
      <w:pPr>
        <w:numPr>
          <w:ilvl w:val="0"/>
          <w:numId w:val="154"/>
        </w:numPr>
        <w:tabs>
          <w:tab w:val="left" w:leader="dot" w:pos="624"/>
        </w:tabs>
        <w:jc w:val="both"/>
        <w:rPr>
          <w:rStyle w:val="Zag11"/>
          <w:rFonts w:eastAsia="@Arial Unicode MS"/>
          <w:color w:val="000000"/>
        </w:rPr>
      </w:pPr>
      <w:r w:rsidRPr="00054CA1">
        <w:rPr>
          <w:rStyle w:val="Zag11"/>
          <w:rFonts w:eastAsia="@Arial Unicode MS"/>
          <w:color w:val="000000"/>
        </w:rPr>
        <w:t>пользоваться языковой догадкой, например при опознавании интернационализмов;</w:t>
      </w:r>
    </w:p>
    <w:p w14:paraId="1B32366D" w14:textId="77777777" w:rsidR="001322FF" w:rsidRPr="00054CA1" w:rsidRDefault="001322FF" w:rsidP="00222409">
      <w:pPr>
        <w:numPr>
          <w:ilvl w:val="0"/>
          <w:numId w:val="154"/>
        </w:numPr>
        <w:tabs>
          <w:tab w:val="left" w:leader="dot" w:pos="624"/>
        </w:tabs>
        <w:jc w:val="both"/>
        <w:rPr>
          <w:rStyle w:val="Zag11"/>
          <w:rFonts w:eastAsia="@Arial Unicode MS"/>
          <w:color w:val="000000"/>
        </w:rPr>
      </w:pPr>
      <w:r w:rsidRPr="00054CA1">
        <w:rPr>
          <w:rStyle w:val="Zag11"/>
          <w:rFonts w:eastAsia="@Arial Unicode MS"/>
          <w:color w:val="000000"/>
        </w:rPr>
        <w:t>делать обобщения на основе структурно</w:t>
      </w:r>
      <w:r>
        <w:rPr>
          <w:rStyle w:val="Zag11"/>
          <w:rFonts w:eastAsia="@Arial Unicode MS"/>
          <w:color w:val="000000"/>
        </w:rPr>
        <w:t>-</w:t>
      </w:r>
      <w:r w:rsidRPr="00054CA1">
        <w:rPr>
          <w:rStyle w:val="Zag11"/>
          <w:rFonts w:eastAsia="@Arial Unicode MS"/>
          <w:color w:val="000000"/>
        </w:rPr>
        <w:t>функциональных схем простого предложения;</w:t>
      </w:r>
    </w:p>
    <w:p w14:paraId="705EA606" w14:textId="77777777" w:rsidR="001322FF" w:rsidRPr="009F5B40" w:rsidRDefault="001322FF" w:rsidP="00222409">
      <w:pPr>
        <w:numPr>
          <w:ilvl w:val="0"/>
          <w:numId w:val="154"/>
        </w:numPr>
        <w:tabs>
          <w:tab w:val="left" w:leader="dot" w:pos="624"/>
        </w:tabs>
        <w:jc w:val="both"/>
        <w:rPr>
          <w:rStyle w:val="Zag11"/>
          <w:rFonts w:eastAsia="@Arial Unicode MS"/>
          <w:color w:val="000000"/>
        </w:rPr>
      </w:pPr>
      <w:r w:rsidRPr="00054CA1">
        <w:rPr>
          <w:rStyle w:val="Zag11"/>
          <w:rFonts w:eastAsia="@Arial Unicode MS"/>
          <w:color w:val="000000"/>
        </w:rPr>
        <w:t>опознавать грамматические явления, отсутствующие в родном языке, например артикли.</w:t>
      </w:r>
    </w:p>
    <w:p w14:paraId="7A141762" w14:textId="77777777" w:rsidR="001322FF" w:rsidRPr="009F5B40" w:rsidRDefault="001322FF" w:rsidP="007216D4">
      <w:pPr>
        <w:tabs>
          <w:tab w:val="left" w:leader="dot" w:pos="624"/>
        </w:tabs>
        <w:ind w:firstLine="339"/>
        <w:jc w:val="both"/>
        <w:outlineLvl w:val="0"/>
        <w:rPr>
          <w:rStyle w:val="Zag11"/>
          <w:rFonts w:eastAsia="@Arial Unicode MS"/>
          <w:bCs/>
          <w:i/>
          <w:iCs/>
          <w:color w:val="000000"/>
        </w:rPr>
      </w:pPr>
      <w:proofErr w:type="spellStart"/>
      <w:r w:rsidRPr="009F5B40">
        <w:rPr>
          <w:rStyle w:val="Zag11"/>
          <w:rFonts w:eastAsia="@Arial Unicode MS"/>
          <w:bCs/>
          <w:i/>
          <w:iCs/>
          <w:color w:val="000000"/>
        </w:rPr>
        <w:t>Общеучебные</w:t>
      </w:r>
      <w:proofErr w:type="spellEnd"/>
      <w:r w:rsidRPr="009F5B40">
        <w:rPr>
          <w:rStyle w:val="Zag11"/>
          <w:rFonts w:eastAsia="@Arial Unicode MS"/>
          <w:bCs/>
          <w:i/>
          <w:iCs/>
          <w:color w:val="000000"/>
        </w:rPr>
        <w:t xml:space="preserve"> умения и универсальные учебные действия</w:t>
      </w:r>
    </w:p>
    <w:p w14:paraId="6FD1F75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В процессе изучения курса «Иностранный язык» младшие школьники:</w:t>
      </w:r>
    </w:p>
    <w:p w14:paraId="6509F435" w14:textId="77777777" w:rsidR="001322FF" w:rsidRPr="00054CA1" w:rsidRDefault="001322FF" w:rsidP="00222409">
      <w:pPr>
        <w:numPr>
          <w:ilvl w:val="0"/>
          <w:numId w:val="155"/>
        </w:numPr>
        <w:tabs>
          <w:tab w:val="left" w:leader="dot" w:pos="624"/>
        </w:tabs>
        <w:jc w:val="both"/>
        <w:rPr>
          <w:rStyle w:val="Zag11"/>
          <w:rFonts w:eastAsia="@Arial Unicode MS"/>
          <w:color w:val="000000"/>
        </w:rPr>
      </w:pPr>
      <w:r w:rsidRPr="00054CA1">
        <w:rPr>
          <w:rStyle w:val="Zag11"/>
          <w:rFonts w:eastAsia="@Arial Unicode MS"/>
          <w:color w:val="000000"/>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054CA1">
        <w:rPr>
          <w:rStyle w:val="Zag11"/>
          <w:rFonts w:eastAsia="@Arial Unicode MS"/>
          <w:color w:val="000000"/>
        </w:rPr>
        <w:t>т.·п</w:t>
      </w:r>
      <w:proofErr w:type="spellEnd"/>
      <w:r w:rsidRPr="00054CA1">
        <w:rPr>
          <w:rStyle w:val="Zag11"/>
          <w:rFonts w:eastAsia="@Arial Unicode MS"/>
          <w:color w:val="000000"/>
        </w:rPr>
        <w:t>.);</w:t>
      </w:r>
    </w:p>
    <w:p w14:paraId="49EA72FD" w14:textId="77777777" w:rsidR="001322FF" w:rsidRPr="00054CA1" w:rsidRDefault="001322FF" w:rsidP="00222409">
      <w:pPr>
        <w:numPr>
          <w:ilvl w:val="0"/>
          <w:numId w:val="155"/>
        </w:numPr>
        <w:tabs>
          <w:tab w:val="left" w:leader="dot" w:pos="624"/>
        </w:tabs>
        <w:jc w:val="both"/>
        <w:rPr>
          <w:rStyle w:val="Zag11"/>
          <w:rFonts w:eastAsia="@Arial Unicode MS"/>
          <w:color w:val="000000"/>
        </w:rPr>
      </w:pPr>
      <w:r w:rsidRPr="00054CA1">
        <w:rPr>
          <w:rStyle w:val="Zag11"/>
          <w:rFonts w:eastAsia="@Arial Unicode MS"/>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424A36AA" w14:textId="77777777" w:rsidR="001322FF" w:rsidRPr="00054CA1" w:rsidRDefault="001322FF" w:rsidP="00222409">
      <w:pPr>
        <w:numPr>
          <w:ilvl w:val="0"/>
          <w:numId w:val="155"/>
        </w:numPr>
        <w:tabs>
          <w:tab w:val="left" w:leader="dot" w:pos="624"/>
        </w:tabs>
        <w:jc w:val="both"/>
        <w:rPr>
          <w:rStyle w:val="Zag11"/>
          <w:rFonts w:eastAsia="@Arial Unicode MS"/>
          <w:color w:val="000000"/>
        </w:rPr>
      </w:pPr>
      <w:r w:rsidRPr="00054CA1">
        <w:rPr>
          <w:rStyle w:val="Zag11"/>
          <w:rFonts w:eastAsia="@Arial Unicode MS"/>
          <w:color w:val="000000"/>
        </w:rPr>
        <w:t xml:space="preserve">совершенствуют </w:t>
      </w:r>
      <w:proofErr w:type="spellStart"/>
      <w:r w:rsidRPr="00054CA1">
        <w:rPr>
          <w:rStyle w:val="Zag11"/>
          <w:rFonts w:eastAsia="@Arial Unicode MS"/>
          <w:color w:val="000000"/>
        </w:rPr>
        <w:t>общеречевые</w:t>
      </w:r>
      <w:proofErr w:type="spellEnd"/>
      <w:r w:rsidRPr="00054CA1">
        <w:rPr>
          <w:rStyle w:val="Zag11"/>
          <w:rFonts w:eastAsia="@Arial Unicode MS"/>
          <w:color w:val="000000"/>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34200108" w14:textId="77777777" w:rsidR="001322FF" w:rsidRPr="00054CA1" w:rsidRDefault="001322FF" w:rsidP="00222409">
      <w:pPr>
        <w:numPr>
          <w:ilvl w:val="0"/>
          <w:numId w:val="155"/>
        </w:numPr>
        <w:tabs>
          <w:tab w:val="left" w:leader="dot" w:pos="624"/>
        </w:tabs>
        <w:jc w:val="both"/>
        <w:rPr>
          <w:rStyle w:val="Zag11"/>
          <w:rFonts w:eastAsia="@Arial Unicode MS"/>
          <w:color w:val="000000"/>
        </w:rPr>
      </w:pPr>
      <w:r w:rsidRPr="00054CA1">
        <w:rPr>
          <w:rStyle w:val="Zag11"/>
          <w:rFonts w:eastAsia="@Arial Unicode MS"/>
          <w:color w:val="000000"/>
        </w:rPr>
        <w:t>учатся осуществлять самоконтроль, самооценку;</w:t>
      </w:r>
    </w:p>
    <w:p w14:paraId="4AD4719D" w14:textId="77777777" w:rsidR="001322FF" w:rsidRPr="00054CA1" w:rsidRDefault="001322FF" w:rsidP="00222409">
      <w:pPr>
        <w:numPr>
          <w:ilvl w:val="0"/>
          <w:numId w:val="155"/>
        </w:numPr>
        <w:tabs>
          <w:tab w:val="left" w:leader="dot" w:pos="624"/>
        </w:tabs>
        <w:jc w:val="both"/>
        <w:rPr>
          <w:rStyle w:val="Zag11"/>
          <w:rFonts w:eastAsia="@Arial Unicode MS"/>
          <w:color w:val="000000"/>
        </w:rPr>
      </w:pPr>
      <w:r w:rsidRPr="00054CA1">
        <w:rPr>
          <w:rStyle w:val="Zag11"/>
          <w:rFonts w:eastAsia="@Arial Unicode MS"/>
          <w:color w:val="000000"/>
        </w:rPr>
        <w:t>учатся самостоятельно выполнять задания с использованием компьютера (при наличии мультимедийного приложения).</w:t>
      </w:r>
    </w:p>
    <w:p w14:paraId="5317687A" w14:textId="77777777" w:rsidR="001322FF" w:rsidRPr="00054CA1" w:rsidRDefault="001322FF" w:rsidP="007216D4">
      <w:pPr>
        <w:pStyle w:val="Zag3"/>
        <w:tabs>
          <w:tab w:val="left" w:leader="dot" w:pos="624"/>
        </w:tabs>
        <w:spacing w:after="0" w:line="240" w:lineRule="auto"/>
        <w:ind w:firstLine="339"/>
        <w:jc w:val="both"/>
        <w:rPr>
          <w:rStyle w:val="Zag11"/>
          <w:rFonts w:eastAsia="@Arial Unicode MS"/>
          <w:i w:val="0"/>
          <w:iCs w:val="0"/>
          <w:lang w:val="ru-RU"/>
        </w:rPr>
      </w:pPr>
      <w:proofErr w:type="spellStart"/>
      <w:r w:rsidRPr="00054CA1">
        <w:rPr>
          <w:rStyle w:val="Zag11"/>
          <w:rFonts w:eastAsia="@Arial Unicode MS"/>
          <w:i w:val="0"/>
          <w:iCs w:val="0"/>
          <w:lang w:val="ru-RU"/>
        </w:rPr>
        <w:t>Общеучебные</w:t>
      </w:r>
      <w:proofErr w:type="spellEnd"/>
      <w:r w:rsidRPr="00054CA1">
        <w:rPr>
          <w:rStyle w:val="Zag11"/>
          <w:rFonts w:eastAsia="@Arial Unicode MS"/>
          <w:i w:val="0"/>
          <w:iCs w:val="0"/>
          <w:lang w:val="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54CA1">
        <w:rPr>
          <w:rStyle w:val="Zag11"/>
          <w:rFonts w:eastAsia="@Arial Unicode MS"/>
          <w:b/>
          <w:bCs/>
          <w:i w:val="0"/>
          <w:iCs w:val="0"/>
          <w:lang w:val="ru-RU"/>
        </w:rPr>
        <w:t xml:space="preserve">не выделяются </w:t>
      </w:r>
      <w:r w:rsidRPr="00054CA1">
        <w:rPr>
          <w:rStyle w:val="Zag11"/>
          <w:rFonts w:eastAsia="@Arial Unicode MS"/>
          <w:i w:val="0"/>
          <w:iCs w:val="0"/>
          <w:lang w:val="ru-RU"/>
        </w:rPr>
        <w:t>отдельно в тематическом планировании.</w:t>
      </w:r>
    </w:p>
    <w:p w14:paraId="4410055C" w14:textId="77777777" w:rsidR="001322FF" w:rsidRPr="00054CA1" w:rsidRDefault="001322FF" w:rsidP="001322FF">
      <w:pPr>
        <w:pStyle w:val="Zag3"/>
        <w:tabs>
          <w:tab w:val="left" w:leader="dot" w:pos="624"/>
        </w:tabs>
        <w:spacing w:after="0" w:line="240" w:lineRule="auto"/>
        <w:rPr>
          <w:rStyle w:val="Zag11"/>
          <w:rFonts w:eastAsia="@Arial Unicode MS"/>
          <w:lang w:val="ru-RU"/>
        </w:rPr>
      </w:pPr>
    </w:p>
    <w:p w14:paraId="35AA699F" w14:textId="77777777" w:rsidR="001322FF" w:rsidRPr="009F5B40" w:rsidRDefault="00311F90" w:rsidP="003E3404">
      <w:pPr>
        <w:pStyle w:val="Zag3"/>
        <w:tabs>
          <w:tab w:val="left" w:leader="dot" w:pos="624"/>
        </w:tabs>
        <w:spacing w:after="0" w:line="240" w:lineRule="auto"/>
        <w:outlineLvl w:val="0"/>
        <w:rPr>
          <w:rStyle w:val="Zag11"/>
          <w:rFonts w:eastAsia="@Arial Unicode MS"/>
          <w:b/>
          <w:lang w:val="ru-RU"/>
        </w:rPr>
      </w:pPr>
      <w:r>
        <w:rPr>
          <w:rStyle w:val="Zag11"/>
          <w:rFonts w:eastAsia="@Arial Unicode MS"/>
          <w:b/>
          <w:lang w:val="ru-RU"/>
        </w:rPr>
        <w:t>2.2.4.</w:t>
      </w:r>
      <w:r w:rsidR="001322FF" w:rsidRPr="009F5B40">
        <w:rPr>
          <w:rStyle w:val="Zag11"/>
          <w:rFonts w:eastAsia="@Arial Unicode MS"/>
          <w:b/>
          <w:lang w:val="ru-RU"/>
        </w:rPr>
        <w:t>Математика</w:t>
      </w:r>
    </w:p>
    <w:p w14:paraId="65A2D260" w14:textId="77777777" w:rsidR="001322FF" w:rsidRPr="009F5B40" w:rsidRDefault="001322FF" w:rsidP="001322FF">
      <w:pPr>
        <w:pStyle w:val="zag4"/>
        <w:tabs>
          <w:tab w:val="left" w:leader="dot" w:pos="624"/>
        </w:tabs>
        <w:spacing w:line="240" w:lineRule="auto"/>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Числа и величины</w:t>
      </w:r>
    </w:p>
    <w:p w14:paraId="326D900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Счёт предметов. </w:t>
      </w:r>
      <w:r>
        <w:rPr>
          <w:rStyle w:val="Zag11"/>
          <w:rFonts w:eastAsia="@Arial Unicode MS"/>
          <w:color w:val="000000"/>
        </w:rPr>
        <w:t>Ч</w:t>
      </w:r>
      <w:r w:rsidRPr="00054CA1">
        <w:rPr>
          <w:rStyle w:val="Zag11"/>
          <w:rFonts w:eastAsia="@Arial Unicode MS"/>
          <w:color w:val="000000"/>
        </w:rPr>
        <w:t>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303A5C1E" w14:textId="77777777" w:rsidR="001322FF" w:rsidRPr="009F5B40"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9F5B40">
        <w:rPr>
          <w:rStyle w:val="Zag11"/>
          <w:rFonts w:ascii="Times New Roman" w:eastAsia="@Arial Unicode MS" w:hAnsi="Times New Roman"/>
          <w:b w:val="0"/>
          <w:bCs w:val="0"/>
          <w:i w:val="0"/>
          <w:iCs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49ECB800" w14:textId="77777777" w:rsidR="001322FF" w:rsidRPr="009F5B40"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Арифметические действия</w:t>
      </w:r>
    </w:p>
    <w:p w14:paraId="195BAE5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6D3B3CDA" w14:textId="77777777" w:rsidR="001322FF" w:rsidRPr="00054CA1" w:rsidRDefault="001322FF" w:rsidP="007216D4">
      <w:pPr>
        <w:tabs>
          <w:tab w:val="left" w:leader="dot" w:pos="624"/>
        </w:tabs>
        <w:ind w:firstLine="339"/>
        <w:jc w:val="both"/>
        <w:rPr>
          <w:rStyle w:val="Zag11"/>
          <w:rFonts w:eastAsia="@Arial Unicode MS"/>
          <w:color w:val="000000"/>
        </w:rPr>
      </w:pPr>
      <w:r>
        <w:rPr>
          <w:rStyle w:val="Zag11"/>
          <w:rFonts w:eastAsia="@Arial Unicode MS"/>
          <w:color w:val="000000"/>
        </w:rPr>
        <w:t>Ч</w:t>
      </w:r>
      <w:r w:rsidRPr="00054CA1">
        <w:rPr>
          <w:rStyle w:val="Zag11"/>
          <w:rFonts w:eastAsia="@Arial Unicode MS"/>
          <w:color w:val="000000"/>
        </w:rPr>
        <w:t>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149A78D3"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Алгоритмы письменного сложения, вычитания, умножения и деления многозначных чисел. </w:t>
      </w:r>
    </w:p>
    <w:p w14:paraId="0519F36C" w14:textId="77777777" w:rsidR="001322FF" w:rsidRPr="009F5B40"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9F5B40">
        <w:rPr>
          <w:rStyle w:val="Zag11"/>
          <w:rFonts w:ascii="Times New Roman" w:eastAsia="@Arial Unicode MS" w:hAnsi="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4F9C35A0" w14:textId="77777777" w:rsidR="001322FF" w:rsidRPr="009F5B40"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Работа с текстовыми задачами</w:t>
      </w:r>
    </w:p>
    <w:p w14:paraId="36C2083A" w14:textId="77777777" w:rsidR="001322FF" w:rsidRPr="009F5B40" w:rsidRDefault="001322FF" w:rsidP="007216D4">
      <w:pPr>
        <w:tabs>
          <w:tab w:val="left" w:leader="dot" w:pos="624"/>
        </w:tabs>
        <w:ind w:firstLine="339"/>
        <w:jc w:val="both"/>
        <w:rPr>
          <w:rStyle w:val="Zag11"/>
          <w:rFonts w:eastAsia="@Arial Unicode MS"/>
          <w:color w:val="000000"/>
        </w:rPr>
      </w:pPr>
      <w:r w:rsidRPr="009F5B40">
        <w:rPr>
          <w:rStyle w:val="Zag11"/>
          <w:rFonts w:eastAsia="@Arial Unicode MS"/>
          <w:color w:val="000000"/>
        </w:rPr>
        <w:t>Решение текстовых задач арифметическим способом. Задачи, содержащие отношения «больше (меньше) на</w:t>
      </w:r>
      <w:r w:rsidRPr="009F5B40">
        <w:rPr>
          <w:rStyle w:val="Zag11"/>
          <w:rFonts w:eastAsia="@Arial Unicode MS"/>
          <w:color w:val="000000"/>
        </w:rPr>
        <w:sym w:font="Symbol" w:char="F0BC"/>
      </w:r>
      <w:r w:rsidRPr="009F5B40">
        <w:rPr>
          <w:rStyle w:val="Zag11"/>
          <w:rFonts w:eastAsia="@Arial Unicode MS"/>
          <w:color w:val="000000"/>
        </w:rPr>
        <w:t>», «больше (меньше) в</w:t>
      </w:r>
      <w:r w:rsidRPr="009F5B40">
        <w:rPr>
          <w:rStyle w:val="Zag11"/>
          <w:rFonts w:eastAsia="@Arial Unicode MS"/>
          <w:color w:val="000000"/>
        </w:rPr>
        <w:sym w:font="Symbol" w:char="F0BC"/>
      </w:r>
      <w:r w:rsidRPr="009F5B40">
        <w:rPr>
          <w:rStyle w:val="Zag11"/>
          <w:rFonts w:eastAsia="@Arial Unicode MS"/>
          <w:color w:val="000000"/>
        </w:rPr>
        <w:t>». Зависимости между величинами, характеризующими процессы движения, работы, купли</w:t>
      </w:r>
      <w:r w:rsidRPr="009F5B40">
        <w:rPr>
          <w:rStyle w:val="Zag11"/>
          <w:rFonts w:eastAsia="@Arial Unicode MS"/>
          <w:color w:val="000000"/>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4CC26F63" w14:textId="77777777" w:rsidR="001322FF" w:rsidRPr="009F5B40"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9F5B40">
        <w:rPr>
          <w:rStyle w:val="Zag11"/>
          <w:rFonts w:ascii="Times New Roman" w:eastAsia="@Arial Unicode MS" w:hAnsi="Times New Roman"/>
          <w:b w:val="0"/>
          <w:bCs w:val="0"/>
          <w:i w:val="0"/>
          <w:iCs w:val="0"/>
          <w:sz w:val="24"/>
          <w:szCs w:val="24"/>
          <w:lang w:val="ru-RU"/>
        </w:rPr>
        <w:t>Задачи на нахождение доли целого и целого по его доле.</w:t>
      </w:r>
    </w:p>
    <w:p w14:paraId="5A380C65" w14:textId="77777777" w:rsidR="001322FF" w:rsidRPr="009F5B40"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Пространственные отношения. Геометрические фигуры</w:t>
      </w:r>
    </w:p>
    <w:p w14:paraId="334059F5" w14:textId="77777777" w:rsidR="001322FF" w:rsidRPr="009F5B40"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9F5B40">
        <w:rPr>
          <w:rStyle w:val="Zag11"/>
          <w:rFonts w:ascii="Times New Roman" w:eastAsia="@Arial Unicode MS" w:hAnsi="Times New Roman"/>
          <w:b w:val="0"/>
          <w:bCs w:val="0"/>
          <w:i w:val="0"/>
          <w:iCs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46C7C89F" w14:textId="77777777" w:rsidR="001322FF" w:rsidRPr="009F5B40"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Геометрические величины</w:t>
      </w:r>
    </w:p>
    <w:p w14:paraId="79685393"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Геометрические величины и их измерение. Измерение длины отрезка. Единицы длины (мм, см, </w:t>
      </w:r>
      <w:proofErr w:type="spellStart"/>
      <w:r w:rsidRPr="00054CA1">
        <w:rPr>
          <w:rStyle w:val="Zag11"/>
          <w:rFonts w:eastAsia="@Arial Unicode MS"/>
          <w:color w:val="000000"/>
        </w:rPr>
        <w:t>дм</w:t>
      </w:r>
      <w:proofErr w:type="spellEnd"/>
      <w:r w:rsidRPr="00054CA1">
        <w:rPr>
          <w:rStyle w:val="Zag11"/>
          <w:rFonts w:eastAsia="@Arial Unicode MS"/>
          <w:color w:val="000000"/>
        </w:rPr>
        <w:t>, м, км). Периметр. Вычисление периметра многоугольника.</w:t>
      </w:r>
    </w:p>
    <w:p w14:paraId="325B2A1C" w14:textId="77777777" w:rsidR="001322FF" w:rsidRPr="009F5B40"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9F5B40">
        <w:rPr>
          <w:rStyle w:val="Zag11"/>
          <w:rFonts w:ascii="Times New Roman" w:eastAsia="@Arial Unicode MS" w:hAnsi="Times New Roman"/>
          <w:b w:val="0"/>
          <w:bCs w:val="0"/>
          <w:i w:val="0"/>
          <w:iCs w:val="0"/>
          <w:sz w:val="24"/>
          <w:szCs w:val="24"/>
          <w:lang w:val="ru-RU"/>
        </w:rPr>
        <w:t>Площадь геометрической фигуры. Единицы площади (см</w:t>
      </w:r>
      <w:r w:rsidRPr="009F5B40">
        <w:rPr>
          <w:rStyle w:val="Zag11"/>
          <w:rFonts w:ascii="Times New Roman" w:eastAsia="@Arial Unicode MS" w:hAnsi="Times New Roman"/>
          <w:b w:val="0"/>
          <w:bCs w:val="0"/>
          <w:i w:val="0"/>
          <w:iCs w:val="0"/>
          <w:sz w:val="24"/>
          <w:szCs w:val="24"/>
          <w:vertAlign w:val="superscript"/>
          <w:lang w:val="ru-RU"/>
        </w:rPr>
        <w:t>2</w:t>
      </w:r>
      <w:r w:rsidRPr="009F5B40">
        <w:rPr>
          <w:rStyle w:val="Zag11"/>
          <w:rFonts w:ascii="Times New Roman" w:eastAsia="@Arial Unicode MS" w:hAnsi="Times New Roman"/>
          <w:b w:val="0"/>
          <w:bCs w:val="0"/>
          <w:i w:val="0"/>
          <w:iCs w:val="0"/>
          <w:sz w:val="24"/>
          <w:szCs w:val="24"/>
          <w:lang w:val="ru-RU"/>
        </w:rPr>
        <w:t>, дм</w:t>
      </w:r>
      <w:r w:rsidRPr="009F5B40">
        <w:rPr>
          <w:rStyle w:val="Zag11"/>
          <w:rFonts w:ascii="Times New Roman" w:eastAsia="@Arial Unicode MS" w:hAnsi="Times New Roman"/>
          <w:b w:val="0"/>
          <w:bCs w:val="0"/>
          <w:i w:val="0"/>
          <w:iCs w:val="0"/>
          <w:sz w:val="24"/>
          <w:szCs w:val="24"/>
          <w:vertAlign w:val="superscript"/>
          <w:lang w:val="ru-RU"/>
        </w:rPr>
        <w:t>2</w:t>
      </w:r>
      <w:r w:rsidRPr="009F5B40">
        <w:rPr>
          <w:rStyle w:val="Zag11"/>
          <w:rFonts w:ascii="Times New Roman" w:eastAsia="@Arial Unicode MS" w:hAnsi="Times New Roman"/>
          <w:b w:val="0"/>
          <w:bCs w:val="0"/>
          <w:i w:val="0"/>
          <w:iCs w:val="0"/>
          <w:sz w:val="24"/>
          <w:szCs w:val="24"/>
          <w:lang w:val="ru-RU"/>
        </w:rPr>
        <w:t>, м</w:t>
      </w:r>
      <w:r w:rsidRPr="009F5B40">
        <w:rPr>
          <w:rStyle w:val="Zag11"/>
          <w:rFonts w:ascii="Times New Roman" w:eastAsia="@Arial Unicode MS" w:hAnsi="Times New Roman"/>
          <w:b w:val="0"/>
          <w:bCs w:val="0"/>
          <w:i w:val="0"/>
          <w:iCs w:val="0"/>
          <w:sz w:val="24"/>
          <w:szCs w:val="24"/>
          <w:vertAlign w:val="superscript"/>
          <w:lang w:val="ru-RU"/>
        </w:rPr>
        <w:t>2</w:t>
      </w:r>
      <w:r w:rsidRPr="009F5B40">
        <w:rPr>
          <w:rStyle w:val="Zag11"/>
          <w:rFonts w:ascii="Times New Roman" w:eastAsia="@Arial Unicode MS" w:hAnsi="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14:paraId="6E6B49D0" w14:textId="77777777" w:rsidR="001322FF" w:rsidRPr="009F5B40"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Работа с информацией</w:t>
      </w:r>
    </w:p>
    <w:p w14:paraId="24FBA202" w14:textId="77777777" w:rsidR="001322FF" w:rsidRPr="009F5B40" w:rsidRDefault="001322FF" w:rsidP="007216D4">
      <w:pPr>
        <w:pStyle w:val="Osnova"/>
        <w:tabs>
          <w:tab w:val="left" w:leader="dot" w:pos="624"/>
        </w:tabs>
        <w:spacing w:line="240" w:lineRule="auto"/>
        <w:rPr>
          <w:rStyle w:val="Zag11"/>
          <w:rFonts w:ascii="Times New Roman" w:eastAsia="@Arial Unicode MS" w:hAnsi="Times New Roman"/>
          <w:sz w:val="24"/>
          <w:szCs w:val="24"/>
          <w:lang w:val="ru-RU"/>
        </w:rPr>
      </w:pPr>
      <w:r w:rsidRPr="009F5B40">
        <w:rPr>
          <w:rStyle w:val="Zag11"/>
          <w:rFonts w:ascii="Times New Roman" w:eastAsia="@Arial Unicode MS" w:hAnsi="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14:paraId="6482DA80" w14:textId="77777777" w:rsidR="001322FF" w:rsidRPr="009F5B40" w:rsidRDefault="001322FF" w:rsidP="007216D4">
      <w:pPr>
        <w:pStyle w:val="Osnova"/>
        <w:tabs>
          <w:tab w:val="left" w:leader="dot" w:pos="624"/>
        </w:tabs>
        <w:spacing w:line="240" w:lineRule="auto"/>
        <w:rPr>
          <w:rStyle w:val="Zag11"/>
          <w:rFonts w:ascii="Times New Roman" w:eastAsia="@Arial Unicode MS" w:hAnsi="Times New Roman"/>
          <w:sz w:val="24"/>
          <w:szCs w:val="24"/>
          <w:lang w:val="ru-RU"/>
        </w:rPr>
      </w:pPr>
      <w:r w:rsidRPr="009F5B40">
        <w:rPr>
          <w:rStyle w:val="Zag11"/>
          <w:rFonts w:ascii="Times New Roman" w:eastAsia="@Arial Unicode MS" w:hAnsi="Times New Roman"/>
          <w:sz w:val="24"/>
          <w:szCs w:val="24"/>
          <w:lang w:val="ru-RU"/>
        </w:rPr>
        <w:t>Построение простейших  выражений с помощью логических связок и слов («и»; «не»; «если... то</w:t>
      </w:r>
      <w:r w:rsidRPr="009F5B40">
        <w:rPr>
          <w:rStyle w:val="Zag11"/>
          <w:rFonts w:ascii="Times New Roman" w:eastAsia="@Arial Unicode MS" w:hAnsi="Times New Roman"/>
          <w:sz w:val="24"/>
          <w:szCs w:val="24"/>
        </w:rPr>
        <w:sym w:font="Symbol" w:char="F0BC"/>
      </w:r>
      <w:r w:rsidRPr="009F5B40">
        <w:rPr>
          <w:rStyle w:val="Zag11"/>
          <w:rFonts w:ascii="Times New Roman" w:eastAsia="@Arial Unicode MS" w:hAnsi="Times New Roman"/>
          <w:sz w:val="24"/>
          <w:szCs w:val="24"/>
          <w:lang w:val="ru-RU"/>
        </w:rPr>
        <w:t>»; «верно/неверно, что</w:t>
      </w:r>
      <w:r w:rsidRPr="009F5B40">
        <w:rPr>
          <w:rStyle w:val="Zag11"/>
          <w:rFonts w:ascii="Times New Roman" w:eastAsia="@Arial Unicode MS" w:hAnsi="Times New Roman"/>
          <w:sz w:val="24"/>
          <w:szCs w:val="24"/>
        </w:rPr>
        <w:sym w:font="Symbol" w:char="F0BC"/>
      </w:r>
      <w:r w:rsidRPr="009F5B40">
        <w:rPr>
          <w:rStyle w:val="Zag11"/>
          <w:rFonts w:ascii="Times New Roman" w:eastAsia="@Arial Unicode MS" w:hAnsi="Times New Roman"/>
          <w:sz w:val="24"/>
          <w:szCs w:val="24"/>
          <w:lang w:val="ru-RU"/>
        </w:rPr>
        <w:t>»; «каждый»; «все»; «некоторые»); истинность утверждений.</w:t>
      </w:r>
    </w:p>
    <w:p w14:paraId="0B054E0C" w14:textId="77777777" w:rsidR="001322FF" w:rsidRPr="009F5B40" w:rsidRDefault="001322FF" w:rsidP="007216D4">
      <w:pPr>
        <w:pStyle w:val="Osnova"/>
        <w:tabs>
          <w:tab w:val="left" w:leader="dot" w:pos="624"/>
        </w:tabs>
        <w:spacing w:line="240" w:lineRule="auto"/>
        <w:rPr>
          <w:rStyle w:val="Zag11"/>
          <w:rFonts w:ascii="Times New Roman" w:eastAsia="@Arial Unicode MS" w:hAnsi="Times New Roman"/>
          <w:sz w:val="24"/>
          <w:szCs w:val="24"/>
          <w:lang w:val="ru-RU"/>
        </w:rPr>
      </w:pPr>
      <w:r w:rsidRPr="009F5B40">
        <w:rPr>
          <w:rStyle w:val="Zag11"/>
          <w:rFonts w:ascii="Times New Roman" w:eastAsia="@Arial Unicode MS" w:hAnsi="Times New Roman"/>
          <w:sz w:val="24"/>
          <w:szCs w:val="24"/>
          <w:lang w:val="ru-RU"/>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658FEB43" w14:textId="77777777" w:rsidR="001322FF" w:rsidRPr="009F5B40" w:rsidRDefault="001322FF" w:rsidP="007216D4">
      <w:pPr>
        <w:pStyle w:val="Zag3"/>
        <w:tabs>
          <w:tab w:val="left" w:leader="dot" w:pos="624"/>
        </w:tabs>
        <w:spacing w:after="0" w:line="240" w:lineRule="auto"/>
        <w:ind w:firstLine="339"/>
        <w:jc w:val="both"/>
        <w:rPr>
          <w:rStyle w:val="Zag11"/>
          <w:rFonts w:eastAsia="@Arial Unicode MS"/>
          <w:i w:val="0"/>
          <w:iCs w:val="0"/>
          <w:lang w:val="ru-RU"/>
        </w:rPr>
      </w:pPr>
      <w:r w:rsidRPr="009F5B40">
        <w:rPr>
          <w:rStyle w:val="Zag11"/>
          <w:rFonts w:eastAsia="@Arial Unicode MS"/>
          <w:i w:val="0"/>
          <w:iCs w:val="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5D415F6D" w14:textId="77777777" w:rsidR="001322FF" w:rsidRPr="009F5B40" w:rsidRDefault="00311F90" w:rsidP="00EA1931">
      <w:pPr>
        <w:pStyle w:val="Zag3"/>
        <w:tabs>
          <w:tab w:val="left" w:leader="dot" w:pos="624"/>
        </w:tabs>
        <w:spacing w:after="0" w:line="240" w:lineRule="auto"/>
        <w:outlineLvl w:val="0"/>
        <w:rPr>
          <w:rStyle w:val="Zag11"/>
          <w:rFonts w:eastAsia="@Arial Unicode MS"/>
          <w:b/>
          <w:lang w:val="ru-RU"/>
        </w:rPr>
      </w:pPr>
      <w:r>
        <w:rPr>
          <w:rStyle w:val="Zag11"/>
          <w:rFonts w:eastAsia="@Arial Unicode MS"/>
          <w:b/>
          <w:lang w:val="ru-RU"/>
        </w:rPr>
        <w:t>2.2.5.</w:t>
      </w:r>
      <w:r w:rsidR="001322FF" w:rsidRPr="009F5B40">
        <w:rPr>
          <w:rStyle w:val="Zag11"/>
          <w:rFonts w:eastAsia="@Arial Unicode MS"/>
          <w:b/>
          <w:lang w:val="ru-RU"/>
        </w:rPr>
        <w:t>Окружающий мир</w:t>
      </w:r>
    </w:p>
    <w:p w14:paraId="2FF6BCA1" w14:textId="77777777" w:rsidR="001322FF" w:rsidRPr="009F5B40" w:rsidRDefault="001322FF" w:rsidP="007216D4">
      <w:pPr>
        <w:pStyle w:val="zag4"/>
        <w:tabs>
          <w:tab w:val="left" w:leader="dot" w:pos="624"/>
        </w:tabs>
        <w:spacing w:line="240" w:lineRule="auto"/>
        <w:jc w:val="both"/>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Человек и природа</w:t>
      </w:r>
    </w:p>
    <w:p w14:paraId="27AF32C6"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073B97F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1440D35E"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Звёзды и планеты. </w:t>
      </w:r>
      <w:r w:rsidRPr="00054CA1">
        <w:rPr>
          <w:rStyle w:val="Zag11"/>
          <w:rFonts w:eastAsia="@Arial Unicode MS"/>
          <w:i/>
          <w:iCs/>
          <w:color w:val="000000"/>
        </w:rPr>
        <w:t>Солнце</w:t>
      </w:r>
      <w:r w:rsidRPr="00054CA1">
        <w:rPr>
          <w:rStyle w:val="Zag11"/>
          <w:rFonts w:eastAsia="@Arial Unicode MS"/>
          <w:color w:val="000000"/>
        </w:rPr>
        <w:t xml:space="preserve"> — </w:t>
      </w:r>
      <w:r w:rsidRPr="00054CA1">
        <w:rPr>
          <w:rStyle w:val="Zag11"/>
          <w:rFonts w:eastAsia="@Arial Unicode MS"/>
          <w:i/>
          <w:iCs/>
          <w:color w:val="000000"/>
        </w:rPr>
        <w:t>ближайшая к нам звезда, источник света и тепла для всего живого на Земле</w:t>
      </w:r>
      <w:r w:rsidRPr="00054CA1">
        <w:rPr>
          <w:rStyle w:val="Zag11"/>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54CA1">
        <w:rPr>
          <w:rStyle w:val="Zag11"/>
          <w:rFonts w:eastAsia="@Arial Unicode MS"/>
          <w:i/>
          <w:iCs/>
          <w:color w:val="000000"/>
        </w:rPr>
        <w:t>Важнейшие природные объекты своей страны, района</w:t>
      </w:r>
      <w:r w:rsidRPr="00054CA1">
        <w:rPr>
          <w:rStyle w:val="Zag11"/>
          <w:rFonts w:eastAsia="@Arial Unicode MS"/>
          <w:color w:val="000000"/>
        </w:rPr>
        <w:t>. Ориентирование на местности. Компас.</w:t>
      </w:r>
    </w:p>
    <w:p w14:paraId="15F9765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054CA1">
        <w:rPr>
          <w:rStyle w:val="Zag11"/>
          <w:rFonts w:eastAsia="@Arial Unicode MS"/>
          <w:i/>
          <w:iCs/>
          <w:color w:val="000000"/>
        </w:rPr>
        <w:t>Обращение Земли вокруг Солнца как причина смены времён года</w:t>
      </w:r>
      <w:r w:rsidRPr="00054CA1">
        <w:rPr>
          <w:rStyle w:val="Zag11"/>
          <w:rFonts w:eastAsia="@Arial Unicode MS"/>
          <w:color w:val="000000"/>
        </w:rPr>
        <w:t>. Смена времён года в родном крае на основе наблюдений.</w:t>
      </w:r>
    </w:p>
    <w:p w14:paraId="1E3CF1F8"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Погода, её составляющие (температура воздуха, облачность, осадки, ветер). Наблюдение за погодой своего края. </w:t>
      </w:r>
      <w:r w:rsidRPr="00054CA1">
        <w:rPr>
          <w:rStyle w:val="Zag11"/>
          <w:rFonts w:eastAsia="@Arial Unicode MS"/>
          <w:i/>
          <w:iCs/>
          <w:color w:val="000000"/>
        </w:rPr>
        <w:t>Предсказание погоды и его значение в жизни людей</w:t>
      </w:r>
      <w:r w:rsidRPr="00054CA1">
        <w:rPr>
          <w:rStyle w:val="Zag11"/>
          <w:rFonts w:eastAsia="@Arial Unicode MS"/>
          <w:color w:val="000000"/>
        </w:rPr>
        <w:t>.</w:t>
      </w:r>
    </w:p>
    <w:p w14:paraId="231B8A31"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72913E2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14:paraId="4909915E"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Воздух — смесь газов. Свойства воздуха. Значение воздуха для растений, животных, человека.</w:t>
      </w:r>
    </w:p>
    <w:p w14:paraId="0F1A961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09FCF37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w:t>
      </w:r>
      <w:r>
        <w:rPr>
          <w:rStyle w:val="Zag11"/>
          <w:rFonts w:eastAsia="@Arial Unicode MS"/>
          <w:color w:val="000000"/>
        </w:rPr>
        <w:t>-</w:t>
      </w:r>
      <w:r w:rsidRPr="00054CA1">
        <w:rPr>
          <w:rStyle w:val="Zag11"/>
          <w:rFonts w:eastAsia="@Arial Unicode MS"/>
          <w:color w:val="000000"/>
        </w:rPr>
        <w:t>3 примера).</w:t>
      </w:r>
    </w:p>
    <w:p w14:paraId="48158A94"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Почва, её состав, значение для живой природы и для хозяйственной жизни человека.</w:t>
      </w:r>
    </w:p>
    <w:p w14:paraId="7D7221E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Растения, их разнообразие. </w:t>
      </w:r>
      <w:r>
        <w:rPr>
          <w:rStyle w:val="Zag11"/>
          <w:rFonts w:eastAsia="@Arial Unicode MS"/>
          <w:color w:val="000000"/>
        </w:rPr>
        <w:t>ч</w:t>
      </w:r>
      <w:r w:rsidRPr="00054CA1">
        <w:rPr>
          <w:rStyle w:val="Zag11"/>
          <w:rFonts w:eastAsia="@Arial Unicode MS"/>
          <w:color w:val="000000"/>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1E8ADE4E"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Грибы: съедобные и ядовитые. Правила сбора грибов.</w:t>
      </w:r>
    </w:p>
    <w:p w14:paraId="507F0BE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4F8BE9D"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Лес, луг, водоём — единство живой и неживой природы (солнечный свет, воздух, вода, почва, растения, животные). </w:t>
      </w:r>
      <w:r w:rsidRPr="00054CA1">
        <w:rPr>
          <w:rStyle w:val="Zag11"/>
          <w:rFonts w:eastAsia="@Arial Unicode MS"/>
          <w:i/>
          <w:iCs/>
          <w:color w:val="000000"/>
        </w:rPr>
        <w:t xml:space="preserve">Круговорот веществ. Взаимосвязи в природном сообществе: растения — пища и укрытие для животных; животные — распространители плодов и семян </w:t>
      </w:r>
      <w:r w:rsidRPr="00054CA1">
        <w:rPr>
          <w:rStyle w:val="Zag11"/>
          <w:rFonts w:eastAsia="@Arial Unicode MS"/>
          <w:i/>
          <w:iCs/>
          <w:color w:val="000000"/>
        </w:rPr>
        <w:lastRenderedPageBreak/>
        <w:t>растений. Влияние человека на природные сообщества. Природные сообщества родного края (2—3 примера на основе наблюдений)</w:t>
      </w:r>
      <w:r w:rsidRPr="00054CA1">
        <w:rPr>
          <w:rStyle w:val="Zag11"/>
          <w:rFonts w:eastAsia="@Arial Unicode MS"/>
          <w:color w:val="000000"/>
        </w:rPr>
        <w:t>.</w:t>
      </w:r>
    </w:p>
    <w:p w14:paraId="45B56620"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B1BB257" w14:textId="77777777" w:rsidR="001322FF" w:rsidRPr="00054CA1" w:rsidRDefault="001322FF" w:rsidP="007216D4">
      <w:pPr>
        <w:tabs>
          <w:tab w:val="left" w:leader="dot" w:pos="624"/>
        </w:tabs>
        <w:ind w:firstLine="339"/>
        <w:jc w:val="both"/>
        <w:rPr>
          <w:rStyle w:val="Zag11"/>
          <w:rFonts w:eastAsia="@Arial Unicode MS"/>
          <w:color w:val="000000"/>
        </w:rPr>
      </w:pPr>
      <w:r>
        <w:rPr>
          <w:rStyle w:val="Zag11"/>
          <w:rFonts w:eastAsia="@Arial Unicode MS"/>
          <w:color w:val="000000"/>
        </w:rPr>
        <w:t>Ч</w:t>
      </w:r>
      <w:r w:rsidRPr="00054CA1">
        <w:rPr>
          <w:rStyle w:val="Zag11"/>
          <w:rFonts w:eastAsia="@Arial Unicode MS"/>
          <w:color w:val="000000"/>
        </w:rPr>
        <w:t>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50958FD7"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14BC1BF3" w14:textId="77777777" w:rsidR="001322FF" w:rsidRPr="009F5B40"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9F5B40">
        <w:rPr>
          <w:rStyle w:val="Zag11"/>
          <w:rFonts w:ascii="Times New Roman" w:eastAsia="@Arial Unicode MS" w:hAnsi="Times New Roman"/>
          <w:b w:val="0"/>
          <w:bCs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0F8901E3" w14:textId="77777777" w:rsidR="001322FF" w:rsidRPr="009F5B40"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Человек и общество</w:t>
      </w:r>
    </w:p>
    <w:p w14:paraId="161A1551"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w:t>
      </w:r>
      <w:r>
        <w:rPr>
          <w:rStyle w:val="Zag11"/>
          <w:rFonts w:eastAsia="@Arial Unicode MS"/>
          <w:color w:val="000000"/>
        </w:rPr>
        <w:t>-</w:t>
      </w:r>
      <w:r w:rsidRPr="00054CA1">
        <w:rPr>
          <w:rStyle w:val="Zag11"/>
          <w:rFonts w:eastAsia="@Arial Unicode MS"/>
          <w:color w:val="000000"/>
        </w:rPr>
        <w:t>нравственные и культурные ценности — основа жизнеспособности общества.</w:t>
      </w:r>
    </w:p>
    <w:p w14:paraId="01B09295" w14:textId="77777777" w:rsidR="001322FF" w:rsidRPr="00054CA1" w:rsidRDefault="001322FF" w:rsidP="007216D4">
      <w:pPr>
        <w:tabs>
          <w:tab w:val="left" w:leader="dot" w:pos="624"/>
        </w:tabs>
        <w:ind w:firstLine="339"/>
        <w:jc w:val="both"/>
        <w:rPr>
          <w:rStyle w:val="Zag11"/>
          <w:rFonts w:eastAsia="@Arial Unicode MS"/>
          <w:color w:val="000000"/>
        </w:rPr>
      </w:pPr>
      <w:r>
        <w:rPr>
          <w:rStyle w:val="Zag11"/>
          <w:rFonts w:eastAsia="@Arial Unicode MS"/>
          <w:color w:val="000000"/>
        </w:rPr>
        <w:t>Ч</w:t>
      </w:r>
      <w:r w:rsidRPr="00054CA1">
        <w:rPr>
          <w:rStyle w:val="Zag11"/>
          <w:rFonts w:eastAsia="@Arial Unicode MS"/>
          <w:color w:val="000000"/>
        </w:rPr>
        <w:t xml:space="preserve">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54CA1">
        <w:rPr>
          <w:rStyle w:val="Zag11"/>
          <w:rFonts w:eastAsia="@Arial Unicode MS"/>
          <w:i/>
          <w:iCs/>
          <w:color w:val="000000"/>
        </w:rPr>
        <w:t>Внутренний мир человека: общее представление о человеческих свойствах и качествах</w:t>
      </w:r>
      <w:r w:rsidRPr="00054CA1">
        <w:rPr>
          <w:rStyle w:val="Zag11"/>
          <w:rFonts w:eastAsia="@Arial Unicode MS"/>
          <w:color w:val="000000"/>
        </w:rPr>
        <w:t>.</w:t>
      </w:r>
    </w:p>
    <w:p w14:paraId="6DF3FC8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color w:val="000000"/>
        </w:rPr>
        <w:t>Х</w:t>
      </w:r>
      <w:r w:rsidRPr="00054CA1">
        <w:rPr>
          <w:rStyle w:val="Zag11"/>
          <w:rFonts w:eastAsia="@Arial Unicode MS"/>
          <w:i/>
          <w:iCs/>
          <w:color w:val="000000"/>
        </w:rPr>
        <w:t>озяйство семьи</w:t>
      </w:r>
      <w:r w:rsidRPr="00054CA1">
        <w:rPr>
          <w:rStyle w:val="Zag11"/>
          <w:rFonts w:eastAsia="@Arial Unicode MS"/>
          <w:color w:val="000000"/>
        </w:rPr>
        <w:t>. Родословная. Имена и фамилии членов семьи. Составление схемы родословного древа, истории семьи. Духовно</w:t>
      </w:r>
      <w:r>
        <w:rPr>
          <w:rStyle w:val="Zag11"/>
          <w:rFonts w:eastAsia="@Arial Unicode MS"/>
          <w:color w:val="000000"/>
        </w:rPr>
        <w:t>-</w:t>
      </w:r>
      <w:r w:rsidRPr="00054CA1">
        <w:rPr>
          <w:rStyle w:val="Zag11"/>
          <w:rFonts w:eastAsia="@Arial Unicode MS"/>
          <w:color w:val="000000"/>
        </w:rPr>
        <w:t>нравственные ценности в семейной культуре народов России и мира.</w:t>
      </w:r>
    </w:p>
    <w:p w14:paraId="442C7D53"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14:paraId="79D0AA4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55221AF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1870A124"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color w:val="000000"/>
        </w:rPr>
        <w:t xml:space="preserve">Общественный транспорт. Транспорт города или села. Наземный, воздушный и водный транспорт. Правила пользования транспортом. </w:t>
      </w:r>
      <w:r w:rsidRPr="00054CA1">
        <w:rPr>
          <w:rStyle w:val="Zag11"/>
          <w:rFonts w:eastAsia="@Arial Unicode MS"/>
          <w:i/>
          <w:iCs/>
          <w:color w:val="000000"/>
        </w:rPr>
        <w:t>Средства связи</w:t>
      </w:r>
      <w:r w:rsidRPr="00054CA1">
        <w:rPr>
          <w:rStyle w:val="Zag11"/>
          <w:rFonts w:eastAsia="@Arial Unicode MS"/>
          <w:color w:val="000000"/>
        </w:rPr>
        <w:t xml:space="preserve">: </w:t>
      </w:r>
      <w:r w:rsidRPr="00054CA1">
        <w:rPr>
          <w:rStyle w:val="Zag11"/>
          <w:rFonts w:eastAsia="@Arial Unicode MS"/>
          <w:i/>
          <w:iCs/>
          <w:color w:val="000000"/>
        </w:rPr>
        <w:t>почта</w:t>
      </w:r>
      <w:r w:rsidRPr="00054CA1">
        <w:rPr>
          <w:rStyle w:val="Zag11"/>
          <w:rFonts w:eastAsia="@Arial Unicode MS"/>
          <w:color w:val="000000"/>
        </w:rPr>
        <w:t xml:space="preserve">, </w:t>
      </w:r>
      <w:r w:rsidRPr="00054CA1">
        <w:rPr>
          <w:rStyle w:val="Zag11"/>
          <w:rFonts w:eastAsia="@Arial Unicode MS"/>
          <w:i/>
          <w:iCs/>
          <w:color w:val="000000"/>
        </w:rPr>
        <w:t>телеграф</w:t>
      </w:r>
      <w:r w:rsidRPr="00054CA1">
        <w:rPr>
          <w:rStyle w:val="Zag11"/>
          <w:rFonts w:eastAsia="@Arial Unicode MS"/>
          <w:color w:val="000000"/>
        </w:rPr>
        <w:t xml:space="preserve">, </w:t>
      </w:r>
      <w:r w:rsidRPr="00054CA1">
        <w:rPr>
          <w:rStyle w:val="Zag11"/>
          <w:rFonts w:eastAsia="@Arial Unicode MS"/>
          <w:i/>
          <w:iCs/>
          <w:color w:val="000000"/>
        </w:rPr>
        <w:t>телефон, электронная почта, аудио</w:t>
      </w:r>
      <w:r>
        <w:rPr>
          <w:rStyle w:val="Zag11"/>
          <w:rFonts w:eastAsia="@Arial Unicode MS"/>
          <w:i/>
          <w:iCs/>
          <w:color w:val="000000"/>
        </w:rPr>
        <w:t>-</w:t>
      </w:r>
      <w:r w:rsidRPr="00054CA1">
        <w:rPr>
          <w:rStyle w:val="Zag11"/>
          <w:rFonts w:eastAsia="@Arial Unicode MS"/>
          <w:i/>
          <w:iCs/>
          <w:color w:val="000000"/>
        </w:rPr>
        <w:t xml:space="preserve"> и </w:t>
      </w:r>
      <w:proofErr w:type="spellStart"/>
      <w:r w:rsidRPr="00054CA1">
        <w:rPr>
          <w:rStyle w:val="Zag11"/>
          <w:rFonts w:eastAsia="@Arial Unicode MS"/>
          <w:i/>
          <w:iCs/>
          <w:color w:val="000000"/>
        </w:rPr>
        <w:t>видеочаты</w:t>
      </w:r>
      <w:proofErr w:type="spellEnd"/>
      <w:r w:rsidRPr="00054CA1">
        <w:rPr>
          <w:rStyle w:val="Zag11"/>
          <w:rFonts w:eastAsia="@Arial Unicode MS"/>
          <w:i/>
          <w:iCs/>
          <w:color w:val="000000"/>
        </w:rPr>
        <w:t>,</w:t>
      </w:r>
      <w:r>
        <w:rPr>
          <w:rStyle w:val="Zag11"/>
          <w:rFonts w:eastAsia="@Arial Unicode MS"/>
          <w:i/>
          <w:iCs/>
          <w:color w:val="000000"/>
        </w:rPr>
        <w:t xml:space="preserve"> </w:t>
      </w:r>
      <w:r w:rsidRPr="00054CA1">
        <w:rPr>
          <w:rStyle w:val="Zag11"/>
          <w:rFonts w:eastAsia="@Arial Unicode MS"/>
          <w:i/>
          <w:iCs/>
          <w:color w:val="000000"/>
        </w:rPr>
        <w:t>форум.</w:t>
      </w:r>
    </w:p>
    <w:p w14:paraId="33E292C8"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i/>
          <w:iCs/>
          <w:color w:val="000000"/>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Pr>
          <w:rStyle w:val="Zag11"/>
          <w:rFonts w:eastAsia="@Arial Unicode MS"/>
          <w:i/>
          <w:iCs/>
          <w:color w:val="000000"/>
        </w:rPr>
        <w:t>-</w:t>
      </w:r>
      <w:r w:rsidRPr="00054CA1">
        <w:rPr>
          <w:rStyle w:val="Zag11"/>
          <w:rFonts w:eastAsia="@Arial Unicode MS"/>
          <w:i/>
          <w:iCs/>
          <w:color w:val="000000"/>
        </w:rPr>
        <w:t>нравственного здоровья.</w:t>
      </w:r>
    </w:p>
    <w:p w14:paraId="1625DF0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Наша Родина — Россия, Российская Федерация. Ценностно</w:t>
      </w:r>
      <w:r>
        <w:rPr>
          <w:rStyle w:val="Zag11"/>
          <w:rFonts w:eastAsia="@Arial Unicode MS"/>
          <w:color w:val="000000"/>
        </w:rPr>
        <w:t>-</w:t>
      </w:r>
      <w:r w:rsidRPr="00054CA1">
        <w:rPr>
          <w:rStyle w:val="Zag11"/>
          <w:rFonts w:eastAsia="@Arial Unicode MS"/>
          <w:color w:val="000000"/>
        </w:rPr>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45EA816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Президент Российской Федерации — глава государства. Ответственность главы государства за социальное и духовно</w:t>
      </w:r>
      <w:r>
        <w:rPr>
          <w:rStyle w:val="Zag11"/>
          <w:rFonts w:eastAsia="@Arial Unicode MS"/>
          <w:color w:val="000000"/>
        </w:rPr>
        <w:t>-</w:t>
      </w:r>
      <w:r w:rsidRPr="00054CA1">
        <w:rPr>
          <w:rStyle w:val="Zag11"/>
          <w:rFonts w:eastAsia="@Arial Unicode MS"/>
          <w:color w:val="000000"/>
        </w:rPr>
        <w:t>нравственное благополучие граждан.</w:t>
      </w:r>
    </w:p>
    <w:p w14:paraId="50737FDF"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Праздник в жизни общества как средство укрепления общественной солидарности и упрочения духовно</w:t>
      </w:r>
      <w:r>
        <w:rPr>
          <w:rStyle w:val="Zag11"/>
          <w:rFonts w:eastAsia="@Arial Unicode MS"/>
          <w:color w:val="000000"/>
        </w:rPr>
        <w:t>-</w:t>
      </w:r>
      <w:r w:rsidRPr="00054CA1">
        <w:rPr>
          <w:rStyle w:val="Zag11"/>
          <w:rFonts w:eastAsia="@Arial Unicode MS"/>
          <w:color w:val="000000"/>
        </w:rPr>
        <w:t xml:space="preserve">нравственных связей между соотечественниками. Новый год, Рождество, День защитника Отечества, 8 </w:t>
      </w:r>
      <w:proofErr w:type="spellStart"/>
      <w:r w:rsidRPr="00054CA1">
        <w:rPr>
          <w:rStyle w:val="Zag11"/>
          <w:rFonts w:eastAsia="@Arial Unicode MS"/>
          <w:color w:val="000000"/>
        </w:rPr>
        <w:t>Mарта</w:t>
      </w:r>
      <w:proofErr w:type="spellEnd"/>
      <w:r w:rsidRPr="00054CA1">
        <w:rPr>
          <w:rStyle w:val="Zag11"/>
          <w:rFonts w:eastAsia="@Arial Unicode MS"/>
          <w:color w:val="000000"/>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79FD68F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Россия на карте, государственная граница России.</w:t>
      </w:r>
    </w:p>
    <w:p w14:paraId="09B105EE"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Москва — столица России. Святыни Москвы — святыни России. Достопримечательности Москвы: Кремль, Красная площадь, Большой театр и др. </w:t>
      </w:r>
      <w:r>
        <w:rPr>
          <w:rStyle w:val="Zag11"/>
          <w:rFonts w:eastAsia="@Arial Unicode MS"/>
          <w:color w:val="000000"/>
        </w:rPr>
        <w:t>Х</w:t>
      </w:r>
      <w:r w:rsidRPr="00054CA1">
        <w:rPr>
          <w:rStyle w:val="Zag11"/>
          <w:rFonts w:eastAsia="@Arial Unicode MS"/>
          <w:color w:val="000000"/>
        </w:rPr>
        <w:t>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673D3D78"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Города России. Санкт</w:t>
      </w:r>
      <w:r>
        <w:rPr>
          <w:rStyle w:val="Zag11"/>
          <w:rFonts w:eastAsia="@Arial Unicode MS"/>
          <w:color w:val="000000"/>
        </w:rPr>
        <w:t>-</w:t>
      </w:r>
      <w:r w:rsidRPr="00054CA1">
        <w:rPr>
          <w:rStyle w:val="Zag11"/>
          <w:rFonts w:eastAsia="@Arial Unicode MS"/>
          <w:color w:val="000000"/>
        </w:rPr>
        <w:t xml:space="preserve">Петербург: достопримечательности (Зимний дворец, памятник Петру I — Медный всадник, </w:t>
      </w:r>
      <w:r w:rsidRPr="00054CA1">
        <w:rPr>
          <w:rStyle w:val="Zag11"/>
          <w:rFonts w:eastAsia="@Arial Unicode MS"/>
          <w:i/>
          <w:iCs/>
          <w:color w:val="000000"/>
        </w:rPr>
        <w:t>разводные мосты через Неву</w:t>
      </w:r>
      <w:r w:rsidRPr="00054CA1">
        <w:rPr>
          <w:rStyle w:val="Zag11"/>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336C25C5"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56F1D61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16AF6DA1"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Style w:val="Zag11"/>
          <w:rFonts w:eastAsia="@Arial Unicode MS"/>
          <w:color w:val="000000"/>
        </w:rPr>
        <w:t>-</w:t>
      </w:r>
      <w:r w:rsidRPr="00054CA1">
        <w:rPr>
          <w:rStyle w:val="Zag11"/>
          <w:rFonts w:eastAsia="@Arial Unicode MS"/>
          <w:color w:val="000000"/>
        </w:rPr>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Pr>
          <w:rStyle w:val="Zag11"/>
          <w:rFonts w:eastAsia="@Arial Unicode MS"/>
          <w:color w:val="000000"/>
        </w:rPr>
        <w:t>-</w:t>
      </w:r>
      <w:r w:rsidRPr="00054CA1">
        <w:rPr>
          <w:rStyle w:val="Zag11"/>
          <w:rFonts w:eastAsia="@Arial Unicode MS"/>
          <w:color w:val="000000"/>
        </w:rPr>
        <w:t>культурного наследия своего края.</w:t>
      </w:r>
    </w:p>
    <w:p w14:paraId="630D6638" w14:textId="77777777" w:rsidR="001322FF" w:rsidRPr="009F5B40"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9F5B40">
        <w:rPr>
          <w:rStyle w:val="Zag11"/>
          <w:rFonts w:ascii="Times New Roman" w:eastAsia="@Arial Unicode MS" w:hAnsi="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r w:rsidRPr="009F5B40">
        <w:rPr>
          <w:rStyle w:val="Zag11"/>
          <w:rFonts w:ascii="Times New Roman" w:eastAsia="@Arial Unicode MS" w:hAnsi="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F5B40">
        <w:rPr>
          <w:rStyle w:val="Zag11"/>
          <w:rFonts w:ascii="Times New Roman" w:eastAsia="@Arial Unicode MS" w:hAnsi="Times New Roman"/>
          <w:b w:val="0"/>
          <w:bCs w:val="0"/>
          <w:i w:val="0"/>
          <w:iCs w:val="0"/>
          <w:sz w:val="24"/>
          <w:szCs w:val="24"/>
          <w:lang w:val="ru-RU"/>
        </w:rPr>
        <w:t>.</w:t>
      </w:r>
    </w:p>
    <w:p w14:paraId="14175D0B" w14:textId="77777777" w:rsidR="001322FF" w:rsidRPr="009F5B40"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9F5B40">
        <w:rPr>
          <w:rStyle w:val="Zag11"/>
          <w:rFonts w:ascii="Times New Roman" w:eastAsia="@Arial Unicode MS" w:hAnsi="Times New Roman"/>
          <w:b w:val="0"/>
          <w:sz w:val="24"/>
          <w:szCs w:val="24"/>
          <w:lang w:val="ru-RU"/>
        </w:rPr>
        <w:t>Правила безопасной жизни</w:t>
      </w:r>
    </w:p>
    <w:p w14:paraId="5F593BA5"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Ценность здоровья и здорового образа жизни.</w:t>
      </w:r>
    </w:p>
    <w:p w14:paraId="7D52222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w:t>
      </w:r>
      <w:r w:rsidRPr="00054CA1">
        <w:rPr>
          <w:rStyle w:val="Zag11"/>
          <w:rFonts w:eastAsia="@Arial Unicode MS"/>
          <w:color w:val="000000"/>
        </w:rPr>
        <w:lastRenderedPageBreak/>
        <w:t>физического и нравственного здоровья. Номера телефонов экстренной помощи. Первая помощь при лёгких травмах (</w:t>
      </w:r>
      <w:r w:rsidRPr="00054CA1">
        <w:rPr>
          <w:rStyle w:val="Zag11"/>
          <w:rFonts w:eastAsia="@Arial Unicode MS"/>
          <w:i/>
          <w:iCs/>
          <w:color w:val="000000"/>
        </w:rPr>
        <w:t>ушиб</w:t>
      </w:r>
      <w:r w:rsidRPr="00054CA1">
        <w:rPr>
          <w:rStyle w:val="Zag11"/>
          <w:rFonts w:eastAsia="@Arial Unicode MS"/>
          <w:color w:val="000000"/>
        </w:rPr>
        <w:t xml:space="preserve">, </w:t>
      </w:r>
      <w:r w:rsidRPr="00054CA1">
        <w:rPr>
          <w:rStyle w:val="Zag11"/>
          <w:rFonts w:eastAsia="@Arial Unicode MS"/>
          <w:i/>
          <w:iCs/>
          <w:color w:val="000000"/>
        </w:rPr>
        <w:t>порез</w:t>
      </w:r>
      <w:r w:rsidRPr="00054CA1">
        <w:rPr>
          <w:rStyle w:val="Zag11"/>
          <w:rFonts w:eastAsia="@Arial Unicode MS"/>
          <w:color w:val="000000"/>
        </w:rPr>
        <w:t xml:space="preserve">, </w:t>
      </w:r>
      <w:r w:rsidRPr="00054CA1">
        <w:rPr>
          <w:rStyle w:val="Zag11"/>
          <w:rFonts w:eastAsia="@Arial Unicode MS"/>
          <w:i/>
          <w:iCs/>
          <w:color w:val="000000"/>
        </w:rPr>
        <w:t>ожог</w:t>
      </w:r>
      <w:r w:rsidRPr="00054CA1">
        <w:rPr>
          <w:rStyle w:val="Zag11"/>
          <w:rFonts w:eastAsia="@Arial Unicode MS"/>
          <w:color w:val="000000"/>
        </w:rPr>
        <w:t xml:space="preserve">), </w:t>
      </w:r>
      <w:r w:rsidRPr="00054CA1">
        <w:rPr>
          <w:rStyle w:val="Zag11"/>
          <w:rFonts w:eastAsia="@Arial Unicode MS"/>
          <w:i/>
          <w:iCs/>
          <w:color w:val="000000"/>
        </w:rPr>
        <w:t>обмораживании</w:t>
      </w:r>
      <w:r w:rsidRPr="00054CA1">
        <w:rPr>
          <w:rStyle w:val="Zag11"/>
          <w:rFonts w:eastAsia="@Arial Unicode MS"/>
          <w:color w:val="000000"/>
        </w:rPr>
        <w:t xml:space="preserve">, </w:t>
      </w:r>
      <w:r w:rsidRPr="00054CA1">
        <w:rPr>
          <w:rStyle w:val="Zag11"/>
          <w:rFonts w:eastAsia="@Arial Unicode MS"/>
          <w:i/>
          <w:iCs/>
          <w:color w:val="000000"/>
        </w:rPr>
        <w:t>перегреве</w:t>
      </w:r>
      <w:r w:rsidRPr="00054CA1">
        <w:rPr>
          <w:rStyle w:val="Zag11"/>
          <w:rFonts w:eastAsia="@Arial Unicode MS"/>
          <w:color w:val="000000"/>
        </w:rPr>
        <w:t>.</w:t>
      </w:r>
    </w:p>
    <w:p w14:paraId="52F5EE24"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3FBDB42B"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Правила безопасного поведения в природе.</w:t>
      </w:r>
    </w:p>
    <w:p w14:paraId="6BB5AE55" w14:textId="77777777" w:rsidR="001322FF" w:rsidRPr="006A02DE" w:rsidRDefault="001322FF" w:rsidP="007216D4">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Забота о здоровье и безопасности окружающих людей — нравственный долг каждого человека.</w:t>
      </w:r>
    </w:p>
    <w:p w14:paraId="33EDF57B" w14:textId="77777777" w:rsidR="00EF2A06" w:rsidRPr="00EF2A06" w:rsidRDefault="00EF2A06" w:rsidP="00EF2A06">
      <w:pPr>
        <w:autoSpaceDE w:val="0"/>
        <w:autoSpaceDN w:val="0"/>
        <w:adjustRightInd w:val="0"/>
        <w:jc w:val="center"/>
        <w:rPr>
          <w:rFonts w:eastAsia="Times New Roman,Bold"/>
          <w:b/>
          <w:bCs/>
        </w:rPr>
      </w:pPr>
      <w:r w:rsidRPr="00EF2A06">
        <w:rPr>
          <w:b/>
          <w:bCs/>
        </w:rPr>
        <w:t xml:space="preserve">2.2.6. </w:t>
      </w:r>
      <w:r w:rsidRPr="00EF2A06">
        <w:rPr>
          <w:rFonts w:eastAsia="Times New Roman,Bold"/>
          <w:b/>
          <w:bCs/>
        </w:rPr>
        <w:t>Основы религиозных культур и светской этики</w:t>
      </w:r>
    </w:p>
    <w:p w14:paraId="4AEF3A3D" w14:textId="77777777" w:rsidR="00EF2A06" w:rsidRPr="00EF2A06" w:rsidRDefault="00EF2A06" w:rsidP="007270E8">
      <w:pPr>
        <w:autoSpaceDE w:val="0"/>
        <w:autoSpaceDN w:val="0"/>
        <w:adjustRightInd w:val="0"/>
        <w:ind w:firstLine="708"/>
        <w:jc w:val="both"/>
        <w:rPr>
          <w:b/>
          <w:bCs/>
          <w:i/>
          <w:iCs/>
        </w:rPr>
      </w:pPr>
      <w:r w:rsidRPr="00EF2A06">
        <w:rPr>
          <w:b/>
          <w:bCs/>
          <w:i/>
          <w:iCs/>
        </w:rPr>
        <w:t>Основное содержание предметной области</w:t>
      </w:r>
    </w:p>
    <w:p w14:paraId="569A05BC" w14:textId="77777777" w:rsidR="00EF2A06" w:rsidRPr="00EF2A06" w:rsidRDefault="00EF2A06" w:rsidP="007270E8">
      <w:pPr>
        <w:autoSpaceDE w:val="0"/>
        <w:autoSpaceDN w:val="0"/>
        <w:adjustRightInd w:val="0"/>
        <w:ind w:firstLine="708"/>
        <w:jc w:val="both"/>
      </w:pPr>
      <w:r w:rsidRPr="00EF2A06">
        <w:t>Предметная область «Основы религиозных культур и светской этики» представляет собой</w:t>
      </w:r>
      <w:r>
        <w:t xml:space="preserve"> </w:t>
      </w:r>
      <w:r w:rsidRPr="00EF2A06">
        <w:t>единый комплекс структурно и содержательно связанных друг с другом учебных модулей, один</w:t>
      </w:r>
      <w:r>
        <w:t xml:space="preserve"> </w:t>
      </w:r>
      <w:r w:rsidRPr="00EF2A06">
        <w:t>из которых изучается по выбору родителей (законных представителей) обучающихся: «Основы</w:t>
      </w:r>
      <w:r>
        <w:t xml:space="preserve"> </w:t>
      </w:r>
      <w:r w:rsidRPr="00EF2A06">
        <w:t>православной культуры», «Основы исламской культуры», «Основы буддийской культуры»,</w:t>
      </w:r>
      <w:r>
        <w:t xml:space="preserve"> </w:t>
      </w:r>
      <w:r w:rsidRPr="00EF2A06">
        <w:t>«Основы иудейской культуры», «Основы мировых религиозных культур», «Основы светской</w:t>
      </w:r>
      <w:r>
        <w:t xml:space="preserve"> </w:t>
      </w:r>
      <w:r w:rsidRPr="00EF2A06">
        <w:t>этики».</w:t>
      </w:r>
    </w:p>
    <w:p w14:paraId="6DDAD363" w14:textId="77777777" w:rsidR="00EF2A06" w:rsidRPr="00EF2A06" w:rsidRDefault="00EF2A06" w:rsidP="007270E8">
      <w:pPr>
        <w:autoSpaceDE w:val="0"/>
        <w:autoSpaceDN w:val="0"/>
        <w:adjustRightInd w:val="0"/>
        <w:ind w:firstLine="708"/>
        <w:jc w:val="both"/>
        <w:rPr>
          <w:b/>
          <w:bCs/>
          <w:i/>
          <w:iCs/>
        </w:rPr>
      </w:pPr>
      <w:r w:rsidRPr="00EF2A06">
        <w:rPr>
          <w:b/>
          <w:bCs/>
          <w:i/>
          <w:iCs/>
        </w:rPr>
        <w:t>Основы православной культуры</w:t>
      </w:r>
    </w:p>
    <w:p w14:paraId="7EEC71D9" w14:textId="77777777" w:rsidR="00EF2A06" w:rsidRPr="00EF2A06" w:rsidRDefault="00EF2A06" w:rsidP="007270E8">
      <w:pPr>
        <w:autoSpaceDE w:val="0"/>
        <w:autoSpaceDN w:val="0"/>
        <w:adjustRightInd w:val="0"/>
        <w:ind w:firstLine="708"/>
        <w:jc w:val="both"/>
      </w:pPr>
      <w:r w:rsidRPr="00EF2A06">
        <w:t>Россия – наша Родина.</w:t>
      </w:r>
    </w:p>
    <w:p w14:paraId="4FD89FD2" w14:textId="77777777" w:rsidR="00EF2A06" w:rsidRPr="00EF2A06" w:rsidRDefault="00EF2A06" w:rsidP="007270E8">
      <w:pPr>
        <w:autoSpaceDE w:val="0"/>
        <w:autoSpaceDN w:val="0"/>
        <w:adjustRightInd w:val="0"/>
        <w:ind w:firstLine="708"/>
        <w:jc w:val="both"/>
      </w:pPr>
      <w:r w:rsidRPr="00EF2A06">
        <w:t>Введение в православную духовную традицию. Культура и религия. Во что верят</w:t>
      </w:r>
      <w:r>
        <w:t xml:space="preserve"> </w:t>
      </w:r>
      <w:r w:rsidRPr="00EF2A06">
        <w:t>православные христиане. Добро и зло в православной традиции. Золотое правило</w:t>
      </w:r>
      <w:r>
        <w:t xml:space="preserve"> </w:t>
      </w:r>
      <w:r w:rsidRPr="00EF2A06">
        <w:t>нравственности. Любовь к ближнему. Отношение к труду. Долг и ответственность. Милосердие</w:t>
      </w:r>
      <w:r>
        <w:t xml:space="preserve"> </w:t>
      </w:r>
      <w:r w:rsidRPr="00EF2A06">
        <w:t>и сострадание. Православие в России. Православный храм и другие святыни. Символический</w:t>
      </w:r>
      <w:r>
        <w:t xml:space="preserve"> </w:t>
      </w:r>
      <w:r w:rsidRPr="00EF2A06">
        <w:t>язык православной культуры: христианское искусство (иконы, фрески, церковное пение,</w:t>
      </w:r>
      <w:r>
        <w:t xml:space="preserve"> </w:t>
      </w:r>
      <w:r w:rsidRPr="00EF2A06">
        <w:t>прикладное искусство), православный календарь. Праздники. Христианская семья и её ценности.</w:t>
      </w:r>
      <w:r>
        <w:t xml:space="preserve"> </w:t>
      </w:r>
      <w:r w:rsidRPr="00EF2A06">
        <w:t>Любовь и уважение к Отечеству. Патриотизм многонационального и</w:t>
      </w:r>
      <w:r>
        <w:t xml:space="preserve"> </w:t>
      </w:r>
      <w:r w:rsidRPr="00EF2A06">
        <w:t>многоконфессионального народа России.</w:t>
      </w:r>
    </w:p>
    <w:p w14:paraId="44781D38" w14:textId="77777777" w:rsidR="00EF2A06" w:rsidRPr="00EF2A06" w:rsidRDefault="00EF2A06" w:rsidP="007270E8">
      <w:pPr>
        <w:autoSpaceDE w:val="0"/>
        <w:autoSpaceDN w:val="0"/>
        <w:adjustRightInd w:val="0"/>
        <w:ind w:firstLine="708"/>
        <w:jc w:val="both"/>
        <w:rPr>
          <w:b/>
          <w:bCs/>
          <w:i/>
          <w:iCs/>
        </w:rPr>
      </w:pPr>
      <w:r w:rsidRPr="00EF2A06">
        <w:rPr>
          <w:b/>
          <w:bCs/>
          <w:i/>
          <w:iCs/>
        </w:rPr>
        <w:t>Основы исламской культуры</w:t>
      </w:r>
    </w:p>
    <w:p w14:paraId="4F05D6B1" w14:textId="77777777" w:rsidR="00EF2A06" w:rsidRPr="00EF2A06" w:rsidRDefault="00EF2A06" w:rsidP="007270E8">
      <w:pPr>
        <w:autoSpaceDE w:val="0"/>
        <w:autoSpaceDN w:val="0"/>
        <w:adjustRightInd w:val="0"/>
        <w:ind w:firstLine="708"/>
        <w:jc w:val="both"/>
      </w:pPr>
      <w:r w:rsidRPr="00EF2A06">
        <w:t>Россия – наша Родина.</w:t>
      </w:r>
    </w:p>
    <w:p w14:paraId="2E0A2CFA" w14:textId="77777777" w:rsidR="001322FF" w:rsidRPr="00EF2A06" w:rsidRDefault="00EF2A06" w:rsidP="007270E8">
      <w:pPr>
        <w:autoSpaceDE w:val="0"/>
        <w:autoSpaceDN w:val="0"/>
        <w:adjustRightInd w:val="0"/>
        <w:ind w:firstLine="708"/>
        <w:jc w:val="both"/>
      </w:pPr>
      <w:r w:rsidRPr="00EF2A06">
        <w:t>Введение в исламскую духовную традицию. Культура и религия.</w:t>
      </w:r>
      <w:r>
        <w:t xml:space="preserve"> </w:t>
      </w:r>
      <w:r w:rsidRPr="00EF2A06">
        <w:t>Пророк Мухаммад — образец человека и учитель нравственности в исламской традиции. Во что</w:t>
      </w:r>
      <w:r>
        <w:t xml:space="preserve"> </w:t>
      </w:r>
      <w:r w:rsidRPr="00EF2A06">
        <w:t>верят правоверные мусульмане. Добро и зло в исламской традиции. Золотое правило</w:t>
      </w:r>
      <w:r>
        <w:t xml:space="preserve"> </w:t>
      </w:r>
      <w:r w:rsidRPr="00EF2A06">
        <w:t>нравственности. Любовь к ближнему. Отношение к труду. Долг и ответственность. Милосердие</w:t>
      </w:r>
      <w:r>
        <w:t xml:space="preserve"> </w:t>
      </w:r>
      <w:r w:rsidRPr="00EF2A06">
        <w:t>и сострадание. Столпы ислама и исламской этики. Обязанности мусульман. Для чего построена</w:t>
      </w:r>
      <w:r>
        <w:t xml:space="preserve"> </w:t>
      </w:r>
      <w:r w:rsidRPr="00EF2A06">
        <w:t>и как устроена мечеть. Мусульманское летоисчисление и календарь. Ислам в России. Семья в</w:t>
      </w:r>
      <w:r>
        <w:t xml:space="preserve"> </w:t>
      </w:r>
      <w:r w:rsidRPr="00EF2A06">
        <w:t>исламе. Нравственные ценности ислама. Праздники исламских народов России: их</w:t>
      </w:r>
      <w:r>
        <w:t xml:space="preserve"> </w:t>
      </w:r>
      <w:r w:rsidRPr="00EF2A06">
        <w:t>происхождение и особенности проведения. Искусство ислама.</w:t>
      </w:r>
      <w:r>
        <w:t xml:space="preserve"> </w:t>
      </w:r>
      <w:r w:rsidRPr="00EF2A06">
        <w:t>Любовь и уважение к Отечеству. Патриотизм многонационального и</w:t>
      </w:r>
      <w:r>
        <w:t xml:space="preserve"> </w:t>
      </w:r>
      <w:r w:rsidRPr="00EF2A06">
        <w:t>многоконфессионального народа России.</w:t>
      </w:r>
    </w:p>
    <w:p w14:paraId="576C4324" w14:textId="77777777" w:rsidR="00EF2A06" w:rsidRPr="00EF2A06" w:rsidRDefault="00EF2A06" w:rsidP="007270E8">
      <w:pPr>
        <w:autoSpaceDE w:val="0"/>
        <w:autoSpaceDN w:val="0"/>
        <w:adjustRightInd w:val="0"/>
        <w:ind w:firstLine="708"/>
        <w:jc w:val="both"/>
        <w:rPr>
          <w:b/>
          <w:bCs/>
          <w:i/>
          <w:iCs/>
        </w:rPr>
      </w:pPr>
      <w:r w:rsidRPr="00EF2A06">
        <w:rPr>
          <w:b/>
          <w:bCs/>
          <w:i/>
          <w:iCs/>
        </w:rPr>
        <w:t>Основы буддийской культуры</w:t>
      </w:r>
    </w:p>
    <w:p w14:paraId="6F58B17D" w14:textId="77777777" w:rsidR="00EF2A06" w:rsidRPr="00EF2A06" w:rsidRDefault="00EF2A06" w:rsidP="007270E8">
      <w:pPr>
        <w:autoSpaceDE w:val="0"/>
        <w:autoSpaceDN w:val="0"/>
        <w:adjustRightInd w:val="0"/>
        <w:ind w:firstLine="708"/>
        <w:jc w:val="both"/>
      </w:pPr>
      <w:r w:rsidRPr="00EF2A06">
        <w:t>Россия – наша Родина.</w:t>
      </w:r>
    </w:p>
    <w:p w14:paraId="389DFA74" w14:textId="77777777" w:rsidR="00EF2A06" w:rsidRPr="00EF2A06" w:rsidRDefault="00EF2A06" w:rsidP="007270E8">
      <w:pPr>
        <w:autoSpaceDE w:val="0"/>
        <w:autoSpaceDN w:val="0"/>
        <w:adjustRightInd w:val="0"/>
        <w:ind w:firstLine="708"/>
        <w:jc w:val="both"/>
      </w:pPr>
      <w:r w:rsidRPr="00EF2A06">
        <w:t>Введение в буддийскую духовную традицию. Культура и религия. Будда и его учение.</w:t>
      </w:r>
      <w:r>
        <w:t xml:space="preserve"> </w:t>
      </w:r>
      <w:r w:rsidRPr="00EF2A06">
        <w:t xml:space="preserve">Буддийские святые. Будды и </w:t>
      </w:r>
      <w:r w:rsidR="007C6D71" w:rsidRPr="00EF2A06">
        <w:t>Бодхисаттвы</w:t>
      </w:r>
      <w:r w:rsidRPr="00EF2A06">
        <w:t>. Семья в буддийской культуре и её ценности. Буддизм</w:t>
      </w:r>
      <w:r>
        <w:t xml:space="preserve"> </w:t>
      </w:r>
      <w:r w:rsidRPr="00EF2A06">
        <w:t>в России. Человек в буддийской картине мира. Буддийские символы. Буддийские ритуалы.</w:t>
      </w:r>
      <w:r>
        <w:t xml:space="preserve"> </w:t>
      </w:r>
      <w:r w:rsidRPr="00EF2A06">
        <w:t>Буддийские святыни. Буддийские священные сооружения. Буддийский храм.</w:t>
      </w:r>
      <w:r>
        <w:t xml:space="preserve"> </w:t>
      </w:r>
      <w:r w:rsidRPr="00EF2A06">
        <w:t>Буддийский календарь. Праздники в буддийской культуре. Искусство в буддийской культуре.</w:t>
      </w:r>
      <w:r>
        <w:t xml:space="preserve"> </w:t>
      </w:r>
      <w:r w:rsidRPr="00EF2A06">
        <w:t>Любовь и уважение к Отечеству. Патриотизм многонационального и</w:t>
      </w:r>
      <w:r>
        <w:t xml:space="preserve"> </w:t>
      </w:r>
      <w:r w:rsidRPr="00EF2A06">
        <w:t>многоконфессионального народа России.</w:t>
      </w:r>
    </w:p>
    <w:p w14:paraId="1F9DF94D" w14:textId="77777777" w:rsidR="00EF2A06" w:rsidRPr="00EF2A06" w:rsidRDefault="00EF2A06" w:rsidP="007270E8">
      <w:pPr>
        <w:autoSpaceDE w:val="0"/>
        <w:autoSpaceDN w:val="0"/>
        <w:adjustRightInd w:val="0"/>
        <w:ind w:firstLine="708"/>
        <w:jc w:val="both"/>
        <w:rPr>
          <w:b/>
          <w:bCs/>
          <w:i/>
          <w:iCs/>
        </w:rPr>
      </w:pPr>
      <w:r w:rsidRPr="00EF2A06">
        <w:rPr>
          <w:b/>
          <w:bCs/>
          <w:i/>
          <w:iCs/>
        </w:rPr>
        <w:t>Основы иудейской культуры</w:t>
      </w:r>
    </w:p>
    <w:p w14:paraId="0A71CB8E" w14:textId="77777777" w:rsidR="00EF2A06" w:rsidRPr="00EF2A06" w:rsidRDefault="00EF2A06" w:rsidP="007270E8">
      <w:pPr>
        <w:autoSpaceDE w:val="0"/>
        <w:autoSpaceDN w:val="0"/>
        <w:adjustRightInd w:val="0"/>
        <w:ind w:firstLine="708"/>
        <w:jc w:val="both"/>
      </w:pPr>
      <w:r w:rsidRPr="00EF2A06">
        <w:t>Россия – наша Родина.</w:t>
      </w:r>
    </w:p>
    <w:p w14:paraId="4A9AAC20" w14:textId="77777777" w:rsidR="00EF2A06" w:rsidRPr="00EF2A06" w:rsidRDefault="00EF2A06" w:rsidP="007270E8">
      <w:pPr>
        <w:autoSpaceDE w:val="0"/>
        <w:autoSpaceDN w:val="0"/>
        <w:adjustRightInd w:val="0"/>
        <w:ind w:firstLine="708"/>
        <w:jc w:val="both"/>
      </w:pPr>
      <w:r w:rsidRPr="00EF2A06">
        <w:t>Введение в иудейскую духовную традицию. Культура и религия. Тора — главная книга</w:t>
      </w:r>
      <w:r>
        <w:t xml:space="preserve"> </w:t>
      </w:r>
      <w:r w:rsidRPr="00EF2A06">
        <w:t>иудаизма. Классические тексты иудаизма. Патриархи еврейского народа. Пророки и праведники</w:t>
      </w:r>
      <w:r>
        <w:t xml:space="preserve"> </w:t>
      </w:r>
      <w:r w:rsidRPr="00EF2A06">
        <w:t>в иудейской культуре. Храм в жизни иудеев. Назначение синагоги и её устройство. Суббота</w:t>
      </w:r>
      <w:r>
        <w:t xml:space="preserve"> </w:t>
      </w:r>
      <w:r w:rsidRPr="00EF2A06">
        <w:t xml:space="preserve">(Шабат) в иудейской традиции. Иудаизм в России. Традиции иудаизма в </w:t>
      </w:r>
      <w:r w:rsidRPr="00EF2A06">
        <w:lastRenderedPageBreak/>
        <w:t>повседневной жизни</w:t>
      </w:r>
      <w:r>
        <w:t xml:space="preserve"> </w:t>
      </w:r>
      <w:r w:rsidRPr="00EF2A06">
        <w:t>евреев. Ответственное принятие заповедей. Еврейский дом. Знакомство с еврейским календарём:</w:t>
      </w:r>
      <w:r>
        <w:t xml:space="preserve"> </w:t>
      </w:r>
      <w:r w:rsidRPr="00EF2A06">
        <w:t>его устройство и особенности. Еврейские праздники: их история и традиции. Ценности семейной</w:t>
      </w:r>
      <w:r>
        <w:t xml:space="preserve"> </w:t>
      </w:r>
      <w:r w:rsidRPr="00EF2A06">
        <w:t>жизни в иудейской традиции.</w:t>
      </w:r>
      <w:r>
        <w:t xml:space="preserve"> </w:t>
      </w:r>
      <w:r w:rsidRPr="00EF2A06">
        <w:t>Любовь и уважение к Отечеству. Патриотизм многонационального и</w:t>
      </w:r>
      <w:r>
        <w:t xml:space="preserve"> </w:t>
      </w:r>
      <w:r w:rsidRPr="00EF2A06">
        <w:t>многоконфессионального народа России.</w:t>
      </w:r>
    </w:p>
    <w:p w14:paraId="2ACA218A" w14:textId="77777777" w:rsidR="00EF2A06" w:rsidRPr="00EF2A06" w:rsidRDefault="00EF2A06" w:rsidP="007270E8">
      <w:pPr>
        <w:autoSpaceDE w:val="0"/>
        <w:autoSpaceDN w:val="0"/>
        <w:adjustRightInd w:val="0"/>
        <w:ind w:firstLine="708"/>
        <w:jc w:val="both"/>
        <w:rPr>
          <w:b/>
          <w:bCs/>
          <w:i/>
          <w:iCs/>
        </w:rPr>
      </w:pPr>
      <w:r w:rsidRPr="00EF2A06">
        <w:rPr>
          <w:b/>
          <w:bCs/>
          <w:i/>
          <w:iCs/>
        </w:rPr>
        <w:t>Основы мировых религиозных культур</w:t>
      </w:r>
    </w:p>
    <w:p w14:paraId="277583C6" w14:textId="77777777" w:rsidR="00EF2A06" w:rsidRPr="00EF2A06" w:rsidRDefault="00EF2A06" w:rsidP="007270E8">
      <w:pPr>
        <w:autoSpaceDE w:val="0"/>
        <w:autoSpaceDN w:val="0"/>
        <w:adjustRightInd w:val="0"/>
        <w:ind w:firstLine="708"/>
        <w:jc w:val="both"/>
      </w:pPr>
      <w:r w:rsidRPr="00EF2A06">
        <w:t>Россия – наша Родина.</w:t>
      </w:r>
    </w:p>
    <w:p w14:paraId="624D1832" w14:textId="77777777" w:rsidR="00EF2A06" w:rsidRPr="00EF2A06" w:rsidRDefault="00EF2A06" w:rsidP="007270E8">
      <w:pPr>
        <w:autoSpaceDE w:val="0"/>
        <w:autoSpaceDN w:val="0"/>
        <w:adjustRightInd w:val="0"/>
        <w:ind w:firstLine="708"/>
        <w:jc w:val="both"/>
      </w:pPr>
      <w:r w:rsidRPr="00EF2A06">
        <w:t>Культура и религия. Религии мира и их основатели. Священные книги религий мира.</w:t>
      </w:r>
      <w:r>
        <w:t xml:space="preserve"> </w:t>
      </w:r>
      <w:r w:rsidRPr="00EF2A06">
        <w:t>Хранители предания в религиях мира. Человек в религиозных традициях мира. Священные</w:t>
      </w:r>
      <w:r>
        <w:t xml:space="preserve"> </w:t>
      </w:r>
      <w:r w:rsidRPr="00EF2A06">
        <w:t>сооружения. Искусство в религиозной культуре. Религии России. Религия и мораль.</w:t>
      </w:r>
      <w:r>
        <w:t xml:space="preserve"> </w:t>
      </w:r>
      <w:r w:rsidRPr="00EF2A06">
        <w:t>Нравственные заповеди в религиях мира. Религиозные ритуалы. Обычаи и обряды. Религиозные</w:t>
      </w:r>
      <w:r>
        <w:t xml:space="preserve"> </w:t>
      </w:r>
      <w:r w:rsidRPr="00EF2A06">
        <w:t>ритуалы в искусстве. Календари религий мира. Праздники в религиях мира. Семья, семейные</w:t>
      </w:r>
      <w:r>
        <w:t xml:space="preserve"> </w:t>
      </w:r>
      <w:r w:rsidRPr="00EF2A06">
        <w:t>ценности. Долг, свобода, ответственность, учение и труд. Милосердие, забота о слабых,</w:t>
      </w:r>
      <w:r>
        <w:t xml:space="preserve"> </w:t>
      </w:r>
      <w:r w:rsidRPr="00EF2A06">
        <w:t>взаимопомощь, социальные проблемы общества и отношение к ним разных религий.</w:t>
      </w:r>
      <w:r>
        <w:t xml:space="preserve"> </w:t>
      </w:r>
      <w:r w:rsidRPr="00EF2A06">
        <w:t>Любовь и уважение к Отечеству. Патриотизм многонационального и</w:t>
      </w:r>
      <w:r>
        <w:t xml:space="preserve"> </w:t>
      </w:r>
      <w:r w:rsidRPr="00EF2A06">
        <w:t>многоконфессионального народа России.</w:t>
      </w:r>
    </w:p>
    <w:p w14:paraId="42A62B21" w14:textId="77777777" w:rsidR="00EF2A06" w:rsidRPr="00EF2A06" w:rsidRDefault="00EF2A06" w:rsidP="007270E8">
      <w:pPr>
        <w:autoSpaceDE w:val="0"/>
        <w:autoSpaceDN w:val="0"/>
        <w:adjustRightInd w:val="0"/>
        <w:ind w:firstLine="708"/>
        <w:jc w:val="both"/>
        <w:rPr>
          <w:b/>
          <w:bCs/>
          <w:i/>
          <w:iCs/>
        </w:rPr>
      </w:pPr>
      <w:r w:rsidRPr="00EF2A06">
        <w:rPr>
          <w:b/>
          <w:bCs/>
          <w:i/>
          <w:iCs/>
        </w:rPr>
        <w:t>Основы светской этики</w:t>
      </w:r>
    </w:p>
    <w:p w14:paraId="7BD15937" w14:textId="77777777" w:rsidR="00EF2A06" w:rsidRPr="00EF2A06" w:rsidRDefault="00EF2A06" w:rsidP="007270E8">
      <w:pPr>
        <w:autoSpaceDE w:val="0"/>
        <w:autoSpaceDN w:val="0"/>
        <w:adjustRightInd w:val="0"/>
        <w:ind w:firstLine="708"/>
        <w:jc w:val="both"/>
      </w:pPr>
      <w:r w:rsidRPr="00EF2A06">
        <w:t>Россия – наша Родина.</w:t>
      </w:r>
    </w:p>
    <w:p w14:paraId="29589715" w14:textId="77777777" w:rsidR="00EF2A06" w:rsidRPr="00EF2A06" w:rsidRDefault="00EF2A06" w:rsidP="007270E8">
      <w:pPr>
        <w:autoSpaceDE w:val="0"/>
        <w:autoSpaceDN w:val="0"/>
        <w:adjustRightInd w:val="0"/>
        <w:ind w:firstLine="339"/>
        <w:jc w:val="both"/>
      </w:pPr>
      <w:r w:rsidRPr="00EF2A06">
        <w:t>Культура и мораль. Этика и её значение в жизни человека. Праздники как одна из форм</w:t>
      </w:r>
      <w:r>
        <w:t xml:space="preserve"> </w:t>
      </w:r>
      <w:r w:rsidRPr="00EF2A06">
        <w:t>исторической памяти. Образцы нравственности в культурах разных народов. Государство и</w:t>
      </w:r>
      <w:r>
        <w:t xml:space="preserve"> </w:t>
      </w:r>
      <w:r w:rsidRPr="00EF2A06">
        <w:t>мораль гражданина. Образцы нравственности в культуре Отечества. Трудовая мораль.</w:t>
      </w:r>
      <w:r>
        <w:t xml:space="preserve"> </w:t>
      </w:r>
      <w:r w:rsidRPr="00EF2A06">
        <w:t>Нравственные традиции предпринимательства. Что значит быть нравственным в наше время?</w:t>
      </w:r>
      <w:r>
        <w:t xml:space="preserve"> </w:t>
      </w:r>
      <w:r w:rsidRPr="00EF2A06">
        <w:t>Высшие нравственные ценности, идеалы, принципы морали. Методика создания морального</w:t>
      </w:r>
      <w:r>
        <w:t xml:space="preserve"> </w:t>
      </w:r>
      <w:r w:rsidRPr="00EF2A06">
        <w:t>кодекса в школе. Нормы морали. Этикет. Образование как нравственная норма. Методы</w:t>
      </w:r>
      <w:r>
        <w:t xml:space="preserve"> </w:t>
      </w:r>
      <w:r w:rsidRPr="00EF2A06">
        <w:t>нравственного самосовершенствования.</w:t>
      </w:r>
      <w:r>
        <w:t xml:space="preserve"> </w:t>
      </w:r>
      <w:r w:rsidRPr="00EF2A06">
        <w:t xml:space="preserve">Любовь и уважение к Отечеству. Патриотизм многонационального </w:t>
      </w:r>
      <w:r>
        <w:t xml:space="preserve"> </w:t>
      </w:r>
      <w:r w:rsidRPr="00EF2A06">
        <w:t>многоконфессионального народа России.</w:t>
      </w:r>
    </w:p>
    <w:p w14:paraId="46A8BD19" w14:textId="77777777" w:rsidR="00EF2A06" w:rsidRPr="00EF2A06" w:rsidRDefault="00EF2A06" w:rsidP="00EF2A06">
      <w:pPr>
        <w:pStyle w:val="Zag3"/>
        <w:tabs>
          <w:tab w:val="left" w:leader="dot" w:pos="624"/>
        </w:tabs>
        <w:spacing w:after="0" w:line="240" w:lineRule="auto"/>
        <w:rPr>
          <w:rStyle w:val="Zag11"/>
          <w:rFonts w:eastAsia="@Arial Unicode MS"/>
          <w:lang w:val="ru-RU"/>
        </w:rPr>
      </w:pPr>
    </w:p>
    <w:p w14:paraId="526B31F6" w14:textId="77777777" w:rsidR="001322FF" w:rsidRPr="006A02DE" w:rsidRDefault="00040891" w:rsidP="003E3404">
      <w:pPr>
        <w:pStyle w:val="zag4"/>
        <w:tabs>
          <w:tab w:val="left" w:leader="dot" w:pos="624"/>
        </w:tabs>
        <w:spacing w:line="240" w:lineRule="auto"/>
        <w:ind w:firstLine="339"/>
        <w:outlineLvl w:val="0"/>
        <w:rPr>
          <w:rStyle w:val="Zag11"/>
          <w:rFonts w:ascii="Times New Roman" w:eastAsia="@Arial Unicode MS" w:hAnsi="Times New Roman"/>
          <w:b w:val="0"/>
          <w:bCs w:val="0"/>
          <w:i w:val="0"/>
          <w:iCs w:val="0"/>
          <w:sz w:val="24"/>
          <w:szCs w:val="24"/>
          <w:lang w:val="ru-RU"/>
        </w:rPr>
      </w:pPr>
      <w:r>
        <w:rPr>
          <w:rStyle w:val="Zag11"/>
          <w:rFonts w:ascii="Times New Roman" w:eastAsia="@Arial Unicode MS" w:hAnsi="Times New Roman"/>
          <w:i w:val="0"/>
          <w:iCs w:val="0"/>
          <w:sz w:val="24"/>
          <w:szCs w:val="24"/>
          <w:lang w:val="ru-RU"/>
        </w:rPr>
        <w:t>2.2.7.</w:t>
      </w:r>
      <w:r w:rsidR="001322FF" w:rsidRPr="006A02DE">
        <w:rPr>
          <w:rStyle w:val="Zag11"/>
          <w:rFonts w:ascii="Times New Roman" w:eastAsia="@Arial Unicode MS" w:hAnsi="Times New Roman"/>
          <w:i w:val="0"/>
          <w:iCs w:val="0"/>
          <w:sz w:val="24"/>
          <w:szCs w:val="24"/>
          <w:lang w:val="ru-RU"/>
        </w:rPr>
        <w:t>Изобразительное искусство</w:t>
      </w:r>
    </w:p>
    <w:p w14:paraId="756887F3" w14:textId="77777777" w:rsidR="001322FF" w:rsidRPr="006A02DE" w:rsidRDefault="001322FF" w:rsidP="001322FF">
      <w:pPr>
        <w:pStyle w:val="zag4"/>
        <w:tabs>
          <w:tab w:val="left" w:leader="dot" w:pos="624"/>
        </w:tabs>
        <w:spacing w:line="240" w:lineRule="auto"/>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Виды художественной деятельности</w:t>
      </w:r>
    </w:p>
    <w:p w14:paraId="46347076"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Восприятие произведений искусства. </w:t>
      </w:r>
      <w:r w:rsidRPr="00054CA1">
        <w:rPr>
          <w:rStyle w:val="Zag11"/>
          <w:rFonts w:eastAsia="@Arial Unicode MS"/>
          <w:color w:val="000000"/>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w:t>
      </w:r>
      <w:r>
        <w:rPr>
          <w:rStyle w:val="Zag11"/>
          <w:rFonts w:eastAsia="@Arial Unicode MS"/>
          <w:color w:val="000000"/>
        </w:rPr>
        <w:t>Ч</w:t>
      </w:r>
      <w:r w:rsidRPr="00054CA1">
        <w:rPr>
          <w:rStyle w:val="Zag11"/>
          <w:rFonts w:eastAsia="@Arial Unicode MS"/>
          <w:color w:val="000000"/>
        </w:rPr>
        <w:t>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64CB2A05"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Рисунок. </w:t>
      </w:r>
      <w:r w:rsidRPr="00054CA1">
        <w:rPr>
          <w:rStyle w:val="Zag11"/>
          <w:rFonts w:eastAsia="@Arial Unicode MS"/>
          <w:color w:val="000000"/>
        </w:rPr>
        <w:t xml:space="preserve">Материалы для рисунка: карандаш, ручка, фломастер, уголь, пастель, мелки и </w:t>
      </w:r>
      <w:proofErr w:type="spellStart"/>
      <w:r w:rsidRPr="00054CA1">
        <w:rPr>
          <w:rStyle w:val="Zag11"/>
          <w:rFonts w:eastAsia="@Arial Unicode MS"/>
          <w:color w:val="000000"/>
        </w:rPr>
        <w:t>т.·д</w:t>
      </w:r>
      <w:proofErr w:type="spellEnd"/>
      <w:r w:rsidRPr="00054CA1">
        <w:rPr>
          <w:rStyle w:val="Zag11"/>
          <w:rFonts w:eastAsia="@Arial Unicode MS"/>
          <w:color w:val="000000"/>
        </w:rPr>
        <w:t>.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6117E2C6"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Живопись. </w:t>
      </w:r>
      <w:r w:rsidRPr="00054CA1">
        <w:rPr>
          <w:rStyle w:val="Zag11"/>
          <w:rFonts w:eastAsia="@Arial Unicode MS"/>
          <w:color w:val="00000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6C63A16A"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Скульптура. </w:t>
      </w:r>
      <w:r w:rsidRPr="00054CA1">
        <w:rPr>
          <w:rStyle w:val="Zag11"/>
          <w:rFonts w:eastAsia="@Arial Unicode MS"/>
          <w:color w:val="000000"/>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w:t>
      </w:r>
      <w:r w:rsidRPr="00054CA1">
        <w:rPr>
          <w:rStyle w:val="Zag11"/>
          <w:rFonts w:eastAsia="@Arial Unicode MS"/>
          <w:color w:val="000000"/>
        </w:rPr>
        <w:lastRenderedPageBreak/>
        <w:t>формы). Объём — основа языка скульптуры. Основные темы скульптуры. Красота человека и животных, выраженная средствами скульптуры.</w:t>
      </w:r>
    </w:p>
    <w:p w14:paraId="45345765" w14:textId="77777777" w:rsidR="001322FF" w:rsidRPr="00054CA1" w:rsidRDefault="001322FF" w:rsidP="007216D4">
      <w:pPr>
        <w:tabs>
          <w:tab w:val="left" w:leader="dot" w:pos="624"/>
        </w:tabs>
        <w:ind w:firstLine="339"/>
        <w:jc w:val="both"/>
        <w:rPr>
          <w:rStyle w:val="Zag11"/>
          <w:rFonts w:eastAsia="@Arial Unicode MS"/>
          <w:b/>
          <w:bCs/>
          <w:color w:val="000000"/>
        </w:rPr>
      </w:pPr>
      <w:r>
        <w:rPr>
          <w:rStyle w:val="Zag11"/>
          <w:rFonts w:eastAsia="@Arial Unicode MS"/>
          <w:b/>
          <w:bCs/>
          <w:color w:val="000000"/>
        </w:rPr>
        <w:t>Х</w:t>
      </w:r>
      <w:r w:rsidRPr="00054CA1">
        <w:rPr>
          <w:rStyle w:val="Zag11"/>
          <w:rFonts w:eastAsia="@Arial Unicode MS"/>
          <w:b/>
          <w:bCs/>
          <w:color w:val="000000"/>
        </w:rPr>
        <w:t xml:space="preserve">удожественное конструирование и дизайн. </w:t>
      </w:r>
      <w:r w:rsidRPr="00054CA1">
        <w:rPr>
          <w:rStyle w:val="Zag11"/>
          <w:rFonts w:eastAsia="@Arial Unicode MS"/>
          <w:color w:val="00000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04098926" w14:textId="77777777" w:rsidR="001322FF" w:rsidRPr="006A02DE"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6A02DE">
        <w:rPr>
          <w:rStyle w:val="Zag11"/>
          <w:rFonts w:ascii="Times New Roman" w:eastAsia="@Arial Unicode MS" w:hAnsi="Times New Roman"/>
          <w:i w:val="0"/>
          <w:iCs w:val="0"/>
          <w:sz w:val="24"/>
          <w:szCs w:val="24"/>
          <w:lang w:val="ru-RU"/>
        </w:rPr>
        <w:t xml:space="preserve">Декоративно-прикладное искусство. </w:t>
      </w:r>
      <w:r w:rsidRPr="006A02DE">
        <w:rPr>
          <w:rStyle w:val="Zag11"/>
          <w:rFonts w:ascii="Times New Roman" w:eastAsia="@Arial Unicode MS" w:hAnsi="Times New Roman"/>
          <w:b w:val="0"/>
          <w:bCs w:val="0"/>
          <w:i w:val="0"/>
          <w:iCs w:val="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7CDF26E8" w14:textId="77777777" w:rsidR="001322FF" w:rsidRPr="006A02DE" w:rsidRDefault="001322FF" w:rsidP="007216D4">
      <w:pPr>
        <w:pStyle w:val="zag4"/>
        <w:tabs>
          <w:tab w:val="left" w:leader="dot" w:pos="624"/>
        </w:tabs>
        <w:spacing w:line="240" w:lineRule="auto"/>
        <w:jc w:val="both"/>
        <w:rPr>
          <w:rStyle w:val="Zag11"/>
          <w:rFonts w:ascii="Times New Roman" w:hAnsi="Times New Roman"/>
          <w:sz w:val="24"/>
          <w:szCs w:val="24"/>
          <w:lang w:val="ru-RU"/>
        </w:rPr>
      </w:pPr>
    </w:p>
    <w:p w14:paraId="17E483A7" w14:textId="77777777" w:rsidR="001322FF" w:rsidRPr="006A02DE"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Азбука искусства (обучение основам художественной грамоты). Как говорит искусство?</w:t>
      </w:r>
    </w:p>
    <w:p w14:paraId="349B4A67"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Композиция. </w:t>
      </w:r>
      <w:r w:rsidRPr="00054CA1">
        <w:rPr>
          <w:rStyle w:val="Zag11"/>
          <w:rFonts w:eastAsia="@Arial Unicode MS"/>
          <w:color w:val="00000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448215C1"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Цвет. </w:t>
      </w:r>
      <w:r w:rsidRPr="00054CA1">
        <w:rPr>
          <w:rStyle w:val="Zag11"/>
          <w:rFonts w:eastAsia="@Arial Unicode MS"/>
          <w:color w:val="000000"/>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054CA1">
        <w:rPr>
          <w:rStyle w:val="Zag11"/>
          <w:rFonts w:eastAsia="@Arial Unicode MS"/>
          <w:color w:val="000000"/>
        </w:rPr>
        <w:t>цветоведения</w:t>
      </w:r>
      <w:proofErr w:type="spellEnd"/>
      <w:r w:rsidRPr="00054CA1">
        <w:rPr>
          <w:rStyle w:val="Zag11"/>
          <w:rFonts w:eastAsia="@Arial Unicode MS"/>
          <w:color w:val="000000"/>
        </w:rPr>
        <w:t>. Передача с помощью цвета характера персонажа, его эмоционального состояния.</w:t>
      </w:r>
    </w:p>
    <w:p w14:paraId="4D8959C4"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Линия. </w:t>
      </w:r>
      <w:r w:rsidRPr="00054CA1">
        <w:rPr>
          <w:rStyle w:val="Zag11"/>
          <w:rFonts w:eastAsia="@Arial Unicode MS"/>
          <w:color w:val="00000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29458713"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Форма. </w:t>
      </w:r>
      <w:r w:rsidRPr="00054CA1">
        <w:rPr>
          <w:rStyle w:val="Zag11"/>
          <w:rFonts w:eastAsia="@Arial Unicode MS"/>
          <w:color w:val="00000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6B5BB9B1"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Объём. </w:t>
      </w:r>
      <w:r w:rsidRPr="00054CA1">
        <w:rPr>
          <w:rStyle w:val="Zag11"/>
          <w:rFonts w:eastAsia="@Arial Unicode MS"/>
          <w:color w:val="000000"/>
        </w:rPr>
        <w:t>Объём в пространстве и объём на плоскости. Способы передачи объёма. Выразительность объёмных композиций.</w:t>
      </w:r>
    </w:p>
    <w:p w14:paraId="38EFBAAE" w14:textId="77777777" w:rsidR="001322FF" w:rsidRPr="00054CA1"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lang w:val="ru-RU"/>
        </w:rPr>
      </w:pPr>
      <w:r w:rsidRPr="006A02DE">
        <w:rPr>
          <w:rStyle w:val="Zag11"/>
          <w:rFonts w:ascii="Times New Roman" w:eastAsia="@Arial Unicode MS" w:hAnsi="Times New Roman"/>
          <w:i w:val="0"/>
          <w:iCs w:val="0"/>
          <w:sz w:val="24"/>
          <w:szCs w:val="24"/>
          <w:lang w:val="ru-RU"/>
        </w:rPr>
        <w:t xml:space="preserve">Ритм. </w:t>
      </w:r>
      <w:r w:rsidRPr="006A02DE">
        <w:rPr>
          <w:rStyle w:val="Zag11"/>
          <w:rFonts w:ascii="Times New Roman" w:eastAsia="@Arial Unicode MS" w:hAnsi="Times New Roman"/>
          <w:b w:val="0"/>
          <w:bCs w:val="0"/>
          <w:i w:val="0"/>
          <w:iCs w:val="0"/>
          <w:sz w:val="24"/>
          <w:szCs w:val="24"/>
          <w:lang w:val="ru-RU"/>
        </w:rPr>
        <w:t xml:space="preserve">Виды ритма (спокойный, замедленный, порывистый, беспокойный и </w:t>
      </w:r>
      <w:proofErr w:type="spellStart"/>
      <w:r w:rsidRPr="006A02DE">
        <w:rPr>
          <w:rStyle w:val="Zag11"/>
          <w:rFonts w:ascii="Times New Roman" w:eastAsia="@Arial Unicode MS" w:hAnsi="Times New Roman"/>
          <w:b w:val="0"/>
          <w:bCs w:val="0"/>
          <w:i w:val="0"/>
          <w:iCs w:val="0"/>
          <w:sz w:val="24"/>
          <w:szCs w:val="24"/>
          <w:lang w:val="ru-RU"/>
        </w:rPr>
        <w:t>т.·д</w:t>
      </w:r>
      <w:proofErr w:type="spellEnd"/>
      <w:r w:rsidRPr="006A02DE">
        <w:rPr>
          <w:rStyle w:val="Zag11"/>
          <w:rFonts w:ascii="Times New Roman" w:eastAsia="@Arial Unicode MS" w:hAnsi="Times New Roman"/>
          <w:b w:val="0"/>
          <w:bCs w:val="0"/>
          <w:i w:val="0"/>
          <w:iCs w:val="0"/>
          <w:sz w:val="24"/>
          <w:szCs w:val="24"/>
          <w:lang w:val="ru-RU"/>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Pr="00054CA1">
        <w:rPr>
          <w:rStyle w:val="Zag11"/>
          <w:rFonts w:ascii="Times New Roman" w:eastAsia="@Arial Unicode MS" w:hAnsi="Times New Roman"/>
          <w:b w:val="0"/>
          <w:bCs w:val="0"/>
          <w:i w:val="0"/>
          <w:iCs w:val="0"/>
          <w:lang w:val="ru-RU"/>
        </w:rPr>
        <w:t>.</w:t>
      </w:r>
    </w:p>
    <w:p w14:paraId="5FD976F5" w14:textId="77777777" w:rsidR="001322FF" w:rsidRPr="00054CA1" w:rsidRDefault="001322FF" w:rsidP="007216D4">
      <w:pPr>
        <w:pStyle w:val="zag4"/>
        <w:tabs>
          <w:tab w:val="left" w:leader="dot" w:pos="624"/>
        </w:tabs>
        <w:spacing w:line="240" w:lineRule="auto"/>
        <w:jc w:val="both"/>
        <w:rPr>
          <w:rStyle w:val="Zag11"/>
          <w:rFonts w:ascii="Times New Roman" w:hAnsi="Times New Roman"/>
          <w:lang w:val="ru-RU"/>
        </w:rPr>
      </w:pPr>
    </w:p>
    <w:p w14:paraId="34B5755D" w14:textId="77777777" w:rsidR="001322FF" w:rsidRPr="006A02DE"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Значимые темы искусства. О чём говорит искусство?</w:t>
      </w:r>
    </w:p>
    <w:p w14:paraId="30643AE4"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Земля — наш общий дом. </w:t>
      </w:r>
      <w:r w:rsidRPr="00054CA1">
        <w:rPr>
          <w:rStyle w:val="Zag11"/>
          <w:rFonts w:eastAsia="@Arial Unicode MS"/>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103408F5"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lastRenderedPageBreak/>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054CA1">
        <w:rPr>
          <w:rStyle w:val="Zag11"/>
          <w:rFonts w:eastAsia="@Arial Unicode MS"/>
          <w:color w:val="000000"/>
        </w:rPr>
        <w:t>А.·К.·Саврасов</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И.·И.·Левитан</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И.·И.·Шишкин</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Н.·К.·Рерих</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К.·Моне</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П.·Сезанн</w:t>
      </w:r>
      <w:proofErr w:type="spellEnd"/>
      <w:r w:rsidRPr="00054CA1">
        <w:rPr>
          <w:rStyle w:val="Zag11"/>
          <w:rFonts w:eastAsia="@Arial Unicode MS"/>
          <w:color w:val="000000"/>
        </w:rPr>
        <w:t>, В. Ван Гог и др.).</w:t>
      </w:r>
    </w:p>
    <w:p w14:paraId="37486776"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Pr>
          <w:rStyle w:val="Zag11"/>
          <w:rFonts w:eastAsia="@Arial Unicode MS"/>
          <w:color w:val="000000"/>
        </w:rPr>
        <w:t>-</w:t>
      </w:r>
      <w:r w:rsidRPr="00054CA1">
        <w:rPr>
          <w:rStyle w:val="Zag11"/>
          <w:rFonts w:eastAsia="@Arial Unicode MS"/>
          <w:color w:val="000000"/>
        </w:rPr>
        <w:t>прикладного искусства.</w:t>
      </w:r>
    </w:p>
    <w:p w14:paraId="6FB5E624"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Родина моя — Россия. </w:t>
      </w:r>
      <w:r w:rsidRPr="00054CA1">
        <w:rPr>
          <w:rStyle w:val="Zag11"/>
          <w:rFonts w:eastAsia="@Arial Unicode MS"/>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304AEFD6" w14:textId="77777777" w:rsidR="001322FF" w:rsidRPr="00054CA1" w:rsidRDefault="001322FF" w:rsidP="007216D4">
      <w:pPr>
        <w:tabs>
          <w:tab w:val="left" w:leader="dot" w:pos="624"/>
        </w:tabs>
        <w:ind w:firstLine="339"/>
        <w:jc w:val="both"/>
        <w:rPr>
          <w:rStyle w:val="Zag11"/>
          <w:rFonts w:eastAsia="@Arial Unicode MS"/>
          <w:b/>
          <w:bCs/>
          <w:color w:val="000000"/>
        </w:rPr>
      </w:pPr>
      <w:r>
        <w:rPr>
          <w:rStyle w:val="Zag11"/>
          <w:rFonts w:eastAsia="@Arial Unicode MS"/>
          <w:b/>
          <w:bCs/>
          <w:color w:val="000000"/>
        </w:rPr>
        <w:t>Ч</w:t>
      </w:r>
      <w:r w:rsidRPr="00054CA1">
        <w:rPr>
          <w:rStyle w:val="Zag11"/>
          <w:rFonts w:eastAsia="@Arial Unicode MS"/>
          <w:b/>
          <w:bCs/>
          <w:color w:val="000000"/>
        </w:rPr>
        <w:t xml:space="preserve">еловек и человеческие взаимоотношения. </w:t>
      </w:r>
      <w:r w:rsidRPr="00054CA1">
        <w:rPr>
          <w:rStyle w:val="Zag11"/>
          <w:rFonts w:eastAsia="@Arial Unicode MS"/>
          <w:color w:val="000000"/>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w:t>
      </w:r>
      <w:r>
        <w:rPr>
          <w:rStyle w:val="Zag11"/>
          <w:rFonts w:eastAsia="@Arial Unicode MS"/>
          <w:color w:val="000000"/>
        </w:rPr>
        <w:t>оту, героизм, бескорыстие</w:t>
      </w:r>
      <w:r w:rsidRPr="00054CA1">
        <w:rPr>
          <w:rStyle w:val="Zag11"/>
          <w:rFonts w:eastAsia="@Arial Unicode MS"/>
          <w:color w:val="000000"/>
        </w:rPr>
        <w:t>. Образы персонажей, вызывающие гнев, раздражение, презрение.</w:t>
      </w:r>
    </w:p>
    <w:p w14:paraId="45DFA8DA" w14:textId="77777777" w:rsidR="001322FF" w:rsidRPr="006A02DE"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6A02DE">
        <w:rPr>
          <w:rStyle w:val="Zag11"/>
          <w:rFonts w:ascii="Times New Roman" w:eastAsia="@Arial Unicode MS" w:hAnsi="Times New Roman"/>
          <w:i w:val="0"/>
          <w:iCs w:val="0"/>
          <w:sz w:val="24"/>
          <w:szCs w:val="24"/>
          <w:lang w:val="ru-RU"/>
        </w:rPr>
        <w:t xml:space="preserve">Искусство дарит людям красоту. </w:t>
      </w:r>
      <w:r w:rsidRPr="006A02DE">
        <w:rPr>
          <w:rStyle w:val="Zag11"/>
          <w:rFonts w:ascii="Times New Roman" w:eastAsia="@Arial Unicode MS" w:hAnsi="Times New Roman"/>
          <w:b w:val="0"/>
          <w:bCs w:val="0"/>
          <w:i w:val="0"/>
          <w:iCs w:val="0"/>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305D914E" w14:textId="77777777" w:rsidR="001322FF" w:rsidRPr="006A02DE"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Опыт художественно-творческой деятельности</w:t>
      </w:r>
    </w:p>
    <w:p w14:paraId="109C3C93"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Участие в различных видах изобразительной, декоративно</w:t>
      </w:r>
      <w:r>
        <w:rPr>
          <w:rStyle w:val="Zag11"/>
          <w:rFonts w:eastAsia="@Arial Unicode MS"/>
          <w:color w:val="000000"/>
        </w:rPr>
        <w:t>-</w:t>
      </w:r>
      <w:r w:rsidRPr="00054CA1">
        <w:rPr>
          <w:rStyle w:val="Zag11"/>
          <w:rFonts w:eastAsia="@Arial Unicode MS"/>
          <w:color w:val="000000"/>
        </w:rPr>
        <w:t>прикладной и художественно</w:t>
      </w:r>
      <w:r>
        <w:rPr>
          <w:rStyle w:val="Zag11"/>
          <w:rFonts w:eastAsia="@Arial Unicode MS"/>
          <w:color w:val="000000"/>
        </w:rPr>
        <w:t>-</w:t>
      </w:r>
      <w:r w:rsidRPr="00054CA1">
        <w:rPr>
          <w:rStyle w:val="Zag11"/>
          <w:rFonts w:eastAsia="@Arial Unicode MS"/>
          <w:color w:val="000000"/>
        </w:rPr>
        <w:t>конструкторской деятельности.</w:t>
      </w:r>
    </w:p>
    <w:p w14:paraId="54CC81B5"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Освоение основ рисунка, живописи, скульптуры, декоративно</w:t>
      </w:r>
      <w:r>
        <w:rPr>
          <w:rStyle w:val="Zag11"/>
          <w:rFonts w:eastAsia="@Arial Unicode MS"/>
          <w:color w:val="000000"/>
        </w:rPr>
        <w:t>-</w:t>
      </w:r>
      <w:r w:rsidRPr="00054CA1">
        <w:rPr>
          <w:rStyle w:val="Zag11"/>
          <w:rFonts w:eastAsia="@Arial Unicode MS"/>
          <w:color w:val="000000"/>
        </w:rPr>
        <w:t>прикладного искусства. Изображение с натуры, по памяти и воображению (натюрморт, пейзаж, человек, животные, растения).</w:t>
      </w:r>
    </w:p>
    <w:p w14:paraId="4498E055"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Овладение основами художественной грамоты: композицией, формой, ритмом, линией, цветом, объёмом, фактурой. </w:t>
      </w:r>
    </w:p>
    <w:p w14:paraId="37E30614"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Создание моделей предметов бытового окружения человека. Овладение элементарными навыками лепки и </w:t>
      </w:r>
      <w:proofErr w:type="spellStart"/>
      <w:r w:rsidRPr="00054CA1">
        <w:rPr>
          <w:rStyle w:val="Zag11"/>
          <w:rFonts w:eastAsia="@Arial Unicode MS"/>
          <w:color w:val="000000"/>
        </w:rPr>
        <w:t>бумагопластики</w:t>
      </w:r>
      <w:proofErr w:type="spellEnd"/>
      <w:r w:rsidRPr="00054CA1">
        <w:rPr>
          <w:rStyle w:val="Zag11"/>
          <w:rFonts w:eastAsia="@Arial Unicode MS"/>
          <w:color w:val="000000"/>
        </w:rPr>
        <w:t>.</w:t>
      </w:r>
    </w:p>
    <w:p w14:paraId="1B6D080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40D8E6EE"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Передача настроения в творческой работе с помощью цвета, </w:t>
      </w:r>
      <w:r w:rsidRPr="00054CA1">
        <w:rPr>
          <w:rStyle w:val="Zag11"/>
          <w:rFonts w:eastAsia="@Arial Unicode MS"/>
          <w:i/>
          <w:iCs/>
          <w:color w:val="000000"/>
        </w:rPr>
        <w:t>тона</w:t>
      </w:r>
      <w:r w:rsidRPr="00054CA1">
        <w:rPr>
          <w:rStyle w:val="Zag11"/>
          <w:rFonts w:eastAsia="@Arial Unicode MS"/>
          <w:color w:val="000000"/>
        </w:rPr>
        <w:t xml:space="preserve">, композиции, пространства, линии, штриха, пятна, объёма, </w:t>
      </w:r>
      <w:r w:rsidRPr="00054CA1">
        <w:rPr>
          <w:rStyle w:val="Zag11"/>
          <w:rFonts w:eastAsia="@Arial Unicode MS"/>
          <w:i/>
          <w:iCs/>
          <w:color w:val="000000"/>
        </w:rPr>
        <w:t>фактуры материала</w:t>
      </w:r>
      <w:r w:rsidRPr="00054CA1">
        <w:rPr>
          <w:rStyle w:val="Zag11"/>
          <w:rFonts w:eastAsia="@Arial Unicode MS"/>
          <w:color w:val="000000"/>
        </w:rPr>
        <w:t>.</w:t>
      </w:r>
    </w:p>
    <w:p w14:paraId="5C2006C2"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Использование в индивидуальной и коллективной деятельности различных художественных техник и материалов: </w:t>
      </w:r>
      <w:r w:rsidRPr="00054CA1">
        <w:rPr>
          <w:rStyle w:val="Zag11"/>
          <w:rFonts w:eastAsia="@Arial Unicode MS"/>
          <w:i/>
          <w:iCs/>
          <w:color w:val="000000"/>
        </w:rPr>
        <w:t>коллажа</w:t>
      </w:r>
      <w:r w:rsidRPr="00054CA1">
        <w:rPr>
          <w:rStyle w:val="Zag11"/>
          <w:rFonts w:eastAsia="@Arial Unicode MS"/>
          <w:color w:val="000000"/>
        </w:rPr>
        <w:t xml:space="preserve">, </w:t>
      </w:r>
      <w:proofErr w:type="spellStart"/>
      <w:r w:rsidRPr="00054CA1">
        <w:rPr>
          <w:rStyle w:val="Zag11"/>
          <w:rFonts w:eastAsia="@Arial Unicode MS"/>
          <w:i/>
          <w:iCs/>
          <w:color w:val="000000"/>
        </w:rPr>
        <w:t>граттажа</w:t>
      </w:r>
      <w:proofErr w:type="spellEnd"/>
      <w:r w:rsidRPr="00054CA1">
        <w:rPr>
          <w:rStyle w:val="Zag11"/>
          <w:rFonts w:eastAsia="@Arial Unicode MS"/>
          <w:color w:val="000000"/>
        </w:rPr>
        <w:t xml:space="preserve">, аппликации, компьютерной анимации, натурной мультипликации, фотографии, видеосъёмки, бумажной пластики, гуаши, акварели, </w:t>
      </w:r>
      <w:r w:rsidRPr="00054CA1">
        <w:rPr>
          <w:rStyle w:val="Zag11"/>
          <w:rFonts w:eastAsia="@Arial Unicode MS"/>
          <w:i/>
          <w:iCs/>
          <w:color w:val="000000"/>
        </w:rPr>
        <w:t>пастели</w:t>
      </w:r>
      <w:r w:rsidRPr="00054CA1">
        <w:rPr>
          <w:rStyle w:val="Zag11"/>
          <w:rFonts w:eastAsia="@Arial Unicode MS"/>
          <w:color w:val="000000"/>
        </w:rPr>
        <w:t xml:space="preserve">, </w:t>
      </w:r>
      <w:r w:rsidRPr="00054CA1">
        <w:rPr>
          <w:rStyle w:val="Zag11"/>
          <w:rFonts w:eastAsia="@Arial Unicode MS"/>
          <w:i/>
          <w:iCs/>
          <w:color w:val="000000"/>
        </w:rPr>
        <w:t>восковых мелков</w:t>
      </w:r>
      <w:r w:rsidRPr="00054CA1">
        <w:rPr>
          <w:rStyle w:val="Zag11"/>
          <w:rFonts w:eastAsia="@Arial Unicode MS"/>
          <w:color w:val="000000"/>
        </w:rPr>
        <w:t xml:space="preserve">, </w:t>
      </w:r>
      <w:r w:rsidRPr="00054CA1">
        <w:rPr>
          <w:rStyle w:val="Zag11"/>
          <w:rFonts w:eastAsia="@Arial Unicode MS"/>
          <w:i/>
          <w:iCs/>
          <w:color w:val="000000"/>
        </w:rPr>
        <w:t>туши</w:t>
      </w:r>
      <w:r w:rsidRPr="00054CA1">
        <w:rPr>
          <w:rStyle w:val="Zag11"/>
          <w:rFonts w:eastAsia="@Arial Unicode MS"/>
          <w:color w:val="000000"/>
        </w:rPr>
        <w:t xml:space="preserve">, карандаша, фломастеров, </w:t>
      </w:r>
      <w:r w:rsidRPr="00054CA1">
        <w:rPr>
          <w:rStyle w:val="Zag11"/>
          <w:rFonts w:eastAsia="@Arial Unicode MS"/>
          <w:i/>
          <w:iCs/>
          <w:color w:val="000000"/>
        </w:rPr>
        <w:t>пластилина</w:t>
      </w:r>
      <w:r w:rsidRPr="00054CA1">
        <w:rPr>
          <w:rStyle w:val="Zag11"/>
          <w:rFonts w:eastAsia="@Arial Unicode MS"/>
          <w:color w:val="000000"/>
        </w:rPr>
        <w:t xml:space="preserve">, </w:t>
      </w:r>
      <w:r w:rsidRPr="00054CA1">
        <w:rPr>
          <w:rStyle w:val="Zag11"/>
          <w:rFonts w:eastAsia="@Arial Unicode MS"/>
          <w:i/>
          <w:iCs/>
          <w:color w:val="000000"/>
        </w:rPr>
        <w:t>глины</w:t>
      </w:r>
      <w:r w:rsidRPr="00054CA1">
        <w:rPr>
          <w:rStyle w:val="Zag11"/>
          <w:rFonts w:eastAsia="@Arial Unicode MS"/>
          <w:color w:val="000000"/>
        </w:rPr>
        <w:t>, подручных и природных материалов.</w:t>
      </w:r>
    </w:p>
    <w:p w14:paraId="53B0398F" w14:textId="77777777" w:rsidR="001322FF" w:rsidRPr="006A02DE" w:rsidRDefault="001322FF" w:rsidP="007216D4">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2A9D112C" w14:textId="77777777" w:rsidR="001322FF" w:rsidRPr="006A02DE" w:rsidRDefault="00040891" w:rsidP="003E3404">
      <w:pPr>
        <w:pStyle w:val="Zag3"/>
        <w:tabs>
          <w:tab w:val="left" w:leader="dot" w:pos="624"/>
        </w:tabs>
        <w:spacing w:after="0" w:line="240" w:lineRule="auto"/>
        <w:outlineLvl w:val="0"/>
        <w:rPr>
          <w:rStyle w:val="Zag11"/>
          <w:rFonts w:eastAsia="@Arial Unicode MS"/>
          <w:b/>
          <w:lang w:val="ru-RU"/>
        </w:rPr>
      </w:pPr>
      <w:r>
        <w:rPr>
          <w:rStyle w:val="Zag11"/>
          <w:rFonts w:eastAsia="@Arial Unicode MS"/>
          <w:b/>
          <w:lang w:val="ru-RU"/>
        </w:rPr>
        <w:t>2.2.8.</w:t>
      </w:r>
      <w:r w:rsidR="001322FF" w:rsidRPr="006A02DE">
        <w:rPr>
          <w:rStyle w:val="Zag11"/>
          <w:rFonts w:eastAsia="@Arial Unicode MS"/>
          <w:b/>
          <w:lang w:val="ru-RU"/>
        </w:rPr>
        <w:t>Музыка</w:t>
      </w:r>
    </w:p>
    <w:p w14:paraId="66A87FE0"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lastRenderedPageBreak/>
        <w:t>Музыка в жизни человека.</w:t>
      </w:r>
      <w:r w:rsidRPr="00054CA1">
        <w:rPr>
          <w:rStyle w:val="Zag11"/>
          <w:rFonts w:eastAsia="@Arial Unicode MS"/>
          <w:color w:val="00000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693EABB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Обобщённое представление об основных образно</w:t>
      </w:r>
      <w:r>
        <w:rPr>
          <w:rStyle w:val="Zag11"/>
          <w:rFonts w:eastAsia="@Arial Unicode MS"/>
          <w:color w:val="000000"/>
        </w:rPr>
        <w:t>-</w:t>
      </w:r>
      <w:r w:rsidRPr="00054CA1">
        <w:rPr>
          <w:rStyle w:val="Zag11"/>
          <w:rFonts w:eastAsia="@Arial Unicode MS"/>
          <w:color w:val="000000"/>
        </w:rPr>
        <w:t xml:space="preserve">эмоциональных сферах музыки и о многообразии музыкальных жанров и стилей. Песня, танец, марш и их разновидности. </w:t>
      </w:r>
      <w:proofErr w:type="spellStart"/>
      <w:r w:rsidRPr="00054CA1">
        <w:rPr>
          <w:rStyle w:val="Zag11"/>
          <w:rFonts w:eastAsia="@Arial Unicode MS"/>
          <w:color w:val="000000"/>
        </w:rPr>
        <w:t>Песенность</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танцевальность</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маршевость</w:t>
      </w:r>
      <w:proofErr w:type="spellEnd"/>
      <w:r w:rsidRPr="00054CA1">
        <w:rPr>
          <w:rStyle w:val="Zag11"/>
          <w:rFonts w:eastAsia="@Arial Unicode MS"/>
          <w:color w:val="000000"/>
        </w:rPr>
        <w:t>. Опера, балет, симфония, концерт, сюита, кантата, мюзикл.</w:t>
      </w:r>
    </w:p>
    <w:p w14:paraId="244F32B3"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Pr>
          <w:rStyle w:val="Zag11"/>
          <w:rFonts w:eastAsia="@Arial Unicode MS"/>
          <w:color w:val="000000"/>
        </w:rPr>
        <w:t>-</w:t>
      </w:r>
      <w:r w:rsidRPr="00054CA1">
        <w:rPr>
          <w:rStyle w:val="Zag11"/>
          <w:rFonts w:eastAsia="@Arial Unicode MS"/>
          <w:color w:val="000000"/>
        </w:rPr>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0D58C9FB"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Основные закономерности музыкального искусства.</w:t>
      </w:r>
      <w:r w:rsidRPr="00054CA1">
        <w:rPr>
          <w:rStyle w:val="Zag11"/>
          <w:rFonts w:eastAsia="@Arial Unicode MS"/>
          <w:color w:val="000000"/>
        </w:rPr>
        <w:t xml:space="preserve"> Интонационно</w:t>
      </w:r>
      <w:r>
        <w:rPr>
          <w:rStyle w:val="Zag11"/>
          <w:rFonts w:eastAsia="@Arial Unicode MS"/>
          <w:color w:val="000000"/>
        </w:rPr>
        <w:t>-</w:t>
      </w:r>
      <w:r w:rsidRPr="00054CA1">
        <w:rPr>
          <w:rStyle w:val="Zag11"/>
          <w:rFonts w:eastAsia="@Arial Unicode MS"/>
          <w:color w:val="000000"/>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22496A91"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14:paraId="758A01FB"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4A7AFB0F"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6AFE5878"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Формы построения музыки как обобщённое выражение художественно</w:t>
      </w:r>
      <w:r>
        <w:rPr>
          <w:rStyle w:val="Zag11"/>
          <w:rFonts w:eastAsia="@Arial Unicode MS"/>
          <w:color w:val="000000"/>
        </w:rPr>
        <w:t>-</w:t>
      </w:r>
      <w:r w:rsidRPr="00054CA1">
        <w:rPr>
          <w:rStyle w:val="Zag11"/>
          <w:rFonts w:eastAsia="@Arial Unicode MS"/>
          <w:color w:val="000000"/>
        </w:rPr>
        <w:t>образного содержания произведений. Формы одночастные, двух</w:t>
      </w:r>
      <w:r w:rsidRPr="00054CA1">
        <w:rPr>
          <w:rStyle w:val="Zag11"/>
          <w:rFonts w:eastAsia="@Arial Unicode MS"/>
          <w:color w:val="000000"/>
        </w:rPr>
        <w:noBreakHyphen/>
        <w:t xml:space="preserve"> и трёхчастные, вариации, рондо и др.</w:t>
      </w:r>
    </w:p>
    <w:p w14:paraId="3A94F49F"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Музыкальная картина мира.</w:t>
      </w:r>
      <w:r w:rsidRPr="00054CA1">
        <w:rPr>
          <w:rStyle w:val="Zag11"/>
          <w:rFonts w:eastAsia="@Arial Unicode MS"/>
          <w:color w:val="00000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54CA1">
        <w:rPr>
          <w:rStyle w:val="Zag11"/>
          <w:rFonts w:eastAsia="@Arial Unicode MS"/>
          <w:color w:val="000000"/>
        </w:rPr>
        <w:noBreakHyphen/>
        <w:t xml:space="preserve"> и телепередачи, видеофильмы, звукозаписи (CD, DVD).</w:t>
      </w:r>
    </w:p>
    <w:p w14:paraId="7F794981"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Различные виды музыки: вокальная, инструментальная; сольная, хоровая, оркестровая. Певческие голоса: детские, женские, мужские. </w:t>
      </w:r>
      <w:r>
        <w:rPr>
          <w:rStyle w:val="Zag11"/>
          <w:rFonts w:eastAsia="@Arial Unicode MS"/>
          <w:color w:val="000000"/>
        </w:rPr>
        <w:t>Х</w:t>
      </w:r>
      <w:r w:rsidRPr="00054CA1">
        <w:rPr>
          <w:rStyle w:val="Zag11"/>
          <w:rFonts w:eastAsia="@Arial Unicode MS"/>
          <w:color w:val="000000"/>
        </w:rPr>
        <w:t>оры: детский, женский, мужской, смешанный. Музыкальные инструменты. Оркестры: симфонический, духовой, народных инструментов.</w:t>
      </w:r>
    </w:p>
    <w:p w14:paraId="6B05E095" w14:textId="77777777" w:rsidR="001322FF" w:rsidRPr="00054CA1" w:rsidRDefault="001322FF" w:rsidP="007216D4">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Pr>
          <w:rStyle w:val="Zag11"/>
          <w:rFonts w:eastAsia="@Arial Unicode MS"/>
          <w:i w:val="0"/>
          <w:iCs w:val="0"/>
          <w:lang w:val="ru-RU"/>
        </w:rPr>
        <w:t>-</w:t>
      </w:r>
      <w:r w:rsidRPr="00054CA1">
        <w:rPr>
          <w:rStyle w:val="Zag11"/>
          <w:rFonts w:eastAsia="@Arial Unicode MS"/>
          <w:i w:val="0"/>
          <w:iCs w:val="0"/>
          <w:lang w:val="ru-RU"/>
        </w:rPr>
        <w:t>поэтические традиции: содержание, образная сфера и музыкальный язык.</w:t>
      </w:r>
    </w:p>
    <w:p w14:paraId="5B85A4BF" w14:textId="77777777" w:rsidR="001322FF" w:rsidRPr="00054CA1" w:rsidRDefault="001322FF" w:rsidP="001322FF">
      <w:pPr>
        <w:pStyle w:val="Zag3"/>
        <w:tabs>
          <w:tab w:val="left" w:leader="dot" w:pos="624"/>
        </w:tabs>
        <w:spacing w:after="0" w:line="240" w:lineRule="auto"/>
        <w:rPr>
          <w:rStyle w:val="Zag11"/>
          <w:rFonts w:eastAsia="@Arial Unicode MS"/>
          <w:lang w:val="ru-RU"/>
        </w:rPr>
      </w:pPr>
    </w:p>
    <w:p w14:paraId="310E0D87" w14:textId="77777777" w:rsidR="001322FF" w:rsidRPr="006A02DE" w:rsidRDefault="00040891" w:rsidP="003E3404">
      <w:pPr>
        <w:pStyle w:val="Zag3"/>
        <w:tabs>
          <w:tab w:val="left" w:leader="dot" w:pos="624"/>
        </w:tabs>
        <w:spacing w:after="0" w:line="240" w:lineRule="auto"/>
        <w:outlineLvl w:val="0"/>
        <w:rPr>
          <w:rStyle w:val="Zag11"/>
          <w:rFonts w:eastAsia="@Arial Unicode MS"/>
          <w:b/>
          <w:lang w:val="ru-RU"/>
        </w:rPr>
      </w:pPr>
      <w:r>
        <w:rPr>
          <w:rStyle w:val="Zag11"/>
          <w:rFonts w:eastAsia="@Arial Unicode MS"/>
          <w:b/>
          <w:lang w:val="ru-RU"/>
        </w:rPr>
        <w:t>2.2.9.</w:t>
      </w:r>
      <w:r w:rsidR="001322FF" w:rsidRPr="006A02DE">
        <w:rPr>
          <w:rStyle w:val="Zag11"/>
          <w:rFonts w:eastAsia="@Arial Unicode MS"/>
          <w:b/>
          <w:lang w:val="ru-RU"/>
        </w:rPr>
        <w:t>Технология</w:t>
      </w:r>
    </w:p>
    <w:p w14:paraId="0329BB3B" w14:textId="77777777" w:rsidR="001322FF" w:rsidRPr="00054CA1" w:rsidRDefault="001322FF" w:rsidP="007270E8">
      <w:pPr>
        <w:tabs>
          <w:tab w:val="left" w:leader="dot" w:pos="624"/>
        </w:tabs>
        <w:ind w:firstLine="339"/>
        <w:jc w:val="both"/>
        <w:rPr>
          <w:rStyle w:val="Zag11"/>
          <w:rFonts w:eastAsia="@Arial Unicode MS"/>
          <w:color w:val="000000"/>
        </w:rPr>
      </w:pPr>
      <w:r w:rsidRPr="00054CA1">
        <w:rPr>
          <w:rStyle w:val="Zag11"/>
          <w:rFonts w:eastAsia="@Arial Unicode MS"/>
          <w:b/>
          <w:bCs/>
          <w:color w:val="000000"/>
        </w:rPr>
        <w:t>1.</w:t>
      </w:r>
      <w:r w:rsidRPr="00054CA1">
        <w:rPr>
          <w:rStyle w:val="Zag11"/>
          <w:rFonts w:eastAsia="@Arial Unicode MS"/>
          <w:color w:val="000000"/>
        </w:rPr>
        <w:t xml:space="preserve"> </w:t>
      </w:r>
      <w:r w:rsidRPr="00054CA1">
        <w:rPr>
          <w:rStyle w:val="Zag11"/>
          <w:rFonts w:eastAsia="@Arial Unicode MS"/>
          <w:b/>
          <w:bCs/>
          <w:color w:val="000000"/>
        </w:rPr>
        <w:t xml:space="preserve">Общекультурные и </w:t>
      </w:r>
      <w:proofErr w:type="spellStart"/>
      <w:r w:rsidRPr="00054CA1">
        <w:rPr>
          <w:rStyle w:val="Zag11"/>
          <w:rFonts w:eastAsia="@Arial Unicode MS"/>
          <w:b/>
          <w:bCs/>
          <w:color w:val="000000"/>
        </w:rPr>
        <w:t>общетрудовые</w:t>
      </w:r>
      <w:proofErr w:type="spellEnd"/>
      <w:r w:rsidRPr="00054CA1">
        <w:rPr>
          <w:rStyle w:val="Zag11"/>
          <w:rFonts w:eastAsia="@Arial Unicode MS"/>
          <w:b/>
          <w:bCs/>
          <w:color w:val="000000"/>
        </w:rPr>
        <w:t xml:space="preserve"> компетенции (знания, умения и способы деятельности). Основы культуры труда, самообслуживания</w:t>
      </w:r>
    </w:p>
    <w:p w14:paraId="730068F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54CA1">
        <w:rPr>
          <w:rStyle w:val="Zag11"/>
          <w:rFonts w:eastAsia="@Arial Unicode MS"/>
          <w:i/>
          <w:iCs/>
          <w:color w:val="000000"/>
        </w:rPr>
        <w:t>архитектура</w:t>
      </w:r>
      <w:r w:rsidRPr="00054CA1">
        <w:rPr>
          <w:rStyle w:val="Zag11"/>
          <w:rFonts w:eastAsia="@Arial Unicode MS"/>
          <w:color w:val="000000"/>
        </w:rPr>
        <w:t>, техника, предметы быта и декоративно</w:t>
      </w:r>
      <w:r>
        <w:rPr>
          <w:rStyle w:val="Zag11"/>
          <w:rFonts w:eastAsia="@Arial Unicode MS"/>
          <w:color w:val="000000"/>
        </w:rPr>
        <w:t>-</w:t>
      </w:r>
      <w:r w:rsidRPr="00054CA1">
        <w:rPr>
          <w:rStyle w:val="Zag11"/>
          <w:rFonts w:eastAsia="@Arial Unicode MS"/>
          <w:color w:val="000000"/>
        </w:rPr>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1C80E8B"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r w:rsidRPr="00054CA1">
        <w:rPr>
          <w:rStyle w:val="Zag11"/>
          <w:rFonts w:eastAsia="@Arial Unicode MS"/>
          <w:color w:val="000000"/>
        </w:rPr>
        <w:lastRenderedPageBreak/>
        <w:t xml:space="preserve">Бережное отношение к природе как источнику сырьевых ресурсов. Мастера и их профессии; </w:t>
      </w:r>
      <w:r w:rsidRPr="00054CA1">
        <w:rPr>
          <w:rStyle w:val="Zag11"/>
          <w:rFonts w:eastAsia="@Arial Unicode MS"/>
          <w:i/>
          <w:iCs/>
          <w:color w:val="000000"/>
        </w:rPr>
        <w:t>традиции и творчество мастера в создании предметной среды (общее представление)</w:t>
      </w:r>
      <w:r w:rsidRPr="00054CA1">
        <w:rPr>
          <w:rStyle w:val="Zag11"/>
          <w:rFonts w:eastAsia="@Arial Unicode MS"/>
          <w:color w:val="000000"/>
        </w:rPr>
        <w:t>.</w:t>
      </w:r>
    </w:p>
    <w:p w14:paraId="22E2E59B"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54CA1">
        <w:rPr>
          <w:rStyle w:val="Zag11"/>
          <w:rFonts w:eastAsia="@Arial Unicode MS"/>
          <w:i/>
          <w:iCs/>
          <w:color w:val="000000"/>
        </w:rPr>
        <w:t>распределение рабочего времени</w:t>
      </w:r>
      <w:r w:rsidRPr="00054CA1">
        <w:rPr>
          <w:rStyle w:val="Zag11"/>
          <w:rFonts w:eastAsia="@Arial Unicode MS"/>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758F2F91"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1120B9BA"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14:paraId="2F81C55A" w14:textId="77777777" w:rsidR="001322FF" w:rsidRPr="00054CA1" w:rsidRDefault="001322FF" w:rsidP="007216D4">
      <w:pPr>
        <w:tabs>
          <w:tab w:val="left" w:leader="dot" w:pos="624"/>
        </w:tabs>
        <w:ind w:firstLine="339"/>
        <w:jc w:val="both"/>
        <w:outlineLvl w:val="0"/>
        <w:rPr>
          <w:rStyle w:val="Zag11"/>
          <w:rFonts w:eastAsia="@Arial Unicode MS"/>
          <w:color w:val="000000"/>
        </w:rPr>
      </w:pPr>
      <w:r w:rsidRPr="00054CA1">
        <w:rPr>
          <w:rStyle w:val="Zag11"/>
          <w:rFonts w:eastAsia="@Arial Unicode MS"/>
          <w:b/>
          <w:bCs/>
          <w:color w:val="000000"/>
        </w:rPr>
        <w:t>2.·Технология ручной обработки материалов</w:t>
      </w:r>
      <w:r w:rsidRPr="00054CA1">
        <w:rPr>
          <w:rStyle w:val="Zag11"/>
          <w:rFonts w:eastAsia="@Arial Unicode MS"/>
          <w:color w:val="000000"/>
          <w:vertAlign w:val="superscript"/>
        </w:rPr>
        <w:t>1</w:t>
      </w:r>
      <w:r w:rsidRPr="00054CA1">
        <w:rPr>
          <w:rStyle w:val="Zag11"/>
          <w:rFonts w:eastAsia="@Arial Unicode MS"/>
          <w:b/>
          <w:bCs/>
          <w:color w:val="000000"/>
        </w:rPr>
        <w:t>. Элементы графической грамоты</w:t>
      </w:r>
    </w:p>
    <w:p w14:paraId="207CCAB0"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54CA1">
        <w:rPr>
          <w:rStyle w:val="Zag11"/>
          <w:rFonts w:eastAsia="@Arial Unicode MS"/>
          <w:i/>
          <w:iCs/>
          <w:color w:val="000000"/>
        </w:rPr>
        <w:t>Многообразие материалов и их практическое применение в жизни</w:t>
      </w:r>
      <w:r w:rsidRPr="00054CA1">
        <w:rPr>
          <w:rStyle w:val="Zag11"/>
          <w:rFonts w:eastAsia="@Arial Unicode MS"/>
          <w:color w:val="000000"/>
        </w:rPr>
        <w:t>.</w:t>
      </w:r>
    </w:p>
    <w:p w14:paraId="6E78963B"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Подготовка материалов к работе. Экономное расходование материалов. </w:t>
      </w:r>
      <w:r w:rsidRPr="00054CA1">
        <w:rPr>
          <w:rStyle w:val="Zag11"/>
          <w:rFonts w:eastAsia="@Arial Unicode MS"/>
          <w:i/>
          <w:iCs/>
          <w:color w:val="000000"/>
        </w:rPr>
        <w:t>Выбор материалов по их декоративно</w:t>
      </w:r>
      <w:r>
        <w:rPr>
          <w:rStyle w:val="Zag11"/>
          <w:rFonts w:eastAsia="@Arial Unicode MS"/>
          <w:i/>
          <w:iCs/>
          <w:color w:val="000000"/>
        </w:rPr>
        <w:t>-</w:t>
      </w:r>
      <w:r w:rsidRPr="00054CA1">
        <w:rPr>
          <w:rStyle w:val="Zag11"/>
          <w:rFonts w:eastAsia="@Arial Unicode MS"/>
          <w:i/>
          <w:iCs/>
          <w:color w:val="000000"/>
        </w:rPr>
        <w:t>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54CA1">
        <w:rPr>
          <w:rStyle w:val="Zag11"/>
          <w:rFonts w:eastAsia="@Arial Unicode MS"/>
          <w:color w:val="000000"/>
        </w:rPr>
        <w:t>.</w:t>
      </w:r>
    </w:p>
    <w:p w14:paraId="23283C89"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59A72B36"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54CA1">
        <w:rPr>
          <w:rStyle w:val="Zag11"/>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7D318F7B"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54CA1">
        <w:rPr>
          <w:rStyle w:val="Zag11"/>
          <w:rFonts w:eastAsia="@Arial Unicode MS"/>
          <w:i/>
          <w:iCs/>
          <w:color w:val="000000"/>
        </w:rPr>
        <w:t>разрыва</w:t>
      </w:r>
      <w:r w:rsidRPr="00054CA1">
        <w:rPr>
          <w:rStyle w:val="Zag11"/>
          <w:rFonts w:eastAsia="@Arial Unicode MS"/>
          <w:color w:val="000000"/>
        </w:rPr>
        <w:t xml:space="preserve">). </w:t>
      </w:r>
      <w:r>
        <w:rPr>
          <w:rStyle w:val="Zag11"/>
          <w:rFonts w:eastAsia="@Arial Unicode MS"/>
          <w:color w:val="000000"/>
        </w:rPr>
        <w:t>Ч</w:t>
      </w:r>
      <w:r w:rsidRPr="00054CA1">
        <w:rPr>
          <w:rStyle w:val="Zag11"/>
          <w:rFonts w:eastAsia="@Arial Unicode MS"/>
          <w:color w:val="000000"/>
        </w:rPr>
        <w:t>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715A4BDB" w14:textId="77777777" w:rsidR="001322FF" w:rsidRPr="00054CA1" w:rsidRDefault="001322FF" w:rsidP="007216D4">
      <w:pPr>
        <w:tabs>
          <w:tab w:val="left" w:leader="dot" w:pos="624"/>
        </w:tabs>
        <w:ind w:firstLine="339"/>
        <w:jc w:val="both"/>
        <w:outlineLvl w:val="0"/>
        <w:rPr>
          <w:rStyle w:val="Zag11"/>
          <w:rFonts w:eastAsia="@Arial Unicode MS"/>
          <w:color w:val="000000"/>
        </w:rPr>
      </w:pPr>
      <w:r w:rsidRPr="00054CA1">
        <w:rPr>
          <w:rStyle w:val="Zag11"/>
          <w:rFonts w:eastAsia="@Arial Unicode MS"/>
          <w:b/>
          <w:bCs/>
          <w:color w:val="000000"/>
        </w:rPr>
        <w:t>3. Конструирование и моделирование</w:t>
      </w:r>
    </w:p>
    <w:p w14:paraId="301CF93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Общее представление о конструировании как создании конструкции каких</w:t>
      </w:r>
      <w:r>
        <w:rPr>
          <w:rStyle w:val="Zag11"/>
          <w:rFonts w:eastAsia="@Arial Unicode MS"/>
          <w:color w:val="000000"/>
        </w:rPr>
        <w:t>-</w:t>
      </w:r>
      <w:r w:rsidRPr="00054CA1">
        <w:rPr>
          <w:rStyle w:val="Zag11"/>
          <w:rFonts w:eastAsia="@Arial Unicode MS"/>
          <w:color w:val="000000"/>
        </w:rPr>
        <w:t xml:space="preserve">либо изделий (технических, бытовых, учебных и пр.). Изделие, деталь изделия (общее представление). Понятие о конструкции изделия; </w:t>
      </w:r>
      <w:r w:rsidRPr="00054CA1">
        <w:rPr>
          <w:rStyle w:val="Zag11"/>
          <w:rFonts w:eastAsia="@Arial Unicode MS"/>
          <w:i/>
          <w:iCs/>
          <w:color w:val="000000"/>
        </w:rPr>
        <w:t>различные виды конструкций и способы их сборки</w:t>
      </w:r>
      <w:r w:rsidRPr="00054CA1">
        <w:rPr>
          <w:rStyle w:val="Zag11"/>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62924331"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 xml:space="preserve">Конструирование и моделирование изделий из различных материалов по образцу, рисунку, простейшему </w:t>
      </w:r>
      <w:r w:rsidRPr="00054CA1">
        <w:rPr>
          <w:rStyle w:val="Zag11"/>
          <w:rFonts w:eastAsia="@Arial Unicode MS"/>
          <w:i/>
          <w:iCs/>
          <w:color w:val="000000"/>
        </w:rPr>
        <w:t>чертежу или эскизу и по заданным условиям (технико</w:t>
      </w:r>
      <w:r>
        <w:rPr>
          <w:rStyle w:val="Zag11"/>
          <w:rFonts w:eastAsia="@Arial Unicode MS"/>
          <w:i/>
          <w:iCs/>
          <w:color w:val="000000"/>
        </w:rPr>
        <w:t>-</w:t>
      </w:r>
      <w:r w:rsidRPr="00054CA1">
        <w:rPr>
          <w:rStyle w:val="Zag11"/>
          <w:rFonts w:eastAsia="@Arial Unicode MS"/>
          <w:i/>
          <w:iCs/>
          <w:color w:val="000000"/>
        </w:rPr>
        <w:t>технологическим, функциональным, декоративно</w:t>
      </w:r>
      <w:r>
        <w:rPr>
          <w:rStyle w:val="Zag11"/>
          <w:rFonts w:eastAsia="@Arial Unicode MS"/>
          <w:i/>
          <w:iCs/>
          <w:color w:val="000000"/>
        </w:rPr>
        <w:t>-</w:t>
      </w:r>
      <w:r w:rsidRPr="00054CA1">
        <w:rPr>
          <w:rStyle w:val="Zag11"/>
          <w:rFonts w:eastAsia="@Arial Unicode MS"/>
          <w:i/>
          <w:iCs/>
          <w:color w:val="000000"/>
        </w:rPr>
        <w:t>художественным и пр.).</w:t>
      </w:r>
      <w:r w:rsidRPr="00054CA1">
        <w:rPr>
          <w:rStyle w:val="Zag11"/>
          <w:rFonts w:eastAsia="@Arial Unicode MS"/>
          <w:color w:val="000000"/>
        </w:rPr>
        <w:t xml:space="preserve"> Конструирование и моделирование на компьютере и в интерактивном конструкторе.</w:t>
      </w:r>
    </w:p>
    <w:p w14:paraId="2028AB2F" w14:textId="77777777" w:rsidR="001322FF" w:rsidRPr="00054CA1" w:rsidRDefault="001322FF" w:rsidP="007216D4">
      <w:pPr>
        <w:tabs>
          <w:tab w:val="left" w:leader="dot" w:pos="624"/>
        </w:tabs>
        <w:ind w:firstLine="339"/>
        <w:jc w:val="both"/>
        <w:outlineLvl w:val="0"/>
        <w:rPr>
          <w:rStyle w:val="Zag11"/>
          <w:rFonts w:eastAsia="@Arial Unicode MS"/>
          <w:color w:val="000000"/>
        </w:rPr>
      </w:pPr>
      <w:r w:rsidRPr="00054CA1">
        <w:rPr>
          <w:rStyle w:val="Zag11"/>
          <w:rFonts w:eastAsia="@Arial Unicode MS"/>
          <w:b/>
          <w:bCs/>
          <w:color w:val="000000"/>
        </w:rPr>
        <w:lastRenderedPageBreak/>
        <w:t>4. Практика работы на компьютере</w:t>
      </w:r>
    </w:p>
    <w:p w14:paraId="533BF1A1"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Информация, её отбор, анализ и систематизация. Способы получения, хранения, переработки информации.</w:t>
      </w:r>
    </w:p>
    <w:p w14:paraId="3DB1993C"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54CA1">
        <w:rPr>
          <w:rStyle w:val="Zag11"/>
          <w:rFonts w:eastAsia="@Arial Unicode MS"/>
          <w:i/>
          <w:iCs/>
          <w:color w:val="000000"/>
        </w:rPr>
        <w:t>общее представление о правилах клавиатурного письма</w:t>
      </w:r>
      <w:r w:rsidRPr="00054CA1">
        <w:rPr>
          <w:rStyle w:val="Zag11"/>
          <w:rFonts w:eastAsia="@Arial Unicode MS"/>
          <w:color w:val="000000"/>
        </w:rPr>
        <w:t xml:space="preserve">, пользование мышью, использование простейших средств текстового редактора. </w:t>
      </w:r>
      <w:r w:rsidRPr="00054CA1">
        <w:rPr>
          <w:rStyle w:val="Zag11"/>
          <w:rFonts w:eastAsia="@Arial Unicode MS"/>
          <w:i/>
          <w:iCs/>
          <w:color w:val="000000"/>
        </w:rPr>
        <w:t>Простейшие приёмы поиска информации: по ключевым словам, каталогам</w:t>
      </w:r>
      <w:r w:rsidRPr="00054CA1">
        <w:rPr>
          <w:rStyle w:val="Zag11"/>
          <w:rFonts w:eastAsia="@Arial Unicode MS"/>
          <w:color w:val="00000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14:paraId="61507447" w14:textId="77777777" w:rsidR="001322FF" w:rsidRPr="00054CA1" w:rsidRDefault="001322FF" w:rsidP="007216D4">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054CA1">
        <w:rPr>
          <w:rStyle w:val="Zag11"/>
          <w:rFonts w:eastAsia="@Arial Unicode MS"/>
          <w:lang w:val="ru-RU"/>
        </w:rPr>
        <w:t xml:space="preserve">Использование рисунков из ресурса компьютера, программ </w:t>
      </w:r>
      <w:r w:rsidRPr="00054CA1">
        <w:rPr>
          <w:rStyle w:val="Zag11"/>
          <w:rFonts w:eastAsia="@Arial Unicode MS"/>
        </w:rPr>
        <w:t>Word</w:t>
      </w:r>
      <w:r w:rsidRPr="00054CA1">
        <w:rPr>
          <w:rStyle w:val="Zag11"/>
          <w:rFonts w:eastAsia="@Arial Unicode MS"/>
          <w:lang w:val="ru-RU"/>
        </w:rPr>
        <w:t xml:space="preserve"> и </w:t>
      </w:r>
      <w:r w:rsidRPr="00054CA1">
        <w:rPr>
          <w:rStyle w:val="Zag11"/>
          <w:rFonts w:eastAsia="@Arial Unicode MS"/>
        </w:rPr>
        <w:t>Power</w:t>
      </w:r>
      <w:r w:rsidRPr="00054CA1">
        <w:rPr>
          <w:rStyle w:val="Zag11"/>
          <w:rFonts w:eastAsia="@Arial Unicode MS"/>
          <w:lang w:val="ru-RU"/>
        </w:rPr>
        <w:t xml:space="preserve"> </w:t>
      </w:r>
      <w:r w:rsidRPr="00054CA1">
        <w:rPr>
          <w:rStyle w:val="Zag11"/>
          <w:rFonts w:eastAsia="@Arial Unicode MS"/>
        </w:rPr>
        <w:t>Point</w:t>
      </w:r>
      <w:r w:rsidRPr="00054CA1">
        <w:rPr>
          <w:rStyle w:val="Zag11"/>
          <w:rFonts w:eastAsia="@Arial Unicode MS"/>
          <w:i w:val="0"/>
          <w:iCs w:val="0"/>
          <w:lang w:val="ru-RU"/>
        </w:rPr>
        <w:t>.</w:t>
      </w:r>
    </w:p>
    <w:p w14:paraId="6689ADB2" w14:textId="77777777" w:rsidR="001322FF" w:rsidRPr="00054CA1" w:rsidRDefault="001322FF" w:rsidP="001322FF">
      <w:pPr>
        <w:pStyle w:val="Zag3"/>
        <w:tabs>
          <w:tab w:val="left" w:leader="dot" w:pos="624"/>
        </w:tabs>
        <w:spacing w:after="0" w:line="240" w:lineRule="auto"/>
        <w:rPr>
          <w:rStyle w:val="Zag11"/>
          <w:rFonts w:eastAsia="@Arial Unicode MS"/>
          <w:lang w:val="ru-RU"/>
        </w:rPr>
      </w:pPr>
    </w:p>
    <w:p w14:paraId="4AD960B4" w14:textId="77777777" w:rsidR="001322FF" w:rsidRPr="006A02DE" w:rsidRDefault="00040891" w:rsidP="003E3404">
      <w:pPr>
        <w:pStyle w:val="Zag3"/>
        <w:tabs>
          <w:tab w:val="left" w:leader="dot" w:pos="624"/>
        </w:tabs>
        <w:spacing w:after="0" w:line="240" w:lineRule="auto"/>
        <w:outlineLvl w:val="0"/>
        <w:rPr>
          <w:rStyle w:val="Zag11"/>
          <w:rFonts w:eastAsia="@Arial Unicode MS"/>
          <w:b/>
          <w:lang w:val="ru-RU"/>
        </w:rPr>
      </w:pPr>
      <w:r>
        <w:rPr>
          <w:rStyle w:val="Zag11"/>
          <w:rFonts w:eastAsia="@Arial Unicode MS"/>
          <w:b/>
          <w:lang w:val="ru-RU"/>
        </w:rPr>
        <w:t>2.2.10.</w:t>
      </w:r>
      <w:r w:rsidR="001322FF" w:rsidRPr="006A02DE">
        <w:rPr>
          <w:rStyle w:val="Zag11"/>
          <w:rFonts w:eastAsia="@Arial Unicode MS"/>
          <w:b/>
          <w:lang w:val="ru-RU"/>
        </w:rPr>
        <w:t>Физическая культура</w:t>
      </w:r>
    </w:p>
    <w:p w14:paraId="105FA778" w14:textId="77777777" w:rsidR="001322FF" w:rsidRPr="006A02DE" w:rsidRDefault="001322FF" w:rsidP="001322FF">
      <w:pPr>
        <w:pStyle w:val="zag4"/>
        <w:tabs>
          <w:tab w:val="left" w:leader="dot" w:pos="624"/>
        </w:tabs>
        <w:spacing w:line="240" w:lineRule="auto"/>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Знания о физической культуре</w:t>
      </w:r>
    </w:p>
    <w:p w14:paraId="40A86469"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Физическая культура. </w:t>
      </w:r>
      <w:r w:rsidRPr="00054CA1">
        <w:rPr>
          <w:rStyle w:val="Zag11"/>
          <w:rFonts w:eastAsia="@Arial Unicode MS"/>
          <w:color w:val="000000"/>
        </w:rPr>
        <w:t xml:space="preserve">Физическая культура как система разнообразных форм занятий физическими упражнениями по укреплению здоровья человека. </w:t>
      </w:r>
      <w:r>
        <w:rPr>
          <w:rStyle w:val="Zag11"/>
          <w:rFonts w:eastAsia="@Arial Unicode MS"/>
          <w:color w:val="000000"/>
        </w:rPr>
        <w:t>Х</w:t>
      </w:r>
      <w:r w:rsidRPr="00054CA1">
        <w:rPr>
          <w:rStyle w:val="Zag11"/>
          <w:rFonts w:eastAsia="@Arial Unicode MS"/>
          <w:color w:val="000000"/>
        </w:rPr>
        <w:t>одьба, бег, прыжки, лазанье, ползание, ходьба на лыжах, плавание как жизненно важные способы передвижения человека.</w:t>
      </w:r>
    </w:p>
    <w:p w14:paraId="1720E45E"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63E5A3EB"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Из истории физической культуры. </w:t>
      </w:r>
      <w:r w:rsidRPr="00054CA1">
        <w:rPr>
          <w:rStyle w:val="Zag11"/>
          <w:rFonts w:eastAsia="@Arial Unicode MS"/>
          <w:color w:val="00000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7BCE49EE"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 xml:space="preserve">Физические упражнения. </w:t>
      </w:r>
      <w:r w:rsidRPr="00054CA1">
        <w:rPr>
          <w:rStyle w:val="Zag11"/>
          <w:rFonts w:eastAsia="@Arial Unicode MS"/>
          <w:color w:val="000000"/>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w:t>
      </w:r>
      <w:r>
        <w:rPr>
          <w:rStyle w:val="Zag11"/>
          <w:rFonts w:eastAsia="@Arial Unicode MS"/>
          <w:color w:val="000000"/>
        </w:rPr>
        <w:t>Х</w:t>
      </w:r>
      <w:r w:rsidRPr="00054CA1">
        <w:rPr>
          <w:rStyle w:val="Zag11"/>
          <w:rFonts w:eastAsia="@Arial Unicode MS"/>
          <w:color w:val="000000"/>
        </w:rPr>
        <w:t>арактеристика основных физических качеств: силы, быстроты, выносливости, гибкости и равновесия.</w:t>
      </w:r>
    </w:p>
    <w:p w14:paraId="33F72E51" w14:textId="77777777" w:rsidR="001322FF" w:rsidRPr="006A02DE"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6A02DE">
        <w:rPr>
          <w:rStyle w:val="Zag11"/>
          <w:rFonts w:ascii="Times New Roman" w:eastAsia="@Arial Unicode MS" w:hAnsi="Times New Roman"/>
          <w:b w:val="0"/>
          <w:bCs w:val="0"/>
          <w:i w:val="0"/>
          <w:iCs w:val="0"/>
          <w:sz w:val="24"/>
          <w:szCs w:val="24"/>
          <w:lang w:val="ru-RU"/>
        </w:rPr>
        <w:t>Физическая нагрузка и её влияние на повышение частоты сердечных сокращений.</w:t>
      </w:r>
    </w:p>
    <w:p w14:paraId="2CB8A0D5" w14:textId="77777777" w:rsidR="001322FF" w:rsidRPr="006A02DE"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Способы физкультурной деятельности</w:t>
      </w:r>
    </w:p>
    <w:p w14:paraId="41FEE930"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Самостоятельные занятия. </w:t>
      </w:r>
      <w:r w:rsidRPr="00054CA1">
        <w:rPr>
          <w:rStyle w:val="Zag11"/>
          <w:rFonts w:eastAsia="@Arial Unicode MS"/>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6B44C029"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b/>
          <w:bCs/>
          <w:color w:val="000000"/>
        </w:rPr>
        <w:t xml:space="preserve">Самостоятельные наблюдения за физическим развитием и физической подготовленностью. </w:t>
      </w:r>
      <w:r w:rsidRPr="00054CA1">
        <w:rPr>
          <w:rStyle w:val="Zag11"/>
          <w:rFonts w:eastAsia="@Arial Unicode MS"/>
          <w:color w:val="00000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478CCA0C" w14:textId="77777777" w:rsidR="001322FF" w:rsidRPr="006A02DE"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6A02DE">
        <w:rPr>
          <w:rStyle w:val="Zag11"/>
          <w:rFonts w:ascii="Times New Roman" w:eastAsia="@Arial Unicode MS" w:hAnsi="Times New Roman"/>
          <w:i w:val="0"/>
          <w:iCs w:val="0"/>
          <w:sz w:val="24"/>
          <w:szCs w:val="24"/>
          <w:lang w:val="ru-RU"/>
        </w:rPr>
        <w:t xml:space="preserve">Самостоятельные игры и развлечения. </w:t>
      </w:r>
      <w:r w:rsidRPr="006A02DE">
        <w:rPr>
          <w:rStyle w:val="Zag11"/>
          <w:rFonts w:ascii="Times New Roman" w:eastAsia="@Arial Unicode MS" w:hAnsi="Times New Roman"/>
          <w:b w:val="0"/>
          <w:bCs w:val="0"/>
          <w:i w:val="0"/>
          <w:iCs w:val="0"/>
          <w:sz w:val="24"/>
          <w:szCs w:val="24"/>
          <w:lang w:val="ru-RU"/>
        </w:rPr>
        <w:t>Организация и проведение подвижных игр (на спортивных площадках и в спортивных залах).</w:t>
      </w:r>
    </w:p>
    <w:p w14:paraId="7F301096" w14:textId="77777777" w:rsidR="001322FF" w:rsidRPr="006A02DE"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Физическое совершенствование</w:t>
      </w:r>
    </w:p>
    <w:p w14:paraId="71F94FB6"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b/>
          <w:bCs/>
          <w:color w:val="000000"/>
        </w:rPr>
        <w:t>Физкультурно</w:t>
      </w:r>
      <w:r>
        <w:rPr>
          <w:rStyle w:val="Zag11"/>
          <w:rFonts w:eastAsia="@Arial Unicode MS"/>
          <w:b/>
          <w:bCs/>
          <w:color w:val="000000"/>
        </w:rPr>
        <w:t>-</w:t>
      </w:r>
      <w:r w:rsidRPr="00054CA1">
        <w:rPr>
          <w:rStyle w:val="Zag11"/>
          <w:rFonts w:eastAsia="@Arial Unicode MS"/>
          <w:b/>
          <w:bCs/>
          <w:color w:val="000000"/>
        </w:rPr>
        <w:t xml:space="preserve">оздоровительная деятельность. </w:t>
      </w:r>
      <w:r w:rsidRPr="00054CA1">
        <w:rPr>
          <w:rStyle w:val="Zag11"/>
          <w:rFonts w:eastAsia="@Arial Unicode MS"/>
          <w:color w:val="000000"/>
        </w:rPr>
        <w:t>Комплексы физических упражнений для утренней зарядки, физкультминуток, занятий по профилактике и коррекции нарушений осанки.</w:t>
      </w:r>
    </w:p>
    <w:p w14:paraId="0473F7D3" w14:textId="77777777" w:rsidR="001322FF" w:rsidRPr="00054CA1" w:rsidRDefault="001322FF" w:rsidP="007216D4">
      <w:pPr>
        <w:tabs>
          <w:tab w:val="left" w:leader="dot" w:pos="624"/>
        </w:tabs>
        <w:ind w:firstLine="339"/>
        <w:jc w:val="both"/>
        <w:rPr>
          <w:rStyle w:val="Zag11"/>
          <w:rFonts w:eastAsia="@Arial Unicode MS"/>
          <w:color w:val="000000"/>
        </w:rPr>
      </w:pPr>
      <w:r w:rsidRPr="00054CA1">
        <w:rPr>
          <w:rStyle w:val="Zag11"/>
          <w:rFonts w:eastAsia="@Arial Unicode MS"/>
          <w:color w:val="000000"/>
        </w:rPr>
        <w:t>Комплексы упражнений на развитие физических качеств.</w:t>
      </w:r>
    </w:p>
    <w:p w14:paraId="6FF7131F"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color w:val="000000"/>
        </w:rPr>
        <w:t>Комплексы дыхательных упражнений. Гимнастика для глаз.</w:t>
      </w:r>
    </w:p>
    <w:p w14:paraId="74A57250"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b/>
          <w:bCs/>
          <w:color w:val="000000"/>
        </w:rPr>
        <w:t>Спортивно</w:t>
      </w:r>
      <w:r>
        <w:rPr>
          <w:rStyle w:val="Zag11"/>
          <w:rFonts w:eastAsia="@Arial Unicode MS"/>
          <w:b/>
          <w:bCs/>
          <w:color w:val="000000"/>
        </w:rPr>
        <w:t>-</w:t>
      </w:r>
      <w:r w:rsidRPr="00054CA1">
        <w:rPr>
          <w:rStyle w:val="Zag11"/>
          <w:rFonts w:eastAsia="@Arial Unicode MS"/>
          <w:b/>
          <w:bCs/>
          <w:color w:val="000000"/>
        </w:rPr>
        <w:t xml:space="preserve">оздоровительная деятельность. </w:t>
      </w:r>
      <w:r w:rsidRPr="00054CA1">
        <w:rPr>
          <w:rStyle w:val="Zag11"/>
          <w:rFonts w:eastAsia="@Arial Unicode MS"/>
          <w:b/>
          <w:bCs/>
          <w:i/>
          <w:iCs/>
          <w:color w:val="000000"/>
        </w:rPr>
        <w:t xml:space="preserve">Гимнастика с основами акробатики. </w:t>
      </w:r>
      <w:r w:rsidRPr="00054CA1">
        <w:rPr>
          <w:rStyle w:val="Zag11"/>
          <w:rFonts w:eastAsia="@Arial Unicode MS"/>
          <w:i/>
          <w:iCs/>
          <w:color w:val="000000"/>
        </w:rPr>
        <w:t xml:space="preserve">Организующие команды и приёмы. </w:t>
      </w:r>
      <w:r w:rsidRPr="00054CA1">
        <w:rPr>
          <w:rStyle w:val="Zag11"/>
          <w:rFonts w:eastAsia="@Arial Unicode MS"/>
          <w:color w:val="000000"/>
        </w:rPr>
        <w:t>Строевые действия в шеренге и колонне; выполнение строевых команд.</w:t>
      </w:r>
    </w:p>
    <w:p w14:paraId="0A1F5031"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lastRenderedPageBreak/>
        <w:t xml:space="preserve">Акробатические упражнения. </w:t>
      </w:r>
      <w:r w:rsidRPr="00054CA1">
        <w:rPr>
          <w:rStyle w:val="Zag11"/>
          <w:rFonts w:eastAsia="@Arial Unicode MS"/>
          <w:color w:val="000000"/>
        </w:rPr>
        <w:t>Упоры; седы; упражнения в группировке; перекаты; стойка на лопатках; кувырки вперёд и назад; гимнастический мост.</w:t>
      </w:r>
    </w:p>
    <w:p w14:paraId="6E541548"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Акробатические комбинации. </w:t>
      </w:r>
      <w:r w:rsidRPr="00054CA1">
        <w:rPr>
          <w:rStyle w:val="Zag11"/>
          <w:rFonts w:eastAsia="@Arial Unicode MS"/>
          <w:color w:val="00000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2AC14ED0"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Упражнения на низкой гимнастической перекладине: </w:t>
      </w:r>
      <w:r w:rsidRPr="00054CA1">
        <w:rPr>
          <w:rStyle w:val="Zag11"/>
          <w:rFonts w:eastAsia="@Arial Unicode MS"/>
          <w:color w:val="000000"/>
        </w:rPr>
        <w:t xml:space="preserve">висы, </w:t>
      </w:r>
      <w:proofErr w:type="spellStart"/>
      <w:r w:rsidRPr="00054CA1">
        <w:rPr>
          <w:rStyle w:val="Zag11"/>
          <w:rFonts w:eastAsia="@Arial Unicode MS"/>
          <w:color w:val="000000"/>
        </w:rPr>
        <w:t>перемахи</w:t>
      </w:r>
      <w:proofErr w:type="spellEnd"/>
      <w:r w:rsidRPr="00054CA1">
        <w:rPr>
          <w:rStyle w:val="Zag11"/>
          <w:rFonts w:eastAsia="@Arial Unicode MS"/>
          <w:color w:val="000000"/>
        </w:rPr>
        <w:t>.</w:t>
      </w:r>
    </w:p>
    <w:p w14:paraId="54F94B84"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Гимнастическая комбинация. </w:t>
      </w:r>
      <w:r w:rsidRPr="00054CA1">
        <w:rPr>
          <w:rStyle w:val="Zag11"/>
          <w:rFonts w:eastAsia="@Arial Unicode MS"/>
          <w:color w:val="000000"/>
        </w:rPr>
        <w:t xml:space="preserve">Например, из виса стоя присев толчком двумя ногами </w:t>
      </w:r>
      <w:proofErr w:type="spellStart"/>
      <w:r w:rsidRPr="00054CA1">
        <w:rPr>
          <w:rStyle w:val="Zag11"/>
          <w:rFonts w:eastAsia="@Arial Unicode MS"/>
          <w:color w:val="000000"/>
        </w:rPr>
        <w:t>перемах</w:t>
      </w:r>
      <w:proofErr w:type="spellEnd"/>
      <w:r w:rsidRPr="00054CA1">
        <w:rPr>
          <w:rStyle w:val="Zag11"/>
          <w:rFonts w:eastAsia="@Arial Unicode MS"/>
          <w:color w:val="000000"/>
        </w:rPr>
        <w:t>, согнув ноги, в вис сзади согнувшись, опускание назад в вис стоя и обратное движение через вис сзади согнувшись со сходом вперёд ноги.</w:t>
      </w:r>
    </w:p>
    <w:p w14:paraId="7AD2EB81"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Опорный прыжок </w:t>
      </w:r>
      <w:r w:rsidRPr="00054CA1">
        <w:rPr>
          <w:rStyle w:val="Zag11"/>
          <w:rFonts w:eastAsia="@Arial Unicode MS"/>
          <w:color w:val="000000"/>
        </w:rPr>
        <w:t>с разбега через гимнастического козла.</w:t>
      </w:r>
    </w:p>
    <w:p w14:paraId="08A1AAEE" w14:textId="77777777" w:rsidR="001322FF" w:rsidRPr="00054CA1" w:rsidRDefault="001322FF" w:rsidP="007216D4">
      <w:pPr>
        <w:tabs>
          <w:tab w:val="left" w:leader="dot" w:pos="624"/>
        </w:tabs>
        <w:ind w:firstLine="339"/>
        <w:jc w:val="both"/>
        <w:rPr>
          <w:rStyle w:val="Zag11"/>
          <w:rFonts w:eastAsia="@Arial Unicode MS"/>
          <w:b/>
          <w:bCs/>
          <w:i/>
          <w:iCs/>
          <w:color w:val="000000"/>
        </w:rPr>
      </w:pPr>
      <w:r w:rsidRPr="00054CA1">
        <w:rPr>
          <w:rStyle w:val="Zag11"/>
          <w:rFonts w:eastAsia="@Arial Unicode MS"/>
          <w:i/>
          <w:iCs/>
          <w:color w:val="000000"/>
        </w:rPr>
        <w:t xml:space="preserve">Гимнастические упражнения прикладного характера. </w:t>
      </w:r>
      <w:r w:rsidRPr="00054CA1">
        <w:rPr>
          <w:rStyle w:val="Zag11"/>
          <w:rFonts w:eastAsia="@Arial Unicode MS"/>
          <w:color w:val="000000"/>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054CA1">
        <w:rPr>
          <w:rStyle w:val="Zag11"/>
          <w:rFonts w:eastAsia="@Arial Unicode MS"/>
          <w:color w:val="000000"/>
        </w:rPr>
        <w:t>перелезания</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переползания</w:t>
      </w:r>
      <w:proofErr w:type="spellEnd"/>
      <w:r w:rsidRPr="00054CA1">
        <w:rPr>
          <w:rStyle w:val="Zag11"/>
          <w:rFonts w:eastAsia="@Arial Unicode MS"/>
          <w:color w:val="000000"/>
        </w:rPr>
        <w:t>, передвижение по наклонной гимнастической скамейке.</w:t>
      </w:r>
    </w:p>
    <w:p w14:paraId="3D2711B3"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b/>
          <w:bCs/>
          <w:i/>
          <w:iCs/>
          <w:color w:val="000000"/>
        </w:rPr>
        <w:t xml:space="preserve">Лёгкая атлетика. </w:t>
      </w:r>
      <w:r w:rsidRPr="00054CA1">
        <w:rPr>
          <w:rStyle w:val="Zag11"/>
          <w:rFonts w:eastAsia="@Arial Unicode MS"/>
          <w:i/>
          <w:iCs/>
          <w:color w:val="000000"/>
        </w:rPr>
        <w:t xml:space="preserve">Беговые упражнения: </w:t>
      </w:r>
      <w:r w:rsidRPr="00054CA1">
        <w:rPr>
          <w:rStyle w:val="Zag11"/>
          <w:rFonts w:eastAsia="@Arial Unicode MS"/>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1EDEE46F"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Прыжковые упражнения: </w:t>
      </w:r>
      <w:r w:rsidRPr="00054CA1">
        <w:rPr>
          <w:rStyle w:val="Zag11"/>
          <w:rFonts w:eastAsia="@Arial Unicode MS"/>
          <w:color w:val="000000"/>
        </w:rPr>
        <w:t>на одной ноге и двух ногах на месте и с продвижением; в длину и высоту; спрыгивание и запрыгивание.</w:t>
      </w:r>
    </w:p>
    <w:p w14:paraId="67EE3915"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Броски: </w:t>
      </w:r>
      <w:r w:rsidRPr="00054CA1">
        <w:rPr>
          <w:rStyle w:val="Zag11"/>
          <w:rFonts w:eastAsia="@Arial Unicode MS"/>
          <w:color w:val="000000"/>
        </w:rPr>
        <w:t>большого мяча (1 кг) на дальность разными способами.</w:t>
      </w:r>
    </w:p>
    <w:p w14:paraId="3910D4C3" w14:textId="77777777" w:rsidR="001322FF" w:rsidRPr="00054CA1" w:rsidRDefault="001322FF" w:rsidP="007216D4">
      <w:pPr>
        <w:tabs>
          <w:tab w:val="left" w:leader="dot" w:pos="624"/>
        </w:tabs>
        <w:ind w:firstLine="339"/>
        <w:jc w:val="both"/>
        <w:rPr>
          <w:rStyle w:val="Zag11"/>
          <w:rFonts w:eastAsia="@Arial Unicode MS"/>
          <w:b/>
          <w:bCs/>
          <w:i/>
          <w:iCs/>
          <w:color w:val="000000"/>
        </w:rPr>
      </w:pPr>
      <w:r w:rsidRPr="00054CA1">
        <w:rPr>
          <w:rStyle w:val="Zag11"/>
          <w:rFonts w:eastAsia="@Arial Unicode MS"/>
          <w:i/>
          <w:iCs/>
          <w:color w:val="000000"/>
        </w:rPr>
        <w:t xml:space="preserve">Метание: </w:t>
      </w:r>
      <w:r w:rsidRPr="00054CA1">
        <w:rPr>
          <w:rStyle w:val="Zag11"/>
          <w:rFonts w:eastAsia="@Arial Unicode MS"/>
          <w:color w:val="000000"/>
        </w:rPr>
        <w:t>малого мяча в вертикальную цель и на дальность.</w:t>
      </w:r>
    </w:p>
    <w:p w14:paraId="55BF1986" w14:textId="77777777" w:rsidR="001322FF" w:rsidRPr="00054CA1" w:rsidRDefault="001322FF" w:rsidP="007216D4">
      <w:pPr>
        <w:tabs>
          <w:tab w:val="left" w:leader="dot" w:pos="624"/>
        </w:tabs>
        <w:ind w:firstLine="339"/>
        <w:jc w:val="both"/>
        <w:rPr>
          <w:rStyle w:val="Zag11"/>
          <w:rFonts w:eastAsia="@Arial Unicode MS"/>
          <w:b/>
          <w:bCs/>
          <w:i/>
          <w:iCs/>
          <w:color w:val="000000"/>
        </w:rPr>
      </w:pPr>
      <w:r w:rsidRPr="00054CA1">
        <w:rPr>
          <w:rStyle w:val="Zag11"/>
          <w:rFonts w:eastAsia="@Arial Unicode MS"/>
          <w:b/>
          <w:bCs/>
          <w:i/>
          <w:iCs/>
          <w:color w:val="000000"/>
        </w:rPr>
        <w:t xml:space="preserve">Лыжные гонки. </w:t>
      </w:r>
      <w:r w:rsidRPr="00054CA1">
        <w:rPr>
          <w:rStyle w:val="Zag11"/>
          <w:rFonts w:eastAsia="@Arial Unicode MS"/>
          <w:color w:val="000000"/>
        </w:rPr>
        <w:t>Передвижение на лыжах; повороты; спуски; подъёмы; торможение.</w:t>
      </w:r>
    </w:p>
    <w:p w14:paraId="1F431DF9" w14:textId="77777777" w:rsidR="001322FF" w:rsidRPr="00054CA1" w:rsidRDefault="001322FF" w:rsidP="007216D4">
      <w:pPr>
        <w:tabs>
          <w:tab w:val="left" w:leader="dot" w:pos="624"/>
        </w:tabs>
        <w:ind w:firstLine="339"/>
        <w:jc w:val="both"/>
        <w:rPr>
          <w:rStyle w:val="Zag11"/>
          <w:rFonts w:eastAsia="@Arial Unicode MS"/>
          <w:b/>
          <w:bCs/>
          <w:i/>
          <w:iCs/>
          <w:color w:val="000000"/>
        </w:rPr>
      </w:pPr>
      <w:r w:rsidRPr="00054CA1">
        <w:rPr>
          <w:rStyle w:val="Zag11"/>
          <w:rFonts w:eastAsia="@Arial Unicode MS"/>
          <w:b/>
          <w:bCs/>
          <w:i/>
          <w:iCs/>
          <w:color w:val="000000"/>
        </w:rPr>
        <w:t xml:space="preserve">Плавание. </w:t>
      </w:r>
      <w:r w:rsidRPr="00054CA1">
        <w:rPr>
          <w:rStyle w:val="Zag11"/>
          <w:rFonts w:eastAsia="@Arial Unicode MS"/>
          <w:i/>
          <w:iCs/>
          <w:color w:val="000000"/>
        </w:rPr>
        <w:t xml:space="preserve">Подводящие упражнения: </w:t>
      </w:r>
      <w:r w:rsidRPr="00054CA1">
        <w:rPr>
          <w:rStyle w:val="Zag11"/>
          <w:rFonts w:eastAsia="@Arial Unicode MS"/>
          <w:color w:val="000000"/>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054CA1">
        <w:rPr>
          <w:rStyle w:val="Zag11"/>
          <w:rFonts w:eastAsia="@Arial Unicode MS"/>
          <w:i/>
          <w:iCs/>
          <w:color w:val="000000"/>
        </w:rPr>
        <w:t>Проплывание</w:t>
      </w:r>
      <w:proofErr w:type="spellEnd"/>
      <w:r w:rsidRPr="00054CA1">
        <w:rPr>
          <w:rStyle w:val="Zag11"/>
          <w:rFonts w:eastAsia="@Arial Unicode MS"/>
          <w:i/>
          <w:iCs/>
          <w:color w:val="000000"/>
        </w:rPr>
        <w:t xml:space="preserve"> учебных дистанций: </w:t>
      </w:r>
      <w:r w:rsidRPr="00054CA1">
        <w:rPr>
          <w:rStyle w:val="Zag11"/>
          <w:rFonts w:eastAsia="@Arial Unicode MS"/>
          <w:color w:val="000000"/>
        </w:rPr>
        <w:t>произвольным способом.</w:t>
      </w:r>
    </w:p>
    <w:p w14:paraId="6CE18955"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b/>
          <w:bCs/>
          <w:i/>
          <w:iCs/>
          <w:color w:val="000000"/>
        </w:rPr>
        <w:t xml:space="preserve">Подвижные и спортивные игры. </w:t>
      </w:r>
      <w:r w:rsidRPr="00054CA1">
        <w:rPr>
          <w:rStyle w:val="Zag11"/>
          <w:rFonts w:eastAsia="@Arial Unicode MS"/>
          <w:i/>
          <w:iCs/>
          <w:color w:val="000000"/>
        </w:rPr>
        <w:t xml:space="preserve">На материале гимнастики с основами акробатики: </w:t>
      </w:r>
      <w:r w:rsidRPr="00054CA1">
        <w:rPr>
          <w:rStyle w:val="Zag11"/>
          <w:rFonts w:eastAsia="@Arial Unicode MS"/>
          <w:color w:val="000000"/>
        </w:rPr>
        <w:t>игровые задания с использованием строевых упражнений, упражнений на внимание, силу, ловкость и координацию.</w:t>
      </w:r>
    </w:p>
    <w:p w14:paraId="235E84B5"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На материале лёгкой атлетики: </w:t>
      </w:r>
      <w:r w:rsidRPr="00054CA1">
        <w:rPr>
          <w:rStyle w:val="Zag11"/>
          <w:rFonts w:eastAsia="@Arial Unicode MS"/>
          <w:color w:val="000000"/>
        </w:rPr>
        <w:t>прыжки, бег, метания и броски; упражнения на координацию, выносливость и быстроту.</w:t>
      </w:r>
    </w:p>
    <w:p w14:paraId="7C15CCEC"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На материале лыжной подготовки: </w:t>
      </w:r>
      <w:r w:rsidRPr="00054CA1">
        <w:rPr>
          <w:rStyle w:val="Zag11"/>
          <w:rFonts w:eastAsia="@Arial Unicode MS"/>
          <w:color w:val="000000"/>
        </w:rPr>
        <w:t>эстафеты в передвижении на лыжах, упражнения на выносливость и координацию.</w:t>
      </w:r>
    </w:p>
    <w:p w14:paraId="6B636A46"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На материале спортивных игр:</w:t>
      </w:r>
    </w:p>
    <w:p w14:paraId="5FF0F909"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Футбол: </w:t>
      </w:r>
      <w:r w:rsidRPr="00054CA1">
        <w:rPr>
          <w:rStyle w:val="Zag11"/>
          <w:rFonts w:eastAsia="@Arial Unicode MS"/>
          <w:color w:val="000000"/>
        </w:rPr>
        <w:t>удар по неподвижному и катящемуся мячу; остановка мяча; ведение мяча; подвижные игры на материале футбола.</w:t>
      </w:r>
    </w:p>
    <w:p w14:paraId="3A8EC6FB"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Баскетбол: </w:t>
      </w:r>
      <w:r w:rsidRPr="00054CA1">
        <w:rPr>
          <w:rStyle w:val="Zag11"/>
          <w:rFonts w:eastAsia="@Arial Unicode MS"/>
          <w:color w:val="000000"/>
        </w:rPr>
        <w:t>специальные передвижения без мяча; ведение мяча; броски мяча в корзину; подвижные игры на материале баскетбола.</w:t>
      </w:r>
    </w:p>
    <w:p w14:paraId="12745691" w14:textId="77777777" w:rsidR="001322FF" w:rsidRPr="006A02DE" w:rsidRDefault="001322FF" w:rsidP="007216D4">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4"/>
          <w:szCs w:val="24"/>
          <w:lang w:val="ru-RU"/>
        </w:rPr>
      </w:pPr>
      <w:r w:rsidRPr="006A02DE">
        <w:rPr>
          <w:rStyle w:val="Zag11"/>
          <w:rFonts w:ascii="Times New Roman" w:eastAsia="@Arial Unicode MS" w:hAnsi="Times New Roman"/>
          <w:b w:val="0"/>
          <w:bCs w:val="0"/>
          <w:sz w:val="24"/>
          <w:szCs w:val="24"/>
          <w:lang w:val="ru-RU"/>
        </w:rPr>
        <w:t xml:space="preserve">Волейбол: </w:t>
      </w:r>
      <w:r w:rsidRPr="006A02DE">
        <w:rPr>
          <w:rStyle w:val="Zag11"/>
          <w:rFonts w:ascii="Times New Roman" w:eastAsia="@Arial Unicode MS" w:hAnsi="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14:paraId="1429A1D0" w14:textId="77777777" w:rsidR="001322FF" w:rsidRPr="006A02DE" w:rsidRDefault="001322FF" w:rsidP="007216D4">
      <w:pPr>
        <w:pStyle w:val="zag4"/>
        <w:tabs>
          <w:tab w:val="left" w:leader="dot" w:pos="624"/>
        </w:tabs>
        <w:spacing w:line="240" w:lineRule="auto"/>
        <w:jc w:val="both"/>
        <w:outlineLvl w:val="0"/>
        <w:rPr>
          <w:rStyle w:val="Zag11"/>
          <w:rFonts w:ascii="Times New Roman" w:eastAsia="@Arial Unicode MS" w:hAnsi="Times New Roman"/>
          <w:b w:val="0"/>
          <w:sz w:val="24"/>
          <w:szCs w:val="24"/>
          <w:lang w:val="ru-RU"/>
        </w:rPr>
      </w:pPr>
      <w:r w:rsidRPr="006A02DE">
        <w:rPr>
          <w:rStyle w:val="Zag11"/>
          <w:rFonts w:ascii="Times New Roman" w:eastAsia="@Arial Unicode MS" w:hAnsi="Times New Roman"/>
          <w:b w:val="0"/>
          <w:sz w:val="24"/>
          <w:szCs w:val="24"/>
          <w:lang w:val="ru-RU"/>
        </w:rPr>
        <w:t>Общеразвивающие упражнения</w:t>
      </w:r>
    </w:p>
    <w:p w14:paraId="1C3177B0" w14:textId="77777777" w:rsidR="001322FF" w:rsidRPr="006A02DE" w:rsidRDefault="001322FF" w:rsidP="007216D4">
      <w:pPr>
        <w:tabs>
          <w:tab w:val="left" w:leader="dot" w:pos="624"/>
        </w:tabs>
        <w:ind w:firstLine="339"/>
        <w:jc w:val="both"/>
        <w:outlineLvl w:val="0"/>
        <w:rPr>
          <w:rStyle w:val="Zag11"/>
          <w:rFonts w:eastAsia="@Arial Unicode MS"/>
          <w:i/>
          <w:iCs/>
          <w:color w:val="000000"/>
        </w:rPr>
      </w:pPr>
      <w:r w:rsidRPr="006A02DE">
        <w:rPr>
          <w:rStyle w:val="Zag11"/>
          <w:rFonts w:eastAsia="@Arial Unicode MS"/>
          <w:b/>
          <w:bCs/>
          <w:color w:val="000000"/>
        </w:rPr>
        <w:t>На материале гимнастики с основами акробатики</w:t>
      </w:r>
    </w:p>
    <w:p w14:paraId="30C96D96"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гибкости: </w:t>
      </w:r>
      <w:r w:rsidRPr="00054CA1">
        <w:rPr>
          <w:rStyle w:val="Zag11"/>
          <w:rFonts w:eastAsia="@Arial Unicode MS"/>
          <w:color w:val="000000"/>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054CA1">
        <w:rPr>
          <w:rStyle w:val="Zag11"/>
          <w:rFonts w:eastAsia="@Arial Unicode MS"/>
          <w:color w:val="000000"/>
        </w:rPr>
        <w:t>седах</w:t>
      </w:r>
      <w:proofErr w:type="spellEnd"/>
      <w:r w:rsidRPr="00054CA1">
        <w:rPr>
          <w:rStyle w:val="Zag11"/>
          <w:rFonts w:eastAsia="@Arial Unicode MS"/>
          <w:color w:val="000000"/>
        </w:rPr>
        <w:t xml:space="preserve">; выпады и </w:t>
      </w:r>
      <w:proofErr w:type="spellStart"/>
      <w:r w:rsidRPr="00054CA1">
        <w:rPr>
          <w:rStyle w:val="Zag11"/>
          <w:rFonts w:eastAsia="@Arial Unicode MS"/>
          <w:color w:val="000000"/>
        </w:rPr>
        <w:t>полушпагаты</w:t>
      </w:r>
      <w:proofErr w:type="spellEnd"/>
      <w:r w:rsidRPr="00054CA1">
        <w:rPr>
          <w:rStyle w:val="Zag11"/>
          <w:rFonts w:eastAsia="@Arial Unicode MS"/>
          <w:color w:val="000000"/>
        </w:rPr>
        <w:t xml:space="preserve"> на месте; «</w:t>
      </w:r>
      <w:proofErr w:type="spellStart"/>
      <w:r w:rsidRPr="00054CA1">
        <w:rPr>
          <w:rStyle w:val="Zag11"/>
          <w:rFonts w:eastAsia="@Arial Unicode MS"/>
          <w:color w:val="000000"/>
        </w:rPr>
        <w:t>выкруты</w:t>
      </w:r>
      <w:proofErr w:type="spellEnd"/>
      <w:r w:rsidRPr="00054CA1">
        <w:rPr>
          <w:rStyle w:val="Zag11"/>
          <w:rFonts w:eastAsia="@Arial Unicode MS"/>
          <w:color w:val="00000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054CA1">
        <w:rPr>
          <w:rStyle w:val="Zag11"/>
          <w:rFonts w:eastAsia="@Arial Unicode MS"/>
          <w:color w:val="000000"/>
        </w:rPr>
        <w:t>прогибание</w:t>
      </w:r>
      <w:proofErr w:type="spellEnd"/>
      <w:r w:rsidRPr="00054CA1">
        <w:rPr>
          <w:rStyle w:val="Zag11"/>
          <w:rFonts w:eastAsia="@Arial Unicode MS"/>
          <w:color w:val="000000"/>
        </w:rPr>
        <w:t xml:space="preserve"> туловища (в стойках и </w:t>
      </w:r>
      <w:proofErr w:type="spellStart"/>
      <w:r w:rsidRPr="00054CA1">
        <w:rPr>
          <w:rStyle w:val="Zag11"/>
          <w:rFonts w:eastAsia="@Arial Unicode MS"/>
          <w:color w:val="000000"/>
        </w:rPr>
        <w:t>седах</w:t>
      </w:r>
      <w:proofErr w:type="spellEnd"/>
      <w:r w:rsidRPr="00054CA1">
        <w:rPr>
          <w:rStyle w:val="Zag11"/>
          <w:rFonts w:eastAsia="@Arial Unicode MS"/>
          <w:color w:val="000000"/>
        </w:rPr>
        <w:t>); индивидуальные комплексы по развитию гибкости.</w:t>
      </w:r>
    </w:p>
    <w:p w14:paraId="3A7DD461"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координации: </w:t>
      </w:r>
      <w:r w:rsidRPr="00054CA1">
        <w:rPr>
          <w:rStyle w:val="Zag11"/>
          <w:rFonts w:eastAsia="@Arial Unicode MS"/>
          <w:color w:val="000000"/>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w:t>
      </w:r>
      <w:r w:rsidRPr="00054CA1">
        <w:rPr>
          <w:rStyle w:val="Zag11"/>
          <w:rFonts w:eastAsia="@Arial Unicode MS"/>
          <w:color w:val="000000"/>
        </w:rPr>
        <w:lastRenderedPageBreak/>
        <w:t xml:space="preserve">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054CA1">
        <w:rPr>
          <w:rStyle w:val="Zag11"/>
          <w:rFonts w:eastAsia="@Arial Unicode MS"/>
          <w:color w:val="000000"/>
        </w:rPr>
        <w:t>перелезание</w:t>
      </w:r>
      <w:proofErr w:type="spellEnd"/>
      <w:r w:rsidRPr="00054CA1">
        <w:rPr>
          <w:rStyle w:val="Zag11"/>
          <w:rFonts w:eastAsia="@Arial Unicode MS"/>
          <w:color w:val="00000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0849729F"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Формирование осанки: </w:t>
      </w:r>
      <w:r w:rsidRPr="00054CA1">
        <w:rPr>
          <w:rStyle w:val="Zag11"/>
          <w:rFonts w:eastAsia="@Arial Unicode MS"/>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04BEE806"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i/>
          <w:iCs/>
          <w:color w:val="000000"/>
        </w:rPr>
        <w:t xml:space="preserve">Развитие силовых способностей: </w:t>
      </w:r>
      <w:r w:rsidRPr="00054CA1">
        <w:rPr>
          <w:rStyle w:val="Zag11"/>
          <w:rFonts w:eastAsia="@Arial Unicode MS"/>
          <w:color w:val="00000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054CA1">
        <w:rPr>
          <w:rStyle w:val="Zag11"/>
          <w:rFonts w:eastAsia="@Arial Unicode MS"/>
          <w:color w:val="000000"/>
        </w:rPr>
        <w:t>перелезание</w:t>
      </w:r>
      <w:proofErr w:type="spellEnd"/>
      <w:r w:rsidRPr="00054CA1">
        <w:rPr>
          <w:rStyle w:val="Zag11"/>
          <w:rFonts w:eastAsia="@Arial Unicode MS"/>
          <w:color w:val="000000"/>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54CA1">
        <w:rPr>
          <w:rStyle w:val="Zag11"/>
          <w:rFonts w:eastAsia="@Arial Unicode MS"/>
          <w:color w:val="000000"/>
        </w:rPr>
        <w:noBreakHyphen/>
        <w:t>вперёд толчком одной ногой и двумя ногами о гимнастический мостик; переноска партнёра в парах.</w:t>
      </w:r>
    </w:p>
    <w:p w14:paraId="2AD7F2BE" w14:textId="77777777" w:rsidR="001322FF" w:rsidRPr="00054CA1" w:rsidRDefault="001322FF" w:rsidP="007216D4">
      <w:pPr>
        <w:tabs>
          <w:tab w:val="left" w:leader="dot" w:pos="624"/>
        </w:tabs>
        <w:ind w:firstLine="339"/>
        <w:jc w:val="both"/>
        <w:outlineLvl w:val="0"/>
        <w:rPr>
          <w:rStyle w:val="Zag11"/>
          <w:rFonts w:eastAsia="@Arial Unicode MS"/>
          <w:i/>
          <w:iCs/>
          <w:color w:val="000000"/>
        </w:rPr>
      </w:pPr>
      <w:r w:rsidRPr="00054CA1">
        <w:rPr>
          <w:rStyle w:val="Zag11"/>
          <w:rFonts w:eastAsia="@Arial Unicode MS"/>
          <w:b/>
          <w:bCs/>
          <w:color w:val="000000"/>
        </w:rPr>
        <w:t>На материале лёгкой атлетики</w:t>
      </w:r>
    </w:p>
    <w:p w14:paraId="39881E38"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координации: </w:t>
      </w:r>
      <w:r w:rsidRPr="00054CA1">
        <w:rPr>
          <w:rStyle w:val="Zag11"/>
          <w:rFonts w:eastAsia="@Arial Unicode MS"/>
          <w:color w:val="000000"/>
        </w:rPr>
        <w:t xml:space="preserve">бег с изменяющимся направлением по ограниченной опоре; </w:t>
      </w:r>
      <w:proofErr w:type="spellStart"/>
      <w:r w:rsidRPr="00054CA1">
        <w:rPr>
          <w:rStyle w:val="Zag11"/>
          <w:rFonts w:eastAsia="@Arial Unicode MS"/>
          <w:color w:val="000000"/>
        </w:rPr>
        <w:t>пробегание</w:t>
      </w:r>
      <w:proofErr w:type="spellEnd"/>
      <w:r w:rsidRPr="00054CA1">
        <w:rPr>
          <w:rStyle w:val="Zag11"/>
          <w:rFonts w:eastAsia="@Arial Unicode MS"/>
          <w:color w:val="000000"/>
        </w:rPr>
        <w:t xml:space="preserve"> коротких отрезков из разных исходных положений; прыжки через скакалку на месте на одной ноге и двух ногах поочерёдно.</w:t>
      </w:r>
    </w:p>
    <w:p w14:paraId="35FC10DA"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быстроты: </w:t>
      </w:r>
      <w:r w:rsidRPr="00054CA1">
        <w:rPr>
          <w:rStyle w:val="Zag11"/>
          <w:rFonts w:eastAsia="@Arial Unicode MS"/>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221F521D"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выносливости: </w:t>
      </w:r>
      <w:r w:rsidRPr="00054CA1">
        <w:rPr>
          <w:rStyle w:val="Zag11"/>
          <w:rFonts w:eastAsia="@Arial Unicode MS"/>
          <w:color w:val="00000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54CA1">
        <w:rPr>
          <w:rStyle w:val="Zag11"/>
          <w:rFonts w:eastAsia="@Arial Unicode MS"/>
          <w:color w:val="000000"/>
        </w:rPr>
        <w:noBreakHyphen/>
        <w:t>минутный бег.</w:t>
      </w:r>
    </w:p>
    <w:p w14:paraId="269DF0FD"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i/>
          <w:iCs/>
          <w:color w:val="000000"/>
        </w:rPr>
        <w:t xml:space="preserve">Развитие силовых способностей: </w:t>
      </w:r>
      <w:r w:rsidRPr="00054CA1">
        <w:rPr>
          <w:rStyle w:val="Zag11"/>
          <w:rFonts w:eastAsia="@Arial Unicode MS"/>
          <w:color w:val="000000"/>
        </w:rPr>
        <w:t xml:space="preserve">повторное выполнение </w:t>
      </w:r>
      <w:proofErr w:type="spellStart"/>
      <w:r w:rsidRPr="00054CA1">
        <w:rPr>
          <w:rStyle w:val="Zag11"/>
          <w:rFonts w:eastAsia="@Arial Unicode MS"/>
          <w:color w:val="000000"/>
        </w:rPr>
        <w:t>многоскоков</w:t>
      </w:r>
      <w:proofErr w:type="spellEnd"/>
      <w:r w:rsidRPr="00054CA1">
        <w:rPr>
          <w:rStyle w:val="Zag11"/>
          <w:rFonts w:eastAsia="@Arial Unicode MS"/>
          <w:color w:val="000000"/>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54CA1">
        <w:rPr>
          <w:rStyle w:val="Zag11"/>
          <w:rFonts w:eastAsia="@Arial Unicode MS"/>
          <w:color w:val="000000"/>
        </w:rPr>
        <w:t>полуприседе</w:t>
      </w:r>
      <w:proofErr w:type="spellEnd"/>
      <w:r w:rsidRPr="00054CA1">
        <w:rPr>
          <w:rStyle w:val="Zag11"/>
          <w:rFonts w:eastAsia="@Arial Unicode MS"/>
          <w:color w:val="000000"/>
        </w:rPr>
        <w:t xml:space="preserve"> и приседе; запрыгивание с последующим спрыгиванием.</w:t>
      </w:r>
    </w:p>
    <w:p w14:paraId="1432D435" w14:textId="77777777" w:rsidR="001322FF" w:rsidRPr="00054CA1" w:rsidRDefault="001322FF" w:rsidP="007216D4">
      <w:pPr>
        <w:tabs>
          <w:tab w:val="left" w:leader="dot" w:pos="624"/>
        </w:tabs>
        <w:ind w:firstLine="339"/>
        <w:jc w:val="both"/>
        <w:outlineLvl w:val="0"/>
        <w:rPr>
          <w:rStyle w:val="Zag11"/>
          <w:rFonts w:eastAsia="@Arial Unicode MS"/>
          <w:i/>
          <w:iCs/>
          <w:color w:val="000000"/>
        </w:rPr>
      </w:pPr>
      <w:r w:rsidRPr="00054CA1">
        <w:rPr>
          <w:rStyle w:val="Zag11"/>
          <w:rFonts w:eastAsia="@Arial Unicode MS"/>
          <w:b/>
          <w:bCs/>
          <w:color w:val="000000"/>
        </w:rPr>
        <w:t>На материале лыжных гонок</w:t>
      </w:r>
    </w:p>
    <w:p w14:paraId="7D03B4DD" w14:textId="77777777" w:rsidR="001322FF" w:rsidRPr="00054CA1" w:rsidRDefault="001322FF" w:rsidP="007216D4">
      <w:pPr>
        <w:tabs>
          <w:tab w:val="left" w:leader="dot" w:pos="624"/>
        </w:tabs>
        <w:ind w:firstLine="339"/>
        <w:jc w:val="both"/>
        <w:rPr>
          <w:rStyle w:val="Zag11"/>
          <w:rFonts w:eastAsia="@Arial Unicode MS"/>
          <w:i/>
          <w:iCs/>
          <w:color w:val="000000"/>
        </w:rPr>
      </w:pPr>
      <w:r w:rsidRPr="00054CA1">
        <w:rPr>
          <w:rStyle w:val="Zag11"/>
          <w:rFonts w:eastAsia="@Arial Unicode MS"/>
          <w:i/>
          <w:iCs/>
          <w:color w:val="000000"/>
        </w:rPr>
        <w:t xml:space="preserve">Развитие координации: </w:t>
      </w:r>
      <w:r w:rsidRPr="00054CA1">
        <w:rPr>
          <w:rStyle w:val="Zag11"/>
          <w:rFonts w:eastAsia="@Arial Unicode MS"/>
          <w:color w:val="00000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Style w:val="Zag11"/>
          <w:rFonts w:eastAsia="@Arial Unicode MS"/>
          <w:color w:val="000000"/>
        </w:rPr>
        <w:t>-</w:t>
      </w:r>
      <w:r w:rsidRPr="00054CA1">
        <w:rPr>
          <w:rStyle w:val="Zag11"/>
          <w:rFonts w:eastAsia="@Arial Unicode MS"/>
          <w:color w:val="000000"/>
        </w:rPr>
        <w:t>трёх шагов; спуск с горы с изменяющимися стойками на лыжах; подбирание предметов во время спуска в низкой стойке.</w:t>
      </w:r>
    </w:p>
    <w:p w14:paraId="123E8AA8" w14:textId="77777777" w:rsidR="001322FF" w:rsidRPr="00054CA1" w:rsidRDefault="001322FF" w:rsidP="007216D4">
      <w:pPr>
        <w:tabs>
          <w:tab w:val="left" w:leader="dot" w:pos="624"/>
        </w:tabs>
        <w:ind w:firstLine="339"/>
        <w:jc w:val="both"/>
        <w:rPr>
          <w:rStyle w:val="Zag11"/>
          <w:rFonts w:eastAsia="@Arial Unicode MS"/>
          <w:b/>
          <w:bCs/>
          <w:color w:val="000000"/>
        </w:rPr>
      </w:pPr>
      <w:r w:rsidRPr="00054CA1">
        <w:rPr>
          <w:rStyle w:val="Zag11"/>
          <w:rFonts w:eastAsia="@Arial Unicode MS"/>
          <w:i/>
          <w:iCs/>
          <w:color w:val="000000"/>
        </w:rPr>
        <w:lastRenderedPageBreak/>
        <w:t xml:space="preserve">Развитие выносливости: </w:t>
      </w:r>
      <w:r w:rsidRPr="00054CA1">
        <w:rPr>
          <w:rStyle w:val="Zag11"/>
          <w:rFonts w:eastAsia="@Arial Unicode MS"/>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045A18FD" w14:textId="77777777" w:rsidR="001322FF" w:rsidRPr="00054CA1" w:rsidRDefault="001322FF" w:rsidP="007216D4">
      <w:pPr>
        <w:tabs>
          <w:tab w:val="left" w:leader="dot" w:pos="624"/>
        </w:tabs>
        <w:ind w:firstLine="339"/>
        <w:jc w:val="both"/>
        <w:outlineLvl w:val="0"/>
        <w:rPr>
          <w:rStyle w:val="Zag11"/>
          <w:rFonts w:eastAsia="@Arial Unicode MS"/>
          <w:i/>
          <w:iCs/>
          <w:color w:val="000000"/>
        </w:rPr>
      </w:pPr>
      <w:r w:rsidRPr="00054CA1">
        <w:rPr>
          <w:rStyle w:val="Zag11"/>
          <w:rFonts w:eastAsia="@Arial Unicode MS"/>
          <w:b/>
          <w:bCs/>
          <w:color w:val="000000"/>
        </w:rPr>
        <w:t>На материале плавания</w:t>
      </w:r>
    </w:p>
    <w:p w14:paraId="0F7D601B" w14:textId="77777777" w:rsidR="00EA4CC2" w:rsidRDefault="001322FF" w:rsidP="007216D4">
      <w:pPr>
        <w:ind w:firstLine="699"/>
        <w:jc w:val="both"/>
        <w:rPr>
          <w:rStyle w:val="Zag11"/>
          <w:rFonts w:eastAsia="@Arial Unicode MS"/>
          <w:bCs/>
        </w:rPr>
      </w:pPr>
      <w:r w:rsidRPr="006A02DE">
        <w:rPr>
          <w:rStyle w:val="Zag11"/>
          <w:rFonts w:eastAsia="@Arial Unicode MS"/>
          <w:bCs/>
          <w:i/>
          <w:iCs/>
        </w:rPr>
        <w:t xml:space="preserve">Развитие выносливости: </w:t>
      </w:r>
      <w:r w:rsidRPr="006A02DE">
        <w:rPr>
          <w:rStyle w:val="Zag11"/>
          <w:rFonts w:eastAsia="@Arial Unicode MS"/>
          <w:bCs/>
        </w:rPr>
        <w:t xml:space="preserve">повторное </w:t>
      </w:r>
      <w:proofErr w:type="spellStart"/>
      <w:r w:rsidRPr="006A02DE">
        <w:rPr>
          <w:rStyle w:val="Zag11"/>
          <w:rFonts w:eastAsia="@Arial Unicode MS"/>
          <w:bCs/>
        </w:rPr>
        <w:t>проплывание</w:t>
      </w:r>
      <w:proofErr w:type="spellEnd"/>
      <w:r w:rsidRPr="006A02DE">
        <w:rPr>
          <w:rStyle w:val="Zag11"/>
          <w:rFonts w:eastAsia="@Arial Unicode MS"/>
          <w:bCs/>
        </w:rPr>
        <w:t xml:space="preserve"> отрезков на ногах, держась за доску; повторное скольжение на груди с задержкой дыхания;</w:t>
      </w:r>
      <w:r w:rsidR="00EA4CC2">
        <w:rPr>
          <w:rStyle w:val="Zag11"/>
          <w:rFonts w:eastAsia="@Arial Unicode MS"/>
          <w:bCs/>
        </w:rPr>
        <w:t xml:space="preserve"> повторное </w:t>
      </w:r>
      <w:proofErr w:type="spellStart"/>
      <w:r w:rsidR="00EA4CC2">
        <w:rPr>
          <w:rStyle w:val="Zag11"/>
          <w:rFonts w:eastAsia="@Arial Unicode MS"/>
          <w:bCs/>
        </w:rPr>
        <w:t>проплывание</w:t>
      </w:r>
      <w:proofErr w:type="spellEnd"/>
      <w:r w:rsidR="00EA4CC2">
        <w:rPr>
          <w:rStyle w:val="Zag11"/>
          <w:rFonts w:eastAsia="@Arial Unicode MS"/>
          <w:bCs/>
        </w:rPr>
        <w:t xml:space="preserve"> отрезков одним </w:t>
      </w:r>
      <w:r w:rsidRPr="006A02DE">
        <w:rPr>
          <w:rStyle w:val="Zag11"/>
          <w:rFonts w:eastAsia="@Arial Unicode MS"/>
          <w:bCs/>
        </w:rPr>
        <w:t>из способов плавания.</w:t>
      </w:r>
    </w:p>
    <w:p w14:paraId="57DC9624" w14:textId="77777777" w:rsidR="00EA4CC2" w:rsidRDefault="00EA4CC2" w:rsidP="007216D4">
      <w:pPr>
        <w:ind w:firstLine="699"/>
        <w:jc w:val="both"/>
        <w:rPr>
          <w:rStyle w:val="Zag11"/>
          <w:rFonts w:eastAsia="@Arial Unicode MS"/>
          <w:bCs/>
        </w:rPr>
      </w:pPr>
    </w:p>
    <w:p w14:paraId="4478D4F8" w14:textId="77777777" w:rsidR="00EA4CC2" w:rsidRPr="00EA4CC2" w:rsidRDefault="00EA4CC2" w:rsidP="00EA4CC2">
      <w:pPr>
        <w:widowControl w:val="0"/>
        <w:autoSpaceDE w:val="0"/>
        <w:autoSpaceDN w:val="0"/>
        <w:adjustRightInd w:val="0"/>
        <w:spacing w:after="240"/>
        <w:jc w:val="center"/>
        <w:rPr>
          <w:b/>
          <w:sz w:val="21"/>
        </w:rPr>
      </w:pPr>
      <w:r w:rsidRPr="00EA4CC2">
        <w:rPr>
          <w:b/>
          <w:szCs w:val="32"/>
        </w:rPr>
        <w:t>2.2.11. Информатика.</w:t>
      </w:r>
    </w:p>
    <w:p w14:paraId="6A8F0B87"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szCs w:val="3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14:paraId="0CBA274B" w14:textId="77777777" w:rsidR="00EA4CC2" w:rsidRPr="00EA4CC2" w:rsidRDefault="00EA4CC2" w:rsidP="007270E8">
      <w:pPr>
        <w:widowControl w:val="0"/>
        <w:autoSpaceDE w:val="0"/>
        <w:autoSpaceDN w:val="0"/>
        <w:adjustRightInd w:val="0"/>
        <w:spacing w:after="240"/>
        <w:contextualSpacing/>
        <w:jc w:val="both"/>
        <w:rPr>
          <w:b/>
          <w:sz w:val="21"/>
        </w:rPr>
      </w:pPr>
      <w:r w:rsidRPr="00EA4CC2">
        <w:rPr>
          <w:b/>
          <w:szCs w:val="32"/>
        </w:rPr>
        <w:t xml:space="preserve">Виды информации. Человек и компьютер. </w:t>
      </w:r>
    </w:p>
    <w:p w14:paraId="5C821547"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Информация, её отбор, анализ и систематизация. Способы получения, хранения, переработки информации. Человек и информация. В мире звуков. Какая бывает информация. Источники информации. Приёмники информации. Радио и телефон. Компьютер. </w:t>
      </w:r>
    </w:p>
    <w:p w14:paraId="05772501" w14:textId="77777777" w:rsidR="00EA4CC2" w:rsidRPr="00EA4CC2" w:rsidRDefault="00EA4CC2" w:rsidP="007270E8">
      <w:pPr>
        <w:widowControl w:val="0"/>
        <w:autoSpaceDE w:val="0"/>
        <w:autoSpaceDN w:val="0"/>
        <w:adjustRightInd w:val="0"/>
        <w:spacing w:after="240"/>
        <w:contextualSpacing/>
        <w:jc w:val="both"/>
        <w:rPr>
          <w:b/>
          <w:sz w:val="21"/>
        </w:rPr>
      </w:pPr>
      <w:r w:rsidRPr="00EA4CC2">
        <w:rPr>
          <w:b/>
          <w:szCs w:val="32"/>
        </w:rPr>
        <w:t xml:space="preserve">Кодирование информации. </w:t>
      </w:r>
    </w:p>
    <w:p w14:paraId="46D35388"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Носители информации. Кодирование информации. Алфавит и кодирование информации. Английский</w:t>
      </w:r>
      <w:r>
        <w:rPr>
          <w:szCs w:val="32"/>
        </w:rPr>
        <w:t xml:space="preserve"> </w:t>
      </w:r>
      <w:r w:rsidRPr="00EA4CC2">
        <w:rPr>
          <w:szCs w:val="32"/>
        </w:rPr>
        <w:t>алфавит и славянская азбука. Разговорный</w:t>
      </w:r>
      <w:r>
        <w:rPr>
          <w:szCs w:val="32"/>
        </w:rPr>
        <w:t xml:space="preserve"> </w:t>
      </w:r>
      <w:r w:rsidRPr="00EA4CC2">
        <w:rPr>
          <w:szCs w:val="32"/>
        </w:rPr>
        <w:t>и компьютерный</w:t>
      </w:r>
      <w:r>
        <w:rPr>
          <w:szCs w:val="32"/>
        </w:rPr>
        <w:t xml:space="preserve"> </w:t>
      </w:r>
      <w:r w:rsidRPr="00EA4CC2">
        <w:rPr>
          <w:szCs w:val="32"/>
        </w:rPr>
        <w:t xml:space="preserve">языки. Текстовая информация. </w:t>
      </w:r>
    </w:p>
    <w:p w14:paraId="34385CC7" w14:textId="77777777" w:rsidR="00EA4CC2" w:rsidRPr="00EA4CC2" w:rsidRDefault="00EA4CC2" w:rsidP="007270E8">
      <w:pPr>
        <w:widowControl w:val="0"/>
        <w:autoSpaceDE w:val="0"/>
        <w:autoSpaceDN w:val="0"/>
        <w:adjustRightInd w:val="0"/>
        <w:spacing w:after="240"/>
        <w:contextualSpacing/>
        <w:rPr>
          <w:b/>
          <w:sz w:val="21"/>
        </w:rPr>
      </w:pPr>
      <w:r w:rsidRPr="00EA4CC2">
        <w:rPr>
          <w:b/>
          <w:szCs w:val="32"/>
        </w:rPr>
        <w:t xml:space="preserve">Числовая информация и компьютер. </w:t>
      </w:r>
    </w:p>
    <w:p w14:paraId="714C05FF"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Числовая информация. Время и числовая информация. Число и кодирование информации. Код из двух знаков. Помощники человека при счёте. Память компьютера. </w:t>
      </w:r>
    </w:p>
    <w:p w14:paraId="0C8F0153" w14:textId="77777777" w:rsidR="00EA4CC2" w:rsidRPr="00EA4CC2" w:rsidRDefault="00EA4CC2" w:rsidP="007270E8">
      <w:pPr>
        <w:widowControl w:val="0"/>
        <w:autoSpaceDE w:val="0"/>
        <w:autoSpaceDN w:val="0"/>
        <w:adjustRightInd w:val="0"/>
        <w:spacing w:after="240"/>
        <w:contextualSpacing/>
        <w:jc w:val="both"/>
        <w:rPr>
          <w:b/>
          <w:sz w:val="21"/>
        </w:rPr>
      </w:pPr>
      <w:r w:rsidRPr="00EA4CC2">
        <w:rPr>
          <w:b/>
          <w:szCs w:val="32"/>
        </w:rPr>
        <w:t xml:space="preserve">Текст и компьютер. </w:t>
      </w:r>
    </w:p>
    <w:p w14:paraId="65328007"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Текст. Текст и его смысл. Передача текстов. Компьютер и обработка текстов, использование рисунков из ресурса компьютера. Программ </w:t>
      </w:r>
      <w:proofErr w:type="spellStart"/>
      <w:r w:rsidRPr="00EA4CC2">
        <w:rPr>
          <w:szCs w:val="32"/>
        </w:rPr>
        <w:t>Word</w:t>
      </w:r>
      <w:proofErr w:type="spellEnd"/>
      <w:r w:rsidRPr="00EA4CC2">
        <w:rPr>
          <w:szCs w:val="32"/>
        </w:rPr>
        <w:t xml:space="preserve"> и </w:t>
      </w:r>
      <w:proofErr w:type="spellStart"/>
      <w:r w:rsidRPr="00EA4CC2">
        <w:rPr>
          <w:szCs w:val="32"/>
        </w:rPr>
        <w:t>Power</w:t>
      </w:r>
      <w:proofErr w:type="spellEnd"/>
      <w:r w:rsidRPr="00EA4CC2">
        <w:rPr>
          <w:szCs w:val="32"/>
        </w:rPr>
        <w:t xml:space="preserve"> </w:t>
      </w:r>
      <w:proofErr w:type="spellStart"/>
      <w:r w:rsidRPr="00EA4CC2">
        <w:rPr>
          <w:szCs w:val="32"/>
        </w:rPr>
        <w:t>Point</w:t>
      </w:r>
      <w:proofErr w:type="spellEnd"/>
      <w:r w:rsidRPr="00EA4CC2">
        <w:rPr>
          <w:szCs w:val="32"/>
        </w:rPr>
        <w:t xml:space="preserve">. </w:t>
      </w:r>
    </w:p>
    <w:p w14:paraId="5D667331"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Действия с информацией. Сбор информации. Представление информации. Кодирование информации. Декодирование информации. Хранение информации. Обработка информации. </w:t>
      </w:r>
    </w:p>
    <w:p w14:paraId="3E5E1929" w14:textId="77777777" w:rsidR="00EA4CC2" w:rsidRPr="00EA4CC2" w:rsidRDefault="00EA4CC2" w:rsidP="007270E8">
      <w:pPr>
        <w:widowControl w:val="0"/>
        <w:autoSpaceDE w:val="0"/>
        <w:autoSpaceDN w:val="0"/>
        <w:adjustRightInd w:val="0"/>
        <w:spacing w:after="240"/>
        <w:contextualSpacing/>
        <w:jc w:val="both"/>
        <w:rPr>
          <w:b/>
          <w:sz w:val="21"/>
        </w:rPr>
      </w:pPr>
      <w:r w:rsidRPr="00EA4CC2">
        <w:rPr>
          <w:b/>
          <w:szCs w:val="32"/>
        </w:rPr>
        <w:t xml:space="preserve">Информационный объект и компьютер. </w:t>
      </w:r>
    </w:p>
    <w:p w14:paraId="3AF80520"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Объект и его характеристика. Информационный объект и смысл. Документ как информационный объект. Текст и текстовый редактор. Изображение и графический</w:t>
      </w:r>
      <w:r>
        <w:rPr>
          <w:szCs w:val="32"/>
        </w:rPr>
        <w:t xml:space="preserve"> </w:t>
      </w:r>
      <w:r w:rsidRPr="00EA4CC2">
        <w:rPr>
          <w:szCs w:val="32"/>
        </w:rPr>
        <w:t xml:space="preserve">редактор. Схема и карта. Число и программный калькулятор. Таблица и электронные таблицы. </w:t>
      </w:r>
    </w:p>
    <w:p w14:paraId="57E95E30" w14:textId="77777777" w:rsidR="00EA4CC2" w:rsidRPr="00EA4CC2" w:rsidRDefault="00EA4CC2" w:rsidP="007270E8">
      <w:pPr>
        <w:widowControl w:val="0"/>
        <w:autoSpaceDE w:val="0"/>
        <w:autoSpaceDN w:val="0"/>
        <w:adjustRightInd w:val="0"/>
        <w:spacing w:after="240"/>
        <w:contextualSpacing/>
        <w:jc w:val="both"/>
        <w:rPr>
          <w:b/>
          <w:sz w:val="21"/>
        </w:rPr>
      </w:pPr>
      <w:r w:rsidRPr="00EA4CC2">
        <w:rPr>
          <w:b/>
          <w:szCs w:val="32"/>
        </w:rPr>
        <w:t xml:space="preserve">Понятие, суждение, умозаключение. </w:t>
      </w:r>
    </w:p>
    <w:p w14:paraId="2ECF2ECE"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Понятие. Деление и обобщение понятий. Отношения между понятиями. Совместимые и несовместимые понятия. Понятия «истина» и «ложь». Суждение. Умозаключение. </w:t>
      </w:r>
    </w:p>
    <w:p w14:paraId="5D4366BB" w14:textId="77777777" w:rsidR="00EA4CC2" w:rsidRPr="00EA4CC2" w:rsidRDefault="00EA4CC2" w:rsidP="007270E8">
      <w:pPr>
        <w:widowControl w:val="0"/>
        <w:autoSpaceDE w:val="0"/>
        <w:autoSpaceDN w:val="0"/>
        <w:adjustRightInd w:val="0"/>
        <w:spacing w:after="240"/>
        <w:contextualSpacing/>
        <w:jc w:val="both"/>
        <w:rPr>
          <w:b/>
          <w:sz w:val="21"/>
        </w:rPr>
      </w:pPr>
      <w:r w:rsidRPr="00EA4CC2">
        <w:rPr>
          <w:b/>
          <w:szCs w:val="32"/>
        </w:rPr>
        <w:t xml:space="preserve">Модель и моделирование. </w:t>
      </w:r>
    </w:p>
    <w:p w14:paraId="7DC90239"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Модель объекта. Модель отношений между понятиями. Алгоритм. Исполнитель алгоритма. Компьютерная программа. </w:t>
      </w:r>
    </w:p>
    <w:p w14:paraId="2367534C" w14:textId="77777777" w:rsidR="00EA4CC2" w:rsidRPr="00EA4CC2" w:rsidRDefault="00EA4CC2" w:rsidP="007270E8">
      <w:pPr>
        <w:widowControl w:val="0"/>
        <w:autoSpaceDE w:val="0"/>
        <w:autoSpaceDN w:val="0"/>
        <w:adjustRightInd w:val="0"/>
        <w:spacing w:after="240"/>
        <w:contextualSpacing/>
        <w:jc w:val="both"/>
        <w:rPr>
          <w:b/>
          <w:sz w:val="21"/>
        </w:rPr>
      </w:pPr>
      <w:r w:rsidRPr="00EA4CC2">
        <w:rPr>
          <w:b/>
          <w:szCs w:val="32"/>
        </w:rPr>
        <w:t xml:space="preserve">Информационное управление. </w:t>
      </w:r>
    </w:p>
    <w:p w14:paraId="4DF3578F"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Управление собой и другими людьми. Управление неживыми объектами. Схема управления. Управление компьютером. </w:t>
      </w:r>
    </w:p>
    <w:p w14:paraId="0B72F7B2" w14:textId="77777777" w:rsidR="00EA4CC2" w:rsidRDefault="00EA4CC2" w:rsidP="00EA4CC2">
      <w:pPr>
        <w:ind w:firstLine="699"/>
        <w:rPr>
          <w:rStyle w:val="Zag11"/>
          <w:rFonts w:eastAsia="@Arial Unicode MS"/>
          <w:bCs/>
        </w:rPr>
      </w:pPr>
    </w:p>
    <w:p w14:paraId="54952CF9" w14:textId="77777777" w:rsidR="00EA4CC2" w:rsidRDefault="00EA4CC2" w:rsidP="00EA4CC2">
      <w:pPr>
        <w:ind w:firstLine="699"/>
        <w:rPr>
          <w:rStyle w:val="Zag11"/>
          <w:rFonts w:eastAsia="@Arial Unicode MS"/>
          <w:bCs/>
        </w:rPr>
      </w:pPr>
    </w:p>
    <w:p w14:paraId="79EB26F8" w14:textId="77777777" w:rsidR="00EA4CC2" w:rsidRDefault="00EA4CC2" w:rsidP="00EA4CC2">
      <w:pPr>
        <w:ind w:firstLine="699"/>
        <w:rPr>
          <w:rStyle w:val="Zag11"/>
          <w:rFonts w:eastAsia="@Arial Unicode MS"/>
          <w:bCs/>
        </w:rPr>
      </w:pPr>
    </w:p>
    <w:p w14:paraId="4D42E21E" w14:textId="77777777" w:rsidR="00EA4CC2" w:rsidRDefault="00EA4CC2" w:rsidP="00EA4CC2">
      <w:pPr>
        <w:ind w:firstLine="699"/>
        <w:rPr>
          <w:rStyle w:val="Zag11"/>
          <w:rFonts w:eastAsia="@Arial Unicode MS"/>
          <w:bCs/>
        </w:rPr>
      </w:pPr>
    </w:p>
    <w:p w14:paraId="19E973A4" w14:textId="77777777" w:rsidR="001322FF" w:rsidRDefault="001322FF" w:rsidP="00EA4CC2">
      <w:pPr>
        <w:ind w:firstLine="699"/>
        <w:rPr>
          <w:rStyle w:val="Zag11"/>
          <w:rFonts w:eastAsia="@Arial Unicode MS"/>
          <w:b/>
          <w:color w:val="000000"/>
          <w:sz w:val="28"/>
          <w:szCs w:val="28"/>
        </w:rPr>
      </w:pPr>
      <w:r w:rsidRPr="006A02DE">
        <w:rPr>
          <w:rStyle w:val="Zag11"/>
          <w:rFonts w:eastAsia="@Arial Unicode MS"/>
          <w:color w:val="000000"/>
        </w:rPr>
        <w:br w:type="page"/>
      </w:r>
    </w:p>
    <w:p w14:paraId="2C060CC8" w14:textId="77777777" w:rsidR="001322FF" w:rsidRPr="00EA4CC2" w:rsidRDefault="001322FF" w:rsidP="00222409">
      <w:pPr>
        <w:pStyle w:val="a8"/>
        <w:numPr>
          <w:ilvl w:val="0"/>
          <w:numId w:val="193"/>
        </w:numPr>
        <w:outlineLvl w:val="0"/>
        <w:rPr>
          <w:rStyle w:val="Zag11"/>
          <w:rFonts w:ascii="Times New Roman" w:eastAsia="@Arial Unicode MS" w:hAnsi="Times New Roman"/>
          <w:b/>
          <w:color w:val="000000"/>
          <w:sz w:val="28"/>
          <w:szCs w:val="28"/>
        </w:rPr>
      </w:pPr>
      <w:r w:rsidRPr="00EA4CC2">
        <w:rPr>
          <w:rStyle w:val="Zag11"/>
          <w:rFonts w:ascii="Times New Roman" w:eastAsia="@Arial Unicode MS" w:hAnsi="Times New Roman"/>
          <w:b/>
          <w:color w:val="000000"/>
          <w:sz w:val="28"/>
          <w:szCs w:val="28"/>
        </w:rPr>
        <w:lastRenderedPageBreak/>
        <w:t>Программа духовно-нравственного развития, воспитания обучающихся на ступени начального общего образования</w:t>
      </w:r>
    </w:p>
    <w:p w14:paraId="7F2522F4" w14:textId="77777777" w:rsidR="001322FF" w:rsidRPr="00F63D51" w:rsidRDefault="001322FF" w:rsidP="001322FF">
      <w:pPr>
        <w:pStyle w:val="Osnova"/>
        <w:spacing w:line="240" w:lineRule="auto"/>
        <w:ind w:firstLine="0"/>
        <w:rPr>
          <w:rStyle w:val="Zag11"/>
          <w:rFonts w:ascii="Times New Roman" w:hAnsi="Times New Roman" w:cs="Times New Roman"/>
          <w:sz w:val="24"/>
          <w:szCs w:val="24"/>
          <w:lang w:val="ru-RU"/>
        </w:rPr>
      </w:pPr>
    </w:p>
    <w:p w14:paraId="4EBAE3B9"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szCs w:val="32"/>
        </w:rPr>
        <w:t xml:space="preserve">Нормативно-правовой и методологической основой программы духовно-нравственного развития и воспитания обучающихся при получении начального общего образования являются Федеральный Закон «Об образовании в РФ», Стандарт, Концепция духовно-нравственного развития и воспитания личности гражданина России. </w:t>
      </w:r>
    </w:p>
    <w:p w14:paraId="72BF1E6C"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szCs w:val="32"/>
        </w:rPr>
        <w:t xml:space="preserve">Программа духовно-нравственного развития и воспитания обучающихся является также концептуальной и методической основой для разработки и реализации МБОУ </w:t>
      </w:r>
      <w:r>
        <w:rPr>
          <w:szCs w:val="32"/>
        </w:rPr>
        <w:t xml:space="preserve">Николаевская </w:t>
      </w:r>
      <w:r w:rsidRPr="00EA4CC2">
        <w:rPr>
          <w:szCs w:val="32"/>
        </w:rPr>
        <w:t xml:space="preserve">СШ собственной программы духовно-нравственного развития и воспитания обучающихся при получении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образовательной деятельности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движений и объединений, спортивных и творческих клубов. </w:t>
      </w:r>
    </w:p>
    <w:p w14:paraId="28FF1CDB" w14:textId="77777777" w:rsidR="00EA4CC2" w:rsidRPr="00EA4CC2" w:rsidRDefault="00EA4CC2" w:rsidP="007270E8">
      <w:pPr>
        <w:widowControl w:val="0"/>
        <w:autoSpaceDE w:val="0"/>
        <w:autoSpaceDN w:val="0"/>
        <w:adjustRightInd w:val="0"/>
        <w:spacing w:after="240"/>
        <w:ind w:firstLine="708"/>
        <w:contextualSpacing/>
        <w:jc w:val="both"/>
        <w:rPr>
          <w:szCs w:val="32"/>
        </w:rPr>
      </w:pPr>
      <w:r w:rsidRPr="00EA4CC2">
        <w:rPr>
          <w:szCs w:val="32"/>
        </w:rPr>
        <w:t xml:space="preserve">Организация, осуществляющая образовательную деятельность,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ребёнка в духе любви к Родине и уважения к культурно-историческому наследию своего народа и </w:t>
      </w:r>
      <w:r w:rsidR="00D9427A" w:rsidRPr="00EA4CC2">
        <w:rPr>
          <w:szCs w:val="32"/>
        </w:rPr>
        <w:t>своей</w:t>
      </w:r>
      <w:r w:rsidRPr="00EA4CC2">
        <w:rPr>
          <w:szCs w:val="32"/>
        </w:rPr>
        <w:t xml:space="preserve"> страны, на развитие его творческих способностей и формирование основ его социально ответственного поведения в обществе и в семье. </w:t>
      </w:r>
    </w:p>
    <w:p w14:paraId="5E02CEB4"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szCs w:val="32"/>
        </w:rPr>
        <w:t xml:space="preserve">Педагогическая организация процесса духовно-нравственного развития и воспитания обучающихся предусматривает согласование усилий многих социальных субъектов: организации, осуществляющей образовательную деятельность, семьи, учреждений дополнительного образования, культуры и спорта, традиционных религиозных организаций и общественных объединений, включая детско-юношеские движения и организации. </w:t>
      </w:r>
    </w:p>
    <w:p w14:paraId="2CC0C4BB"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szCs w:val="32"/>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EA4CC2">
        <w:rPr>
          <w:szCs w:val="32"/>
        </w:rPr>
        <w:t>внеучебную</w:t>
      </w:r>
      <w:proofErr w:type="spellEnd"/>
      <w:r w:rsidRPr="00EA4CC2">
        <w:rPr>
          <w:szCs w:val="32"/>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14:paraId="7A47FEA4"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szCs w:val="32"/>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организации, осуществляющей образовательную деятельность. </w:t>
      </w:r>
    </w:p>
    <w:p w14:paraId="3700C913"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szCs w:val="32"/>
        </w:rPr>
        <w:t xml:space="preserve">Программа духовно-нравственного развития и воспитания обучающихся содержит восемь разделов. </w:t>
      </w:r>
    </w:p>
    <w:p w14:paraId="342E9C2B"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b/>
          <w:szCs w:val="32"/>
        </w:rPr>
        <w:t>В первом разделе</w:t>
      </w:r>
      <w:r w:rsidRPr="00EA4CC2">
        <w:rPr>
          <w:szCs w:val="32"/>
        </w:rPr>
        <w:t xml:space="preserve"> определены цель и задачи духовно-нравственного развития и воспитания обучающихся при получении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w:t>
      </w:r>
    </w:p>
    <w:p w14:paraId="7B29F549"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EA4CC2">
        <w:rPr>
          <w:b/>
          <w:szCs w:val="32"/>
        </w:rPr>
        <w:t>Во втором разделе</w:t>
      </w:r>
      <w:r w:rsidRPr="00EA4CC2">
        <w:rPr>
          <w:szCs w:val="32"/>
        </w:rPr>
        <w:t xml:space="preserve"> определены основные направления духовно-нравственного развития и воспитания обучающихся при получении начального общего образования: </w:t>
      </w:r>
    </w:p>
    <w:p w14:paraId="13B3DF4B" w14:textId="77777777" w:rsidR="00EA4CC2" w:rsidRPr="00EA4CC2" w:rsidRDefault="000B30AC" w:rsidP="007270E8">
      <w:pPr>
        <w:widowControl w:val="0"/>
        <w:autoSpaceDE w:val="0"/>
        <w:autoSpaceDN w:val="0"/>
        <w:adjustRightInd w:val="0"/>
        <w:spacing w:after="240"/>
        <w:contextualSpacing/>
        <w:jc w:val="both"/>
        <w:rPr>
          <w:sz w:val="21"/>
        </w:rPr>
      </w:pPr>
      <w:r>
        <w:rPr>
          <w:szCs w:val="32"/>
        </w:rPr>
        <w:t>-</w:t>
      </w:r>
      <w:r w:rsidR="00EA4CC2" w:rsidRPr="00EA4CC2">
        <w:rPr>
          <w:szCs w:val="32"/>
        </w:rPr>
        <w:t xml:space="preserve">воспитание гражданственности, патриотизма, уважения к правам, свободам и обязанностям человека; </w:t>
      </w:r>
    </w:p>
    <w:p w14:paraId="7689F7C4" w14:textId="77777777" w:rsidR="00EA4CC2" w:rsidRPr="00EA4CC2" w:rsidRDefault="000B30AC" w:rsidP="007270E8">
      <w:pPr>
        <w:widowControl w:val="0"/>
        <w:autoSpaceDE w:val="0"/>
        <w:autoSpaceDN w:val="0"/>
        <w:adjustRightInd w:val="0"/>
        <w:spacing w:after="240"/>
        <w:contextualSpacing/>
        <w:jc w:val="both"/>
        <w:rPr>
          <w:sz w:val="21"/>
        </w:rPr>
      </w:pPr>
      <w:r>
        <w:rPr>
          <w:szCs w:val="32"/>
        </w:rPr>
        <w:lastRenderedPageBreak/>
        <w:t>-</w:t>
      </w:r>
      <w:r w:rsidR="00EA4CC2" w:rsidRPr="00EA4CC2">
        <w:rPr>
          <w:szCs w:val="32"/>
        </w:rPr>
        <w:t>воспитание нравственных чувств и этического сознания;</w:t>
      </w:r>
      <w:r w:rsidR="00EA4CC2" w:rsidRPr="00EA4CC2">
        <w:rPr>
          <w:rFonts w:ascii="MS Mincho" w:eastAsia="MS Mincho" w:hAnsi="MS Mincho" w:cs="MS Mincho"/>
          <w:szCs w:val="32"/>
        </w:rPr>
        <w:t> </w:t>
      </w:r>
      <w:r w:rsidR="00EA4CC2" w:rsidRPr="00EA4CC2">
        <w:rPr>
          <w:szCs w:val="32"/>
        </w:rPr>
        <w:t>·воспитание трудолюбия, творческого отношения к учению, труду, жизни;</w:t>
      </w:r>
      <w:r w:rsidR="00EA4CC2" w:rsidRPr="00EA4CC2">
        <w:rPr>
          <w:rFonts w:ascii="MS Mincho" w:eastAsia="MS Mincho" w:hAnsi="MS Mincho" w:cs="MS Mincho"/>
          <w:szCs w:val="32"/>
        </w:rPr>
        <w:t> </w:t>
      </w:r>
      <w:r w:rsidR="00EA4CC2" w:rsidRPr="00EA4CC2">
        <w:rPr>
          <w:szCs w:val="32"/>
        </w:rPr>
        <w:t xml:space="preserve">·воспитание ценностного отношения к природе, </w:t>
      </w:r>
      <w:r w:rsidRPr="00EA4CC2">
        <w:rPr>
          <w:szCs w:val="32"/>
        </w:rPr>
        <w:t>окружающей</w:t>
      </w:r>
      <w:r w:rsidR="00EA4CC2" w:rsidRPr="00EA4CC2">
        <w:rPr>
          <w:szCs w:val="32"/>
        </w:rPr>
        <w:t xml:space="preserve"> среде (экологическое воспитание); </w:t>
      </w:r>
    </w:p>
    <w:p w14:paraId="25F30AE6" w14:textId="77777777" w:rsidR="00EA4CC2" w:rsidRPr="00EA4CC2" w:rsidRDefault="000B30AC" w:rsidP="007270E8">
      <w:pPr>
        <w:widowControl w:val="0"/>
        <w:autoSpaceDE w:val="0"/>
        <w:autoSpaceDN w:val="0"/>
        <w:adjustRightInd w:val="0"/>
        <w:spacing w:after="240"/>
        <w:contextualSpacing/>
        <w:jc w:val="both"/>
        <w:rPr>
          <w:sz w:val="21"/>
        </w:rPr>
      </w:pPr>
      <w:r>
        <w:rPr>
          <w:szCs w:val="32"/>
        </w:rPr>
        <w:t>-</w:t>
      </w:r>
      <w:r w:rsidR="00EA4CC2" w:rsidRPr="00EA4CC2">
        <w:rPr>
          <w:szCs w:val="32"/>
        </w:rPr>
        <w:t xml:space="preserve">воспитание ценностного отношения к прекрасному, формирование представлений об эстетических идеалах и ценностях (эстетическое воспитание). </w:t>
      </w:r>
    </w:p>
    <w:p w14:paraId="77F5D438" w14:textId="77777777" w:rsidR="00EA4CC2" w:rsidRPr="00EA4CC2" w:rsidRDefault="00EA4CC2" w:rsidP="007270E8">
      <w:pPr>
        <w:widowControl w:val="0"/>
        <w:autoSpaceDE w:val="0"/>
        <w:autoSpaceDN w:val="0"/>
        <w:adjustRightInd w:val="0"/>
        <w:spacing w:after="240"/>
        <w:contextualSpacing/>
        <w:jc w:val="both"/>
        <w:rPr>
          <w:sz w:val="21"/>
        </w:rPr>
      </w:pPr>
      <w:r w:rsidRPr="00EA4CC2">
        <w:rPr>
          <w:szCs w:val="32"/>
        </w:rPr>
        <w:t xml:space="preserve">В каждом направлении раскрыта соответствующая система базовых </w:t>
      </w:r>
      <w:r w:rsidR="000B30AC" w:rsidRPr="00EA4CC2">
        <w:rPr>
          <w:szCs w:val="32"/>
        </w:rPr>
        <w:t>ценностей</w:t>
      </w:r>
      <w:r w:rsidRPr="00EA4CC2">
        <w:rPr>
          <w:szCs w:val="32"/>
        </w:rPr>
        <w:t xml:space="preserve">. </w:t>
      </w:r>
    </w:p>
    <w:p w14:paraId="2CDB712A"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0B30AC">
        <w:rPr>
          <w:b/>
          <w:szCs w:val="32"/>
        </w:rPr>
        <w:t>В третьем разделе</w:t>
      </w:r>
      <w:r w:rsidRPr="00EA4CC2">
        <w:rPr>
          <w:szCs w:val="32"/>
        </w:rPr>
        <w:t xml:space="preserve"> формулируются принципы и раскрываются особенности организации содержания духовно-нравственного развития и воспитания обучающихся при получении начального общего образования, определяется концептуальная основа уклада </w:t>
      </w:r>
      <w:r w:rsidR="000B30AC" w:rsidRPr="00EA4CC2">
        <w:rPr>
          <w:szCs w:val="32"/>
        </w:rPr>
        <w:t>школьной</w:t>
      </w:r>
      <w:r w:rsidRPr="00EA4CC2">
        <w:rPr>
          <w:szCs w:val="32"/>
        </w:rPr>
        <w:t xml:space="preserve"> жизни. </w:t>
      </w:r>
    </w:p>
    <w:p w14:paraId="799125CE" w14:textId="77777777" w:rsidR="00EA4CC2" w:rsidRPr="00EA4CC2" w:rsidRDefault="000B30AC" w:rsidP="007270E8">
      <w:pPr>
        <w:widowControl w:val="0"/>
        <w:autoSpaceDE w:val="0"/>
        <w:autoSpaceDN w:val="0"/>
        <w:adjustRightInd w:val="0"/>
        <w:spacing w:after="240"/>
        <w:ind w:firstLine="708"/>
        <w:contextualSpacing/>
        <w:jc w:val="both"/>
        <w:rPr>
          <w:sz w:val="21"/>
        </w:rPr>
      </w:pPr>
      <w:r w:rsidRPr="000B30AC">
        <w:rPr>
          <w:b/>
          <w:szCs w:val="32"/>
        </w:rPr>
        <w:t>Четвёртый</w:t>
      </w:r>
      <w:r w:rsidR="00EA4CC2" w:rsidRPr="000B30AC">
        <w:rPr>
          <w:b/>
          <w:szCs w:val="32"/>
        </w:rPr>
        <w:t xml:space="preserve"> раздел</w:t>
      </w:r>
      <w:r w:rsidR="00EA4CC2" w:rsidRPr="00EA4CC2">
        <w:rPr>
          <w:szCs w:val="32"/>
        </w:rPr>
        <w:t xml:space="preserve"> раскрывает основное содержание духовно-нравственного развития и воспитания обучающихся по каждому из направлений организации воспитания в </w:t>
      </w:r>
      <w:r w:rsidRPr="00EA4CC2">
        <w:rPr>
          <w:szCs w:val="32"/>
        </w:rPr>
        <w:t>начальной</w:t>
      </w:r>
      <w:r w:rsidR="00EA4CC2" w:rsidRPr="00EA4CC2">
        <w:rPr>
          <w:szCs w:val="32"/>
        </w:rPr>
        <w:t xml:space="preserve"> школе. Содержание представлено в виде </w:t>
      </w:r>
      <w:r w:rsidRPr="00EA4CC2">
        <w:rPr>
          <w:szCs w:val="32"/>
        </w:rPr>
        <w:t>важнейших</w:t>
      </w:r>
      <w:r w:rsidR="00EA4CC2" w:rsidRPr="00EA4CC2">
        <w:rPr>
          <w:szCs w:val="32"/>
        </w:rPr>
        <w:t xml:space="preserve"> содержательных компонентов воспитания, обучения и развития обучающихся, их </w:t>
      </w:r>
      <w:r w:rsidRPr="00EA4CC2">
        <w:rPr>
          <w:szCs w:val="32"/>
        </w:rPr>
        <w:t>коммуникативной</w:t>
      </w:r>
      <w:r w:rsidR="00EA4CC2" w:rsidRPr="00EA4CC2">
        <w:rPr>
          <w:szCs w:val="32"/>
        </w:rPr>
        <w:t xml:space="preserve">, </w:t>
      </w:r>
      <w:r w:rsidRPr="00EA4CC2">
        <w:rPr>
          <w:szCs w:val="32"/>
        </w:rPr>
        <w:t>информационной</w:t>
      </w:r>
      <w:r w:rsidR="00EA4CC2" w:rsidRPr="00EA4CC2">
        <w:rPr>
          <w:szCs w:val="32"/>
        </w:rPr>
        <w:t xml:space="preserve">, </w:t>
      </w:r>
      <w:r w:rsidRPr="00EA4CC2">
        <w:rPr>
          <w:szCs w:val="32"/>
        </w:rPr>
        <w:t>проектной</w:t>
      </w:r>
      <w:r w:rsidR="00EA4CC2" w:rsidRPr="00EA4CC2">
        <w:rPr>
          <w:szCs w:val="32"/>
        </w:rPr>
        <w:t xml:space="preserve">, </w:t>
      </w:r>
      <w:r w:rsidRPr="00EA4CC2">
        <w:rPr>
          <w:szCs w:val="32"/>
        </w:rPr>
        <w:t>социальной</w:t>
      </w:r>
      <w:r w:rsidR="00EA4CC2" w:rsidRPr="00EA4CC2">
        <w:rPr>
          <w:szCs w:val="32"/>
        </w:rPr>
        <w:t xml:space="preserve"> деятельности. </w:t>
      </w:r>
    </w:p>
    <w:p w14:paraId="50644FF6"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0B30AC">
        <w:rPr>
          <w:b/>
          <w:szCs w:val="32"/>
        </w:rPr>
        <w:t>В пятом разделе</w:t>
      </w:r>
      <w:r w:rsidRPr="00EA4CC2">
        <w:rPr>
          <w:szCs w:val="32"/>
        </w:rPr>
        <w:t xml:space="preserve"> по каждому из основных направлений духовно-нравственного развития и воспитания приведены виды деятельности и формы занятий с обучающимися при получении начального общего образования. </w:t>
      </w:r>
    </w:p>
    <w:p w14:paraId="335C8196"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0B30AC">
        <w:rPr>
          <w:b/>
          <w:szCs w:val="32"/>
        </w:rPr>
        <w:t>В шестом разделе</w:t>
      </w:r>
      <w:r w:rsidRPr="00EA4CC2">
        <w:rPr>
          <w:szCs w:val="32"/>
        </w:rPr>
        <w:t xml:space="preserve"> определены условия </w:t>
      </w:r>
      <w:r w:rsidR="000B30AC" w:rsidRPr="00EA4CC2">
        <w:rPr>
          <w:szCs w:val="32"/>
        </w:rPr>
        <w:t>совместной</w:t>
      </w:r>
      <w:r w:rsidRPr="00EA4CC2">
        <w:rPr>
          <w:szCs w:val="32"/>
        </w:rPr>
        <w:t xml:space="preserve"> деятельности организации, </w:t>
      </w:r>
      <w:r w:rsidR="000B30AC" w:rsidRPr="00EA4CC2">
        <w:rPr>
          <w:szCs w:val="32"/>
        </w:rPr>
        <w:t>осуществляющей</w:t>
      </w:r>
      <w:r w:rsidRPr="00EA4CC2">
        <w:rPr>
          <w:szCs w:val="32"/>
        </w:rPr>
        <w:t xml:space="preserve"> образовательную деятельность с семьями обучающихся, с общественными институтами по духовно-нравственному развитию и воспитанию обучающихся. </w:t>
      </w:r>
    </w:p>
    <w:p w14:paraId="7EE41C93"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0B30AC">
        <w:rPr>
          <w:b/>
          <w:szCs w:val="32"/>
        </w:rPr>
        <w:t>В седьмом разделе</w:t>
      </w:r>
      <w:r w:rsidRPr="00EA4CC2">
        <w:rPr>
          <w:szCs w:val="32"/>
        </w:rPr>
        <w:t xml:space="preserve"> раскрыты принципы и основные формы повышения </w:t>
      </w:r>
      <w:r w:rsidR="000B30AC" w:rsidRPr="00EA4CC2">
        <w:rPr>
          <w:szCs w:val="32"/>
        </w:rPr>
        <w:t>педагогической</w:t>
      </w:r>
      <w:r w:rsidRPr="00EA4CC2">
        <w:rPr>
          <w:szCs w:val="32"/>
        </w:rPr>
        <w:t xml:space="preserve"> культуры </w:t>
      </w:r>
      <w:r w:rsidR="000B30AC" w:rsidRPr="00EA4CC2">
        <w:rPr>
          <w:szCs w:val="32"/>
        </w:rPr>
        <w:t>родителей</w:t>
      </w:r>
      <w:r w:rsidRPr="00EA4CC2">
        <w:rPr>
          <w:szCs w:val="32"/>
        </w:rPr>
        <w:t xml:space="preserve"> (законных </w:t>
      </w:r>
      <w:r w:rsidR="000B30AC" w:rsidRPr="00EA4CC2">
        <w:rPr>
          <w:szCs w:val="32"/>
        </w:rPr>
        <w:t>представителей</w:t>
      </w:r>
      <w:r w:rsidRPr="00EA4CC2">
        <w:rPr>
          <w:szCs w:val="32"/>
        </w:rPr>
        <w:t xml:space="preserve">) обучающихся. </w:t>
      </w:r>
    </w:p>
    <w:p w14:paraId="10291F61" w14:textId="77777777" w:rsidR="00EA4CC2" w:rsidRPr="00EA4CC2" w:rsidRDefault="00EA4CC2" w:rsidP="007270E8">
      <w:pPr>
        <w:widowControl w:val="0"/>
        <w:autoSpaceDE w:val="0"/>
        <w:autoSpaceDN w:val="0"/>
        <w:adjustRightInd w:val="0"/>
        <w:spacing w:after="240"/>
        <w:ind w:firstLine="708"/>
        <w:contextualSpacing/>
        <w:jc w:val="both"/>
        <w:rPr>
          <w:sz w:val="21"/>
        </w:rPr>
      </w:pPr>
      <w:r w:rsidRPr="000B30AC">
        <w:rPr>
          <w:b/>
          <w:szCs w:val="32"/>
        </w:rPr>
        <w:t>В</w:t>
      </w:r>
      <w:r w:rsidRPr="00EA4CC2">
        <w:rPr>
          <w:szCs w:val="32"/>
        </w:rPr>
        <w:t xml:space="preserve"> заключительном, </w:t>
      </w:r>
      <w:r w:rsidRPr="000B30AC">
        <w:rPr>
          <w:b/>
          <w:szCs w:val="32"/>
        </w:rPr>
        <w:t>восьмом разделе</w:t>
      </w:r>
      <w:r w:rsidRPr="00EA4CC2">
        <w:rPr>
          <w:szCs w:val="32"/>
        </w:rPr>
        <w:t xml:space="preserve"> по каждому из основных направлений духовно- нравственного развития и воспитания определены планируемые воспитательные результаты. </w:t>
      </w:r>
    </w:p>
    <w:p w14:paraId="14A575FA" w14:textId="77777777" w:rsidR="00EA4CC2" w:rsidRDefault="00EA4CC2" w:rsidP="007270E8">
      <w:pPr>
        <w:pStyle w:val="Zag2"/>
        <w:contextualSpacing/>
        <w:jc w:val="both"/>
        <w:outlineLvl w:val="0"/>
        <w:rPr>
          <w:rStyle w:val="Zag11"/>
          <w:rFonts w:eastAsia="@Arial Unicode MS"/>
          <w:i/>
          <w:lang w:val="ru-RU"/>
        </w:rPr>
      </w:pPr>
    </w:p>
    <w:p w14:paraId="2AABB1F7" w14:textId="77777777" w:rsidR="001322FF" w:rsidRPr="004154D2" w:rsidRDefault="001322FF" w:rsidP="007270E8">
      <w:pPr>
        <w:pStyle w:val="Zag2"/>
        <w:contextualSpacing/>
        <w:jc w:val="both"/>
        <w:outlineLvl w:val="0"/>
        <w:rPr>
          <w:rStyle w:val="Zag11"/>
          <w:rFonts w:eastAsia="@Arial Unicode MS"/>
          <w:i/>
          <w:lang w:val="ru-RU"/>
        </w:rPr>
      </w:pPr>
      <w:r w:rsidRPr="004154D2">
        <w:rPr>
          <w:rStyle w:val="Zag11"/>
          <w:rFonts w:eastAsia="@Arial Unicode MS"/>
          <w:i/>
          <w:lang w:val="ru-RU"/>
        </w:rPr>
        <w:t>Цель и задачи духовно-нравственного развития и воспитания обучающихся на ступени начального общего образования</w:t>
      </w:r>
    </w:p>
    <w:p w14:paraId="17D728C6" w14:textId="77777777" w:rsidR="001322FF" w:rsidRPr="004154D2" w:rsidRDefault="001322FF" w:rsidP="007270E8">
      <w:pPr>
        <w:pStyle w:val="Osnova"/>
        <w:spacing w:line="240" w:lineRule="auto"/>
        <w:ind w:firstLine="340"/>
        <w:contextualSpacing/>
        <w:rPr>
          <w:rStyle w:val="Zag11"/>
          <w:rFonts w:ascii="Times New Roman" w:eastAsia="@Arial Unicode MS" w:hAnsi="Times New Roman" w:cs="Times New Roman"/>
          <w:sz w:val="24"/>
          <w:szCs w:val="24"/>
          <w:lang w:val="ru-RU"/>
        </w:rPr>
      </w:pPr>
      <w:r w:rsidRPr="000B30AC">
        <w:rPr>
          <w:rStyle w:val="Zag11"/>
          <w:rFonts w:ascii="Times New Roman" w:eastAsia="@Arial Unicode MS" w:hAnsi="Times New Roman" w:cs="Times New Roman"/>
          <w:b/>
          <w:sz w:val="24"/>
          <w:szCs w:val="24"/>
          <w:lang w:val="ru-RU"/>
        </w:rPr>
        <w:t xml:space="preserve">Целью </w:t>
      </w:r>
      <w:r w:rsidRPr="004154D2">
        <w:rPr>
          <w:rStyle w:val="Zag11"/>
          <w:rFonts w:ascii="Times New Roman" w:eastAsia="@Arial Unicode MS" w:hAnsi="Times New Roman" w:cs="Times New Roman"/>
          <w:sz w:val="24"/>
          <w:szCs w:val="24"/>
          <w:lang w:val="ru-RU"/>
        </w:rPr>
        <w:t>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3443F7D1" w14:textId="77777777" w:rsidR="001322FF" w:rsidRPr="004154D2" w:rsidRDefault="001322FF" w:rsidP="004D4148">
      <w:pPr>
        <w:pStyle w:val="Osnova"/>
        <w:spacing w:line="240" w:lineRule="auto"/>
        <w:ind w:firstLine="340"/>
        <w:rPr>
          <w:rStyle w:val="Zag11"/>
          <w:rFonts w:ascii="Times New Roman" w:eastAsia="@Arial Unicode MS" w:hAnsi="Times New Roman" w:cs="Times New Roman"/>
          <w:i/>
          <w:iCs/>
          <w:sz w:val="24"/>
          <w:szCs w:val="24"/>
          <w:lang w:val="ru-RU"/>
        </w:rPr>
      </w:pPr>
      <w:r w:rsidRPr="000B30AC">
        <w:rPr>
          <w:rStyle w:val="Zag11"/>
          <w:rFonts w:ascii="Times New Roman" w:eastAsia="@Arial Unicode MS" w:hAnsi="Times New Roman" w:cs="Times New Roman"/>
          <w:b/>
          <w:sz w:val="24"/>
          <w:szCs w:val="24"/>
          <w:lang w:val="ru-RU"/>
        </w:rPr>
        <w:t>Задачи</w:t>
      </w:r>
      <w:r w:rsidRPr="004154D2">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на ступени начального общего образования:</w:t>
      </w:r>
    </w:p>
    <w:p w14:paraId="2E86D622" w14:textId="77777777" w:rsidR="001322FF" w:rsidRPr="004154D2" w:rsidRDefault="001322FF" w:rsidP="004D4148">
      <w:pPr>
        <w:pStyle w:val="Osnova"/>
        <w:spacing w:line="240" w:lineRule="auto"/>
        <w:ind w:firstLine="340"/>
        <w:outlineLvl w:val="0"/>
        <w:rPr>
          <w:rStyle w:val="Zag11"/>
          <w:rFonts w:ascii="Times New Roman" w:eastAsia="@Arial Unicode MS" w:hAnsi="Times New Roman" w:cs="Times New Roman"/>
          <w:b/>
          <w:sz w:val="24"/>
          <w:szCs w:val="24"/>
          <w:lang w:val="ru-RU"/>
        </w:rPr>
      </w:pPr>
      <w:r w:rsidRPr="004154D2">
        <w:rPr>
          <w:rStyle w:val="Zag11"/>
          <w:rFonts w:ascii="Times New Roman" w:eastAsia="@Arial Unicode MS" w:hAnsi="Times New Roman" w:cs="Times New Roman"/>
          <w:b/>
          <w:i/>
          <w:iCs/>
          <w:sz w:val="24"/>
          <w:szCs w:val="24"/>
          <w:lang w:val="ru-RU"/>
        </w:rPr>
        <w:t>В области формирования личностной культуры:</w:t>
      </w:r>
    </w:p>
    <w:p w14:paraId="05D19B97"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4154D2">
        <w:rPr>
          <w:rStyle w:val="Zag11"/>
          <w:rFonts w:eastAsia="@Arial Unicode MS"/>
          <w:color w:val="000000"/>
        </w:rPr>
        <w:noBreakHyphen/>
        <w:t>нравственной компетенции — «становиться лучше»;</w:t>
      </w:r>
    </w:p>
    <w:p w14:paraId="554A9D09"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2A77506A"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E54CCCC"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lastRenderedPageBreak/>
        <w:t>формирование нравственного смысла учения;</w:t>
      </w:r>
    </w:p>
    <w:p w14:paraId="5641833A"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2A542F19"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t>принятие обучающимся базовых национальных ценностей, национальных и этнических духовных традиций;</w:t>
      </w:r>
    </w:p>
    <w:p w14:paraId="7A9FA28D"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592BFE92" w14:textId="77777777" w:rsidR="001322FF" w:rsidRPr="004154D2" w:rsidRDefault="001322FF" w:rsidP="004D4148">
      <w:pPr>
        <w:numPr>
          <w:ilvl w:val="0"/>
          <w:numId w:val="4"/>
        </w:numPr>
        <w:jc w:val="both"/>
        <w:rPr>
          <w:rStyle w:val="Zag11"/>
          <w:rFonts w:eastAsia="@Arial Unicode MS"/>
          <w:color w:val="000000"/>
        </w:rPr>
      </w:pPr>
      <w:r w:rsidRPr="004154D2">
        <w:rPr>
          <w:rStyle w:val="Zag11"/>
          <w:rFonts w:eastAsia="@Arial Unicode MS"/>
          <w:color w:val="00000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07D210EB" w14:textId="77777777" w:rsidR="001322FF" w:rsidRPr="004154D2" w:rsidRDefault="001322FF" w:rsidP="004D4148">
      <w:pPr>
        <w:pStyle w:val="Osnova"/>
        <w:numPr>
          <w:ilvl w:val="0"/>
          <w:numId w:val="4"/>
        </w:numPr>
        <w:spacing w:line="240" w:lineRule="auto"/>
        <w:rPr>
          <w:rStyle w:val="Zag11"/>
          <w:rFonts w:ascii="Times New Roman" w:eastAsia="@Arial Unicode MS" w:hAnsi="Times New Roman" w:cs="Times New Roman"/>
          <w:i/>
          <w:iCs/>
          <w:sz w:val="24"/>
          <w:szCs w:val="24"/>
          <w:lang w:val="ru-RU"/>
        </w:rPr>
      </w:pPr>
      <w:r w:rsidRPr="004154D2">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14:paraId="20DFADBD" w14:textId="77777777" w:rsidR="001322FF" w:rsidRPr="004154D2" w:rsidRDefault="001322FF" w:rsidP="004D4148">
      <w:pPr>
        <w:pStyle w:val="Osnova"/>
        <w:spacing w:line="240" w:lineRule="auto"/>
        <w:ind w:firstLine="340"/>
        <w:outlineLvl w:val="0"/>
        <w:rPr>
          <w:rStyle w:val="Zag11"/>
          <w:rFonts w:ascii="Times New Roman" w:eastAsia="@Arial Unicode MS" w:hAnsi="Times New Roman" w:cs="Times New Roman"/>
          <w:b/>
          <w:sz w:val="24"/>
          <w:szCs w:val="24"/>
          <w:lang w:val="ru-RU"/>
        </w:rPr>
      </w:pPr>
      <w:r w:rsidRPr="004154D2">
        <w:rPr>
          <w:rStyle w:val="Zag11"/>
          <w:rFonts w:ascii="Times New Roman" w:eastAsia="@Arial Unicode MS" w:hAnsi="Times New Roman" w:cs="Times New Roman"/>
          <w:b/>
          <w:i/>
          <w:iCs/>
          <w:sz w:val="24"/>
          <w:szCs w:val="24"/>
          <w:lang w:val="ru-RU"/>
        </w:rPr>
        <w:t>В области формирования социальной культуры:</w:t>
      </w:r>
    </w:p>
    <w:p w14:paraId="4018DF23" w14:textId="77777777" w:rsidR="001322FF" w:rsidRPr="004154D2" w:rsidRDefault="001322FF" w:rsidP="004D4148">
      <w:pPr>
        <w:pStyle w:val="Osnova"/>
        <w:numPr>
          <w:ilvl w:val="0"/>
          <w:numId w:val="5"/>
        </w:numPr>
        <w:spacing w:line="240" w:lineRule="auto"/>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14:paraId="15351364" w14:textId="77777777" w:rsidR="001322FF" w:rsidRPr="004154D2" w:rsidRDefault="001322FF" w:rsidP="004D4148">
      <w:pPr>
        <w:pStyle w:val="Osnova"/>
        <w:numPr>
          <w:ilvl w:val="0"/>
          <w:numId w:val="5"/>
        </w:numPr>
        <w:spacing w:line="240" w:lineRule="auto"/>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пробуждение веры в Россию, свой народ, чувства личной ответственности за Отечество;</w:t>
      </w:r>
    </w:p>
    <w:p w14:paraId="3035965B" w14:textId="77777777" w:rsidR="001322FF" w:rsidRPr="004154D2" w:rsidRDefault="001322FF" w:rsidP="004D4148">
      <w:pPr>
        <w:numPr>
          <w:ilvl w:val="0"/>
          <w:numId w:val="5"/>
        </w:numPr>
        <w:jc w:val="both"/>
        <w:rPr>
          <w:rStyle w:val="Zag11"/>
          <w:rFonts w:eastAsia="@Arial Unicode MS"/>
          <w:color w:val="000000"/>
        </w:rPr>
      </w:pPr>
      <w:r w:rsidRPr="004154D2">
        <w:rPr>
          <w:rStyle w:val="Zag11"/>
          <w:rFonts w:eastAsia="@Arial Unicode MS"/>
          <w:color w:val="000000"/>
        </w:rPr>
        <w:t>воспитание ценностного отношения к своему национальному языку и культуре;</w:t>
      </w:r>
    </w:p>
    <w:p w14:paraId="12D5EF49" w14:textId="77777777" w:rsidR="001322FF" w:rsidRPr="004154D2" w:rsidRDefault="001322FF" w:rsidP="004D4148">
      <w:pPr>
        <w:numPr>
          <w:ilvl w:val="0"/>
          <w:numId w:val="5"/>
        </w:numPr>
        <w:jc w:val="both"/>
        <w:rPr>
          <w:rStyle w:val="Zag11"/>
          <w:rFonts w:eastAsia="@Arial Unicode MS"/>
          <w:color w:val="000000"/>
        </w:rPr>
      </w:pPr>
      <w:r w:rsidRPr="004154D2">
        <w:rPr>
          <w:rStyle w:val="Zag11"/>
          <w:rFonts w:eastAsia="@Arial Unicode MS"/>
          <w:color w:val="000000"/>
        </w:rPr>
        <w:t>формирование патриотизма и гражданской солидарности;</w:t>
      </w:r>
    </w:p>
    <w:p w14:paraId="34498F46" w14:textId="77777777" w:rsidR="001322FF" w:rsidRPr="004154D2" w:rsidRDefault="001322FF" w:rsidP="004D4148">
      <w:pPr>
        <w:numPr>
          <w:ilvl w:val="0"/>
          <w:numId w:val="5"/>
        </w:numPr>
        <w:jc w:val="both"/>
        <w:rPr>
          <w:rStyle w:val="Zag11"/>
          <w:rFonts w:eastAsia="@Arial Unicode MS"/>
          <w:color w:val="000000"/>
        </w:rPr>
      </w:pPr>
      <w:r w:rsidRPr="004154D2">
        <w:rPr>
          <w:rStyle w:val="Zag11"/>
          <w:rFonts w:eastAsia="@Arial Unicode MS"/>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050A3C69" w14:textId="77777777" w:rsidR="001322FF" w:rsidRPr="004154D2" w:rsidRDefault="001322FF" w:rsidP="004D4148">
      <w:pPr>
        <w:numPr>
          <w:ilvl w:val="0"/>
          <w:numId w:val="5"/>
        </w:numPr>
        <w:jc w:val="both"/>
        <w:rPr>
          <w:rStyle w:val="Zag11"/>
          <w:rFonts w:eastAsia="@Arial Unicode MS"/>
          <w:color w:val="000000"/>
        </w:rPr>
      </w:pPr>
      <w:r w:rsidRPr="004154D2">
        <w:rPr>
          <w:rStyle w:val="Zag11"/>
          <w:rFonts w:eastAsia="@Arial Unicode MS"/>
          <w:color w:val="000000"/>
        </w:rPr>
        <w:t>укрепление доверия к другим людям;</w:t>
      </w:r>
    </w:p>
    <w:p w14:paraId="74BC42A9" w14:textId="77777777" w:rsidR="001322FF" w:rsidRPr="004154D2" w:rsidRDefault="001322FF" w:rsidP="004D4148">
      <w:pPr>
        <w:numPr>
          <w:ilvl w:val="0"/>
          <w:numId w:val="5"/>
        </w:numPr>
        <w:jc w:val="both"/>
        <w:rPr>
          <w:rStyle w:val="Zag11"/>
          <w:rFonts w:eastAsia="@Arial Unicode MS"/>
          <w:color w:val="000000"/>
        </w:rPr>
      </w:pPr>
      <w:r w:rsidRPr="004154D2">
        <w:rPr>
          <w:rStyle w:val="Zag11"/>
          <w:rFonts w:eastAsia="@Arial Unicode MS"/>
          <w:color w:val="000000"/>
        </w:rPr>
        <w:t>развитие доброжелательности и эмоциональной отзывчивости, понимания других людей и сопереживания им;</w:t>
      </w:r>
    </w:p>
    <w:p w14:paraId="75564846" w14:textId="77777777" w:rsidR="001322FF" w:rsidRPr="004154D2" w:rsidRDefault="001322FF" w:rsidP="004D4148">
      <w:pPr>
        <w:numPr>
          <w:ilvl w:val="0"/>
          <w:numId w:val="5"/>
        </w:numPr>
        <w:jc w:val="both"/>
        <w:rPr>
          <w:rStyle w:val="Zag11"/>
          <w:rFonts w:eastAsia="@Arial Unicode MS"/>
          <w:color w:val="000000"/>
        </w:rPr>
      </w:pPr>
      <w:r w:rsidRPr="004154D2">
        <w:rPr>
          <w:rStyle w:val="Zag11"/>
          <w:rFonts w:eastAsia="@Arial Unicode MS"/>
          <w:color w:val="000000"/>
        </w:rPr>
        <w:t>становление гуманистических и демократических ценностных ориентаций;</w:t>
      </w:r>
    </w:p>
    <w:p w14:paraId="0A1FA171" w14:textId="77777777" w:rsidR="001322FF" w:rsidRPr="004154D2" w:rsidRDefault="001322FF" w:rsidP="004D4148">
      <w:pPr>
        <w:numPr>
          <w:ilvl w:val="0"/>
          <w:numId w:val="5"/>
        </w:numPr>
        <w:jc w:val="both"/>
        <w:rPr>
          <w:rStyle w:val="Zag11"/>
          <w:rFonts w:eastAsia="@Arial Unicode MS"/>
          <w:color w:val="000000"/>
        </w:rPr>
      </w:pPr>
      <w:r w:rsidRPr="004154D2">
        <w:rPr>
          <w:rStyle w:val="Zag11"/>
          <w:rFonts w:eastAsia="@Arial Unicode MS"/>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7A8110D6" w14:textId="77777777" w:rsidR="001322FF" w:rsidRPr="004154D2" w:rsidRDefault="001322FF" w:rsidP="004D4148">
      <w:pPr>
        <w:pStyle w:val="Osnova"/>
        <w:numPr>
          <w:ilvl w:val="0"/>
          <w:numId w:val="5"/>
        </w:numPr>
        <w:spacing w:line="240" w:lineRule="auto"/>
        <w:rPr>
          <w:rStyle w:val="Zag11"/>
          <w:rFonts w:ascii="Times New Roman" w:eastAsia="@Arial Unicode MS" w:hAnsi="Times New Roman" w:cs="Times New Roman"/>
          <w:i/>
          <w:iCs/>
          <w:sz w:val="24"/>
          <w:szCs w:val="24"/>
          <w:lang w:val="ru-RU"/>
        </w:rPr>
      </w:pPr>
      <w:r w:rsidRPr="004154D2">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446FE910" w14:textId="77777777" w:rsidR="001322FF" w:rsidRPr="004154D2" w:rsidRDefault="001322FF" w:rsidP="004D4148">
      <w:pPr>
        <w:pStyle w:val="Osnova"/>
        <w:spacing w:line="240" w:lineRule="auto"/>
        <w:ind w:firstLine="340"/>
        <w:outlineLvl w:val="0"/>
        <w:rPr>
          <w:rStyle w:val="Zag11"/>
          <w:rFonts w:ascii="Times New Roman" w:eastAsia="@Arial Unicode MS" w:hAnsi="Times New Roman" w:cs="Times New Roman"/>
          <w:b/>
          <w:sz w:val="24"/>
          <w:szCs w:val="24"/>
          <w:lang w:val="ru-RU"/>
        </w:rPr>
      </w:pPr>
      <w:r w:rsidRPr="004154D2">
        <w:rPr>
          <w:rStyle w:val="Zag11"/>
          <w:rFonts w:ascii="Times New Roman" w:eastAsia="@Arial Unicode MS" w:hAnsi="Times New Roman" w:cs="Times New Roman"/>
          <w:b/>
          <w:i/>
          <w:iCs/>
          <w:sz w:val="24"/>
          <w:szCs w:val="24"/>
          <w:lang w:val="ru-RU"/>
        </w:rPr>
        <w:t>В области формирования семейной культуры:</w:t>
      </w:r>
    </w:p>
    <w:p w14:paraId="144CE674" w14:textId="77777777" w:rsidR="001322FF" w:rsidRPr="004154D2" w:rsidRDefault="001322FF" w:rsidP="00FB7F4A">
      <w:pPr>
        <w:numPr>
          <w:ilvl w:val="0"/>
          <w:numId w:val="6"/>
        </w:numPr>
        <w:rPr>
          <w:rStyle w:val="Zag11"/>
          <w:rFonts w:eastAsia="@Arial Unicode MS"/>
          <w:color w:val="000000"/>
        </w:rPr>
      </w:pPr>
      <w:r w:rsidRPr="004154D2">
        <w:rPr>
          <w:rStyle w:val="Zag11"/>
          <w:rFonts w:eastAsia="@Arial Unicode MS"/>
          <w:color w:val="000000"/>
        </w:rPr>
        <w:t>формирование отношения к семье как основе российского общества;</w:t>
      </w:r>
    </w:p>
    <w:p w14:paraId="6531A93C" w14:textId="77777777" w:rsidR="001322FF" w:rsidRPr="004154D2" w:rsidRDefault="001322FF" w:rsidP="00FB7F4A">
      <w:pPr>
        <w:numPr>
          <w:ilvl w:val="0"/>
          <w:numId w:val="6"/>
        </w:numPr>
        <w:rPr>
          <w:rStyle w:val="Zag11"/>
          <w:rFonts w:eastAsia="@Arial Unicode MS"/>
          <w:color w:val="000000"/>
        </w:rPr>
      </w:pPr>
      <w:r w:rsidRPr="004154D2">
        <w:rPr>
          <w:rStyle w:val="Zag11"/>
          <w:rFonts w:eastAsia="@Arial Unicode MS"/>
          <w:color w:val="000000"/>
        </w:rPr>
        <w:t>формирование у обучающегося уважительного отношения к родителям, осознанного, заботливого отношения к старшим и младшим;</w:t>
      </w:r>
    </w:p>
    <w:p w14:paraId="3D364C5F" w14:textId="77777777" w:rsidR="001322FF" w:rsidRPr="004154D2" w:rsidRDefault="001322FF" w:rsidP="00FB7F4A">
      <w:pPr>
        <w:numPr>
          <w:ilvl w:val="0"/>
          <w:numId w:val="6"/>
        </w:numPr>
        <w:rPr>
          <w:rStyle w:val="Zag11"/>
          <w:rFonts w:eastAsia="@Arial Unicode MS"/>
          <w:color w:val="000000"/>
        </w:rPr>
      </w:pPr>
      <w:r w:rsidRPr="004154D2">
        <w:rPr>
          <w:rStyle w:val="Zag11"/>
          <w:rFonts w:eastAsia="@Arial Unicode MS"/>
          <w:color w:val="000000"/>
        </w:rPr>
        <w:t>формирование представления о семейных ценностях, гендерных семейных ролях и уважения к ним;</w:t>
      </w:r>
    </w:p>
    <w:p w14:paraId="671CAFBA" w14:textId="77777777" w:rsidR="001322FF" w:rsidRPr="004154D2" w:rsidRDefault="001322FF" w:rsidP="00FB7F4A">
      <w:pPr>
        <w:pStyle w:val="Osnova"/>
        <w:numPr>
          <w:ilvl w:val="0"/>
          <w:numId w:val="6"/>
        </w:numPr>
        <w:spacing w:line="240" w:lineRule="auto"/>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знакомство обучающегося с культурно-историческими и этническими традициями российской семьи.</w:t>
      </w:r>
    </w:p>
    <w:p w14:paraId="528E5CE5" w14:textId="77777777" w:rsidR="001322FF" w:rsidRPr="004154D2" w:rsidRDefault="000B30AC" w:rsidP="000B30AC">
      <w:pPr>
        <w:pStyle w:val="Zag2"/>
        <w:rPr>
          <w:rStyle w:val="Zag11"/>
          <w:rFonts w:eastAsia="@Arial Unicode MS"/>
          <w:i/>
          <w:lang w:val="ru-RU"/>
        </w:rPr>
      </w:pPr>
      <w:r>
        <w:rPr>
          <w:rStyle w:val="Zag11"/>
          <w:rFonts w:eastAsia="@Arial Unicode MS"/>
          <w:i/>
          <w:lang w:val="ru-RU"/>
        </w:rPr>
        <w:t>Ц</w:t>
      </w:r>
      <w:r w:rsidR="001322FF" w:rsidRPr="004154D2">
        <w:rPr>
          <w:rStyle w:val="Zag11"/>
          <w:rFonts w:eastAsia="@Arial Unicode MS"/>
          <w:i/>
          <w:lang w:val="ru-RU"/>
        </w:rPr>
        <w:t xml:space="preserve">енностные </w:t>
      </w:r>
      <w:r>
        <w:rPr>
          <w:rStyle w:val="Zag11"/>
          <w:rFonts w:eastAsia="@Arial Unicode MS"/>
          <w:i/>
          <w:lang w:val="ru-RU"/>
        </w:rPr>
        <w:t>установки</w:t>
      </w:r>
      <w:r w:rsidR="001322FF" w:rsidRPr="004154D2">
        <w:rPr>
          <w:rStyle w:val="Zag11"/>
          <w:rFonts w:eastAsia="@Arial Unicode MS"/>
          <w:i/>
          <w:lang w:val="ru-RU"/>
        </w:rPr>
        <w:t xml:space="preserve"> духовно-нравственного развития и воспитания обучающихся на ступени начального общего образования</w:t>
      </w:r>
    </w:p>
    <w:p w14:paraId="3A8E8D5E"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09D21044"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14:paraId="5AC6AE42"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lastRenderedPageBreak/>
        <w:t>Организация духовно-нравственного развития и воспитания обучающихся осуществляется по следующим направлениям:</w:t>
      </w:r>
    </w:p>
    <w:p w14:paraId="1318049A" w14:textId="77777777" w:rsidR="001322FF" w:rsidRPr="004154D2" w:rsidRDefault="001322FF" w:rsidP="00FB7F4A">
      <w:pPr>
        <w:pStyle w:val="Osnova"/>
        <w:numPr>
          <w:ilvl w:val="0"/>
          <w:numId w:val="7"/>
        </w:numPr>
        <w:spacing w:line="240" w:lineRule="auto"/>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u w:val="single"/>
          <w:lang w:val="ru-RU"/>
        </w:rPr>
        <w:t>Воспитание гражданственности, патриотизма, уважения к правам, свободам и обязанностям человека</w:t>
      </w:r>
      <w:r w:rsidRPr="004154D2">
        <w:rPr>
          <w:rStyle w:val="Zag11"/>
          <w:rFonts w:ascii="Times New Roman" w:eastAsia="@Arial Unicode MS" w:hAnsi="Times New Roman" w:cs="Times New Roman"/>
          <w:sz w:val="24"/>
          <w:szCs w:val="24"/>
          <w:lang w:val="ru-RU"/>
        </w:rPr>
        <w:t>.</w:t>
      </w:r>
    </w:p>
    <w:p w14:paraId="1B754DA2"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i/>
          <w:iCs/>
          <w:sz w:val="24"/>
          <w:szCs w:val="24"/>
          <w:lang w:val="ru-RU"/>
        </w:rPr>
      </w:pPr>
      <w:r w:rsidRPr="004154D2">
        <w:rPr>
          <w:rStyle w:val="Zag11"/>
          <w:rFonts w:ascii="Times New Roman" w:eastAsia="@Arial Unicode MS" w:hAnsi="Times New Roman" w:cs="Times New Roman"/>
          <w:sz w:val="24"/>
          <w:szCs w:val="24"/>
          <w:lang w:val="ru-RU"/>
        </w:rPr>
        <w:t xml:space="preserve">Ценности: </w:t>
      </w:r>
      <w:r w:rsidRPr="004154D2">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7E2FF07A" w14:textId="77777777" w:rsidR="001322FF" w:rsidRPr="004154D2" w:rsidRDefault="001322FF" w:rsidP="00FB7F4A">
      <w:pPr>
        <w:pStyle w:val="Osnova"/>
        <w:numPr>
          <w:ilvl w:val="0"/>
          <w:numId w:val="7"/>
        </w:numPr>
        <w:spacing w:line="240" w:lineRule="auto"/>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u w:val="single"/>
          <w:lang w:val="ru-RU"/>
        </w:rPr>
        <w:t>Воспитание нравственных чувств и этического сознания</w:t>
      </w:r>
      <w:r w:rsidRPr="004154D2">
        <w:rPr>
          <w:rStyle w:val="Zag11"/>
          <w:rFonts w:ascii="Times New Roman" w:eastAsia="@Arial Unicode MS" w:hAnsi="Times New Roman" w:cs="Times New Roman"/>
          <w:sz w:val="24"/>
          <w:szCs w:val="24"/>
          <w:lang w:val="ru-RU"/>
        </w:rPr>
        <w:t>.</w:t>
      </w:r>
    </w:p>
    <w:p w14:paraId="1029741B"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 xml:space="preserve">Ценности: </w:t>
      </w:r>
      <w:r w:rsidRPr="004154D2">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14:paraId="2157E5FC" w14:textId="77777777" w:rsidR="001322FF" w:rsidRPr="004154D2" w:rsidRDefault="001322FF" w:rsidP="00FB7F4A">
      <w:pPr>
        <w:pStyle w:val="Osnova"/>
        <w:numPr>
          <w:ilvl w:val="0"/>
          <w:numId w:val="7"/>
        </w:numPr>
        <w:spacing w:line="240" w:lineRule="auto"/>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u w:val="single"/>
          <w:lang w:val="ru-RU"/>
        </w:rPr>
        <w:t>Воспитание трудолюбия, творческого отношения к учению, труду, жизни</w:t>
      </w:r>
      <w:r w:rsidRPr="004154D2">
        <w:rPr>
          <w:rStyle w:val="Zag11"/>
          <w:rFonts w:ascii="Times New Roman" w:eastAsia="@Arial Unicode MS" w:hAnsi="Times New Roman" w:cs="Times New Roman"/>
          <w:sz w:val="24"/>
          <w:szCs w:val="24"/>
          <w:lang w:val="ru-RU"/>
        </w:rPr>
        <w:t>.</w:t>
      </w:r>
    </w:p>
    <w:p w14:paraId="441EB489"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i/>
          <w:iCs/>
          <w:sz w:val="24"/>
          <w:szCs w:val="24"/>
          <w:lang w:val="ru-RU"/>
        </w:rPr>
      </w:pPr>
      <w:r w:rsidRPr="004154D2">
        <w:rPr>
          <w:rStyle w:val="Zag11"/>
          <w:rFonts w:ascii="Times New Roman" w:eastAsia="@Arial Unicode MS" w:hAnsi="Times New Roman" w:cs="Times New Roman"/>
          <w:sz w:val="24"/>
          <w:szCs w:val="24"/>
          <w:lang w:val="ru-RU"/>
        </w:rPr>
        <w:t xml:space="preserve">Ценности: </w:t>
      </w:r>
      <w:r w:rsidRPr="004154D2">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14:paraId="6900CA40" w14:textId="77777777" w:rsidR="001322FF" w:rsidRPr="004154D2" w:rsidRDefault="001322FF" w:rsidP="00FB7F4A">
      <w:pPr>
        <w:pStyle w:val="Osnova"/>
        <w:numPr>
          <w:ilvl w:val="0"/>
          <w:numId w:val="7"/>
        </w:numPr>
        <w:spacing w:line="240" w:lineRule="auto"/>
        <w:rPr>
          <w:rStyle w:val="Zag11"/>
          <w:rFonts w:ascii="Times New Roman" w:eastAsia="@Arial Unicode MS" w:hAnsi="Times New Roman" w:cs="Times New Roman"/>
          <w:sz w:val="24"/>
          <w:szCs w:val="24"/>
          <w:u w:val="single"/>
          <w:lang w:val="ru-RU"/>
        </w:rPr>
      </w:pPr>
      <w:r w:rsidRPr="004154D2">
        <w:rPr>
          <w:rStyle w:val="Zag11"/>
          <w:rFonts w:ascii="Times New Roman" w:eastAsia="@Arial Unicode MS" w:hAnsi="Times New Roman" w:cs="Times New Roman"/>
          <w:sz w:val="24"/>
          <w:szCs w:val="24"/>
          <w:u w:val="single"/>
          <w:lang w:val="ru-RU"/>
        </w:rPr>
        <w:t>Воспитание ценностного отношения к природе, окружающей среде (экологическое воспитание).</w:t>
      </w:r>
    </w:p>
    <w:p w14:paraId="5E5BFB53"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i/>
          <w:iCs/>
          <w:sz w:val="24"/>
          <w:szCs w:val="24"/>
          <w:lang w:val="ru-RU"/>
        </w:rPr>
      </w:pPr>
      <w:r w:rsidRPr="004154D2">
        <w:rPr>
          <w:rStyle w:val="Zag11"/>
          <w:rFonts w:ascii="Times New Roman" w:eastAsia="@Arial Unicode MS" w:hAnsi="Times New Roman" w:cs="Times New Roman"/>
          <w:sz w:val="24"/>
          <w:szCs w:val="24"/>
          <w:lang w:val="ru-RU"/>
        </w:rPr>
        <w:t xml:space="preserve">Ценности: </w:t>
      </w:r>
      <w:r w:rsidRPr="004154D2">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14:paraId="09C58595" w14:textId="77777777" w:rsidR="001322FF" w:rsidRPr="004154D2" w:rsidRDefault="001322FF" w:rsidP="00FB7F4A">
      <w:pPr>
        <w:pStyle w:val="Osnova"/>
        <w:numPr>
          <w:ilvl w:val="0"/>
          <w:numId w:val="7"/>
        </w:numPr>
        <w:spacing w:line="240" w:lineRule="auto"/>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u w:val="single"/>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4154D2">
        <w:rPr>
          <w:rStyle w:val="Zag11"/>
          <w:rFonts w:ascii="Times New Roman" w:eastAsia="@Arial Unicode MS" w:hAnsi="Times New Roman" w:cs="Times New Roman"/>
          <w:sz w:val="24"/>
          <w:szCs w:val="24"/>
          <w:lang w:val="ru-RU"/>
        </w:rPr>
        <w:t>.</w:t>
      </w:r>
    </w:p>
    <w:p w14:paraId="79A26437"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 xml:space="preserve">Ценности: </w:t>
      </w:r>
      <w:r w:rsidRPr="004154D2">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14:paraId="65EB8FEF" w14:textId="77777777" w:rsidR="001322FF" w:rsidRPr="004154D2" w:rsidRDefault="001322FF" w:rsidP="001322FF">
      <w:pPr>
        <w:pStyle w:val="Osnova"/>
        <w:spacing w:line="240" w:lineRule="auto"/>
        <w:ind w:firstLine="340"/>
        <w:rPr>
          <w:rStyle w:val="Zag11"/>
          <w:rFonts w:ascii="Times New Roman" w:eastAsia="@Arial Unicode MS" w:hAnsi="Times New Roman" w:cs="Times New Roman"/>
          <w:sz w:val="24"/>
          <w:szCs w:val="24"/>
          <w:lang w:val="ru-RU"/>
        </w:rPr>
      </w:pPr>
      <w:r w:rsidRPr="004154D2">
        <w:rPr>
          <w:rStyle w:val="Zag11"/>
          <w:rFonts w:ascii="Times New Roman" w:eastAsia="@Arial Unicode MS" w:hAnsi="Times New Roman" w:cs="Times New Roman"/>
          <w:sz w:val="24"/>
          <w:szCs w:val="24"/>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14:paraId="18FDAAB4" w14:textId="77777777" w:rsidR="001322FF" w:rsidRPr="004154D2" w:rsidRDefault="001322FF" w:rsidP="000B30AC">
      <w:pPr>
        <w:pStyle w:val="Zag2"/>
        <w:outlineLvl w:val="0"/>
        <w:rPr>
          <w:rStyle w:val="Zag11"/>
          <w:rFonts w:eastAsia="@Arial Unicode MS"/>
          <w:i/>
          <w:lang w:val="ru-RU"/>
        </w:rPr>
      </w:pPr>
      <w:r w:rsidRPr="004154D2">
        <w:rPr>
          <w:rStyle w:val="Zag11"/>
          <w:rFonts w:eastAsia="@Arial Unicode MS"/>
          <w:i/>
          <w:lang w:val="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14:paraId="568A7DED" w14:textId="77777777" w:rsidR="001322FF" w:rsidRPr="00E21FA6" w:rsidRDefault="001322FF" w:rsidP="001322FF">
      <w:pPr>
        <w:pStyle w:val="Osnova"/>
        <w:spacing w:line="240" w:lineRule="auto"/>
        <w:ind w:firstLine="340"/>
        <w:rPr>
          <w:rStyle w:val="Zag11"/>
          <w:rFonts w:eastAsia="@Arial Unicode MS" w:hint="eastAsia"/>
          <w:b/>
          <w:bCs/>
          <w:sz w:val="24"/>
          <w:szCs w:val="24"/>
          <w:lang w:val="ru-RU"/>
        </w:rPr>
      </w:pPr>
      <w:r w:rsidRPr="00E21FA6">
        <w:rPr>
          <w:rStyle w:val="Zag11"/>
          <w:rFonts w:eastAsia="@Arial Unicode MS"/>
          <w:b/>
          <w:bCs/>
          <w:sz w:val="24"/>
          <w:szCs w:val="24"/>
          <w:lang w:val="ru-RU"/>
        </w:rPr>
        <w:t>Принцип ориентации на идеал.</w:t>
      </w:r>
      <w:r w:rsidRPr="00E21FA6">
        <w:rPr>
          <w:rStyle w:val="Zag11"/>
          <w:rFonts w:eastAsia="@Arial Unicode MS"/>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и социального развития личности. В содержании программы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14:paraId="1A0DD254" w14:textId="77777777" w:rsidR="001322FF" w:rsidRPr="00E21FA6" w:rsidRDefault="001322FF" w:rsidP="001322FF">
      <w:pPr>
        <w:pStyle w:val="Osnova"/>
        <w:spacing w:line="240" w:lineRule="auto"/>
        <w:ind w:firstLine="340"/>
        <w:rPr>
          <w:rStyle w:val="Zag11"/>
          <w:rFonts w:eastAsia="@Arial Unicode MS" w:hint="eastAsia"/>
          <w:b/>
          <w:bCs/>
          <w:sz w:val="24"/>
          <w:szCs w:val="24"/>
          <w:lang w:val="ru-RU"/>
        </w:rPr>
      </w:pPr>
      <w:r w:rsidRPr="00E21FA6">
        <w:rPr>
          <w:rStyle w:val="Zag11"/>
          <w:rFonts w:eastAsia="@Arial Unicode MS"/>
          <w:b/>
          <w:bCs/>
          <w:sz w:val="24"/>
          <w:szCs w:val="24"/>
          <w:lang w:val="ru-RU"/>
        </w:rPr>
        <w:t>Аксиологический принцип.</w:t>
      </w:r>
      <w:r w:rsidRPr="00E21FA6">
        <w:rPr>
          <w:rStyle w:val="Zag11"/>
          <w:rFonts w:eastAsia="@Arial Unicode MS"/>
          <w:sz w:val="24"/>
          <w:szCs w:val="24"/>
          <w:lang w:val="ru-RU"/>
        </w:rPr>
        <w:t xml:space="preserve"> Ценности определяют основное содержание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w:t>
      </w:r>
    </w:p>
    <w:p w14:paraId="1F4AA334" w14:textId="77777777" w:rsidR="001322FF" w:rsidRPr="00E21FA6" w:rsidRDefault="001322FF" w:rsidP="001322FF">
      <w:pPr>
        <w:pStyle w:val="Osnova"/>
        <w:spacing w:line="240" w:lineRule="auto"/>
        <w:ind w:firstLine="340"/>
        <w:rPr>
          <w:rStyle w:val="Zag11"/>
          <w:rFonts w:eastAsia="@Arial Unicode MS" w:hint="eastAsia"/>
          <w:b/>
          <w:bCs/>
          <w:sz w:val="24"/>
          <w:szCs w:val="24"/>
          <w:lang w:val="ru-RU"/>
        </w:rPr>
      </w:pPr>
      <w:r w:rsidRPr="00E21FA6">
        <w:rPr>
          <w:rStyle w:val="Zag11"/>
          <w:rFonts w:eastAsia="@Arial Unicode MS"/>
          <w:b/>
          <w:bCs/>
          <w:sz w:val="24"/>
          <w:szCs w:val="24"/>
          <w:lang w:val="ru-RU"/>
        </w:rPr>
        <w:t xml:space="preserve">Принцип следования нравственному примеру. </w:t>
      </w:r>
      <w:r w:rsidRPr="00E21FA6">
        <w:rPr>
          <w:rStyle w:val="Zag11"/>
          <w:rFonts w:eastAsia="@Arial Unicode MS"/>
          <w:sz w:val="24"/>
          <w:szCs w:val="24"/>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w:t>
      </w:r>
      <w:r w:rsidRPr="00E21FA6">
        <w:rPr>
          <w:rStyle w:val="Zag11"/>
          <w:rFonts w:eastAsia="@Arial Unicode MS"/>
          <w:sz w:val="24"/>
          <w:szCs w:val="24"/>
          <w:lang w:val="ru-RU"/>
        </w:rPr>
        <w:lastRenderedPageBreak/>
        <w:t xml:space="preserve">значимым другим. Содержание учебного процесса, </w:t>
      </w:r>
      <w:proofErr w:type="spellStart"/>
      <w:r w:rsidRPr="00E21FA6">
        <w:rPr>
          <w:rStyle w:val="Zag11"/>
          <w:rFonts w:eastAsia="@Arial Unicode MS"/>
          <w:sz w:val="24"/>
          <w:szCs w:val="24"/>
          <w:lang w:val="ru-RU"/>
        </w:rPr>
        <w:t>внеучебной</w:t>
      </w:r>
      <w:proofErr w:type="spellEnd"/>
      <w:r w:rsidRPr="00E21FA6">
        <w:rPr>
          <w:rStyle w:val="Zag11"/>
          <w:rFonts w:eastAsia="@Arial Unicode MS"/>
          <w:sz w:val="24"/>
          <w:szCs w:val="24"/>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обучающегося имеет пример учителя.</w:t>
      </w:r>
    </w:p>
    <w:p w14:paraId="0D63CEB2" w14:textId="77777777" w:rsidR="001322FF" w:rsidRPr="00E21FA6" w:rsidRDefault="001322FF" w:rsidP="001322FF">
      <w:pPr>
        <w:pStyle w:val="Osnova"/>
        <w:spacing w:line="240" w:lineRule="auto"/>
        <w:ind w:firstLine="340"/>
        <w:rPr>
          <w:rStyle w:val="Zag11"/>
          <w:rFonts w:eastAsia="@Arial Unicode MS" w:hint="eastAsia"/>
          <w:b/>
          <w:bCs/>
          <w:sz w:val="24"/>
          <w:szCs w:val="24"/>
          <w:lang w:val="ru-RU"/>
        </w:rPr>
      </w:pPr>
      <w:r w:rsidRPr="00E21FA6">
        <w:rPr>
          <w:rStyle w:val="Zag11"/>
          <w:rFonts w:eastAsia="@Arial Unicode MS"/>
          <w:b/>
          <w:bCs/>
          <w:sz w:val="24"/>
          <w:szCs w:val="24"/>
          <w:lang w:val="ru-RU"/>
        </w:rPr>
        <w:t>Принцип идентификации (персонификации).</w:t>
      </w:r>
      <w:r w:rsidRPr="00E21FA6">
        <w:rPr>
          <w:rStyle w:val="Zag11"/>
          <w:rFonts w:eastAsia="@Arial Unicode MS"/>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w:t>
      </w:r>
      <w:r>
        <w:rPr>
          <w:rStyle w:val="Zag11"/>
          <w:rFonts w:eastAsia="@Arial Unicode MS"/>
          <w:sz w:val="24"/>
          <w:szCs w:val="24"/>
          <w:lang w:val="ru-RU"/>
        </w:rPr>
        <w:t>-</w:t>
      </w:r>
      <w:r w:rsidRPr="00E21FA6">
        <w:rPr>
          <w:rStyle w:val="Zag11"/>
          <w:rFonts w:eastAsia="@Arial Unicode MS"/>
          <w:sz w:val="24"/>
          <w:szCs w:val="24"/>
          <w:lang w:val="ru-RU"/>
        </w:rPr>
        <w:t xml:space="preserve">эмоциональное восприятие действительности, развиты механизмы подражания, </w:t>
      </w:r>
      <w:proofErr w:type="spellStart"/>
      <w:r w:rsidRPr="00E21FA6">
        <w:rPr>
          <w:rStyle w:val="Zag11"/>
          <w:rFonts w:eastAsia="@Arial Unicode MS"/>
          <w:sz w:val="24"/>
          <w:szCs w:val="24"/>
          <w:lang w:val="ru-RU"/>
        </w:rPr>
        <w:t>эмпатии</w:t>
      </w:r>
      <w:proofErr w:type="spellEnd"/>
      <w:r w:rsidRPr="00E21FA6">
        <w:rPr>
          <w:rStyle w:val="Zag11"/>
          <w:rFonts w:eastAsia="@Arial Unicode MS"/>
          <w:sz w:val="24"/>
          <w:szCs w:val="24"/>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14:paraId="48FD3D1C" w14:textId="77777777" w:rsidR="001322FF" w:rsidRPr="00E21FA6" w:rsidRDefault="001322FF" w:rsidP="001322FF">
      <w:pPr>
        <w:pStyle w:val="Osnova"/>
        <w:spacing w:line="240" w:lineRule="auto"/>
        <w:ind w:firstLine="340"/>
        <w:rPr>
          <w:rStyle w:val="Zag11"/>
          <w:rFonts w:eastAsia="@Arial Unicode MS" w:hint="eastAsia"/>
          <w:b/>
          <w:bCs/>
          <w:sz w:val="24"/>
          <w:szCs w:val="24"/>
          <w:lang w:val="ru-RU"/>
        </w:rPr>
      </w:pPr>
      <w:r w:rsidRPr="00E21FA6">
        <w:rPr>
          <w:rStyle w:val="Zag11"/>
          <w:rFonts w:eastAsia="@Arial Unicode MS"/>
          <w:b/>
          <w:bCs/>
          <w:sz w:val="24"/>
          <w:szCs w:val="24"/>
          <w:lang w:val="ru-RU"/>
        </w:rPr>
        <w:t>Принцип диалогического общения.</w:t>
      </w:r>
      <w:r w:rsidRPr="00E21FA6">
        <w:rPr>
          <w:rStyle w:val="Zag11"/>
          <w:rFonts w:eastAsia="@Arial Unicode MS"/>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E21FA6">
        <w:rPr>
          <w:rStyle w:val="Zag11"/>
          <w:rFonts w:eastAsia="@Arial Unicode MS"/>
          <w:sz w:val="24"/>
          <w:szCs w:val="24"/>
          <w:lang w:val="ru-RU"/>
        </w:rPr>
        <w:t>межсубъектного</w:t>
      </w:r>
      <w:proofErr w:type="spellEnd"/>
      <w:r w:rsidRPr="00E21FA6">
        <w:rPr>
          <w:rStyle w:val="Zag11"/>
          <w:rFonts w:eastAsia="@Arial Unicode MS"/>
          <w:sz w:val="24"/>
          <w:szCs w:val="24"/>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14:paraId="361E28B9" w14:textId="77777777" w:rsidR="001322FF" w:rsidRPr="00E21FA6" w:rsidRDefault="001322FF" w:rsidP="001322FF">
      <w:pPr>
        <w:pStyle w:val="Osnova"/>
        <w:spacing w:line="240" w:lineRule="auto"/>
        <w:ind w:firstLine="340"/>
        <w:rPr>
          <w:rStyle w:val="Zag11"/>
          <w:rFonts w:eastAsia="@Arial Unicode MS" w:hint="eastAsia"/>
          <w:b/>
          <w:bCs/>
          <w:sz w:val="24"/>
          <w:szCs w:val="24"/>
          <w:lang w:val="ru-RU"/>
        </w:rPr>
      </w:pPr>
      <w:r w:rsidRPr="00E21FA6">
        <w:rPr>
          <w:rStyle w:val="Zag11"/>
          <w:rFonts w:eastAsia="@Arial Unicode MS"/>
          <w:b/>
          <w:bCs/>
          <w:sz w:val="24"/>
          <w:szCs w:val="24"/>
          <w:lang w:val="ru-RU"/>
        </w:rPr>
        <w:t xml:space="preserve">Принцип </w:t>
      </w:r>
      <w:proofErr w:type="spellStart"/>
      <w:r w:rsidRPr="00E21FA6">
        <w:rPr>
          <w:rStyle w:val="Zag11"/>
          <w:rFonts w:eastAsia="@Arial Unicode MS"/>
          <w:b/>
          <w:bCs/>
          <w:sz w:val="24"/>
          <w:szCs w:val="24"/>
          <w:lang w:val="ru-RU"/>
        </w:rPr>
        <w:t>полисубъектности</w:t>
      </w:r>
      <w:proofErr w:type="spellEnd"/>
      <w:r w:rsidRPr="00E21FA6">
        <w:rPr>
          <w:rStyle w:val="Zag11"/>
          <w:rFonts w:eastAsia="@Arial Unicode MS"/>
          <w:b/>
          <w:bCs/>
          <w:sz w:val="24"/>
          <w:szCs w:val="24"/>
          <w:lang w:val="ru-RU"/>
        </w:rPr>
        <w:t xml:space="preserve"> воспитания.</w:t>
      </w:r>
      <w:r w:rsidRPr="00E21FA6">
        <w:rPr>
          <w:rStyle w:val="Zag11"/>
          <w:rFonts w:eastAsia="@Arial Unicode MS"/>
          <w:sz w:val="24"/>
          <w:szCs w:val="24"/>
          <w:lang w:val="ru-RU"/>
        </w:rPr>
        <w:t xml:space="preserve"> В современных условиях процесс развития и воспитания личности имеет </w:t>
      </w:r>
      <w:proofErr w:type="spellStart"/>
      <w:r w:rsidRPr="00E21FA6">
        <w:rPr>
          <w:rStyle w:val="Zag11"/>
          <w:rFonts w:eastAsia="@Arial Unicode MS"/>
          <w:sz w:val="24"/>
          <w:szCs w:val="24"/>
          <w:lang w:val="ru-RU"/>
        </w:rPr>
        <w:t>полисубъектный</w:t>
      </w:r>
      <w:proofErr w:type="spellEnd"/>
      <w:r w:rsidRPr="00E21FA6">
        <w:rPr>
          <w:rStyle w:val="Zag11"/>
          <w:rFonts w:eastAsia="@Arial Unicode MS"/>
          <w:sz w:val="24"/>
          <w:szCs w:val="24"/>
          <w:lang w:val="ru-RU"/>
        </w:rPr>
        <w:t>, многомерно</w:t>
      </w:r>
      <w:r>
        <w:rPr>
          <w:rStyle w:val="Zag11"/>
          <w:rFonts w:eastAsia="@Arial Unicode MS"/>
          <w:sz w:val="24"/>
          <w:szCs w:val="24"/>
          <w:lang w:val="ru-RU"/>
        </w:rPr>
        <w:t>-</w:t>
      </w:r>
      <w:r w:rsidRPr="00E21FA6">
        <w:rPr>
          <w:rStyle w:val="Zag11"/>
          <w:rFonts w:eastAsia="@Arial Unicode MS"/>
          <w:sz w:val="24"/>
          <w:szCs w:val="24"/>
          <w:lang w:val="ru-RU"/>
        </w:rPr>
        <w:t>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на ступени начального общего образования.</w:t>
      </w:r>
    </w:p>
    <w:p w14:paraId="3E0D1AF9"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b/>
          <w:bCs/>
          <w:sz w:val="24"/>
          <w:szCs w:val="24"/>
          <w:lang w:val="ru-RU"/>
        </w:rPr>
        <w:t>Принцип системно</w:t>
      </w:r>
      <w:r>
        <w:rPr>
          <w:rStyle w:val="Zag11"/>
          <w:rFonts w:eastAsia="@Arial Unicode MS"/>
          <w:b/>
          <w:bCs/>
          <w:sz w:val="24"/>
          <w:szCs w:val="24"/>
          <w:lang w:val="ru-RU"/>
        </w:rPr>
        <w:t>-</w:t>
      </w:r>
      <w:proofErr w:type="spellStart"/>
      <w:r w:rsidRPr="00E21FA6">
        <w:rPr>
          <w:rStyle w:val="Zag11"/>
          <w:rFonts w:eastAsia="@Arial Unicode MS"/>
          <w:b/>
          <w:bCs/>
          <w:sz w:val="24"/>
          <w:szCs w:val="24"/>
          <w:lang w:val="ru-RU"/>
        </w:rPr>
        <w:t>деятельностной</w:t>
      </w:r>
      <w:proofErr w:type="spellEnd"/>
      <w:r w:rsidRPr="00E21FA6">
        <w:rPr>
          <w:rStyle w:val="Zag11"/>
          <w:rFonts w:eastAsia="@Arial Unicode MS"/>
          <w:b/>
          <w:bCs/>
          <w:sz w:val="24"/>
          <w:szCs w:val="24"/>
          <w:lang w:val="ru-RU"/>
        </w:rPr>
        <w:t xml:space="preserve"> организации воспитания.</w:t>
      </w:r>
      <w:r w:rsidRPr="00E21FA6">
        <w:rPr>
          <w:rStyle w:val="Zag11"/>
          <w:rFonts w:eastAsia="@Arial Unicode MS"/>
          <w:sz w:val="24"/>
          <w:szCs w:val="24"/>
          <w:lang w:val="ru-RU"/>
        </w:rPr>
        <w:t xml:space="preserve"> Воспитание, направленное на духовно</w:t>
      </w:r>
      <w:r>
        <w:rPr>
          <w:rStyle w:val="Zag11"/>
          <w:rFonts w:eastAsia="@Arial Unicode MS"/>
          <w:sz w:val="24"/>
          <w:szCs w:val="24"/>
          <w:lang w:val="ru-RU"/>
        </w:rPr>
        <w:t>-</w:t>
      </w:r>
      <w:r w:rsidRPr="00E21FA6">
        <w:rPr>
          <w:rStyle w:val="Zag11"/>
          <w:rFonts w:eastAsia="@Arial Unicode MS"/>
          <w:sz w:val="24"/>
          <w:szCs w:val="24"/>
          <w:lang w:val="ru-RU"/>
        </w:rPr>
        <w:t xml:space="preserve">нравственное развитие обучающихся и поддерживаемое всем укладом школьной жизни, включает в себя организацию учебной, </w:t>
      </w:r>
      <w:proofErr w:type="spellStart"/>
      <w:r w:rsidRPr="00E21FA6">
        <w:rPr>
          <w:rStyle w:val="Zag11"/>
          <w:rFonts w:eastAsia="@Arial Unicode MS"/>
          <w:sz w:val="24"/>
          <w:szCs w:val="24"/>
          <w:lang w:val="ru-RU"/>
        </w:rPr>
        <w:t>внеучебной</w:t>
      </w:r>
      <w:proofErr w:type="spellEnd"/>
      <w:r w:rsidRPr="00E21FA6">
        <w:rPr>
          <w:rStyle w:val="Zag11"/>
          <w:rFonts w:eastAsia="@Arial Unicode MS"/>
          <w:sz w:val="24"/>
          <w:szCs w:val="24"/>
          <w:lang w:val="ru-RU"/>
        </w:rPr>
        <w:t>, общественно значимой деятельности младших школьников. Интеграция содержания различных видов деятельности обучающихся в рамках программы их духовно</w:t>
      </w:r>
      <w:r>
        <w:rPr>
          <w:rStyle w:val="Zag11"/>
          <w:rFonts w:eastAsia="@Arial Unicode MS"/>
          <w:sz w:val="24"/>
          <w:szCs w:val="24"/>
          <w:lang w:val="ru-RU"/>
        </w:rPr>
        <w:t>-</w:t>
      </w:r>
      <w:r w:rsidRPr="00E21FA6">
        <w:rPr>
          <w:rStyle w:val="Zag11"/>
          <w:rFonts w:eastAsia="@Arial Unicode MS"/>
          <w:sz w:val="24"/>
          <w:szCs w:val="24"/>
          <w:lang w:val="ru-RU"/>
        </w:rPr>
        <w:t xml:space="preserve">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w:t>
      </w:r>
      <w:r>
        <w:rPr>
          <w:rStyle w:val="Zag11"/>
          <w:rFonts w:eastAsia="@Arial Unicode MS"/>
          <w:sz w:val="24"/>
          <w:szCs w:val="24"/>
          <w:lang w:val="ru-RU"/>
        </w:rPr>
        <w:t>Ч</w:t>
      </w:r>
      <w:r w:rsidRPr="00E21FA6">
        <w:rPr>
          <w:rStyle w:val="Zag11"/>
          <w:rFonts w:eastAsia="@Arial Unicode MS"/>
          <w:sz w:val="24"/>
          <w:szCs w:val="24"/>
          <w:lang w:val="ru-RU"/>
        </w:rPr>
        <w:t>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14:paraId="17D08D2A" w14:textId="77777777" w:rsidR="001322FF" w:rsidRPr="00E21FA6" w:rsidRDefault="001322FF" w:rsidP="00FB7F4A">
      <w:pPr>
        <w:numPr>
          <w:ilvl w:val="0"/>
          <w:numId w:val="7"/>
        </w:numPr>
        <w:rPr>
          <w:rStyle w:val="Zag11"/>
          <w:rFonts w:eastAsia="@Arial Unicode MS"/>
          <w:color w:val="000000"/>
        </w:rPr>
      </w:pPr>
      <w:r w:rsidRPr="00E21FA6">
        <w:rPr>
          <w:rStyle w:val="Zag11"/>
          <w:rFonts w:eastAsia="@Arial Unicode MS"/>
          <w:color w:val="000000"/>
        </w:rPr>
        <w:t>общеобразовательных дисциплин;</w:t>
      </w:r>
    </w:p>
    <w:p w14:paraId="36C43B68" w14:textId="77777777" w:rsidR="001322FF" w:rsidRPr="00E21FA6" w:rsidRDefault="001322FF" w:rsidP="00FB7F4A">
      <w:pPr>
        <w:numPr>
          <w:ilvl w:val="0"/>
          <w:numId w:val="7"/>
        </w:numPr>
        <w:rPr>
          <w:rStyle w:val="Zag11"/>
          <w:rFonts w:eastAsia="@Arial Unicode MS"/>
          <w:color w:val="000000"/>
        </w:rPr>
      </w:pPr>
      <w:r w:rsidRPr="00E21FA6">
        <w:rPr>
          <w:rStyle w:val="Zag11"/>
          <w:rFonts w:eastAsia="@Arial Unicode MS"/>
          <w:color w:val="000000"/>
        </w:rPr>
        <w:t>произведений искусства;</w:t>
      </w:r>
    </w:p>
    <w:p w14:paraId="2127D2A2" w14:textId="77777777" w:rsidR="001322FF" w:rsidRPr="00E21FA6" w:rsidRDefault="001322FF" w:rsidP="00FB7F4A">
      <w:pPr>
        <w:numPr>
          <w:ilvl w:val="0"/>
          <w:numId w:val="7"/>
        </w:numPr>
        <w:rPr>
          <w:rStyle w:val="Zag11"/>
          <w:rFonts w:eastAsia="@Arial Unicode MS"/>
          <w:color w:val="000000"/>
        </w:rPr>
      </w:pPr>
      <w:r w:rsidRPr="00E21FA6">
        <w:rPr>
          <w:rStyle w:val="Zag11"/>
          <w:rFonts w:eastAsia="@Arial Unicode MS"/>
          <w:color w:val="000000"/>
        </w:rPr>
        <w:lastRenderedPageBreak/>
        <w:t>периодической литературы, публикаций, радио</w:t>
      </w:r>
      <w:r>
        <w:rPr>
          <w:rStyle w:val="Zag11"/>
          <w:rFonts w:eastAsia="@Arial Unicode MS"/>
          <w:color w:val="000000"/>
        </w:rPr>
        <w:t>-</w:t>
      </w:r>
      <w:r w:rsidRPr="00E21FA6">
        <w:rPr>
          <w:rStyle w:val="Zag11"/>
          <w:rFonts w:eastAsia="@Arial Unicode MS"/>
          <w:color w:val="000000"/>
        </w:rPr>
        <w:t xml:space="preserve"> и телепередач, отражающих современную жизнь;</w:t>
      </w:r>
    </w:p>
    <w:p w14:paraId="0FC86021" w14:textId="77777777" w:rsidR="001322FF" w:rsidRPr="00E21FA6" w:rsidRDefault="001322FF" w:rsidP="00FB7F4A">
      <w:pPr>
        <w:numPr>
          <w:ilvl w:val="0"/>
          <w:numId w:val="7"/>
        </w:numPr>
        <w:rPr>
          <w:rStyle w:val="Zag11"/>
          <w:rFonts w:eastAsia="@Arial Unicode MS"/>
          <w:color w:val="000000"/>
        </w:rPr>
      </w:pPr>
      <w:r w:rsidRPr="00E21FA6">
        <w:rPr>
          <w:rStyle w:val="Zag11"/>
          <w:rFonts w:eastAsia="@Arial Unicode MS"/>
          <w:color w:val="000000"/>
        </w:rPr>
        <w:t>духовной культуры и фольклора народов России;</w:t>
      </w:r>
    </w:p>
    <w:p w14:paraId="151C8C36" w14:textId="77777777" w:rsidR="001322FF" w:rsidRPr="00E21FA6" w:rsidRDefault="001322FF" w:rsidP="00FB7F4A">
      <w:pPr>
        <w:numPr>
          <w:ilvl w:val="0"/>
          <w:numId w:val="7"/>
        </w:numPr>
        <w:rPr>
          <w:rStyle w:val="Zag11"/>
          <w:rFonts w:eastAsia="@Arial Unicode MS"/>
          <w:color w:val="000000"/>
        </w:rPr>
      </w:pPr>
      <w:r w:rsidRPr="00E21FA6">
        <w:rPr>
          <w:rStyle w:val="Zag11"/>
          <w:rFonts w:eastAsia="@Arial Unicode MS"/>
          <w:color w:val="000000"/>
        </w:rPr>
        <w:t>истории, традиций и современной жизни своей Родины, своего края, своей семьи;</w:t>
      </w:r>
    </w:p>
    <w:p w14:paraId="033BAC44" w14:textId="77777777" w:rsidR="001322FF" w:rsidRPr="00E21FA6" w:rsidRDefault="001322FF" w:rsidP="00FB7F4A">
      <w:pPr>
        <w:numPr>
          <w:ilvl w:val="0"/>
          <w:numId w:val="7"/>
        </w:numPr>
        <w:rPr>
          <w:rStyle w:val="Zag11"/>
          <w:rFonts w:eastAsia="@Arial Unicode MS"/>
          <w:color w:val="000000"/>
        </w:rPr>
      </w:pPr>
      <w:r w:rsidRPr="00E21FA6">
        <w:rPr>
          <w:rStyle w:val="Zag11"/>
          <w:rFonts w:eastAsia="@Arial Unicode MS"/>
          <w:color w:val="000000"/>
        </w:rPr>
        <w:t>жизненного опыта своих родителей (законных представителей) и прародителей;</w:t>
      </w:r>
    </w:p>
    <w:p w14:paraId="234C6C78" w14:textId="77777777" w:rsidR="001322FF" w:rsidRPr="00E21FA6" w:rsidRDefault="001322FF" w:rsidP="00FB7F4A">
      <w:pPr>
        <w:numPr>
          <w:ilvl w:val="0"/>
          <w:numId w:val="7"/>
        </w:numPr>
        <w:rPr>
          <w:rStyle w:val="Zag11"/>
          <w:rFonts w:eastAsia="@Arial Unicode MS"/>
          <w:color w:val="000000"/>
        </w:rPr>
      </w:pPr>
      <w:r w:rsidRPr="00E21FA6">
        <w:rPr>
          <w:rStyle w:val="Zag11"/>
          <w:rFonts w:eastAsia="@Arial Unicode MS"/>
          <w:color w:val="000000"/>
        </w:rPr>
        <w:t>общественно полезной и личностно значимой деятельности в рамках педагогически организованных социальных и культурных практик;</w:t>
      </w:r>
    </w:p>
    <w:p w14:paraId="45EA012D" w14:textId="77777777" w:rsidR="001322FF" w:rsidRPr="00E21FA6" w:rsidRDefault="001322FF" w:rsidP="00FB7F4A">
      <w:pPr>
        <w:pStyle w:val="Osnova"/>
        <w:numPr>
          <w:ilvl w:val="0"/>
          <w:numId w:val="7"/>
        </w:numPr>
        <w:spacing w:line="240" w:lineRule="auto"/>
        <w:rPr>
          <w:rStyle w:val="Zag11"/>
          <w:rFonts w:eastAsia="@Arial Unicode MS" w:hint="eastAsia"/>
          <w:sz w:val="24"/>
          <w:szCs w:val="24"/>
          <w:lang w:val="ru-RU"/>
        </w:rPr>
      </w:pPr>
      <w:r w:rsidRPr="00E21FA6">
        <w:rPr>
          <w:rStyle w:val="Zag11"/>
          <w:rFonts w:eastAsia="@Arial Unicode MS"/>
          <w:sz w:val="24"/>
          <w:szCs w:val="24"/>
          <w:lang w:val="ru-RU"/>
        </w:rPr>
        <w:t>других источников информации и научного знания.</w:t>
      </w:r>
    </w:p>
    <w:p w14:paraId="3D3BF410"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14:paraId="400EE60D"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Pr>
          <w:rStyle w:val="Zag11"/>
          <w:rFonts w:eastAsia="@Arial Unicode MS"/>
          <w:sz w:val="24"/>
          <w:szCs w:val="24"/>
          <w:lang w:val="ru-RU"/>
        </w:rPr>
        <w:t>-</w:t>
      </w:r>
      <w:r w:rsidRPr="00E21FA6">
        <w:rPr>
          <w:rStyle w:val="Zag11"/>
          <w:rFonts w:eastAsia="@Arial Unicode MS"/>
          <w:sz w:val="24"/>
          <w:szCs w:val="24"/>
          <w:lang w:val="ru-RU"/>
        </w:rPr>
        <w:t>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14:paraId="169C4B34" w14:textId="77777777" w:rsidR="001322FF" w:rsidRPr="009D69FD" w:rsidRDefault="001322FF" w:rsidP="001322FF">
      <w:pPr>
        <w:pStyle w:val="Osnova"/>
        <w:spacing w:line="240" w:lineRule="auto"/>
        <w:ind w:firstLine="340"/>
        <w:rPr>
          <w:rStyle w:val="Zag11"/>
          <w:rFonts w:ascii="Times New Roman" w:eastAsia="@Arial Unicode MS" w:hAnsi="Times New Roman"/>
          <w:sz w:val="24"/>
          <w:szCs w:val="24"/>
          <w:lang w:val="ru-RU"/>
        </w:rPr>
      </w:pPr>
      <w:r w:rsidRPr="009D69FD">
        <w:rPr>
          <w:rStyle w:val="Zag11"/>
          <w:rFonts w:ascii="Times New Roman" w:eastAsia="@Arial Unicode MS" w:hAnsi="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14:paraId="04FDD280"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r>
        <w:rPr>
          <w:rStyle w:val="Zag11"/>
          <w:rFonts w:eastAsia="@Arial Unicode MS"/>
          <w:sz w:val="24"/>
          <w:szCs w:val="24"/>
          <w:lang w:val="ru-RU"/>
        </w:rPr>
        <w:t xml:space="preserve"> Х</w:t>
      </w:r>
      <w:r w:rsidRPr="00E21FA6">
        <w:rPr>
          <w:rStyle w:val="Zag11"/>
          <w:rFonts w:eastAsia="@Arial Unicode MS"/>
          <w:sz w:val="24"/>
          <w:szCs w:val="24"/>
          <w:lang w:val="ru-RU"/>
        </w:rPr>
        <w:t>арактер отношений между педагогом и детьми во многом определяет качество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последних.</w:t>
      </w:r>
    </w:p>
    <w:p w14:paraId="18812C5A"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w:t>
      </w:r>
      <w:r>
        <w:rPr>
          <w:rStyle w:val="Zag11"/>
          <w:rFonts w:eastAsia="@Arial Unicode MS"/>
          <w:sz w:val="24"/>
          <w:szCs w:val="24"/>
          <w:lang w:val="ru-RU"/>
        </w:rPr>
        <w:t>-</w:t>
      </w:r>
      <w:r w:rsidRPr="00E21FA6">
        <w:rPr>
          <w:rStyle w:val="Zag11"/>
          <w:rFonts w:eastAsia="@Arial Unicode MS"/>
          <w:sz w:val="24"/>
          <w:szCs w:val="24"/>
          <w:lang w:val="ru-RU"/>
        </w:rPr>
        <w:t>нравственном развитии и воспитании личности.</w:t>
      </w:r>
    </w:p>
    <w:p w14:paraId="2E8F46D9"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Pr>
          <w:rStyle w:val="Zag11"/>
          <w:rFonts w:eastAsia="@Arial Unicode MS"/>
          <w:sz w:val="24"/>
          <w:szCs w:val="24"/>
          <w:lang w:val="ru-RU"/>
        </w:rPr>
        <w:t>-</w:t>
      </w:r>
      <w:r w:rsidRPr="00E21FA6">
        <w:rPr>
          <w:rStyle w:val="Zag11"/>
          <w:rFonts w:eastAsia="@Arial Unicode MS"/>
          <w:sz w:val="24"/>
          <w:szCs w:val="24"/>
          <w:lang w:val="ru-RU"/>
        </w:rPr>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14:paraId="499DB79E"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14:paraId="4299F87F"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w:t>
      </w:r>
      <w:r>
        <w:rPr>
          <w:rStyle w:val="Zag11"/>
          <w:rFonts w:eastAsia="@Arial Unicode MS"/>
          <w:sz w:val="24"/>
          <w:szCs w:val="24"/>
          <w:lang w:val="ru-RU"/>
        </w:rPr>
        <w:t>-</w:t>
      </w:r>
      <w:r w:rsidRPr="00E21FA6">
        <w:rPr>
          <w:rStyle w:val="Zag11"/>
          <w:rFonts w:eastAsia="@Arial Unicode MS"/>
          <w:sz w:val="24"/>
          <w:szCs w:val="24"/>
          <w:lang w:val="ru-RU"/>
        </w:rPr>
        <w:t xml:space="preserve">нравственного развития. В процессе нравственного самоопределения пробуждается самое главное в человеке </w:t>
      </w:r>
      <w:r w:rsidRPr="00E21FA6">
        <w:rPr>
          <w:rStyle w:val="Zag11"/>
          <w:rFonts w:eastAsia="@Arial Unicode MS"/>
          <w:sz w:val="24"/>
          <w:szCs w:val="24"/>
          <w:lang w:val="ru-RU"/>
        </w:rPr>
        <w:lastRenderedPageBreak/>
        <w:t>— совесть, его нравственное самосознание.</w:t>
      </w:r>
    </w:p>
    <w:p w14:paraId="27DF00A5"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Духовно</w:t>
      </w:r>
      <w:r>
        <w:rPr>
          <w:rStyle w:val="Zag11"/>
          <w:rFonts w:eastAsia="@Arial Unicode MS"/>
          <w:sz w:val="24"/>
          <w:szCs w:val="24"/>
          <w:lang w:val="ru-RU"/>
        </w:rPr>
        <w:t>-</w:t>
      </w:r>
      <w:r w:rsidRPr="00E21FA6">
        <w:rPr>
          <w:rStyle w:val="Zag11"/>
          <w:rFonts w:eastAsia="@Arial Unicode MS"/>
          <w:sz w:val="24"/>
          <w:szCs w:val="24"/>
          <w:lang w:val="ru-RU"/>
        </w:rPr>
        <w:t>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14:paraId="312891FC" w14:textId="77777777" w:rsidR="001322FF" w:rsidRPr="00E21FA6"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Духовно</w:t>
      </w:r>
      <w:r>
        <w:rPr>
          <w:rStyle w:val="Zag11"/>
          <w:rFonts w:eastAsia="@Arial Unicode MS"/>
          <w:sz w:val="24"/>
          <w:szCs w:val="24"/>
          <w:lang w:val="ru-RU"/>
        </w:rPr>
        <w:t>-</w:t>
      </w:r>
      <w:r w:rsidRPr="00E21FA6">
        <w:rPr>
          <w:rStyle w:val="Zag11"/>
          <w:rFonts w:eastAsia="@Arial Unicode MS"/>
          <w:sz w:val="24"/>
          <w:szCs w:val="24"/>
          <w:lang w:val="ru-RU"/>
        </w:rPr>
        <w:t xml:space="preserve">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w:t>
      </w:r>
    </w:p>
    <w:p w14:paraId="7C75346E" w14:textId="77777777" w:rsidR="001322FF" w:rsidRDefault="001322FF" w:rsidP="001322FF">
      <w:pPr>
        <w:pStyle w:val="Osnova"/>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w:t>
      </w:r>
      <w:r>
        <w:rPr>
          <w:rStyle w:val="Zag11"/>
          <w:rFonts w:eastAsia="@Arial Unicode MS"/>
          <w:sz w:val="24"/>
          <w:szCs w:val="24"/>
          <w:lang w:val="ru-RU"/>
        </w:rPr>
        <w:t>-</w:t>
      </w:r>
      <w:r w:rsidRPr="00E21FA6">
        <w:rPr>
          <w:rStyle w:val="Zag11"/>
          <w:rFonts w:eastAsia="@Arial Unicode MS"/>
          <w:sz w:val="24"/>
          <w:szCs w:val="24"/>
          <w:lang w:val="ru-RU"/>
        </w:rPr>
        <w:t xml:space="preserve">нравственного развития и полноценного социального созревания является соблюдение равновесия между </w:t>
      </w:r>
      <w:proofErr w:type="spellStart"/>
      <w:r w:rsidRPr="00E21FA6">
        <w:rPr>
          <w:rStyle w:val="Zag11"/>
          <w:rFonts w:eastAsia="@Arial Unicode MS"/>
          <w:sz w:val="24"/>
          <w:szCs w:val="24"/>
          <w:lang w:val="ru-RU"/>
        </w:rPr>
        <w:t>самоценностью</w:t>
      </w:r>
      <w:proofErr w:type="spellEnd"/>
      <w:r w:rsidRPr="00E21FA6">
        <w:rPr>
          <w:rStyle w:val="Zag11"/>
          <w:rFonts w:eastAsia="@Arial Unicode MS"/>
          <w:sz w:val="24"/>
          <w:szCs w:val="24"/>
          <w:lang w:val="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14:paraId="37694F88" w14:textId="77777777" w:rsidR="00D24EBC" w:rsidRPr="00E21FA6" w:rsidRDefault="00D24EBC" w:rsidP="001322FF">
      <w:pPr>
        <w:pStyle w:val="Osnova"/>
        <w:spacing w:line="240" w:lineRule="auto"/>
        <w:ind w:firstLine="340"/>
        <w:rPr>
          <w:rStyle w:val="Zag11"/>
          <w:rFonts w:eastAsia="@Arial Unicode MS" w:hint="eastAsia"/>
          <w:sz w:val="24"/>
          <w:szCs w:val="24"/>
          <w:lang w:val="ru-RU"/>
        </w:rPr>
      </w:pPr>
    </w:p>
    <w:p w14:paraId="5E1CD9B7" w14:textId="77777777" w:rsidR="001322FF" w:rsidRPr="00D24EBC" w:rsidRDefault="001322FF" w:rsidP="001322FF">
      <w:pPr>
        <w:pStyle w:val="Zag2"/>
        <w:jc w:val="both"/>
        <w:rPr>
          <w:rStyle w:val="Zag11"/>
          <w:rFonts w:eastAsia="@Arial Unicode MS"/>
          <w:lang w:val="ru-RU"/>
        </w:rPr>
      </w:pPr>
      <w:r w:rsidRPr="00D24EBC">
        <w:rPr>
          <w:rStyle w:val="Zag11"/>
          <w:rFonts w:eastAsia="@Arial Unicode MS"/>
          <w:lang w:val="ru-RU"/>
        </w:rPr>
        <w:t>Основное содержание духовно-нравственного развития и воспитания обучающихся на ступени начального общего образования</w:t>
      </w:r>
    </w:p>
    <w:p w14:paraId="13D91BFF" w14:textId="77777777" w:rsidR="001322FF" w:rsidRPr="00E21FA6" w:rsidRDefault="001322FF" w:rsidP="001322FF">
      <w:pPr>
        <w:pStyle w:val="Osnova"/>
        <w:spacing w:line="240" w:lineRule="auto"/>
        <w:rPr>
          <w:rStyle w:val="Zag11"/>
          <w:rFonts w:eastAsia="@Arial Unicode MS" w:hint="eastAsia"/>
          <w:b/>
          <w:bCs/>
          <w:i/>
          <w:iCs/>
          <w:sz w:val="24"/>
          <w:szCs w:val="24"/>
          <w:lang w:val="ru-RU"/>
        </w:rPr>
      </w:pPr>
      <w:r w:rsidRPr="00E21FA6">
        <w:rPr>
          <w:rStyle w:val="Zag11"/>
          <w:rFonts w:eastAsia="@Arial Unicode MS"/>
          <w:b/>
          <w:bCs/>
          <w:i/>
          <w:iCs/>
          <w:sz w:val="24"/>
          <w:szCs w:val="24"/>
          <w:lang w:val="ru-RU"/>
        </w:rPr>
        <w:t>Воспитание гражданственности, патриотизма, уважения к правам, свободам и обязанностям человека:</w:t>
      </w:r>
    </w:p>
    <w:p w14:paraId="0B13C94D"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111E4347"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14:paraId="5107A607"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об институтах гражданского общества, о возможностях участия граждан в общественном управлении;</w:t>
      </w:r>
    </w:p>
    <w:p w14:paraId="2D792CF7"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 правах и обязанностях гражданина России;</w:t>
      </w:r>
    </w:p>
    <w:p w14:paraId="1CBED214"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интерес к общественным явлениям, понимание активной роли человека в обществе;</w:t>
      </w:r>
    </w:p>
    <w:p w14:paraId="5F8E14A4"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уважительное отношение к русскому языку как государственному, языку межнационального общения;</w:t>
      </w:r>
    </w:p>
    <w:p w14:paraId="68BACD70"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ценностное отношение к своему национальному языку и культуре;</w:t>
      </w:r>
    </w:p>
    <w:p w14:paraId="6168372C"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начальные представления о народах России, об их общей исторической судьбе, о единстве народов нашей страны;</w:t>
      </w:r>
    </w:p>
    <w:p w14:paraId="76198BFE"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 национальных героях и важнейших событиях истории России и её народов;</w:t>
      </w:r>
    </w:p>
    <w:p w14:paraId="4D1C7686"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14:paraId="57FBD835"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стремление активно участвовать в делах класса, школы, семьи, своего села, города;</w:t>
      </w:r>
    </w:p>
    <w:p w14:paraId="73A247D0"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любовь к образовательному учреждению, своему селу, городу, народу, России;</w:t>
      </w:r>
    </w:p>
    <w:p w14:paraId="33A9D93F"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уважение к защитникам Родины;</w:t>
      </w:r>
    </w:p>
    <w:p w14:paraId="160001E8" w14:textId="77777777" w:rsidR="001322FF" w:rsidRPr="00E21FA6" w:rsidRDefault="001322FF" w:rsidP="004D4148">
      <w:pPr>
        <w:numPr>
          <w:ilvl w:val="0"/>
          <w:numId w:val="7"/>
        </w:numPr>
        <w:tabs>
          <w:tab w:val="left" w:leader="dot" w:pos="624"/>
        </w:tabs>
        <w:jc w:val="both"/>
        <w:rPr>
          <w:rStyle w:val="Zag11"/>
          <w:rFonts w:eastAsia="@Arial Unicode MS"/>
          <w:color w:val="000000"/>
        </w:rPr>
      </w:pPr>
      <w:r w:rsidRPr="00E21FA6">
        <w:rPr>
          <w:rStyle w:val="Zag11"/>
          <w:rFonts w:eastAsia="@Arial Unicode MS"/>
          <w:color w:val="000000"/>
        </w:rPr>
        <w:t>умение отвечать за свои поступки;</w:t>
      </w:r>
    </w:p>
    <w:p w14:paraId="1955E7B7" w14:textId="77777777" w:rsidR="001322FF" w:rsidRPr="00E21FA6" w:rsidRDefault="001322FF" w:rsidP="004D4148">
      <w:pPr>
        <w:pStyle w:val="Osnova"/>
        <w:numPr>
          <w:ilvl w:val="0"/>
          <w:numId w:val="7"/>
        </w:numPr>
        <w:tabs>
          <w:tab w:val="left" w:leader="dot" w:pos="624"/>
        </w:tabs>
        <w:spacing w:line="240" w:lineRule="auto"/>
        <w:rPr>
          <w:rStyle w:val="Zag11"/>
          <w:rFonts w:eastAsia="@Arial Unicode MS" w:hint="eastAsia"/>
          <w:b/>
          <w:bCs/>
          <w:i/>
          <w:iCs/>
          <w:sz w:val="24"/>
          <w:szCs w:val="24"/>
          <w:lang w:val="ru-RU"/>
        </w:rPr>
      </w:pPr>
      <w:r w:rsidRPr="00E21FA6">
        <w:rPr>
          <w:rStyle w:val="Zag11"/>
          <w:rFonts w:eastAsia="@Arial Unicode MS"/>
          <w:sz w:val="24"/>
          <w:szCs w:val="24"/>
          <w:lang w:val="ru-RU"/>
        </w:rPr>
        <w:t>негативное отношение к нарушениям порядка в классе, дома, на улице, к невыполнению человеком своих обязанностей.</w:t>
      </w:r>
    </w:p>
    <w:p w14:paraId="0FA7276F" w14:textId="77777777" w:rsidR="001322FF" w:rsidRPr="00E21FA6" w:rsidRDefault="001322FF" w:rsidP="004D4148">
      <w:pPr>
        <w:pStyle w:val="Osnova"/>
        <w:tabs>
          <w:tab w:val="left" w:leader="dot" w:pos="624"/>
        </w:tabs>
        <w:spacing w:line="240" w:lineRule="auto"/>
        <w:outlineLvl w:val="0"/>
        <w:rPr>
          <w:rStyle w:val="Zag11"/>
          <w:rFonts w:eastAsia="@Arial Unicode MS" w:hint="eastAsia"/>
          <w:sz w:val="24"/>
          <w:szCs w:val="24"/>
          <w:lang w:val="ru-RU"/>
        </w:rPr>
      </w:pPr>
      <w:r w:rsidRPr="00E21FA6">
        <w:rPr>
          <w:rStyle w:val="Zag11"/>
          <w:rFonts w:eastAsia="@Arial Unicode MS"/>
          <w:b/>
          <w:bCs/>
          <w:i/>
          <w:iCs/>
          <w:sz w:val="24"/>
          <w:szCs w:val="24"/>
          <w:lang w:val="ru-RU"/>
        </w:rPr>
        <w:t>Воспитание нравственных чувств и этического сознания:</w:t>
      </w:r>
    </w:p>
    <w:p w14:paraId="1AA07989"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первоначальные представления о базовых национальных российских ценностях;</w:t>
      </w:r>
    </w:p>
    <w:p w14:paraId="196336B1"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lastRenderedPageBreak/>
        <w:t>различение хороших и плохих поступков;</w:t>
      </w:r>
    </w:p>
    <w:p w14:paraId="0E35E771"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14:paraId="44FC83F0"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265E5645"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уважительное отношение к родителям, старшим, доброжелательное отношение к сверстникам и младшим;</w:t>
      </w:r>
    </w:p>
    <w:p w14:paraId="0C2064DE"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установление дружеских взаимоотношений в коллективе, основанных на взаимопомощи и взаимной поддержке;</w:t>
      </w:r>
    </w:p>
    <w:p w14:paraId="51CA5D48"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бережное, гуманное отношение ко всему живому;</w:t>
      </w:r>
    </w:p>
    <w:p w14:paraId="5B697BAE"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знание правил этики, культуры речи;</w:t>
      </w:r>
    </w:p>
    <w:p w14:paraId="78BAAAF5"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стремление избегать плохих поступков, не капризничать, не быть упрямым; умение признаться в плохом поступке и проанализировать его;</w:t>
      </w:r>
    </w:p>
    <w:p w14:paraId="2C3D76A9" w14:textId="77777777" w:rsidR="001322FF" w:rsidRPr="00E21FA6" w:rsidRDefault="001322FF" w:rsidP="004D4148">
      <w:pPr>
        <w:numPr>
          <w:ilvl w:val="0"/>
          <w:numId w:val="8"/>
        </w:numPr>
        <w:tabs>
          <w:tab w:val="left" w:leader="dot" w:pos="624"/>
        </w:tabs>
        <w:jc w:val="both"/>
        <w:rPr>
          <w:rStyle w:val="Zag11"/>
          <w:rFonts w:eastAsia="@Arial Unicode MS"/>
          <w:color w:val="000000"/>
        </w:rPr>
      </w:pPr>
      <w:r w:rsidRPr="00E21FA6">
        <w:rPr>
          <w:rStyle w:val="Zag11"/>
          <w:rFonts w:eastAsia="@Arial Unicode MS"/>
          <w:color w:val="000000"/>
        </w:rPr>
        <w:t>представления о возможном негативном влиянии на морально</w:t>
      </w:r>
      <w:r>
        <w:rPr>
          <w:rStyle w:val="Zag11"/>
          <w:rFonts w:eastAsia="@Arial Unicode MS"/>
          <w:color w:val="000000"/>
        </w:rPr>
        <w:t>-</w:t>
      </w:r>
      <w:r w:rsidRPr="00E21FA6">
        <w:rPr>
          <w:rStyle w:val="Zag11"/>
          <w:rFonts w:eastAsia="@Arial Unicode MS"/>
          <w:color w:val="000000"/>
        </w:rPr>
        <w:t>психологическое состояние человека компьютерных игр, кино, телевизионных передач, рекламы;</w:t>
      </w:r>
    </w:p>
    <w:p w14:paraId="4CFDFC66" w14:textId="77777777" w:rsidR="001322FF" w:rsidRPr="00E21FA6" w:rsidRDefault="001322FF" w:rsidP="004D4148">
      <w:pPr>
        <w:pStyle w:val="Osnova"/>
        <w:numPr>
          <w:ilvl w:val="0"/>
          <w:numId w:val="8"/>
        </w:numPr>
        <w:tabs>
          <w:tab w:val="left" w:leader="dot" w:pos="624"/>
        </w:tabs>
        <w:spacing w:line="240" w:lineRule="auto"/>
        <w:rPr>
          <w:rStyle w:val="Zag11"/>
          <w:rFonts w:eastAsia="@Arial Unicode MS" w:hint="eastAsia"/>
          <w:b/>
          <w:bCs/>
          <w:i/>
          <w:iCs/>
          <w:sz w:val="24"/>
          <w:szCs w:val="24"/>
          <w:lang w:val="ru-RU"/>
        </w:rPr>
      </w:pPr>
      <w:r w:rsidRPr="00E21FA6">
        <w:rPr>
          <w:rStyle w:val="Zag11"/>
          <w:rFonts w:eastAsia="@Arial Unicode MS"/>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46C8A813" w14:textId="77777777" w:rsidR="001322FF" w:rsidRPr="00E21FA6" w:rsidRDefault="001322FF" w:rsidP="004D4148">
      <w:pPr>
        <w:pStyle w:val="Osnova"/>
        <w:tabs>
          <w:tab w:val="left" w:leader="dot" w:pos="624"/>
        </w:tabs>
        <w:spacing w:line="240" w:lineRule="auto"/>
        <w:outlineLvl w:val="0"/>
        <w:rPr>
          <w:rStyle w:val="Zag11"/>
          <w:rFonts w:eastAsia="@Arial Unicode MS" w:hint="eastAsia"/>
          <w:sz w:val="24"/>
          <w:szCs w:val="24"/>
          <w:lang w:val="ru-RU"/>
        </w:rPr>
      </w:pPr>
      <w:r w:rsidRPr="00E21FA6">
        <w:rPr>
          <w:rStyle w:val="Zag11"/>
          <w:rFonts w:eastAsia="@Arial Unicode MS"/>
          <w:b/>
          <w:bCs/>
          <w:i/>
          <w:iCs/>
          <w:sz w:val="24"/>
          <w:szCs w:val="24"/>
          <w:lang w:val="ru-RU"/>
        </w:rPr>
        <w:t>Воспитание трудолюбия, творческого отношения к учению, труду, жизни:</w:t>
      </w:r>
    </w:p>
    <w:p w14:paraId="1AE4C4A2"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14:paraId="55584BA0"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уважение к труду и творчеству старших и сверстников;</w:t>
      </w:r>
    </w:p>
    <w:p w14:paraId="375A0B9F"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об основных профессиях;</w:t>
      </w:r>
    </w:p>
    <w:p w14:paraId="147CAC14"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ценностное отношение к учёбе как виду творческой деятельности;</w:t>
      </w:r>
    </w:p>
    <w:p w14:paraId="0DE24287"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 роли знаний, науки, современного производства в жизни человека и общества;</w:t>
      </w:r>
    </w:p>
    <w:p w14:paraId="3C1EDE8E"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первоначальные навыки коллективной работы, в том числе при разработке и реализации учебных и учебно</w:t>
      </w:r>
      <w:r>
        <w:rPr>
          <w:rStyle w:val="Zag11"/>
          <w:rFonts w:eastAsia="@Arial Unicode MS"/>
          <w:color w:val="000000"/>
        </w:rPr>
        <w:t>-</w:t>
      </w:r>
      <w:r w:rsidRPr="00E21FA6">
        <w:rPr>
          <w:rStyle w:val="Zag11"/>
          <w:rFonts w:eastAsia="@Arial Unicode MS"/>
          <w:color w:val="000000"/>
        </w:rPr>
        <w:t>трудовых проектов;</w:t>
      </w:r>
    </w:p>
    <w:p w14:paraId="074CB931"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умение проявлять дисциплинированность, последовательность и настойчивость в выполнении учебных и учебно</w:t>
      </w:r>
      <w:r>
        <w:rPr>
          <w:rStyle w:val="Zag11"/>
          <w:rFonts w:eastAsia="@Arial Unicode MS"/>
          <w:color w:val="000000"/>
        </w:rPr>
        <w:t>-</w:t>
      </w:r>
      <w:r w:rsidRPr="00E21FA6">
        <w:rPr>
          <w:rStyle w:val="Zag11"/>
          <w:rFonts w:eastAsia="@Arial Unicode MS"/>
          <w:color w:val="000000"/>
        </w:rPr>
        <w:t>трудовых заданий;</w:t>
      </w:r>
    </w:p>
    <w:p w14:paraId="25694AD8"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умение соблюдать порядок на рабочем месте;</w:t>
      </w:r>
    </w:p>
    <w:p w14:paraId="5369033B" w14:textId="77777777" w:rsidR="001322FF" w:rsidRPr="00E21FA6" w:rsidRDefault="001322FF" w:rsidP="004D4148">
      <w:pPr>
        <w:numPr>
          <w:ilvl w:val="0"/>
          <w:numId w:val="9"/>
        </w:numPr>
        <w:tabs>
          <w:tab w:val="left" w:leader="dot" w:pos="624"/>
        </w:tabs>
        <w:jc w:val="both"/>
        <w:rPr>
          <w:rStyle w:val="Zag11"/>
          <w:rFonts w:eastAsia="@Arial Unicode MS"/>
          <w:color w:val="000000"/>
        </w:rPr>
      </w:pPr>
      <w:r w:rsidRPr="00E21FA6">
        <w:rPr>
          <w:rStyle w:val="Zag11"/>
          <w:rFonts w:eastAsia="@Arial Unicode MS"/>
          <w:color w:val="000000"/>
        </w:rPr>
        <w:t>бережное отношение к результатам своего труда, труда других людей, к школьному имуществу, учебникам, личным вещам;</w:t>
      </w:r>
    </w:p>
    <w:p w14:paraId="7EADC233" w14:textId="77777777" w:rsidR="001322FF" w:rsidRPr="00E21FA6" w:rsidRDefault="001322FF" w:rsidP="004D4148">
      <w:pPr>
        <w:pStyle w:val="Osnova"/>
        <w:numPr>
          <w:ilvl w:val="0"/>
          <w:numId w:val="9"/>
        </w:numPr>
        <w:tabs>
          <w:tab w:val="left" w:leader="dot" w:pos="624"/>
        </w:tabs>
        <w:spacing w:line="240" w:lineRule="auto"/>
        <w:rPr>
          <w:rStyle w:val="Zag11"/>
          <w:rFonts w:eastAsia="@Arial Unicode MS" w:hint="eastAsia"/>
          <w:b/>
          <w:bCs/>
          <w:i/>
          <w:iCs/>
          <w:sz w:val="24"/>
          <w:szCs w:val="24"/>
          <w:lang w:val="ru-RU"/>
        </w:rPr>
      </w:pPr>
      <w:r w:rsidRPr="00E21FA6">
        <w:rPr>
          <w:rStyle w:val="Zag11"/>
          <w:rFonts w:eastAsia="@Arial Unicode MS"/>
          <w:sz w:val="24"/>
          <w:szCs w:val="24"/>
          <w:lang w:val="ru-RU"/>
        </w:rPr>
        <w:t>отрицательное отношение к лени и небрежности в труде и учёбе, небережливому отношению к результатам труда людей.</w:t>
      </w:r>
    </w:p>
    <w:p w14:paraId="6B002193" w14:textId="77777777" w:rsidR="001322FF" w:rsidRPr="00E21FA6" w:rsidRDefault="001322FF" w:rsidP="004D4148">
      <w:pPr>
        <w:pStyle w:val="Osnova"/>
        <w:tabs>
          <w:tab w:val="left" w:leader="dot" w:pos="624"/>
        </w:tabs>
        <w:spacing w:line="240" w:lineRule="auto"/>
        <w:rPr>
          <w:rStyle w:val="Zag11"/>
          <w:rFonts w:eastAsia="@Arial Unicode MS" w:hint="eastAsia"/>
          <w:b/>
          <w:bCs/>
          <w:i/>
          <w:iCs/>
          <w:sz w:val="24"/>
          <w:szCs w:val="24"/>
          <w:lang w:val="ru-RU"/>
        </w:rPr>
      </w:pPr>
      <w:r w:rsidRPr="00E21FA6">
        <w:rPr>
          <w:rStyle w:val="Zag11"/>
          <w:rFonts w:eastAsia="@Arial Unicode MS"/>
          <w:b/>
          <w:bCs/>
          <w:i/>
          <w:iCs/>
          <w:sz w:val="24"/>
          <w:szCs w:val="24"/>
          <w:lang w:val="ru-RU"/>
        </w:rPr>
        <w:t>Воспитание ценностного отношения к природе, окружающей среде (экологическое воспитание):</w:t>
      </w:r>
    </w:p>
    <w:p w14:paraId="7F14F8C3" w14:textId="77777777" w:rsidR="001322FF" w:rsidRPr="00E21FA6" w:rsidRDefault="001322FF" w:rsidP="004D4148">
      <w:pPr>
        <w:numPr>
          <w:ilvl w:val="0"/>
          <w:numId w:val="10"/>
        </w:numPr>
        <w:tabs>
          <w:tab w:val="left" w:leader="dot" w:pos="624"/>
        </w:tabs>
        <w:jc w:val="both"/>
        <w:rPr>
          <w:rStyle w:val="Zag11"/>
          <w:rFonts w:eastAsia="@Arial Unicode MS"/>
          <w:color w:val="000000"/>
        </w:rPr>
      </w:pPr>
      <w:r w:rsidRPr="00E21FA6">
        <w:rPr>
          <w:rStyle w:val="Zag11"/>
          <w:rFonts w:eastAsia="@Arial Unicode MS"/>
          <w:color w:val="000000"/>
        </w:rPr>
        <w:t>развитие интереса к природе, природным явлениям и формам жизни, понимание активной роли человека в природе;</w:t>
      </w:r>
    </w:p>
    <w:p w14:paraId="6298547D" w14:textId="77777777" w:rsidR="001322FF" w:rsidRPr="00E21FA6" w:rsidRDefault="001322FF" w:rsidP="004D4148">
      <w:pPr>
        <w:numPr>
          <w:ilvl w:val="0"/>
          <w:numId w:val="10"/>
        </w:numPr>
        <w:tabs>
          <w:tab w:val="left" w:leader="dot" w:pos="624"/>
        </w:tabs>
        <w:jc w:val="both"/>
        <w:rPr>
          <w:rStyle w:val="Zag11"/>
          <w:rFonts w:eastAsia="@Arial Unicode MS"/>
          <w:color w:val="000000"/>
        </w:rPr>
      </w:pPr>
      <w:r w:rsidRPr="00E21FA6">
        <w:rPr>
          <w:rStyle w:val="Zag11"/>
          <w:rFonts w:eastAsia="@Arial Unicode MS"/>
          <w:color w:val="000000"/>
        </w:rPr>
        <w:t>ценностное отношение к природе и всем формам жизни;</w:t>
      </w:r>
    </w:p>
    <w:p w14:paraId="08EE1ECC" w14:textId="77777777" w:rsidR="001322FF" w:rsidRPr="00E21FA6" w:rsidRDefault="001322FF" w:rsidP="004D4148">
      <w:pPr>
        <w:numPr>
          <w:ilvl w:val="0"/>
          <w:numId w:val="10"/>
        </w:numPr>
        <w:tabs>
          <w:tab w:val="left" w:leader="dot" w:pos="624"/>
        </w:tabs>
        <w:jc w:val="both"/>
        <w:rPr>
          <w:rStyle w:val="Zag11"/>
          <w:rFonts w:eastAsia="@Arial Unicode MS"/>
          <w:color w:val="000000"/>
        </w:rPr>
      </w:pPr>
      <w:r w:rsidRPr="00E21FA6">
        <w:rPr>
          <w:rStyle w:val="Zag11"/>
          <w:rFonts w:eastAsia="@Arial Unicode MS"/>
          <w:color w:val="000000"/>
        </w:rPr>
        <w:t>элементарный опыт природоохранительной деятельности;</w:t>
      </w:r>
    </w:p>
    <w:p w14:paraId="3220345A" w14:textId="77777777" w:rsidR="001322FF" w:rsidRPr="00E21FA6" w:rsidRDefault="001322FF" w:rsidP="004D4148">
      <w:pPr>
        <w:pStyle w:val="Osnova"/>
        <w:numPr>
          <w:ilvl w:val="0"/>
          <w:numId w:val="10"/>
        </w:numPr>
        <w:tabs>
          <w:tab w:val="left" w:leader="dot" w:pos="624"/>
        </w:tabs>
        <w:spacing w:line="240" w:lineRule="auto"/>
        <w:rPr>
          <w:rStyle w:val="Zag11"/>
          <w:rFonts w:eastAsia="@Arial Unicode MS" w:hint="eastAsia"/>
          <w:b/>
          <w:bCs/>
          <w:i/>
          <w:iCs/>
          <w:sz w:val="24"/>
          <w:szCs w:val="24"/>
          <w:lang w:val="ru-RU"/>
        </w:rPr>
      </w:pPr>
      <w:r w:rsidRPr="00E21FA6">
        <w:rPr>
          <w:rStyle w:val="Zag11"/>
          <w:rFonts w:eastAsia="@Arial Unicode MS"/>
          <w:sz w:val="24"/>
          <w:szCs w:val="24"/>
          <w:lang w:val="ru-RU"/>
        </w:rPr>
        <w:t>бережное отношение к растениям и животным.</w:t>
      </w:r>
    </w:p>
    <w:p w14:paraId="18853C09" w14:textId="77777777" w:rsidR="001322FF" w:rsidRPr="00E21FA6" w:rsidRDefault="001322FF" w:rsidP="004D4148">
      <w:pPr>
        <w:pStyle w:val="Osnova"/>
        <w:tabs>
          <w:tab w:val="left" w:leader="dot" w:pos="624"/>
        </w:tabs>
        <w:spacing w:line="240" w:lineRule="auto"/>
        <w:rPr>
          <w:rStyle w:val="Zag11"/>
          <w:rFonts w:eastAsia="@Arial Unicode MS" w:hint="eastAsia"/>
          <w:b/>
          <w:bCs/>
          <w:i/>
          <w:iCs/>
          <w:sz w:val="24"/>
          <w:szCs w:val="24"/>
          <w:lang w:val="ru-RU"/>
        </w:rPr>
      </w:pPr>
      <w:r w:rsidRPr="00E21FA6">
        <w:rPr>
          <w:rStyle w:val="Zag11"/>
          <w:rFonts w:eastAsia="@Arial Unicode MS"/>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4A5CE8DB" w14:textId="77777777" w:rsidR="001322FF" w:rsidRPr="00E21FA6" w:rsidRDefault="001322FF" w:rsidP="004D4148">
      <w:pPr>
        <w:numPr>
          <w:ilvl w:val="0"/>
          <w:numId w:val="11"/>
        </w:numPr>
        <w:tabs>
          <w:tab w:val="left" w:leader="dot" w:pos="624"/>
        </w:tabs>
        <w:jc w:val="both"/>
        <w:rPr>
          <w:rStyle w:val="Zag11"/>
          <w:rFonts w:eastAsia="@Arial Unicode MS"/>
          <w:color w:val="000000"/>
        </w:rPr>
      </w:pPr>
      <w:r w:rsidRPr="00E21FA6">
        <w:rPr>
          <w:rStyle w:val="Zag11"/>
          <w:rFonts w:eastAsia="@Arial Unicode MS"/>
          <w:color w:val="000000"/>
        </w:rPr>
        <w:t>представления о душевной и физической красоте человека;</w:t>
      </w:r>
    </w:p>
    <w:p w14:paraId="695DED40" w14:textId="77777777" w:rsidR="001322FF" w:rsidRPr="00E21FA6" w:rsidRDefault="001322FF" w:rsidP="004D4148">
      <w:pPr>
        <w:numPr>
          <w:ilvl w:val="0"/>
          <w:numId w:val="11"/>
        </w:numPr>
        <w:tabs>
          <w:tab w:val="left" w:leader="dot" w:pos="624"/>
        </w:tabs>
        <w:jc w:val="both"/>
        <w:rPr>
          <w:rStyle w:val="Zag11"/>
          <w:rFonts w:eastAsia="@Arial Unicode MS"/>
          <w:color w:val="000000"/>
        </w:rPr>
      </w:pPr>
      <w:r w:rsidRPr="00E21FA6">
        <w:rPr>
          <w:rStyle w:val="Zag11"/>
          <w:rFonts w:eastAsia="@Arial Unicode MS"/>
          <w:color w:val="000000"/>
        </w:rPr>
        <w:t>формирование эстетических идеалов, чувства прекрасного; умение видеть красоту природы, труда и творчества;</w:t>
      </w:r>
    </w:p>
    <w:p w14:paraId="5363AC55" w14:textId="77777777" w:rsidR="001322FF" w:rsidRPr="00E21FA6" w:rsidRDefault="001322FF" w:rsidP="004D4148">
      <w:pPr>
        <w:numPr>
          <w:ilvl w:val="0"/>
          <w:numId w:val="11"/>
        </w:numPr>
        <w:tabs>
          <w:tab w:val="left" w:leader="dot" w:pos="624"/>
        </w:tabs>
        <w:jc w:val="both"/>
        <w:rPr>
          <w:rStyle w:val="Zag11"/>
          <w:rFonts w:eastAsia="@Arial Unicode MS"/>
          <w:color w:val="000000"/>
        </w:rPr>
      </w:pPr>
      <w:r w:rsidRPr="00E21FA6">
        <w:rPr>
          <w:rStyle w:val="Zag11"/>
          <w:rFonts w:eastAsia="@Arial Unicode MS"/>
          <w:color w:val="000000"/>
        </w:rPr>
        <w:t>интерес к чтению, произведениям искусства, детским спектаклям, концертам, выставкам, музыке;</w:t>
      </w:r>
    </w:p>
    <w:p w14:paraId="31D70AED" w14:textId="77777777" w:rsidR="001322FF" w:rsidRPr="00E21FA6" w:rsidRDefault="001322FF" w:rsidP="004D4148">
      <w:pPr>
        <w:numPr>
          <w:ilvl w:val="0"/>
          <w:numId w:val="11"/>
        </w:numPr>
        <w:tabs>
          <w:tab w:val="left" w:leader="dot" w:pos="624"/>
        </w:tabs>
        <w:jc w:val="both"/>
        <w:rPr>
          <w:rStyle w:val="Zag11"/>
          <w:rFonts w:eastAsia="@Arial Unicode MS"/>
          <w:color w:val="000000"/>
        </w:rPr>
      </w:pPr>
      <w:r w:rsidRPr="00E21FA6">
        <w:rPr>
          <w:rStyle w:val="Zag11"/>
          <w:rFonts w:eastAsia="@Arial Unicode MS"/>
          <w:color w:val="000000"/>
        </w:rPr>
        <w:t>интерес к занятиям художественным творчеством;</w:t>
      </w:r>
    </w:p>
    <w:p w14:paraId="21CAFBF8" w14:textId="77777777" w:rsidR="001322FF" w:rsidRPr="00E21FA6" w:rsidRDefault="001322FF" w:rsidP="004D4148">
      <w:pPr>
        <w:numPr>
          <w:ilvl w:val="0"/>
          <w:numId w:val="11"/>
        </w:numPr>
        <w:tabs>
          <w:tab w:val="left" w:leader="dot" w:pos="624"/>
        </w:tabs>
        <w:jc w:val="both"/>
        <w:rPr>
          <w:rStyle w:val="Zag11"/>
          <w:rFonts w:eastAsia="@Arial Unicode MS"/>
          <w:color w:val="000000"/>
        </w:rPr>
      </w:pPr>
      <w:r w:rsidRPr="00E21FA6">
        <w:rPr>
          <w:rStyle w:val="Zag11"/>
          <w:rFonts w:eastAsia="@Arial Unicode MS"/>
          <w:color w:val="000000"/>
        </w:rPr>
        <w:t>стремление к опрятному внешнему виду;</w:t>
      </w:r>
    </w:p>
    <w:p w14:paraId="033112B8" w14:textId="77777777" w:rsidR="001322FF" w:rsidRPr="00E21FA6" w:rsidRDefault="001322FF" w:rsidP="004D4148">
      <w:pPr>
        <w:pStyle w:val="Zag2"/>
        <w:numPr>
          <w:ilvl w:val="0"/>
          <w:numId w:val="11"/>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lang w:val="ru-RU"/>
        </w:rPr>
        <w:t>отрицательное отношение к некрасивым поступкам и неряшливости.</w:t>
      </w:r>
    </w:p>
    <w:p w14:paraId="0CA7C41C" w14:textId="77777777" w:rsidR="001322FF" w:rsidRPr="00E21FA6" w:rsidRDefault="001322FF" w:rsidP="001322FF">
      <w:pPr>
        <w:pStyle w:val="Zag2"/>
        <w:tabs>
          <w:tab w:val="left" w:leader="dot" w:pos="624"/>
        </w:tabs>
        <w:rPr>
          <w:rStyle w:val="Zag11"/>
          <w:rFonts w:eastAsia="@Arial Unicode MS"/>
          <w:lang w:val="ru-RU"/>
        </w:rPr>
      </w:pPr>
    </w:p>
    <w:p w14:paraId="1B1B208C" w14:textId="77777777" w:rsidR="001322FF" w:rsidRPr="00D24EBC" w:rsidRDefault="001322FF" w:rsidP="00D24EBC">
      <w:pPr>
        <w:pStyle w:val="Zag2"/>
        <w:tabs>
          <w:tab w:val="left" w:leader="dot" w:pos="624"/>
        </w:tabs>
        <w:rPr>
          <w:rStyle w:val="Zag11"/>
          <w:rFonts w:eastAsia="@Arial Unicode MS"/>
          <w:lang w:val="ru-RU"/>
        </w:rPr>
      </w:pPr>
      <w:r w:rsidRPr="00D24EBC">
        <w:rPr>
          <w:rStyle w:val="Zag11"/>
          <w:rFonts w:eastAsia="@Arial Unicode MS"/>
          <w:lang w:val="ru-RU"/>
        </w:rPr>
        <w:t>Виды деятельности и формы занятий с обучающимися на ступени начального общего образования</w:t>
      </w:r>
    </w:p>
    <w:p w14:paraId="7ABC5212" w14:textId="77777777" w:rsidR="001322FF" w:rsidRPr="00D24EBC" w:rsidRDefault="001322FF" w:rsidP="004D4148">
      <w:pPr>
        <w:pStyle w:val="Osnova"/>
        <w:tabs>
          <w:tab w:val="left" w:leader="dot" w:pos="624"/>
        </w:tabs>
        <w:spacing w:line="240" w:lineRule="auto"/>
        <w:ind w:firstLine="340"/>
        <w:rPr>
          <w:rStyle w:val="Zag11"/>
          <w:rFonts w:eastAsia="@Arial Unicode MS" w:hint="eastAsia"/>
          <w:b/>
          <w:bCs/>
          <w:i/>
          <w:sz w:val="24"/>
          <w:szCs w:val="24"/>
          <w:lang w:val="ru-RU"/>
        </w:rPr>
      </w:pPr>
      <w:r w:rsidRPr="00D24EBC">
        <w:rPr>
          <w:rStyle w:val="Zag11"/>
          <w:rFonts w:eastAsia="@Arial Unicode MS"/>
          <w:b/>
          <w:bCs/>
          <w:i/>
          <w:sz w:val="24"/>
          <w:szCs w:val="24"/>
          <w:lang w:val="ru-RU"/>
        </w:rPr>
        <w:t>Воспитание гражданственности, патриотизма, уважения к правам, свободам и обязанностям человека:</w:t>
      </w:r>
    </w:p>
    <w:p w14:paraId="25A5687A" w14:textId="77777777" w:rsidR="001322FF" w:rsidRPr="00E21FA6" w:rsidRDefault="001322FF" w:rsidP="004D4148">
      <w:pPr>
        <w:numPr>
          <w:ilvl w:val="0"/>
          <w:numId w:val="12"/>
        </w:numPr>
        <w:tabs>
          <w:tab w:val="left" w:leader="dot" w:pos="624"/>
        </w:tabs>
        <w:jc w:val="both"/>
        <w:rPr>
          <w:rStyle w:val="Zag11"/>
          <w:rFonts w:eastAsia="@Arial Unicode MS"/>
          <w:color w:val="000000"/>
        </w:rPr>
      </w:pPr>
      <w:r w:rsidRPr="00E21FA6">
        <w:rPr>
          <w:rStyle w:val="Zag11"/>
          <w:rFonts w:eastAsia="@Arial Unicode MS"/>
          <w:color w:val="000000"/>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14:paraId="55A5C9CA" w14:textId="77777777" w:rsidR="001322FF" w:rsidRPr="00E21FA6" w:rsidRDefault="001322FF" w:rsidP="004D4148">
      <w:pPr>
        <w:numPr>
          <w:ilvl w:val="0"/>
          <w:numId w:val="12"/>
        </w:numPr>
        <w:tabs>
          <w:tab w:val="left" w:leader="dot" w:pos="624"/>
        </w:tabs>
        <w:jc w:val="both"/>
        <w:rPr>
          <w:rStyle w:val="Zag11"/>
          <w:rFonts w:eastAsia="@Arial Unicode MS"/>
          <w:color w:val="000000"/>
        </w:rPr>
      </w:pPr>
      <w:r w:rsidRPr="00E21FA6">
        <w:rPr>
          <w:rStyle w:val="Zag11"/>
          <w:rFonts w:eastAsia="@Arial Unicode MS"/>
          <w:color w:val="00000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w:t>
      </w:r>
      <w:r>
        <w:rPr>
          <w:rStyle w:val="Zag11"/>
          <w:rFonts w:eastAsia="@Arial Unicode MS"/>
          <w:color w:val="000000"/>
        </w:rPr>
        <w:t>-</w:t>
      </w:r>
      <w:r w:rsidRPr="00E21FA6">
        <w:rPr>
          <w:rStyle w:val="Zag11"/>
          <w:rFonts w:eastAsia="@Arial Unicode MS"/>
          <w:color w:val="000000"/>
        </w:rPr>
        <w:t>ролевых игр гражданского и историко</w:t>
      </w:r>
      <w:r>
        <w:rPr>
          <w:rStyle w:val="Zag11"/>
          <w:rFonts w:eastAsia="@Arial Unicode MS"/>
          <w:color w:val="000000"/>
        </w:rPr>
        <w:t>-</w:t>
      </w:r>
      <w:r w:rsidRPr="00E21FA6">
        <w:rPr>
          <w:rStyle w:val="Zag11"/>
          <w:rFonts w:eastAsia="@Arial Unicode MS"/>
          <w:color w:val="000000"/>
        </w:rPr>
        <w:t>патриотического содержания, изучения основных и вариативных учебных дисциплин);</w:t>
      </w:r>
    </w:p>
    <w:p w14:paraId="543B306F" w14:textId="77777777" w:rsidR="001322FF" w:rsidRPr="00E21FA6" w:rsidRDefault="001322FF" w:rsidP="004D4148">
      <w:pPr>
        <w:numPr>
          <w:ilvl w:val="0"/>
          <w:numId w:val="12"/>
        </w:numPr>
        <w:tabs>
          <w:tab w:val="left" w:leader="dot" w:pos="624"/>
        </w:tabs>
        <w:jc w:val="both"/>
        <w:rPr>
          <w:rStyle w:val="Zag11"/>
          <w:rFonts w:eastAsia="@Arial Unicode MS"/>
          <w:color w:val="000000"/>
        </w:rPr>
      </w:pPr>
      <w:r w:rsidRPr="00E21FA6">
        <w:rPr>
          <w:rStyle w:val="Zag11"/>
          <w:rFonts w:eastAsia="@Arial Unicode MS"/>
          <w:color w:val="000000"/>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Pr>
          <w:rStyle w:val="Zag11"/>
          <w:rFonts w:eastAsia="@Arial Unicode MS"/>
          <w:color w:val="000000"/>
        </w:rPr>
        <w:t>-</w:t>
      </w:r>
      <w:r w:rsidRPr="00E21FA6">
        <w:rPr>
          <w:rStyle w:val="Zag11"/>
          <w:rFonts w:eastAsia="@Arial Unicode MS"/>
          <w:color w:val="000000"/>
        </w:rPr>
        <w:t>ролевых игр, просмотра кинофильмов, творческих конкурсов, фестивалей, праздников, экскурсий, путешествий, туристско</w:t>
      </w:r>
      <w:r>
        <w:rPr>
          <w:rStyle w:val="Zag11"/>
          <w:rFonts w:eastAsia="@Arial Unicode MS"/>
          <w:color w:val="000000"/>
        </w:rPr>
        <w:t>-</w:t>
      </w:r>
      <w:r w:rsidRPr="00E21FA6">
        <w:rPr>
          <w:rStyle w:val="Zag11"/>
          <w:rFonts w:eastAsia="@Arial Unicode MS"/>
          <w:color w:val="000000"/>
        </w:rPr>
        <w:t>краеведческих экспедиций, изучения вариативных учебных дисциплин);</w:t>
      </w:r>
    </w:p>
    <w:p w14:paraId="7DBDFB4C" w14:textId="77777777" w:rsidR="001322FF" w:rsidRPr="00E21FA6" w:rsidRDefault="001322FF" w:rsidP="004D4148">
      <w:pPr>
        <w:numPr>
          <w:ilvl w:val="0"/>
          <w:numId w:val="12"/>
        </w:numPr>
        <w:tabs>
          <w:tab w:val="left" w:leader="dot" w:pos="624"/>
        </w:tabs>
        <w:jc w:val="both"/>
        <w:rPr>
          <w:rStyle w:val="Zag11"/>
          <w:rFonts w:eastAsia="@Arial Unicode MS"/>
          <w:color w:val="000000"/>
        </w:rPr>
      </w:pPr>
      <w:r w:rsidRPr="00E21FA6">
        <w:rPr>
          <w:rStyle w:val="Zag11"/>
          <w:rFonts w:eastAsia="@Arial Unicode MS"/>
          <w:color w:val="000000"/>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14:paraId="7C5E7ECD" w14:textId="77777777" w:rsidR="001322FF" w:rsidRPr="00E21FA6" w:rsidRDefault="001322FF" w:rsidP="004D4148">
      <w:pPr>
        <w:numPr>
          <w:ilvl w:val="0"/>
          <w:numId w:val="12"/>
        </w:numPr>
        <w:tabs>
          <w:tab w:val="left" w:leader="dot" w:pos="624"/>
        </w:tabs>
        <w:jc w:val="both"/>
        <w:rPr>
          <w:rStyle w:val="Zag11"/>
          <w:rFonts w:eastAsia="@Arial Unicode MS"/>
          <w:color w:val="000000"/>
        </w:rPr>
      </w:pPr>
      <w:r w:rsidRPr="00E21FA6">
        <w:rPr>
          <w:rStyle w:val="Zag11"/>
          <w:rFonts w:eastAsia="@Arial Unicode MS"/>
          <w:color w:val="000000"/>
        </w:rPr>
        <w:t>знакомство с деятельностью общественных организаций патриотической и гражданской направленности, детско</w:t>
      </w:r>
      <w:r>
        <w:rPr>
          <w:rStyle w:val="Zag11"/>
          <w:rFonts w:eastAsia="@Arial Unicode MS"/>
          <w:color w:val="000000"/>
        </w:rPr>
        <w:t>-</w:t>
      </w:r>
      <w:r w:rsidRPr="00E21FA6">
        <w:rPr>
          <w:rStyle w:val="Zag11"/>
          <w:rFonts w:eastAsia="@Arial Unicode MS"/>
          <w:color w:val="000000"/>
        </w:rPr>
        <w:t>юношеских движений, организаций, сообществ, с правами гражданина (в процессе посильного участия в социальных проектах и мероприятиях, проводимых детско</w:t>
      </w:r>
      <w:r>
        <w:rPr>
          <w:rStyle w:val="Zag11"/>
          <w:rFonts w:eastAsia="@Arial Unicode MS"/>
          <w:color w:val="000000"/>
        </w:rPr>
        <w:t>-</w:t>
      </w:r>
      <w:r w:rsidRPr="00E21FA6">
        <w:rPr>
          <w:rStyle w:val="Zag11"/>
          <w:rFonts w:eastAsia="@Arial Unicode MS"/>
          <w:color w:val="000000"/>
        </w:rPr>
        <w:t>юношескими организациями);</w:t>
      </w:r>
    </w:p>
    <w:p w14:paraId="503389C4" w14:textId="77777777" w:rsidR="001322FF" w:rsidRPr="00E21FA6" w:rsidRDefault="001322FF" w:rsidP="004D4148">
      <w:pPr>
        <w:numPr>
          <w:ilvl w:val="0"/>
          <w:numId w:val="12"/>
        </w:numPr>
        <w:tabs>
          <w:tab w:val="left" w:leader="dot" w:pos="624"/>
        </w:tabs>
        <w:jc w:val="both"/>
        <w:rPr>
          <w:rStyle w:val="Zag11"/>
          <w:rFonts w:eastAsia="@Arial Unicode MS"/>
          <w:color w:val="000000"/>
        </w:rPr>
      </w:pPr>
      <w:r w:rsidRPr="00E21FA6">
        <w:rPr>
          <w:rStyle w:val="Zag11"/>
          <w:rFonts w:eastAsia="@Arial Unicode MS"/>
          <w:color w:val="00000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Pr>
          <w:rStyle w:val="Zag11"/>
          <w:rFonts w:eastAsia="@Arial Unicode MS"/>
          <w:color w:val="000000"/>
        </w:rPr>
        <w:t>-</w:t>
      </w:r>
      <w:r w:rsidRPr="00E21FA6">
        <w:rPr>
          <w:rStyle w:val="Zag11"/>
          <w:rFonts w:eastAsia="@Arial Unicode MS"/>
          <w:color w:val="000000"/>
        </w:rPr>
        <w:t>патриотического содержания, конкурсов и спортивных соревнований, сюжетно</w:t>
      </w:r>
      <w:r>
        <w:rPr>
          <w:rStyle w:val="Zag11"/>
          <w:rFonts w:eastAsia="@Arial Unicode MS"/>
          <w:color w:val="000000"/>
        </w:rPr>
        <w:t>-</w:t>
      </w:r>
      <w:r w:rsidRPr="00E21FA6">
        <w:rPr>
          <w:rStyle w:val="Zag11"/>
          <w:rFonts w:eastAsia="@Arial Unicode MS"/>
          <w:color w:val="000000"/>
        </w:rPr>
        <w:t>ролевых игр на местности, встреч с ветеранами и военнослужащими;</w:t>
      </w:r>
    </w:p>
    <w:p w14:paraId="6438F174" w14:textId="77777777" w:rsidR="001322FF" w:rsidRPr="00E21FA6" w:rsidRDefault="001322FF" w:rsidP="004D4148">
      <w:pPr>
        <w:numPr>
          <w:ilvl w:val="0"/>
          <w:numId w:val="12"/>
        </w:numPr>
        <w:tabs>
          <w:tab w:val="left" w:leader="dot" w:pos="624"/>
        </w:tabs>
        <w:jc w:val="both"/>
        <w:rPr>
          <w:rStyle w:val="Zag11"/>
          <w:rFonts w:eastAsia="@Arial Unicode MS"/>
          <w:color w:val="000000"/>
        </w:rPr>
      </w:pPr>
      <w:r w:rsidRPr="00E21FA6">
        <w:rPr>
          <w:rStyle w:val="Zag11"/>
          <w:rFonts w:eastAsia="@Arial Unicode MS"/>
          <w:color w:val="00000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w:t>
      </w:r>
      <w:r>
        <w:rPr>
          <w:rStyle w:val="Zag11"/>
          <w:rFonts w:eastAsia="@Arial Unicode MS"/>
          <w:color w:val="000000"/>
        </w:rPr>
        <w:t>-</w:t>
      </w:r>
      <w:r w:rsidRPr="00E21FA6">
        <w:rPr>
          <w:rStyle w:val="Zag11"/>
          <w:rFonts w:eastAsia="@Arial Unicode MS"/>
          <w:color w:val="000000"/>
        </w:rPr>
        <w:t>культурных праздников);</w:t>
      </w:r>
    </w:p>
    <w:p w14:paraId="7793D364" w14:textId="77777777" w:rsidR="001322FF" w:rsidRPr="00E21FA6" w:rsidRDefault="001322FF" w:rsidP="004D4148">
      <w:pPr>
        <w:pStyle w:val="Osnova"/>
        <w:numPr>
          <w:ilvl w:val="0"/>
          <w:numId w:val="12"/>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14:paraId="7D21A4E0" w14:textId="77777777" w:rsidR="001322FF" w:rsidRPr="00D24EBC" w:rsidRDefault="001322FF" w:rsidP="004D4148">
      <w:pPr>
        <w:pStyle w:val="Osnova"/>
        <w:tabs>
          <w:tab w:val="left" w:leader="dot" w:pos="624"/>
        </w:tabs>
        <w:spacing w:line="240" w:lineRule="auto"/>
        <w:ind w:firstLine="340"/>
        <w:outlineLvl w:val="0"/>
        <w:rPr>
          <w:rStyle w:val="Zag11"/>
          <w:rFonts w:eastAsia="@Arial Unicode MS" w:hint="eastAsia"/>
          <w:i/>
          <w:sz w:val="24"/>
          <w:szCs w:val="24"/>
          <w:lang w:val="ru-RU"/>
        </w:rPr>
      </w:pPr>
      <w:r w:rsidRPr="00D24EBC">
        <w:rPr>
          <w:rStyle w:val="Zag11"/>
          <w:rFonts w:eastAsia="@Arial Unicode MS"/>
          <w:b/>
          <w:bCs/>
          <w:i/>
          <w:sz w:val="24"/>
          <w:szCs w:val="24"/>
          <w:lang w:val="ru-RU"/>
        </w:rPr>
        <w:t>Воспитание нравственных чувств и этического сознания:</w:t>
      </w:r>
    </w:p>
    <w:p w14:paraId="0EBF27D4" w14:textId="77777777" w:rsidR="001322FF" w:rsidRPr="00E21FA6" w:rsidRDefault="001322FF" w:rsidP="004D4148">
      <w:pPr>
        <w:numPr>
          <w:ilvl w:val="0"/>
          <w:numId w:val="13"/>
        </w:numPr>
        <w:tabs>
          <w:tab w:val="left" w:leader="dot" w:pos="624"/>
        </w:tabs>
        <w:jc w:val="both"/>
        <w:rPr>
          <w:rStyle w:val="Zag11"/>
          <w:rFonts w:eastAsia="@Arial Unicode MS"/>
          <w:color w:val="000000"/>
        </w:rPr>
      </w:pPr>
      <w:r w:rsidRPr="00E21FA6">
        <w:rPr>
          <w:rStyle w:val="Zag11"/>
          <w:rFonts w:eastAsia="@Arial Unicode MS"/>
          <w:color w:val="00000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r>
      <w:r>
        <w:rPr>
          <w:rStyle w:val="Zag11"/>
          <w:rFonts w:eastAsia="@Arial Unicode MS"/>
          <w:color w:val="000000"/>
        </w:rPr>
        <w:t>-</w:t>
      </w:r>
      <w:r w:rsidRPr="00E21FA6">
        <w:rPr>
          <w:rStyle w:val="Zag11"/>
          <w:rFonts w:eastAsia="@Arial Unicode MS"/>
          <w:color w:val="000000"/>
        </w:rPr>
        <w:t>музыкальные композиции, художественные выставки и др., отражающие культурные и духовные традиции народов России);</w:t>
      </w:r>
    </w:p>
    <w:p w14:paraId="5667ACA2" w14:textId="77777777" w:rsidR="001322FF" w:rsidRPr="00E21FA6" w:rsidRDefault="001322FF" w:rsidP="004D4148">
      <w:pPr>
        <w:numPr>
          <w:ilvl w:val="0"/>
          <w:numId w:val="13"/>
        </w:numPr>
        <w:tabs>
          <w:tab w:val="left" w:leader="dot" w:pos="624"/>
        </w:tabs>
        <w:jc w:val="both"/>
        <w:rPr>
          <w:rStyle w:val="Zag11"/>
          <w:rFonts w:eastAsia="@Arial Unicode MS"/>
          <w:color w:val="000000"/>
        </w:rPr>
      </w:pPr>
      <w:r w:rsidRPr="00E21FA6">
        <w:rPr>
          <w:rStyle w:val="Zag11"/>
          <w:rFonts w:eastAsia="@Arial Unicode MS"/>
          <w:color w:val="000000"/>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w:t>
      </w:r>
      <w:r w:rsidRPr="00E21FA6">
        <w:rPr>
          <w:rStyle w:val="Zag11"/>
          <w:rFonts w:eastAsia="@Arial Unicode MS"/>
          <w:color w:val="000000"/>
        </w:rPr>
        <w:lastRenderedPageBreak/>
        <w:t>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14:paraId="62569AAA" w14:textId="77777777" w:rsidR="001322FF" w:rsidRPr="00E21FA6" w:rsidRDefault="001322FF" w:rsidP="004D4148">
      <w:pPr>
        <w:numPr>
          <w:ilvl w:val="0"/>
          <w:numId w:val="13"/>
        </w:numPr>
        <w:tabs>
          <w:tab w:val="left" w:leader="dot" w:pos="624"/>
        </w:tabs>
        <w:jc w:val="both"/>
        <w:rPr>
          <w:rStyle w:val="Zag11"/>
          <w:rFonts w:eastAsia="@Arial Unicode MS"/>
          <w:color w:val="000000"/>
        </w:rPr>
      </w:pPr>
      <w:r w:rsidRPr="00E21FA6">
        <w:rPr>
          <w:rStyle w:val="Zag11"/>
          <w:rFonts w:eastAsia="@Arial Unicode MS"/>
          <w:color w:val="000000"/>
        </w:rPr>
        <w:t>участие в проведении уроков этики, внеурочных мероприятий, направленных на формирование представлений о нормах морально</w:t>
      </w:r>
      <w:r>
        <w:rPr>
          <w:rStyle w:val="Zag11"/>
          <w:rFonts w:eastAsia="@Arial Unicode MS"/>
          <w:color w:val="000000"/>
        </w:rPr>
        <w:t>-</w:t>
      </w:r>
      <w:r w:rsidRPr="00E21FA6">
        <w:rPr>
          <w:rStyle w:val="Zag11"/>
          <w:rFonts w:eastAsia="@Arial Unicode MS"/>
          <w:color w:val="000000"/>
        </w:rPr>
        <w:t>нравственного поведения, игровых программах, позволяющих школьникам приобретать опыт ролевого нравственного взаимодействия;</w:t>
      </w:r>
    </w:p>
    <w:p w14:paraId="2F786777" w14:textId="77777777" w:rsidR="001322FF" w:rsidRPr="00E21FA6" w:rsidRDefault="001322FF" w:rsidP="004D4148">
      <w:pPr>
        <w:numPr>
          <w:ilvl w:val="0"/>
          <w:numId w:val="13"/>
        </w:numPr>
        <w:tabs>
          <w:tab w:val="left" w:leader="dot" w:pos="624"/>
        </w:tabs>
        <w:jc w:val="both"/>
        <w:rPr>
          <w:rStyle w:val="Zag11"/>
          <w:rFonts w:eastAsia="@Arial Unicode MS"/>
          <w:color w:val="000000"/>
        </w:rPr>
      </w:pPr>
      <w:r w:rsidRPr="00E21FA6">
        <w:rPr>
          <w:rStyle w:val="Zag11"/>
          <w:rFonts w:eastAsia="@Arial Unicode MS"/>
          <w:color w:val="00000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392615CD" w14:textId="77777777" w:rsidR="001322FF" w:rsidRPr="00E21FA6" w:rsidRDefault="001322FF" w:rsidP="004D4148">
      <w:pPr>
        <w:numPr>
          <w:ilvl w:val="0"/>
          <w:numId w:val="13"/>
        </w:numPr>
        <w:tabs>
          <w:tab w:val="left" w:leader="dot" w:pos="624"/>
        </w:tabs>
        <w:jc w:val="both"/>
        <w:rPr>
          <w:rStyle w:val="Zag11"/>
          <w:rFonts w:eastAsia="@Arial Unicode MS"/>
          <w:color w:val="000000"/>
        </w:rPr>
      </w:pPr>
      <w:r w:rsidRPr="00E21FA6">
        <w:rPr>
          <w:rStyle w:val="Zag11"/>
          <w:rFonts w:eastAsia="@Arial Unicode MS"/>
          <w:color w:val="00000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14:paraId="051F1D96" w14:textId="77777777" w:rsidR="001322FF" w:rsidRPr="00E21FA6" w:rsidRDefault="001322FF" w:rsidP="004D4148">
      <w:pPr>
        <w:numPr>
          <w:ilvl w:val="0"/>
          <w:numId w:val="13"/>
        </w:numPr>
        <w:tabs>
          <w:tab w:val="left" w:leader="dot" w:pos="624"/>
        </w:tabs>
        <w:jc w:val="both"/>
        <w:rPr>
          <w:rStyle w:val="Zag11"/>
          <w:rFonts w:eastAsia="@Arial Unicode MS"/>
          <w:color w:val="000000"/>
        </w:rPr>
      </w:pPr>
      <w:r w:rsidRPr="00E21FA6">
        <w:rPr>
          <w:rStyle w:val="Zag11"/>
          <w:rFonts w:eastAsia="@Arial Unicode MS"/>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14:paraId="15BEBB3E" w14:textId="77777777" w:rsidR="001322FF" w:rsidRPr="00E21FA6" w:rsidRDefault="001322FF" w:rsidP="004D4148">
      <w:pPr>
        <w:numPr>
          <w:ilvl w:val="0"/>
          <w:numId w:val="13"/>
        </w:numPr>
        <w:tabs>
          <w:tab w:val="left" w:leader="dot" w:pos="624"/>
        </w:tabs>
        <w:jc w:val="both"/>
        <w:rPr>
          <w:rStyle w:val="Zag11"/>
          <w:rFonts w:eastAsia="@Arial Unicode MS"/>
          <w:color w:val="000000"/>
        </w:rPr>
      </w:pPr>
      <w:r w:rsidRPr="00E21FA6">
        <w:rPr>
          <w:rStyle w:val="Zag11"/>
          <w:rFonts w:eastAsia="@Arial Unicode MS"/>
          <w:color w:val="000000"/>
        </w:rPr>
        <w:t>получение первоначальных представлений о нравственных взаимоотношениях в семье (участие в беседах о семье, о родителях и прародителях);</w:t>
      </w:r>
    </w:p>
    <w:p w14:paraId="5121F265" w14:textId="77777777" w:rsidR="001322FF" w:rsidRPr="00E21FA6" w:rsidRDefault="001322FF" w:rsidP="004D4148">
      <w:pPr>
        <w:pStyle w:val="Osnova"/>
        <w:numPr>
          <w:ilvl w:val="0"/>
          <w:numId w:val="13"/>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14:paraId="1E5CE15D" w14:textId="77777777" w:rsidR="001322FF" w:rsidRPr="00D24EBC" w:rsidRDefault="001322FF" w:rsidP="004D4148">
      <w:pPr>
        <w:pStyle w:val="Osnova"/>
        <w:tabs>
          <w:tab w:val="left" w:leader="dot" w:pos="624"/>
        </w:tabs>
        <w:spacing w:line="240" w:lineRule="auto"/>
        <w:ind w:firstLine="340"/>
        <w:outlineLvl w:val="0"/>
        <w:rPr>
          <w:rStyle w:val="Zag11"/>
          <w:rFonts w:eastAsia="@Arial Unicode MS" w:hint="eastAsia"/>
          <w:i/>
          <w:sz w:val="24"/>
          <w:szCs w:val="24"/>
          <w:lang w:val="ru-RU"/>
        </w:rPr>
      </w:pPr>
      <w:r w:rsidRPr="00D24EBC">
        <w:rPr>
          <w:rStyle w:val="Zag11"/>
          <w:rFonts w:eastAsia="@Arial Unicode MS"/>
          <w:b/>
          <w:bCs/>
          <w:i/>
          <w:sz w:val="24"/>
          <w:szCs w:val="24"/>
          <w:lang w:val="ru-RU"/>
        </w:rPr>
        <w:t>Воспитание трудолюбия, творческого отношения к учению, труду, жизни.</w:t>
      </w:r>
    </w:p>
    <w:p w14:paraId="6C3E6A00" w14:textId="77777777" w:rsidR="001322FF" w:rsidRPr="00E21FA6" w:rsidRDefault="001322FF" w:rsidP="004D4148">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14:paraId="31756B33" w14:textId="77777777" w:rsidR="001322FF" w:rsidRPr="00E21FA6" w:rsidRDefault="001322FF" w:rsidP="004D4148">
      <w:pPr>
        <w:numPr>
          <w:ilvl w:val="0"/>
          <w:numId w:val="14"/>
        </w:numPr>
        <w:tabs>
          <w:tab w:val="left" w:leader="dot" w:pos="624"/>
        </w:tabs>
        <w:jc w:val="both"/>
        <w:rPr>
          <w:rStyle w:val="Zag11"/>
          <w:rFonts w:eastAsia="@Arial Unicode MS"/>
          <w:color w:val="000000"/>
        </w:rPr>
      </w:pPr>
      <w:r w:rsidRPr="00E21FA6">
        <w:rPr>
          <w:rStyle w:val="Zag11"/>
          <w:rFonts w:eastAsia="@Arial Unicode MS"/>
          <w:color w:val="00000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14:paraId="009E5E45" w14:textId="77777777" w:rsidR="001322FF" w:rsidRPr="00E21FA6" w:rsidRDefault="001322FF" w:rsidP="004D4148">
      <w:pPr>
        <w:numPr>
          <w:ilvl w:val="0"/>
          <w:numId w:val="14"/>
        </w:numPr>
        <w:tabs>
          <w:tab w:val="left" w:leader="dot" w:pos="624"/>
        </w:tabs>
        <w:jc w:val="both"/>
        <w:rPr>
          <w:rStyle w:val="Zag11"/>
          <w:rFonts w:eastAsia="@Arial Unicode MS"/>
          <w:color w:val="000000"/>
        </w:rPr>
      </w:pPr>
      <w:r w:rsidRPr="00E21FA6">
        <w:rPr>
          <w:rStyle w:val="Zag11"/>
          <w:rFonts w:eastAsia="@Arial Unicode MS"/>
          <w:color w:val="000000"/>
        </w:rPr>
        <w:t xml:space="preserve">узнают о профессиях своих родителей (законных </w:t>
      </w:r>
      <w:proofErr w:type="spellStart"/>
      <w:r w:rsidRPr="00E21FA6">
        <w:rPr>
          <w:rStyle w:val="Zag11"/>
          <w:rFonts w:eastAsia="@Arial Unicode MS"/>
          <w:color w:val="000000"/>
        </w:rPr>
        <w:t>предтавителей</w:t>
      </w:r>
      <w:proofErr w:type="spellEnd"/>
      <w:r w:rsidRPr="00E21FA6">
        <w:rPr>
          <w:rStyle w:val="Zag11"/>
          <w:rFonts w:eastAsia="@Arial Unicode MS"/>
          <w:color w:val="000000"/>
        </w:rPr>
        <w:t>) и прародителей, участвуют в организации и проведении презентаций «Труд наших родных»;</w:t>
      </w:r>
    </w:p>
    <w:p w14:paraId="56932F44" w14:textId="77777777" w:rsidR="001322FF" w:rsidRPr="00E21FA6" w:rsidRDefault="001322FF" w:rsidP="004D4148">
      <w:pPr>
        <w:numPr>
          <w:ilvl w:val="0"/>
          <w:numId w:val="14"/>
        </w:numPr>
        <w:tabs>
          <w:tab w:val="left" w:leader="dot" w:pos="624"/>
        </w:tabs>
        <w:jc w:val="both"/>
        <w:rPr>
          <w:rStyle w:val="Zag11"/>
          <w:rFonts w:eastAsia="@Arial Unicode MS"/>
          <w:color w:val="000000"/>
        </w:rPr>
      </w:pPr>
      <w:r w:rsidRPr="00E21FA6">
        <w:rPr>
          <w:rStyle w:val="Zag11"/>
          <w:rFonts w:eastAsia="@Arial Unicode MS"/>
          <w:color w:val="000000"/>
        </w:rPr>
        <w:t>получают первоначальные навыки сотрудничества, ролевого взаимодействия со сверстниками, старшими детьми, взрослыми в учебно</w:t>
      </w:r>
      <w:r>
        <w:rPr>
          <w:rStyle w:val="Zag11"/>
          <w:rFonts w:eastAsia="@Arial Unicode MS"/>
          <w:color w:val="000000"/>
        </w:rPr>
        <w:t>-</w:t>
      </w:r>
      <w:r w:rsidRPr="00E21FA6">
        <w:rPr>
          <w:rStyle w:val="Zag11"/>
          <w:rFonts w:eastAsia="@Arial Unicode MS"/>
          <w:color w:val="000000"/>
        </w:rPr>
        <w:t>трудовой деятельности (в ходе сюжетно</w:t>
      </w:r>
      <w:r>
        <w:rPr>
          <w:rStyle w:val="Zag11"/>
          <w:rFonts w:eastAsia="@Arial Unicode MS"/>
          <w:color w:val="000000"/>
        </w:rPr>
        <w:t>-</w:t>
      </w:r>
      <w:r w:rsidRPr="00E21FA6">
        <w:rPr>
          <w:rStyle w:val="Zag11"/>
          <w:rFonts w:eastAsia="@Arial Unicode MS"/>
          <w:color w:val="000000"/>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14:paraId="6789385E" w14:textId="77777777" w:rsidR="001322FF" w:rsidRPr="00E21FA6" w:rsidRDefault="001322FF" w:rsidP="004D4148">
      <w:pPr>
        <w:numPr>
          <w:ilvl w:val="0"/>
          <w:numId w:val="14"/>
        </w:numPr>
        <w:tabs>
          <w:tab w:val="left" w:leader="dot" w:pos="624"/>
        </w:tabs>
        <w:jc w:val="both"/>
        <w:rPr>
          <w:rStyle w:val="Zag11"/>
          <w:rFonts w:eastAsia="@Arial Unicode MS"/>
          <w:color w:val="000000"/>
        </w:rPr>
      </w:pPr>
      <w:r w:rsidRPr="00E21FA6">
        <w:rPr>
          <w:rStyle w:val="Zag11"/>
          <w:rFonts w:eastAsia="@Arial Unicode MS"/>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16444C56" w14:textId="77777777" w:rsidR="001322FF" w:rsidRPr="00E21FA6" w:rsidRDefault="001322FF" w:rsidP="004D4148">
      <w:pPr>
        <w:numPr>
          <w:ilvl w:val="0"/>
          <w:numId w:val="14"/>
        </w:numPr>
        <w:tabs>
          <w:tab w:val="left" w:leader="dot" w:pos="624"/>
        </w:tabs>
        <w:jc w:val="both"/>
        <w:rPr>
          <w:rStyle w:val="Zag11"/>
          <w:rFonts w:eastAsia="@Arial Unicode MS"/>
          <w:color w:val="000000"/>
        </w:rPr>
      </w:pPr>
      <w:r w:rsidRPr="00E21FA6">
        <w:rPr>
          <w:rStyle w:val="Zag11"/>
          <w:rFonts w:eastAsia="@Arial Unicode MS"/>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14:paraId="55313F15" w14:textId="77777777" w:rsidR="001322FF" w:rsidRPr="00E21FA6" w:rsidRDefault="001322FF" w:rsidP="004D4148">
      <w:pPr>
        <w:numPr>
          <w:ilvl w:val="0"/>
          <w:numId w:val="14"/>
        </w:numPr>
        <w:tabs>
          <w:tab w:val="left" w:leader="dot" w:pos="624"/>
        </w:tabs>
        <w:jc w:val="both"/>
        <w:rPr>
          <w:rStyle w:val="Zag11"/>
          <w:rFonts w:eastAsia="@Arial Unicode MS"/>
          <w:color w:val="000000"/>
        </w:rPr>
      </w:pPr>
      <w:r w:rsidRPr="00E21FA6">
        <w:rPr>
          <w:rStyle w:val="Zag11"/>
          <w:rFonts w:eastAsia="@Arial Unicode MS"/>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w:t>
      </w:r>
      <w:r>
        <w:rPr>
          <w:rStyle w:val="Zag11"/>
          <w:rFonts w:eastAsia="@Arial Unicode MS"/>
          <w:color w:val="000000"/>
        </w:rPr>
        <w:t>-</w:t>
      </w:r>
      <w:r w:rsidRPr="00E21FA6">
        <w:rPr>
          <w:rStyle w:val="Zag11"/>
          <w:rFonts w:eastAsia="@Arial Unicode MS"/>
          <w:color w:val="000000"/>
        </w:rPr>
        <w:t xml:space="preserve">производственных мастерских, трудовые акции, деятельность </w:t>
      </w:r>
      <w:r w:rsidRPr="00E21FA6">
        <w:rPr>
          <w:rStyle w:val="Zag11"/>
          <w:rFonts w:eastAsia="@Arial Unicode MS"/>
          <w:color w:val="000000"/>
        </w:rPr>
        <w:lastRenderedPageBreak/>
        <w:t>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5D4DD92D" w14:textId="77777777" w:rsidR="001322FF" w:rsidRPr="00E21FA6" w:rsidRDefault="001322FF" w:rsidP="004D4148">
      <w:pPr>
        <w:numPr>
          <w:ilvl w:val="0"/>
          <w:numId w:val="14"/>
        </w:numPr>
        <w:tabs>
          <w:tab w:val="left" w:leader="dot" w:pos="624"/>
        </w:tabs>
        <w:jc w:val="both"/>
        <w:rPr>
          <w:rStyle w:val="Zag11"/>
          <w:rFonts w:eastAsia="@Arial Unicode MS"/>
          <w:color w:val="000000"/>
        </w:rPr>
      </w:pPr>
      <w:r w:rsidRPr="00E21FA6">
        <w:rPr>
          <w:rStyle w:val="Zag11"/>
          <w:rFonts w:eastAsia="@Arial Unicode MS"/>
          <w:color w:val="000000"/>
        </w:rPr>
        <w:t>приобретают умения и навыки самообслуживания в школе и дома;</w:t>
      </w:r>
    </w:p>
    <w:p w14:paraId="0E91774E" w14:textId="77777777" w:rsidR="001322FF" w:rsidRPr="00E21FA6" w:rsidRDefault="001322FF" w:rsidP="004D4148">
      <w:pPr>
        <w:pStyle w:val="Osnova"/>
        <w:numPr>
          <w:ilvl w:val="0"/>
          <w:numId w:val="14"/>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14:paraId="7D9AAAA6" w14:textId="77777777" w:rsidR="001322FF" w:rsidRPr="00D24EBC" w:rsidRDefault="001322FF" w:rsidP="004D4148">
      <w:pPr>
        <w:pStyle w:val="Osnova"/>
        <w:tabs>
          <w:tab w:val="left" w:leader="dot" w:pos="624"/>
        </w:tabs>
        <w:spacing w:line="240" w:lineRule="auto"/>
        <w:ind w:firstLine="340"/>
        <w:rPr>
          <w:rStyle w:val="Zag11"/>
          <w:rFonts w:eastAsia="@Arial Unicode MS" w:hint="eastAsia"/>
          <w:b/>
          <w:bCs/>
          <w:i/>
          <w:sz w:val="24"/>
          <w:szCs w:val="24"/>
          <w:lang w:val="ru-RU"/>
        </w:rPr>
      </w:pPr>
      <w:r w:rsidRPr="00D24EBC">
        <w:rPr>
          <w:rStyle w:val="Zag11"/>
          <w:rFonts w:eastAsia="@Arial Unicode MS"/>
          <w:b/>
          <w:bCs/>
          <w:i/>
          <w:sz w:val="24"/>
          <w:szCs w:val="24"/>
          <w:lang w:val="ru-RU"/>
        </w:rPr>
        <w:t>Воспитание ценностного отношения к природе, окружающей среде (экологическое воспитание):</w:t>
      </w:r>
    </w:p>
    <w:p w14:paraId="31918ECD" w14:textId="77777777" w:rsidR="001322FF" w:rsidRPr="00E21FA6" w:rsidRDefault="001322FF" w:rsidP="004D4148">
      <w:pPr>
        <w:numPr>
          <w:ilvl w:val="0"/>
          <w:numId w:val="15"/>
        </w:numPr>
        <w:tabs>
          <w:tab w:val="left" w:leader="dot" w:pos="624"/>
        </w:tabs>
        <w:jc w:val="both"/>
        <w:rPr>
          <w:rStyle w:val="Zag11"/>
          <w:rFonts w:eastAsia="@Arial Unicode MS"/>
          <w:color w:val="000000"/>
        </w:rPr>
      </w:pPr>
      <w:r w:rsidRPr="00E21FA6">
        <w:rPr>
          <w:rStyle w:val="Zag11"/>
          <w:rFonts w:eastAsia="@Arial Unicode MS"/>
          <w:color w:val="000000"/>
        </w:rPr>
        <w:t xml:space="preserve">усвоение элементарных представлений об </w:t>
      </w:r>
      <w:proofErr w:type="spellStart"/>
      <w:r w:rsidRPr="00E21FA6">
        <w:rPr>
          <w:rStyle w:val="Zag11"/>
          <w:rFonts w:eastAsia="@Arial Unicode MS"/>
          <w:color w:val="000000"/>
        </w:rPr>
        <w:t>экокультурных</w:t>
      </w:r>
      <w:proofErr w:type="spellEnd"/>
      <w:r w:rsidRPr="00E21FA6">
        <w:rPr>
          <w:rStyle w:val="Zag11"/>
          <w:rFonts w:eastAsia="@Arial Unicode MS"/>
          <w:color w:val="000000"/>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14:paraId="382028E9" w14:textId="77777777" w:rsidR="001322FF" w:rsidRPr="00E21FA6" w:rsidRDefault="001322FF" w:rsidP="004D4148">
      <w:pPr>
        <w:numPr>
          <w:ilvl w:val="0"/>
          <w:numId w:val="15"/>
        </w:numPr>
        <w:tabs>
          <w:tab w:val="left" w:leader="dot" w:pos="624"/>
        </w:tabs>
        <w:jc w:val="both"/>
        <w:rPr>
          <w:rStyle w:val="Zag11"/>
          <w:rFonts w:eastAsia="@Arial Unicode MS"/>
          <w:color w:val="000000"/>
        </w:rPr>
      </w:pPr>
      <w:r w:rsidRPr="00E21FA6">
        <w:rPr>
          <w:rStyle w:val="Zag11"/>
          <w:rFonts w:eastAsia="@Arial Unicode MS"/>
          <w:color w:val="000000"/>
        </w:rPr>
        <w:t>получение первоначального опыта эмоционально</w:t>
      </w:r>
      <w:r>
        <w:rPr>
          <w:rStyle w:val="Zag11"/>
          <w:rFonts w:eastAsia="@Arial Unicode MS"/>
          <w:color w:val="000000"/>
        </w:rPr>
        <w:t>-</w:t>
      </w:r>
      <w:r w:rsidRPr="00E21FA6">
        <w:rPr>
          <w:rStyle w:val="Zag11"/>
          <w:rFonts w:eastAsia="@Arial Unicode MS"/>
          <w:color w:val="000000"/>
        </w:rPr>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14:paraId="44CE55B3" w14:textId="77777777" w:rsidR="001322FF" w:rsidRPr="00E21FA6" w:rsidRDefault="001322FF" w:rsidP="004D4148">
      <w:pPr>
        <w:numPr>
          <w:ilvl w:val="0"/>
          <w:numId w:val="15"/>
        </w:numPr>
        <w:tabs>
          <w:tab w:val="left" w:leader="dot" w:pos="624"/>
        </w:tabs>
        <w:jc w:val="both"/>
        <w:rPr>
          <w:rStyle w:val="Zag11"/>
          <w:rFonts w:eastAsia="@Arial Unicode MS"/>
          <w:color w:val="000000"/>
        </w:rPr>
      </w:pPr>
      <w:r w:rsidRPr="00E21FA6">
        <w:rPr>
          <w:rStyle w:val="Zag11"/>
          <w:rFonts w:eastAsia="@Arial Unicode MS"/>
          <w:color w:val="000000"/>
        </w:rPr>
        <w:t xml:space="preserve">получение первоначального опыта участия в </w:t>
      </w:r>
      <w:proofErr w:type="spellStart"/>
      <w:r w:rsidRPr="00E21FA6">
        <w:rPr>
          <w:rStyle w:val="Zag11"/>
          <w:rFonts w:eastAsia="@Arial Unicode MS"/>
          <w:color w:val="000000"/>
        </w:rPr>
        <w:t>природо</w:t>
      </w:r>
      <w:proofErr w:type="spellEnd"/>
      <w:r>
        <w:rPr>
          <w:rStyle w:val="Zag11"/>
          <w:rFonts w:eastAsia="@Arial Unicode MS"/>
          <w:color w:val="000000"/>
        </w:rPr>
        <w:t>-</w:t>
      </w:r>
      <w:r w:rsidRPr="00E21FA6">
        <w:rPr>
          <w:rStyle w:val="Zag11"/>
          <w:rFonts w:eastAsia="@Arial Unicode MS"/>
          <w:color w:val="000000"/>
        </w:rPr>
        <w:t>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14:paraId="3ABA92D0" w14:textId="77777777" w:rsidR="001322FF" w:rsidRPr="00E21FA6" w:rsidRDefault="001322FF" w:rsidP="004D4148">
      <w:pPr>
        <w:numPr>
          <w:ilvl w:val="0"/>
          <w:numId w:val="15"/>
        </w:numPr>
        <w:tabs>
          <w:tab w:val="left" w:leader="dot" w:pos="624"/>
        </w:tabs>
        <w:jc w:val="both"/>
        <w:rPr>
          <w:rStyle w:val="Zag11"/>
          <w:rFonts w:eastAsia="@Arial Unicode MS"/>
          <w:color w:val="000000"/>
        </w:rPr>
      </w:pPr>
      <w:r w:rsidRPr="00E21FA6">
        <w:rPr>
          <w:rStyle w:val="Zag11"/>
          <w:rFonts w:eastAsia="@Arial Unicode MS"/>
          <w:color w:val="000000"/>
        </w:rPr>
        <w:t>посильное участие в деятельности детско</w:t>
      </w:r>
      <w:r>
        <w:rPr>
          <w:rStyle w:val="Zag11"/>
          <w:rFonts w:eastAsia="@Arial Unicode MS"/>
          <w:color w:val="000000"/>
        </w:rPr>
        <w:t>-</w:t>
      </w:r>
      <w:r w:rsidRPr="00E21FA6">
        <w:rPr>
          <w:rStyle w:val="Zag11"/>
          <w:rFonts w:eastAsia="@Arial Unicode MS"/>
          <w:color w:val="000000"/>
        </w:rPr>
        <w:t>юношеских общественных экологических организаций;</w:t>
      </w:r>
    </w:p>
    <w:p w14:paraId="229F06C9" w14:textId="77777777" w:rsidR="001322FF" w:rsidRPr="00E21FA6" w:rsidRDefault="001322FF" w:rsidP="004D4148">
      <w:pPr>
        <w:pStyle w:val="Osnova"/>
        <w:numPr>
          <w:ilvl w:val="0"/>
          <w:numId w:val="15"/>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14:paraId="49D422F6" w14:textId="77777777" w:rsidR="001322FF" w:rsidRPr="00D24EBC" w:rsidRDefault="001322FF" w:rsidP="004D4148">
      <w:pPr>
        <w:pStyle w:val="Osnova"/>
        <w:tabs>
          <w:tab w:val="left" w:leader="dot" w:pos="624"/>
        </w:tabs>
        <w:spacing w:line="240" w:lineRule="auto"/>
        <w:ind w:firstLine="340"/>
        <w:rPr>
          <w:rStyle w:val="Zag11"/>
          <w:rFonts w:eastAsia="@Arial Unicode MS" w:hint="eastAsia"/>
          <w:b/>
          <w:bCs/>
          <w:i/>
          <w:sz w:val="24"/>
          <w:szCs w:val="24"/>
          <w:lang w:val="ru-RU"/>
        </w:rPr>
      </w:pPr>
      <w:r w:rsidRPr="00D24EBC">
        <w:rPr>
          <w:rStyle w:val="Zag11"/>
          <w:rFonts w:eastAsia="@Arial Unicode MS"/>
          <w:b/>
          <w:bCs/>
          <w:i/>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6A4E1E51" w14:textId="77777777" w:rsidR="001322FF" w:rsidRPr="00E21FA6" w:rsidRDefault="001322FF" w:rsidP="004D4148">
      <w:pPr>
        <w:numPr>
          <w:ilvl w:val="0"/>
          <w:numId w:val="16"/>
        </w:numPr>
        <w:tabs>
          <w:tab w:val="left" w:leader="dot" w:pos="624"/>
        </w:tabs>
        <w:jc w:val="both"/>
        <w:rPr>
          <w:rStyle w:val="Zag11"/>
          <w:rFonts w:eastAsia="@Arial Unicode MS"/>
          <w:color w:val="000000"/>
        </w:rPr>
      </w:pPr>
      <w:r w:rsidRPr="00E21FA6">
        <w:rPr>
          <w:rStyle w:val="Zag11"/>
          <w:rFonts w:eastAsia="@Arial Unicode MS"/>
          <w:color w:val="000000"/>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51EDF94B" w14:textId="77777777" w:rsidR="001322FF" w:rsidRPr="00E21FA6" w:rsidRDefault="001322FF" w:rsidP="004D4148">
      <w:pPr>
        <w:numPr>
          <w:ilvl w:val="0"/>
          <w:numId w:val="16"/>
        </w:numPr>
        <w:tabs>
          <w:tab w:val="left" w:leader="dot" w:pos="624"/>
        </w:tabs>
        <w:jc w:val="both"/>
        <w:rPr>
          <w:rStyle w:val="Zag11"/>
          <w:rFonts w:eastAsia="@Arial Unicode MS"/>
          <w:color w:val="000000"/>
        </w:rPr>
      </w:pPr>
      <w:r w:rsidRPr="00E21FA6">
        <w:rPr>
          <w:rStyle w:val="Zag11"/>
          <w:rFonts w:eastAsia="@Arial Unicode MS"/>
          <w:color w:val="000000"/>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Pr>
          <w:rStyle w:val="Zag11"/>
          <w:rFonts w:eastAsia="@Arial Unicode MS"/>
          <w:color w:val="000000"/>
        </w:rPr>
        <w:t>-</w:t>
      </w:r>
      <w:r w:rsidRPr="00E21FA6">
        <w:rPr>
          <w:rStyle w:val="Zag11"/>
          <w:rFonts w:eastAsia="@Arial Unicode MS"/>
          <w:color w:val="000000"/>
        </w:rPr>
        <w:t>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14:paraId="3181935B" w14:textId="77777777" w:rsidR="001322FF" w:rsidRPr="00E21FA6" w:rsidRDefault="001322FF" w:rsidP="004D4148">
      <w:pPr>
        <w:numPr>
          <w:ilvl w:val="0"/>
          <w:numId w:val="16"/>
        </w:numPr>
        <w:tabs>
          <w:tab w:val="left" w:leader="dot" w:pos="624"/>
        </w:tabs>
        <w:jc w:val="both"/>
        <w:rPr>
          <w:rStyle w:val="Zag11"/>
          <w:rFonts w:eastAsia="@Arial Unicode MS"/>
          <w:color w:val="000000"/>
        </w:rPr>
      </w:pPr>
      <w:r w:rsidRPr="00E21FA6">
        <w:rPr>
          <w:rStyle w:val="Zag11"/>
          <w:rFonts w:eastAsia="@Arial Unicode MS"/>
          <w:color w:val="000000"/>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w:t>
      </w:r>
      <w:r w:rsidRPr="00E21FA6">
        <w:rPr>
          <w:rStyle w:val="Zag11"/>
          <w:rFonts w:eastAsia="@Arial Unicode MS"/>
          <w:color w:val="000000"/>
        </w:rPr>
        <w:lastRenderedPageBreak/>
        <w:t>городских и сельских ландшафтах; обучение понимать красоту окружающего мира через художественные образы;</w:t>
      </w:r>
    </w:p>
    <w:p w14:paraId="52FECD1E" w14:textId="77777777" w:rsidR="001322FF" w:rsidRPr="00E21FA6" w:rsidRDefault="001322FF" w:rsidP="004D4148">
      <w:pPr>
        <w:numPr>
          <w:ilvl w:val="0"/>
          <w:numId w:val="16"/>
        </w:numPr>
        <w:tabs>
          <w:tab w:val="left" w:leader="dot" w:pos="624"/>
        </w:tabs>
        <w:jc w:val="both"/>
        <w:rPr>
          <w:rStyle w:val="Zag11"/>
          <w:rFonts w:eastAsia="@Arial Unicode MS"/>
          <w:color w:val="000000"/>
        </w:rPr>
      </w:pPr>
      <w:r w:rsidRPr="00E21FA6">
        <w:rPr>
          <w:rStyle w:val="Zag11"/>
          <w:rFonts w:eastAsia="@Arial Unicode MS"/>
          <w:color w:val="000000"/>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E21FA6">
        <w:rPr>
          <w:rStyle w:val="Zag11"/>
          <w:rFonts w:eastAsia="@Arial Unicode MS"/>
          <w:color w:val="000000"/>
        </w:rPr>
        <w:sym w:font="Symbol" w:char="F0B4"/>
      </w:r>
      <w:r w:rsidRPr="00E21FA6">
        <w:rPr>
          <w:rStyle w:val="Zag11"/>
          <w:rFonts w:eastAsia="@Arial Unicode MS"/>
          <w:color w:val="000000"/>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14:paraId="140FE78B" w14:textId="77777777" w:rsidR="001322FF" w:rsidRPr="00E21FA6" w:rsidRDefault="001322FF" w:rsidP="004D4148">
      <w:pPr>
        <w:numPr>
          <w:ilvl w:val="0"/>
          <w:numId w:val="16"/>
        </w:numPr>
        <w:tabs>
          <w:tab w:val="left" w:leader="dot" w:pos="624"/>
        </w:tabs>
        <w:jc w:val="both"/>
        <w:rPr>
          <w:rStyle w:val="Zag11"/>
          <w:rFonts w:eastAsia="@Arial Unicode MS"/>
          <w:color w:val="000000"/>
        </w:rPr>
      </w:pPr>
      <w:r w:rsidRPr="00E21FA6">
        <w:rPr>
          <w:rStyle w:val="Zag11"/>
          <w:rFonts w:eastAsia="@Arial Unicode MS"/>
          <w:color w:val="00000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14:paraId="41328BB3" w14:textId="77777777" w:rsidR="001322FF" w:rsidRPr="00E21FA6" w:rsidRDefault="001322FF" w:rsidP="004D4148">
      <w:pPr>
        <w:numPr>
          <w:ilvl w:val="0"/>
          <w:numId w:val="16"/>
        </w:numPr>
        <w:tabs>
          <w:tab w:val="left" w:leader="dot" w:pos="624"/>
        </w:tabs>
        <w:jc w:val="both"/>
        <w:rPr>
          <w:rStyle w:val="Zag11"/>
          <w:rFonts w:eastAsia="@Arial Unicode MS"/>
          <w:color w:val="000000"/>
        </w:rPr>
      </w:pPr>
      <w:r w:rsidRPr="00E21FA6">
        <w:rPr>
          <w:rStyle w:val="Zag11"/>
          <w:rFonts w:eastAsia="@Arial Unicode MS"/>
          <w:color w:val="00000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Pr>
          <w:rStyle w:val="Zag11"/>
          <w:rFonts w:eastAsia="@Arial Unicode MS"/>
          <w:color w:val="000000"/>
        </w:rPr>
        <w:t>-</w:t>
      </w:r>
      <w:r w:rsidRPr="00E21FA6">
        <w:rPr>
          <w:rStyle w:val="Zag11"/>
          <w:rFonts w:eastAsia="@Arial Unicode MS"/>
          <w:color w:val="000000"/>
        </w:rPr>
        <w:t>краеведческой деятельности, реализации культурно</w:t>
      </w:r>
      <w:r>
        <w:rPr>
          <w:rStyle w:val="Zag11"/>
          <w:rFonts w:eastAsia="@Arial Unicode MS"/>
          <w:color w:val="000000"/>
        </w:rPr>
        <w:t>-</w:t>
      </w:r>
      <w:r w:rsidRPr="00E21FA6">
        <w:rPr>
          <w:rStyle w:val="Zag11"/>
          <w:rFonts w:eastAsia="@Arial Unicode MS"/>
          <w:color w:val="000000"/>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14:paraId="4B262173" w14:textId="77777777" w:rsidR="001322FF" w:rsidRPr="00E21FA6" w:rsidRDefault="001322FF" w:rsidP="004D4148">
      <w:pPr>
        <w:numPr>
          <w:ilvl w:val="0"/>
          <w:numId w:val="16"/>
        </w:numPr>
        <w:tabs>
          <w:tab w:val="left" w:leader="dot" w:pos="624"/>
        </w:tabs>
        <w:jc w:val="both"/>
        <w:rPr>
          <w:rStyle w:val="Zag11"/>
          <w:rFonts w:eastAsia="@Arial Unicode MS"/>
          <w:color w:val="000000"/>
        </w:rPr>
      </w:pPr>
      <w:r w:rsidRPr="00E21FA6">
        <w:rPr>
          <w:rStyle w:val="Zag11"/>
          <w:rFonts w:eastAsia="@Arial Unicode MS"/>
          <w:color w:val="000000"/>
        </w:rPr>
        <w:t>получение элементарных представлений о стиле одежды как способе выражения внутреннего, душевного состояния человека;</w:t>
      </w:r>
    </w:p>
    <w:p w14:paraId="10DE274D" w14:textId="77777777" w:rsidR="001322FF" w:rsidRPr="00E21FA6" w:rsidRDefault="001322FF" w:rsidP="004D4148">
      <w:pPr>
        <w:pStyle w:val="Zag2"/>
        <w:numPr>
          <w:ilvl w:val="0"/>
          <w:numId w:val="16"/>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lang w:val="ru-RU"/>
        </w:rPr>
        <w:t>участие в художественном оформлении помещений.</w:t>
      </w:r>
    </w:p>
    <w:p w14:paraId="35966561" w14:textId="77777777" w:rsidR="001322FF" w:rsidRPr="00E21FA6" w:rsidRDefault="001322FF" w:rsidP="004D4148">
      <w:pPr>
        <w:pStyle w:val="Zag2"/>
        <w:tabs>
          <w:tab w:val="left" w:leader="dot" w:pos="624"/>
        </w:tabs>
        <w:jc w:val="both"/>
        <w:rPr>
          <w:rStyle w:val="Zag11"/>
          <w:rFonts w:eastAsia="@Arial Unicode MS"/>
          <w:lang w:val="ru-RU"/>
        </w:rPr>
      </w:pPr>
    </w:p>
    <w:p w14:paraId="65BBFAC0" w14:textId="77777777" w:rsidR="001322FF" w:rsidRPr="00D24EBC" w:rsidRDefault="001322FF" w:rsidP="004D4148">
      <w:pPr>
        <w:pStyle w:val="Zag2"/>
        <w:tabs>
          <w:tab w:val="left" w:leader="dot" w:pos="624"/>
        </w:tabs>
        <w:jc w:val="both"/>
        <w:outlineLvl w:val="0"/>
        <w:rPr>
          <w:rStyle w:val="Zag11"/>
          <w:rFonts w:eastAsia="@Arial Unicode MS"/>
          <w:lang w:val="ru-RU"/>
        </w:rPr>
      </w:pPr>
      <w:r w:rsidRPr="00D24EBC">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p w14:paraId="778F80A6" w14:textId="77777777" w:rsidR="001322FF" w:rsidRPr="00E21FA6" w:rsidRDefault="001322FF" w:rsidP="004D4148">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Духовно</w:t>
      </w:r>
      <w:r>
        <w:rPr>
          <w:rStyle w:val="Zag11"/>
          <w:rFonts w:eastAsia="@Arial Unicode MS"/>
          <w:sz w:val="24"/>
          <w:szCs w:val="24"/>
          <w:lang w:val="ru-RU"/>
        </w:rPr>
        <w:t>-</w:t>
      </w:r>
      <w:r w:rsidRPr="00E21FA6">
        <w:rPr>
          <w:rStyle w:val="Zag11"/>
          <w:rFonts w:eastAsia="@Arial Unicode MS"/>
          <w:sz w:val="24"/>
          <w:szCs w:val="24"/>
          <w:lang w:val="ru-RU"/>
        </w:rPr>
        <w:t>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E21FA6">
        <w:rPr>
          <w:rStyle w:val="Zag11"/>
          <w:rFonts w:eastAsia="@Arial Unicode MS"/>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14:paraId="57474588" w14:textId="77777777" w:rsidR="001322FF" w:rsidRPr="00E21FA6" w:rsidRDefault="001322FF" w:rsidP="004D4148">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При осуществлении программы духовно</w:t>
      </w:r>
      <w:r>
        <w:rPr>
          <w:rStyle w:val="Zag11"/>
          <w:rFonts w:eastAsia="@Arial Unicode MS"/>
          <w:sz w:val="24"/>
          <w:szCs w:val="24"/>
          <w:lang w:val="ru-RU"/>
        </w:rPr>
        <w:t>-</w:t>
      </w:r>
      <w:r w:rsidRPr="00E21FA6">
        <w:rPr>
          <w:rStyle w:val="Zag11"/>
          <w:rFonts w:eastAsia="@Arial Unicode MS"/>
          <w:sz w:val="24"/>
          <w:szCs w:val="24"/>
          <w:lang w:val="ru-RU"/>
        </w:rPr>
        <w:t xml:space="preserve">нравственного развития и воспитания обучающихся на ступени начального общего образования </w:t>
      </w:r>
      <w:r w:rsidR="00D24EBC">
        <w:rPr>
          <w:rStyle w:val="Zag11"/>
          <w:rFonts w:eastAsia="@Arial Unicode MS"/>
          <w:sz w:val="24"/>
          <w:szCs w:val="24"/>
          <w:lang w:val="ru-RU"/>
        </w:rPr>
        <w:t>в МБОУ Николаевская СШ</w:t>
      </w:r>
      <w:r w:rsidRPr="00E21FA6">
        <w:rPr>
          <w:rStyle w:val="Zag11"/>
          <w:rFonts w:eastAsia="@Arial Unicode MS"/>
          <w:sz w:val="24"/>
          <w:szCs w:val="24"/>
          <w:lang w:val="ru-RU"/>
        </w:rPr>
        <w:t xml:space="preserve"> взаимодейств</w:t>
      </w:r>
      <w:r>
        <w:rPr>
          <w:rStyle w:val="Zag11"/>
          <w:rFonts w:eastAsia="@Arial Unicode MS"/>
          <w:sz w:val="24"/>
          <w:szCs w:val="24"/>
          <w:lang w:val="ru-RU"/>
        </w:rPr>
        <w:t>ует с</w:t>
      </w:r>
      <w:r w:rsidRPr="00E21FA6">
        <w:rPr>
          <w:rStyle w:val="Zag11"/>
          <w:rFonts w:eastAsia="@Arial Unicode MS"/>
          <w:sz w:val="24"/>
          <w:szCs w:val="24"/>
          <w:lang w:val="ru-RU"/>
        </w:rPr>
        <w:t xml:space="preserve"> общественными организациями и объединениями гражданско</w:t>
      </w:r>
      <w:r>
        <w:rPr>
          <w:rStyle w:val="Zag11"/>
          <w:rFonts w:eastAsia="@Arial Unicode MS"/>
          <w:sz w:val="24"/>
          <w:szCs w:val="24"/>
          <w:lang w:val="ru-RU"/>
        </w:rPr>
        <w:t>-</w:t>
      </w:r>
      <w:r w:rsidRPr="00E21FA6">
        <w:rPr>
          <w:rStyle w:val="Zag11"/>
          <w:rFonts w:eastAsia="@Arial Unicode MS"/>
          <w:sz w:val="24"/>
          <w:szCs w:val="24"/>
          <w:lang w:val="ru-RU"/>
        </w:rPr>
        <w:t>патриотической, культурной, экологической и иной направленности, детско</w:t>
      </w:r>
      <w:r>
        <w:rPr>
          <w:rStyle w:val="Zag11"/>
          <w:rFonts w:eastAsia="@Arial Unicode MS"/>
          <w:sz w:val="24"/>
          <w:szCs w:val="24"/>
          <w:lang w:val="ru-RU"/>
        </w:rPr>
        <w:t>-</w:t>
      </w:r>
      <w:r w:rsidRPr="00E21FA6">
        <w:rPr>
          <w:rStyle w:val="Zag11"/>
          <w:rFonts w:eastAsia="@Arial Unicode MS"/>
          <w:sz w:val="24"/>
          <w:szCs w:val="24"/>
          <w:lang w:val="ru-RU"/>
        </w:rPr>
        <w:t>юношескими и молодёжными движениями, организациями, объединениями, разделяющими в своей деятельности базовые национальные ценно</w:t>
      </w:r>
      <w:r>
        <w:rPr>
          <w:rStyle w:val="Zag11"/>
          <w:rFonts w:eastAsia="@Arial Unicode MS"/>
          <w:sz w:val="24"/>
          <w:szCs w:val="24"/>
          <w:lang w:val="ru-RU"/>
        </w:rPr>
        <w:t>сти</w:t>
      </w:r>
      <w:r w:rsidRPr="00E21FA6">
        <w:rPr>
          <w:rStyle w:val="Zag11"/>
          <w:rFonts w:eastAsia="@Arial Unicode MS"/>
          <w:sz w:val="24"/>
          <w:szCs w:val="24"/>
          <w:lang w:val="ru-RU"/>
        </w:rPr>
        <w:t>. При этом использ</w:t>
      </w:r>
      <w:r>
        <w:rPr>
          <w:rStyle w:val="Zag11"/>
          <w:rFonts w:eastAsia="@Arial Unicode MS"/>
          <w:sz w:val="24"/>
          <w:szCs w:val="24"/>
          <w:lang w:val="ru-RU"/>
        </w:rPr>
        <w:t>уются</w:t>
      </w:r>
      <w:r w:rsidRPr="00E21FA6">
        <w:rPr>
          <w:rStyle w:val="Zag11"/>
          <w:rFonts w:eastAsia="@Arial Unicode MS"/>
          <w:sz w:val="24"/>
          <w:szCs w:val="24"/>
          <w:lang w:val="ru-RU"/>
        </w:rPr>
        <w:t xml:space="preserve"> различные формы взаимодействия:</w:t>
      </w:r>
    </w:p>
    <w:p w14:paraId="64435B87" w14:textId="77777777" w:rsidR="001322FF" w:rsidRPr="00E21FA6" w:rsidRDefault="001322FF" w:rsidP="004D4148">
      <w:pPr>
        <w:numPr>
          <w:ilvl w:val="0"/>
          <w:numId w:val="17"/>
        </w:numPr>
        <w:tabs>
          <w:tab w:val="left" w:leader="dot" w:pos="624"/>
        </w:tabs>
        <w:jc w:val="both"/>
        <w:rPr>
          <w:rStyle w:val="Zag11"/>
          <w:rFonts w:eastAsia="@Arial Unicode MS"/>
          <w:color w:val="000000"/>
        </w:rPr>
      </w:pPr>
      <w:r w:rsidRPr="00E21FA6">
        <w:rPr>
          <w:rStyle w:val="Zag11"/>
          <w:rFonts w:eastAsia="@Arial Unicode MS"/>
          <w:color w:val="000000"/>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w:t>
      </w:r>
      <w:r>
        <w:rPr>
          <w:rStyle w:val="Zag11"/>
          <w:rFonts w:eastAsia="@Arial Unicode MS"/>
          <w:color w:val="000000"/>
        </w:rPr>
        <w:t>-</w:t>
      </w:r>
      <w:r w:rsidRPr="00E21FA6">
        <w:rPr>
          <w:rStyle w:val="Zag11"/>
          <w:rFonts w:eastAsia="@Arial Unicode MS"/>
          <w:color w:val="000000"/>
        </w:rPr>
        <w:t>нравственного развития и воспитания обучающихся на ступени начального общего образования;</w:t>
      </w:r>
    </w:p>
    <w:p w14:paraId="071B442E" w14:textId="77777777" w:rsidR="001322FF" w:rsidRPr="00E21FA6" w:rsidRDefault="001322FF" w:rsidP="004D4148">
      <w:pPr>
        <w:numPr>
          <w:ilvl w:val="0"/>
          <w:numId w:val="17"/>
        </w:numPr>
        <w:tabs>
          <w:tab w:val="left" w:leader="dot" w:pos="624"/>
        </w:tabs>
        <w:jc w:val="both"/>
        <w:rPr>
          <w:rStyle w:val="Zag11"/>
          <w:rFonts w:eastAsia="@Arial Unicode MS"/>
          <w:color w:val="000000"/>
        </w:rPr>
      </w:pPr>
      <w:r w:rsidRPr="00E21FA6">
        <w:rPr>
          <w:rStyle w:val="Zag11"/>
          <w:rFonts w:eastAsia="@Arial Unicode MS"/>
          <w:color w:val="000000"/>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w:t>
      </w:r>
      <w:r>
        <w:rPr>
          <w:rStyle w:val="Zag11"/>
          <w:rFonts w:eastAsia="@Arial Unicode MS"/>
          <w:color w:val="000000"/>
        </w:rPr>
        <w:t>-</w:t>
      </w:r>
      <w:r w:rsidRPr="00E21FA6">
        <w:rPr>
          <w:rStyle w:val="Zag11"/>
          <w:rFonts w:eastAsia="@Arial Unicode MS"/>
          <w:color w:val="000000"/>
        </w:rPr>
        <w:t xml:space="preserve">нравственного развития и воспитания обучающихся на ступени начального общего образования и одобренных педагогическим советом и родительским комитетом </w:t>
      </w:r>
      <w:r>
        <w:rPr>
          <w:rStyle w:val="Zag11"/>
          <w:rFonts w:eastAsia="@Arial Unicode MS"/>
          <w:color w:val="000000"/>
        </w:rPr>
        <w:t>гимназии</w:t>
      </w:r>
      <w:r w:rsidRPr="00E21FA6">
        <w:rPr>
          <w:rStyle w:val="Zag11"/>
          <w:rFonts w:eastAsia="@Arial Unicode MS"/>
          <w:color w:val="000000"/>
        </w:rPr>
        <w:t>;</w:t>
      </w:r>
    </w:p>
    <w:p w14:paraId="3C134F09" w14:textId="77777777" w:rsidR="001322FF" w:rsidRPr="00E21FA6" w:rsidRDefault="001322FF" w:rsidP="004D4148">
      <w:pPr>
        <w:pStyle w:val="Zag2"/>
        <w:numPr>
          <w:ilvl w:val="0"/>
          <w:numId w:val="17"/>
        </w:numPr>
        <w:tabs>
          <w:tab w:val="left" w:leader="dot" w:pos="624"/>
        </w:tabs>
        <w:spacing w:after="0" w:line="240" w:lineRule="auto"/>
        <w:jc w:val="both"/>
        <w:rPr>
          <w:rStyle w:val="Zag11"/>
          <w:rFonts w:eastAsia="@Arial Unicode MS"/>
          <w:b w:val="0"/>
          <w:bCs w:val="0"/>
          <w:lang w:val="ru-RU"/>
        </w:rPr>
      </w:pPr>
      <w:r w:rsidRPr="00E21FA6">
        <w:rPr>
          <w:rStyle w:val="Zag11"/>
          <w:rFonts w:eastAsia="@Arial Unicode MS"/>
          <w:b w:val="0"/>
          <w:bCs w:val="0"/>
          <w:lang w:val="ru-RU"/>
        </w:rPr>
        <w:lastRenderedPageBreak/>
        <w:t>проведение совместных мероприятий по направлениям духовно</w:t>
      </w:r>
      <w:r>
        <w:rPr>
          <w:rStyle w:val="Zag11"/>
          <w:rFonts w:eastAsia="@Arial Unicode MS"/>
          <w:b w:val="0"/>
          <w:bCs w:val="0"/>
          <w:lang w:val="ru-RU"/>
        </w:rPr>
        <w:t>-</w:t>
      </w:r>
      <w:r w:rsidRPr="00E21FA6">
        <w:rPr>
          <w:rStyle w:val="Zag11"/>
          <w:rFonts w:eastAsia="@Arial Unicode MS"/>
          <w:b w:val="0"/>
          <w:bCs w:val="0"/>
          <w:lang w:val="ru-RU"/>
        </w:rPr>
        <w:t xml:space="preserve">нравственного развития и воспитания в </w:t>
      </w:r>
      <w:r>
        <w:rPr>
          <w:rStyle w:val="Zag11"/>
          <w:rFonts w:eastAsia="@Arial Unicode MS"/>
          <w:b w:val="0"/>
          <w:bCs w:val="0"/>
          <w:lang w:val="ru-RU"/>
        </w:rPr>
        <w:t>гимназии</w:t>
      </w:r>
      <w:r w:rsidRPr="00E21FA6">
        <w:rPr>
          <w:rStyle w:val="Zag11"/>
          <w:rFonts w:eastAsia="@Arial Unicode MS"/>
          <w:b w:val="0"/>
          <w:bCs w:val="0"/>
          <w:lang w:val="ru-RU"/>
        </w:rPr>
        <w:t>.</w:t>
      </w:r>
    </w:p>
    <w:p w14:paraId="4BCBDA32" w14:textId="77777777" w:rsidR="001322FF" w:rsidRPr="00E21FA6" w:rsidRDefault="001322FF" w:rsidP="001322FF">
      <w:pPr>
        <w:pStyle w:val="Zag2"/>
        <w:tabs>
          <w:tab w:val="left" w:leader="dot" w:pos="624"/>
        </w:tabs>
        <w:rPr>
          <w:rStyle w:val="Zag11"/>
          <w:rFonts w:eastAsia="@Arial Unicode MS"/>
          <w:lang w:val="ru-RU"/>
        </w:rPr>
      </w:pPr>
    </w:p>
    <w:p w14:paraId="667E8668" w14:textId="77777777" w:rsidR="001322FF" w:rsidRPr="00D24EBC" w:rsidRDefault="001322FF" w:rsidP="00D24EBC">
      <w:pPr>
        <w:pStyle w:val="Zag2"/>
        <w:tabs>
          <w:tab w:val="left" w:leader="dot" w:pos="624"/>
        </w:tabs>
        <w:outlineLvl w:val="0"/>
        <w:rPr>
          <w:rStyle w:val="Zag11"/>
          <w:rFonts w:eastAsia="@Arial Unicode MS"/>
          <w:lang w:val="ru-RU"/>
        </w:rPr>
      </w:pPr>
      <w:r w:rsidRPr="00D24EBC">
        <w:rPr>
          <w:rStyle w:val="Zag11"/>
          <w:rFonts w:eastAsia="@Arial Unicode MS"/>
          <w:lang w:val="ru-RU"/>
        </w:rPr>
        <w:t>Повышение педагогической культуры родителей (законных представителей) обучающихся</w:t>
      </w:r>
    </w:p>
    <w:p w14:paraId="1EF7203F"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Педагогическая культура родителей (законных представителей) обучающихся — один из самых действенных факторов их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14:paraId="099CC9E9"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на ступени начального общего образования.</w:t>
      </w:r>
    </w:p>
    <w:p w14:paraId="5EFAABE3"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14:paraId="51A0FECD"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 xml:space="preserve">Права </w:t>
      </w:r>
      <w:proofErr w:type="spellStart"/>
      <w:r w:rsidRPr="00E21FA6">
        <w:rPr>
          <w:rStyle w:val="Zag11"/>
          <w:rFonts w:eastAsia="@Arial Unicode MS"/>
          <w:sz w:val="24"/>
          <w:szCs w:val="24"/>
          <w:lang w:val="ru-RU"/>
        </w:rPr>
        <w:t>и·обязанности</w:t>
      </w:r>
      <w:proofErr w:type="spellEnd"/>
      <w:r w:rsidRPr="00E21FA6">
        <w:rPr>
          <w:rStyle w:val="Zag11"/>
          <w:rFonts w:eastAsia="@Arial Unicode MS"/>
          <w:sz w:val="24"/>
          <w:szCs w:val="24"/>
          <w:lang w:val="ru-RU"/>
        </w:rPr>
        <w:t xml:space="preserve">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w:t>
      </w:r>
      <w:proofErr w:type="spellStart"/>
      <w:r w:rsidRPr="00E21FA6">
        <w:rPr>
          <w:rStyle w:val="Zag11"/>
          <w:rFonts w:eastAsia="@Arial Unicode MS"/>
          <w:sz w:val="24"/>
          <w:szCs w:val="24"/>
          <w:lang w:val="ru-RU"/>
        </w:rPr>
        <w:t>Об·образовании</w:t>
      </w:r>
      <w:proofErr w:type="spellEnd"/>
      <w:r w:rsidRPr="00E21FA6">
        <w:rPr>
          <w:rStyle w:val="Zag11"/>
          <w:rFonts w:eastAsia="@Arial Unicode MS"/>
          <w:sz w:val="24"/>
          <w:szCs w:val="24"/>
          <w:lang w:val="ru-RU"/>
        </w:rPr>
        <w:t>».</w:t>
      </w:r>
    </w:p>
    <w:p w14:paraId="285BE86C"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 xml:space="preserve">Система работы </w:t>
      </w:r>
      <w:r w:rsidR="00D9427A">
        <w:rPr>
          <w:rStyle w:val="Zag11"/>
          <w:rFonts w:eastAsia="@Arial Unicode MS"/>
          <w:sz w:val="24"/>
          <w:szCs w:val="24"/>
          <w:lang w:val="ru-RU"/>
        </w:rPr>
        <w:t>школы</w:t>
      </w:r>
      <w:r w:rsidRPr="00E21FA6">
        <w:rPr>
          <w:rStyle w:val="Zag11"/>
          <w:rFonts w:eastAsia="@Arial Unicode MS"/>
          <w:sz w:val="24"/>
          <w:szCs w:val="24"/>
          <w:lang w:val="ru-RU"/>
        </w:rPr>
        <w:t xml:space="preserve"> по повышению педагогической культуры родителей (законных представителей) в обеспечении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младшего школьного возраста основ</w:t>
      </w:r>
      <w:r>
        <w:rPr>
          <w:rStyle w:val="Zag11"/>
          <w:rFonts w:eastAsia="@Arial Unicode MS"/>
          <w:sz w:val="24"/>
          <w:szCs w:val="24"/>
          <w:lang w:val="ru-RU"/>
        </w:rPr>
        <w:t>ывается</w:t>
      </w:r>
      <w:r w:rsidRPr="00E21FA6">
        <w:rPr>
          <w:rStyle w:val="Zag11"/>
          <w:rFonts w:eastAsia="@Arial Unicode MS"/>
          <w:sz w:val="24"/>
          <w:szCs w:val="24"/>
          <w:lang w:val="ru-RU"/>
        </w:rPr>
        <w:t xml:space="preserve"> на следующих принципах:</w:t>
      </w:r>
    </w:p>
    <w:p w14:paraId="68F04AED" w14:textId="77777777" w:rsidR="001322FF" w:rsidRPr="00E21FA6" w:rsidRDefault="001322FF" w:rsidP="00FB7F4A">
      <w:pPr>
        <w:numPr>
          <w:ilvl w:val="0"/>
          <w:numId w:val="18"/>
        </w:numPr>
        <w:tabs>
          <w:tab w:val="left" w:leader="dot" w:pos="624"/>
        </w:tabs>
        <w:rPr>
          <w:rStyle w:val="Zag11"/>
          <w:rFonts w:eastAsia="@Arial Unicode MS"/>
          <w:color w:val="000000"/>
        </w:rPr>
      </w:pPr>
      <w:r w:rsidRPr="00E21FA6">
        <w:rPr>
          <w:rStyle w:val="Zag11"/>
          <w:rFonts w:eastAsia="@Arial Unicode MS"/>
          <w:color w:val="000000"/>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Pr>
          <w:rStyle w:val="Zag11"/>
          <w:rFonts w:eastAsia="@Arial Unicode MS"/>
          <w:color w:val="000000"/>
        </w:rPr>
        <w:t>-</w:t>
      </w:r>
      <w:r w:rsidRPr="00E21FA6">
        <w:rPr>
          <w:rStyle w:val="Zag11"/>
          <w:rFonts w:eastAsia="@Arial Unicode MS"/>
          <w:color w:val="000000"/>
        </w:rPr>
        <w:t>нравственному развитию и воспитанию обучающихся, в разработке содержания и реализации программ духовно</w:t>
      </w:r>
      <w:r>
        <w:rPr>
          <w:rStyle w:val="Zag11"/>
          <w:rFonts w:eastAsia="@Arial Unicode MS"/>
          <w:color w:val="000000"/>
        </w:rPr>
        <w:t>-</w:t>
      </w:r>
      <w:r w:rsidRPr="00E21FA6">
        <w:rPr>
          <w:rStyle w:val="Zag11"/>
          <w:rFonts w:eastAsia="@Arial Unicode MS"/>
          <w:color w:val="000000"/>
        </w:rPr>
        <w:t>нравственного развития и воспитания обучающихся, оценке эффективности этих программ;</w:t>
      </w:r>
    </w:p>
    <w:p w14:paraId="6577622D" w14:textId="77777777" w:rsidR="001322FF" w:rsidRPr="00E21FA6" w:rsidRDefault="001322FF" w:rsidP="00FB7F4A">
      <w:pPr>
        <w:numPr>
          <w:ilvl w:val="0"/>
          <w:numId w:val="18"/>
        </w:numPr>
        <w:tabs>
          <w:tab w:val="left" w:leader="dot" w:pos="624"/>
        </w:tabs>
        <w:rPr>
          <w:rStyle w:val="Zag11"/>
          <w:rFonts w:eastAsia="@Arial Unicode MS"/>
          <w:color w:val="000000"/>
        </w:rPr>
      </w:pPr>
      <w:r w:rsidRPr="00E21FA6">
        <w:rPr>
          <w:rStyle w:val="Zag11"/>
          <w:rFonts w:eastAsia="@Arial Unicode MS"/>
          <w:color w:val="000000"/>
        </w:rPr>
        <w:t>сочетание педагогического просвещения с педагогическим самообразованием родителей (законных представителей);</w:t>
      </w:r>
    </w:p>
    <w:p w14:paraId="2FFE50C2" w14:textId="77777777" w:rsidR="001322FF" w:rsidRPr="00E21FA6" w:rsidRDefault="001322FF" w:rsidP="00FB7F4A">
      <w:pPr>
        <w:numPr>
          <w:ilvl w:val="0"/>
          <w:numId w:val="18"/>
        </w:numPr>
        <w:tabs>
          <w:tab w:val="left" w:leader="dot" w:pos="624"/>
        </w:tabs>
        <w:rPr>
          <w:rStyle w:val="Zag11"/>
          <w:rFonts w:eastAsia="@Arial Unicode MS"/>
          <w:color w:val="000000"/>
        </w:rPr>
      </w:pPr>
      <w:r w:rsidRPr="00E21FA6">
        <w:rPr>
          <w:rStyle w:val="Zag11"/>
          <w:rFonts w:eastAsia="@Arial Unicode MS"/>
          <w:color w:val="000000"/>
        </w:rPr>
        <w:t>педагогическое внимание, уважение и требовательность к родителям (законным представителям);</w:t>
      </w:r>
    </w:p>
    <w:p w14:paraId="4A6CF858" w14:textId="77777777" w:rsidR="001322FF" w:rsidRPr="00E21FA6" w:rsidRDefault="001322FF" w:rsidP="00FB7F4A">
      <w:pPr>
        <w:numPr>
          <w:ilvl w:val="0"/>
          <w:numId w:val="18"/>
        </w:numPr>
        <w:tabs>
          <w:tab w:val="left" w:leader="dot" w:pos="624"/>
        </w:tabs>
        <w:rPr>
          <w:rStyle w:val="Zag11"/>
          <w:rFonts w:eastAsia="@Arial Unicode MS"/>
          <w:color w:val="000000"/>
        </w:rPr>
      </w:pPr>
      <w:r w:rsidRPr="00E21FA6">
        <w:rPr>
          <w:rStyle w:val="Zag11"/>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518027F3" w14:textId="77777777" w:rsidR="001322FF" w:rsidRPr="00E21FA6" w:rsidRDefault="001322FF" w:rsidP="00FB7F4A">
      <w:pPr>
        <w:numPr>
          <w:ilvl w:val="0"/>
          <w:numId w:val="18"/>
        </w:numPr>
        <w:tabs>
          <w:tab w:val="left" w:leader="dot" w:pos="624"/>
        </w:tabs>
        <w:rPr>
          <w:rStyle w:val="Zag11"/>
          <w:rFonts w:eastAsia="@Arial Unicode MS"/>
          <w:color w:val="000000"/>
        </w:rPr>
      </w:pPr>
      <w:r w:rsidRPr="00E21FA6">
        <w:rPr>
          <w:rStyle w:val="Zag11"/>
          <w:rFonts w:eastAsia="@Arial Unicode MS"/>
          <w:color w:val="000000"/>
        </w:rPr>
        <w:t>содействие родителям (законным представителям) в решении индивидуальных проблем воспитания детей;</w:t>
      </w:r>
    </w:p>
    <w:p w14:paraId="3C898944" w14:textId="77777777" w:rsidR="001322FF" w:rsidRPr="00E21FA6" w:rsidRDefault="001322FF" w:rsidP="00FB7F4A">
      <w:pPr>
        <w:pStyle w:val="Osnova"/>
        <w:numPr>
          <w:ilvl w:val="0"/>
          <w:numId w:val="18"/>
        </w:numPr>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опора на положительный опыт семейного воспитания.</w:t>
      </w:r>
    </w:p>
    <w:p w14:paraId="0363D671"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14:paraId="28264D46"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на ступени начального общего образования.</w:t>
      </w:r>
    </w:p>
    <w:p w14:paraId="606F2DF3" w14:textId="77777777" w:rsidR="001322FF" w:rsidRPr="00E21FA6"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D9427A">
        <w:rPr>
          <w:rStyle w:val="Zag11"/>
          <w:rFonts w:eastAsia="@Arial Unicode MS"/>
          <w:sz w:val="24"/>
          <w:szCs w:val="24"/>
          <w:lang w:val="ru-RU"/>
        </w:rPr>
        <w:t>школы</w:t>
      </w:r>
      <w:r w:rsidRPr="00E21FA6">
        <w:rPr>
          <w:rStyle w:val="Zag11"/>
          <w:rFonts w:eastAsia="@Arial Unicode MS"/>
          <w:sz w:val="24"/>
          <w:szCs w:val="24"/>
          <w:lang w:val="ru-RU"/>
        </w:rPr>
        <w:t>. Работа с родителями (законными представителями), как правило, должна предшествовать работе с обучающимися и подготавливать к ней.</w:t>
      </w:r>
    </w:p>
    <w:p w14:paraId="2442B3F9" w14:textId="77777777" w:rsidR="001322FF" w:rsidRDefault="001322FF" w:rsidP="001322FF">
      <w:pPr>
        <w:pStyle w:val="Osnova"/>
        <w:tabs>
          <w:tab w:val="left" w:leader="dot" w:pos="624"/>
        </w:tabs>
        <w:spacing w:line="240" w:lineRule="auto"/>
        <w:ind w:firstLine="340"/>
        <w:rPr>
          <w:rStyle w:val="Zag11"/>
          <w:rFonts w:eastAsia="@Arial Unicode MS" w:hint="eastAsia"/>
          <w:sz w:val="24"/>
          <w:szCs w:val="24"/>
          <w:lang w:val="ru-RU"/>
        </w:rPr>
      </w:pPr>
      <w:r w:rsidRPr="00E21FA6">
        <w:rPr>
          <w:rStyle w:val="Zag11"/>
          <w:rFonts w:eastAsia="@Arial Unicode MS"/>
          <w:sz w:val="24"/>
          <w:szCs w:val="24"/>
          <w:lang w:val="ru-RU"/>
        </w:rPr>
        <w:lastRenderedPageBreak/>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r>
        <w:rPr>
          <w:rStyle w:val="Zag11"/>
          <w:rFonts w:eastAsia="@Arial Unicode MS"/>
          <w:sz w:val="24"/>
          <w:szCs w:val="24"/>
          <w:lang w:val="ru-RU"/>
        </w:rPr>
        <w:t>-</w:t>
      </w:r>
      <w:proofErr w:type="spellStart"/>
      <w:r w:rsidRPr="00E21FA6">
        <w:rPr>
          <w:rStyle w:val="Zag11"/>
          <w:rFonts w:eastAsia="@Arial Unicode MS"/>
          <w:sz w:val="24"/>
          <w:szCs w:val="24"/>
          <w:lang w:val="ru-RU"/>
        </w:rPr>
        <w:t>деятельностная</w:t>
      </w:r>
      <w:proofErr w:type="spellEnd"/>
      <w:r w:rsidRPr="00E21FA6">
        <w:rPr>
          <w:rStyle w:val="Zag11"/>
          <w:rFonts w:eastAsia="@Arial Unicode MS"/>
          <w:sz w:val="24"/>
          <w:szCs w:val="24"/>
          <w:lang w:val="ru-RU"/>
        </w:rPr>
        <w:t xml:space="preserve"> и психологическая игра, собрание</w:t>
      </w:r>
      <w:r>
        <w:rPr>
          <w:rStyle w:val="Zag11"/>
          <w:rFonts w:eastAsia="@Arial Unicode MS"/>
          <w:sz w:val="24"/>
          <w:szCs w:val="24"/>
          <w:lang w:val="ru-RU"/>
        </w:rPr>
        <w:t>-</w:t>
      </w:r>
      <w:r w:rsidRPr="00E21FA6">
        <w:rPr>
          <w:rStyle w:val="Zag11"/>
          <w:rFonts w:eastAsia="@Arial Unicode MS"/>
          <w:sz w:val="24"/>
          <w:szCs w:val="24"/>
          <w:lang w:val="ru-RU"/>
        </w:rPr>
        <w:t xml:space="preserve">диспут, родительский лекторий, семейная гостиная, встреча </w:t>
      </w:r>
      <w:proofErr w:type="spellStart"/>
      <w:r w:rsidRPr="00E21FA6">
        <w:rPr>
          <w:rStyle w:val="Zag11"/>
          <w:rFonts w:eastAsia="@Arial Unicode MS"/>
          <w:sz w:val="24"/>
          <w:szCs w:val="24"/>
          <w:lang w:val="ru-RU"/>
        </w:rPr>
        <w:t>за·круглым</w:t>
      </w:r>
      <w:proofErr w:type="spellEnd"/>
      <w:r w:rsidRPr="00E21FA6">
        <w:rPr>
          <w:rStyle w:val="Zag11"/>
          <w:rFonts w:eastAsia="@Arial Unicode MS"/>
          <w:sz w:val="24"/>
          <w:szCs w:val="24"/>
          <w:lang w:val="ru-RU"/>
        </w:rPr>
        <w:t xml:space="preserve"> столом, вечер вопросов </w:t>
      </w:r>
      <w:proofErr w:type="spellStart"/>
      <w:r w:rsidRPr="00E21FA6">
        <w:rPr>
          <w:rStyle w:val="Zag11"/>
          <w:rFonts w:eastAsia="@Arial Unicode MS"/>
          <w:sz w:val="24"/>
          <w:szCs w:val="24"/>
          <w:lang w:val="ru-RU"/>
        </w:rPr>
        <w:t>и·ответов</w:t>
      </w:r>
      <w:proofErr w:type="spellEnd"/>
      <w:r w:rsidRPr="00E21FA6">
        <w:rPr>
          <w:rStyle w:val="Zag11"/>
          <w:rFonts w:eastAsia="@Arial Unicode MS"/>
          <w:sz w:val="24"/>
          <w:szCs w:val="24"/>
          <w:lang w:val="ru-RU"/>
        </w:rPr>
        <w:t>, семинар, педагогический пра</w:t>
      </w:r>
      <w:r>
        <w:rPr>
          <w:rStyle w:val="Zag11"/>
          <w:rFonts w:eastAsia="@Arial Unicode MS"/>
          <w:sz w:val="24"/>
          <w:szCs w:val="24"/>
          <w:lang w:val="ru-RU"/>
        </w:rPr>
        <w:t xml:space="preserve">ктикум, тренинг для родителей и </w:t>
      </w:r>
      <w:r w:rsidRPr="00E21FA6">
        <w:rPr>
          <w:rStyle w:val="Zag11"/>
          <w:rFonts w:eastAsia="@Arial Unicode MS"/>
          <w:sz w:val="24"/>
          <w:szCs w:val="24"/>
          <w:lang w:val="ru-RU"/>
        </w:rPr>
        <w:t>др.</w:t>
      </w:r>
    </w:p>
    <w:p w14:paraId="2DFF1221" w14:textId="77777777" w:rsidR="00D24EBC" w:rsidRPr="00E21FA6" w:rsidRDefault="00D24EBC" w:rsidP="001322FF">
      <w:pPr>
        <w:pStyle w:val="Osnova"/>
        <w:tabs>
          <w:tab w:val="left" w:leader="dot" w:pos="624"/>
        </w:tabs>
        <w:spacing w:line="240" w:lineRule="auto"/>
        <w:ind w:firstLine="340"/>
        <w:rPr>
          <w:rStyle w:val="Zag11"/>
          <w:rFonts w:eastAsia="@Arial Unicode MS" w:hint="eastAsia"/>
          <w:sz w:val="24"/>
          <w:szCs w:val="24"/>
          <w:lang w:val="ru-RU"/>
        </w:rPr>
      </w:pPr>
    </w:p>
    <w:p w14:paraId="2D673815" w14:textId="77777777" w:rsidR="001322FF" w:rsidRPr="00D24EBC" w:rsidRDefault="001322FF" w:rsidP="00D24EBC">
      <w:pPr>
        <w:pStyle w:val="Zag2"/>
        <w:tabs>
          <w:tab w:val="left" w:leader="dot" w:pos="624"/>
        </w:tabs>
        <w:rPr>
          <w:rStyle w:val="Zag11"/>
          <w:rFonts w:eastAsia="@Arial Unicode MS"/>
          <w:lang w:val="ru-RU"/>
        </w:rPr>
      </w:pPr>
      <w:r w:rsidRPr="00D24EBC">
        <w:rPr>
          <w:rStyle w:val="Zag11"/>
          <w:rFonts w:eastAsia="@Arial Unicode MS"/>
          <w:lang w:val="ru-RU"/>
        </w:rPr>
        <w:t>Планируемые результаты духовно-нравственного развития и воспитания обучающихся на ступени начального общего образования</w:t>
      </w:r>
    </w:p>
    <w:p w14:paraId="6BDF4B07"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Каждое из основных направлений духовно</w:t>
      </w:r>
      <w:r w:rsidRPr="00E21FA6">
        <w:rPr>
          <w:rStyle w:val="Zag11"/>
          <w:rFonts w:eastAsia="@Arial Unicode MS"/>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w:t>
      </w:r>
      <w:r>
        <w:rPr>
          <w:rStyle w:val="Zag11"/>
          <w:rFonts w:eastAsia="@Arial Unicode MS"/>
          <w:sz w:val="24"/>
          <w:szCs w:val="24"/>
          <w:lang w:val="ru-RU"/>
        </w:rPr>
        <w:t>-</w:t>
      </w:r>
      <w:r w:rsidRPr="00E21FA6">
        <w:rPr>
          <w:rStyle w:val="Zag11"/>
          <w:rFonts w:eastAsia="@Arial Unicode MS"/>
          <w:sz w:val="24"/>
          <w:szCs w:val="24"/>
          <w:lang w:val="ru-RU"/>
        </w:rPr>
        <w:t>ценностного постижения действительности и общественного действия в контексте становления идентичности (самосознания) гражданина России.</w:t>
      </w:r>
    </w:p>
    <w:p w14:paraId="704E3DBB"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В результате реализации программы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на ступени начального общего образования должно обеспечиваться достижение обучающимися:</w:t>
      </w:r>
    </w:p>
    <w:p w14:paraId="04A3283F" w14:textId="77777777" w:rsidR="001322FF" w:rsidRPr="00E21FA6" w:rsidRDefault="001322FF" w:rsidP="00FB7F4A">
      <w:pPr>
        <w:numPr>
          <w:ilvl w:val="0"/>
          <w:numId w:val="19"/>
        </w:numPr>
        <w:tabs>
          <w:tab w:val="left" w:leader="dot" w:pos="624"/>
        </w:tabs>
        <w:rPr>
          <w:rStyle w:val="Zag11"/>
          <w:rFonts w:eastAsia="@Arial Unicode MS"/>
          <w:color w:val="000000"/>
        </w:rPr>
      </w:pPr>
      <w:r w:rsidRPr="00E21FA6">
        <w:rPr>
          <w:rStyle w:val="Zag11"/>
          <w:rFonts w:eastAsia="@Arial Unicode MS"/>
          <w:color w:val="000000"/>
        </w:rPr>
        <w:t>воспитательных результатов — тех духовно</w:t>
      </w:r>
      <w:r>
        <w:rPr>
          <w:rStyle w:val="Zag11"/>
          <w:rFonts w:eastAsia="@Arial Unicode MS"/>
          <w:color w:val="000000"/>
        </w:rPr>
        <w:t>-</w:t>
      </w:r>
      <w:r w:rsidRPr="00E21FA6">
        <w:rPr>
          <w:rStyle w:val="Zag11"/>
          <w:rFonts w:eastAsia="@Arial Unicode MS"/>
          <w:color w:val="000000"/>
        </w:rPr>
        <w:t>нравственных приобретений, которые получил обучающийся вследствие участия в той или иной деятельности (например, приобрёл, участвуя в каком</w:t>
      </w:r>
      <w:r>
        <w:rPr>
          <w:rStyle w:val="Zag11"/>
          <w:rFonts w:eastAsia="@Arial Unicode MS"/>
          <w:color w:val="000000"/>
        </w:rPr>
        <w:t>-</w:t>
      </w:r>
      <w:r w:rsidRPr="00E21FA6">
        <w:rPr>
          <w:rStyle w:val="Zag11"/>
          <w:rFonts w:eastAsia="@Arial Unicode MS"/>
          <w:color w:val="000000"/>
        </w:rPr>
        <w:t>либо мероприятии, некое знание о себе и окружающих, опыт самостоятельного действия, пережил и прочувствовал нечто как ценность);</w:t>
      </w:r>
    </w:p>
    <w:p w14:paraId="024BAF5D" w14:textId="77777777" w:rsidR="001322FF" w:rsidRPr="00E21FA6" w:rsidRDefault="001322FF" w:rsidP="00FB7F4A">
      <w:pPr>
        <w:pStyle w:val="Osnova"/>
        <w:numPr>
          <w:ilvl w:val="0"/>
          <w:numId w:val="19"/>
        </w:numPr>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14:paraId="2C933849"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(семьи, друзей, ближайшего окружения, общественности, СМИ и т. п.), а также собственным усилиям обучающегося.</w:t>
      </w:r>
    </w:p>
    <w:p w14:paraId="26E31686" w14:textId="77777777" w:rsidR="001322FF" w:rsidRPr="00E21FA6" w:rsidRDefault="001322FF" w:rsidP="001322FF">
      <w:pPr>
        <w:pStyle w:val="Osnova"/>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Воспитательные результаты распределяются по трём уровням.</w:t>
      </w:r>
    </w:p>
    <w:p w14:paraId="70E3E087" w14:textId="77777777" w:rsidR="001322FF" w:rsidRPr="00E21FA6" w:rsidRDefault="001322FF" w:rsidP="001322FF">
      <w:pPr>
        <w:pStyle w:val="Osnova"/>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b/>
          <w:bCs/>
          <w:sz w:val="24"/>
          <w:szCs w:val="24"/>
          <w:lang w:val="ru-RU"/>
        </w:rPr>
        <w:t>Первый уровень результатов</w:t>
      </w:r>
      <w:r w:rsidRPr="00E21FA6">
        <w:rPr>
          <w:rStyle w:val="Zag11"/>
          <w:rFonts w:eastAsia="@Arial Unicode MS"/>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E21FA6">
        <w:rPr>
          <w:rStyle w:val="Zag11"/>
          <w:rFonts w:eastAsia="@Arial Unicode MS"/>
          <w:sz w:val="24"/>
          <w:szCs w:val="24"/>
          <w:lang w:val="ru-RU"/>
        </w:rPr>
        <w:t>и·т</w:t>
      </w:r>
      <w:proofErr w:type="spellEnd"/>
      <w:r w:rsidRPr="00E21FA6">
        <w:rPr>
          <w:rStyle w:val="Zag11"/>
          <w:rFonts w:eastAsia="@Arial Unicode MS"/>
          <w:sz w:val="24"/>
          <w:szCs w:val="24"/>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712990AD" w14:textId="77777777" w:rsidR="001322FF" w:rsidRPr="00E21FA6" w:rsidRDefault="001322FF" w:rsidP="001322FF">
      <w:pPr>
        <w:pStyle w:val="Osnova"/>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b/>
          <w:bCs/>
          <w:sz w:val="24"/>
          <w:szCs w:val="24"/>
          <w:lang w:val="ru-RU"/>
        </w:rPr>
        <w:t>Второй уровень результатов</w:t>
      </w:r>
      <w:r w:rsidRPr="00E21FA6">
        <w:rPr>
          <w:rStyle w:val="Zag11"/>
          <w:rFonts w:eastAsia="@Arial Unicode MS"/>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E21FA6">
        <w:rPr>
          <w:rStyle w:val="Zag11"/>
          <w:rFonts w:eastAsia="@Arial Unicode MS"/>
          <w:sz w:val="24"/>
          <w:szCs w:val="24"/>
          <w:lang w:val="ru-RU"/>
        </w:rPr>
        <w:t>просоциальной</w:t>
      </w:r>
      <w:proofErr w:type="spellEnd"/>
      <w:r w:rsidRPr="00E21FA6">
        <w:rPr>
          <w:rStyle w:val="Zag11"/>
          <w:rFonts w:eastAsia="@Arial Unicode MS"/>
          <w:sz w:val="24"/>
          <w:szCs w:val="24"/>
          <w:lang w:val="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14:paraId="62A043F1"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b/>
          <w:bCs/>
          <w:sz w:val="24"/>
          <w:szCs w:val="24"/>
          <w:lang w:val="ru-RU"/>
        </w:rPr>
        <w:t>Третий уровень результатов</w:t>
      </w:r>
      <w:r w:rsidRPr="00E21FA6">
        <w:rPr>
          <w:rStyle w:val="Zag11"/>
          <w:rFonts w:eastAsia="@Arial Unicode MS"/>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14:paraId="395B6192"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 xml:space="preserve">С переходом от одного уровня результатов к другому существенно возрастают </w:t>
      </w:r>
      <w:r w:rsidRPr="00E21FA6">
        <w:rPr>
          <w:rStyle w:val="Zag11"/>
          <w:rFonts w:eastAsia="@Arial Unicode MS"/>
          <w:sz w:val="24"/>
          <w:szCs w:val="24"/>
          <w:lang w:val="ru-RU"/>
        </w:rPr>
        <w:lastRenderedPageBreak/>
        <w:t>воспитательные эффекты:</w:t>
      </w:r>
    </w:p>
    <w:p w14:paraId="01BB02E6" w14:textId="77777777" w:rsidR="001322FF" w:rsidRPr="00E21FA6" w:rsidRDefault="001322FF" w:rsidP="00FB7F4A">
      <w:pPr>
        <w:numPr>
          <w:ilvl w:val="0"/>
          <w:numId w:val="20"/>
        </w:numPr>
        <w:tabs>
          <w:tab w:val="left" w:leader="dot" w:pos="624"/>
        </w:tabs>
        <w:rPr>
          <w:rStyle w:val="Zag11"/>
          <w:rFonts w:eastAsia="@Arial Unicode MS"/>
          <w:color w:val="000000"/>
        </w:rPr>
      </w:pPr>
      <w:r w:rsidRPr="00E21FA6">
        <w:rPr>
          <w:rStyle w:val="Zag11"/>
          <w:rFonts w:eastAsia="@Arial Unicode MS"/>
          <w:color w:val="00000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7E6AD165" w14:textId="77777777" w:rsidR="001322FF" w:rsidRPr="00E21FA6" w:rsidRDefault="001322FF" w:rsidP="00FB7F4A">
      <w:pPr>
        <w:numPr>
          <w:ilvl w:val="0"/>
          <w:numId w:val="20"/>
        </w:numPr>
        <w:tabs>
          <w:tab w:val="left" w:leader="dot" w:pos="624"/>
        </w:tabs>
        <w:rPr>
          <w:rStyle w:val="Zag11"/>
          <w:rFonts w:eastAsia="@Arial Unicode MS"/>
          <w:color w:val="000000"/>
        </w:rPr>
      </w:pPr>
      <w:r w:rsidRPr="00E21FA6">
        <w:rPr>
          <w:rStyle w:val="Zag11"/>
          <w:rFonts w:eastAsia="@Arial Unicode MS"/>
          <w:color w:val="00000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14:paraId="62F01776" w14:textId="77777777" w:rsidR="001322FF" w:rsidRPr="00E21FA6" w:rsidRDefault="001322FF" w:rsidP="00FB7F4A">
      <w:pPr>
        <w:pStyle w:val="Osnova"/>
        <w:numPr>
          <w:ilvl w:val="0"/>
          <w:numId w:val="20"/>
        </w:numPr>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2FC0FFE1"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w:t>
      </w:r>
      <w:r>
        <w:rPr>
          <w:rStyle w:val="Zag11"/>
          <w:rFonts w:eastAsia="@Arial Unicode MS"/>
          <w:sz w:val="24"/>
          <w:szCs w:val="24"/>
          <w:lang w:val="ru-RU"/>
        </w:rPr>
        <w:t>-</w:t>
      </w:r>
      <w:r w:rsidRPr="00E21FA6">
        <w:rPr>
          <w:rStyle w:val="Zag11"/>
          <w:rFonts w:eastAsia="@Arial Unicode MS"/>
          <w:sz w:val="24"/>
          <w:szCs w:val="24"/>
          <w:lang w:val="ru-RU"/>
        </w:rPr>
        <w:t>нравственное развитие обучающихся достигает относительной полноты.</w:t>
      </w:r>
    </w:p>
    <w:p w14:paraId="1A2537CD"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Переход от одного уровня воспитательных результатов к другому должен быть последовательным, постепенным.</w:t>
      </w:r>
    </w:p>
    <w:p w14:paraId="20DA7DE1" w14:textId="77777777" w:rsidR="001322FF" w:rsidRPr="00E21FA6" w:rsidRDefault="001322FF" w:rsidP="001322FF">
      <w:pPr>
        <w:pStyle w:val="Osnova"/>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 xml:space="preserve">Достижение трёх уровней воспитательных результатов обеспечивает появление значимых </w:t>
      </w:r>
      <w:r w:rsidRPr="00E21FA6">
        <w:rPr>
          <w:rStyle w:val="Zag11"/>
          <w:rFonts w:eastAsia="@Arial Unicode MS"/>
          <w:i/>
          <w:iCs/>
          <w:sz w:val="24"/>
          <w:szCs w:val="24"/>
          <w:lang w:val="ru-RU"/>
        </w:rPr>
        <w:t>эффектов</w:t>
      </w:r>
      <w:r w:rsidRPr="00E21FA6">
        <w:rPr>
          <w:rStyle w:val="Zag11"/>
          <w:rFonts w:eastAsia="@Arial Unicode MS"/>
          <w:sz w:val="24"/>
          <w:szCs w:val="24"/>
          <w:lang w:val="ru-RU"/>
        </w:rPr>
        <w:t xml:space="preserve">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Pr>
          <w:rStyle w:val="Zag11"/>
          <w:rFonts w:eastAsia="@Arial Unicode MS"/>
          <w:sz w:val="24"/>
          <w:szCs w:val="24"/>
          <w:lang w:val="ru-RU"/>
        </w:rPr>
        <w:t>-</w:t>
      </w:r>
      <w:r w:rsidRPr="00E21FA6">
        <w:rPr>
          <w:rStyle w:val="Zag11"/>
          <w:rFonts w:eastAsia="@Arial Unicode MS"/>
          <w:sz w:val="24"/>
          <w:szCs w:val="24"/>
          <w:lang w:val="ru-RU"/>
        </w:rPr>
        <w:t>психологического здоровья, позитивного отношения к жизни, доверия к людям и обществу и т. д.</w:t>
      </w:r>
    </w:p>
    <w:p w14:paraId="791BE25F" w14:textId="77777777" w:rsidR="001322FF" w:rsidRPr="00E21FA6" w:rsidRDefault="001322FF" w:rsidP="001322FF">
      <w:pPr>
        <w:pStyle w:val="Osnova"/>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По каждому из направлений духовно</w:t>
      </w:r>
      <w:r>
        <w:rPr>
          <w:rStyle w:val="Zag11"/>
          <w:rFonts w:eastAsia="@Arial Unicode MS"/>
          <w:sz w:val="24"/>
          <w:szCs w:val="24"/>
          <w:lang w:val="ru-RU"/>
        </w:rPr>
        <w:t>-</w:t>
      </w:r>
      <w:r w:rsidRPr="00E21FA6">
        <w:rPr>
          <w:rStyle w:val="Zag11"/>
          <w:rFonts w:eastAsia="@Arial Unicode MS"/>
          <w:sz w:val="24"/>
          <w:szCs w:val="24"/>
          <w:lang w:val="ru-RU"/>
        </w:rPr>
        <w:t>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14:paraId="3DC85B36" w14:textId="77777777" w:rsidR="001322FF" w:rsidRPr="00E21FA6" w:rsidRDefault="001322FF" w:rsidP="001322FF">
      <w:pPr>
        <w:pStyle w:val="Osnova"/>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b/>
          <w:bCs/>
          <w:sz w:val="24"/>
          <w:szCs w:val="24"/>
          <w:lang w:val="ru-RU"/>
        </w:rPr>
        <w:t>Воспитание гражданственности, патриотизма, уважения к правам, свободам и обязанностям человека:</w:t>
      </w:r>
    </w:p>
    <w:p w14:paraId="4A5FF478" w14:textId="77777777" w:rsidR="001322FF" w:rsidRPr="00E21FA6" w:rsidRDefault="001322FF" w:rsidP="004D4148">
      <w:pPr>
        <w:numPr>
          <w:ilvl w:val="0"/>
          <w:numId w:val="21"/>
        </w:numPr>
        <w:tabs>
          <w:tab w:val="left" w:leader="dot" w:pos="624"/>
        </w:tabs>
        <w:jc w:val="both"/>
        <w:rPr>
          <w:rStyle w:val="Zag11"/>
          <w:rFonts w:eastAsia="@Arial Unicode MS"/>
          <w:color w:val="000000"/>
        </w:rPr>
      </w:pPr>
      <w:r w:rsidRPr="00E21FA6">
        <w:rPr>
          <w:rStyle w:val="Zag11"/>
          <w:rFonts w:eastAsia="@Arial Unicode MS"/>
          <w:color w:val="000000"/>
        </w:rPr>
        <w:t>ценностное отношение к России, своему народу, своему краю, отечественному культурно</w:t>
      </w:r>
      <w:r>
        <w:rPr>
          <w:rStyle w:val="Zag11"/>
          <w:rFonts w:eastAsia="@Arial Unicode MS"/>
          <w:color w:val="000000"/>
        </w:rPr>
        <w:t>-</w:t>
      </w:r>
      <w:r w:rsidRPr="00E21FA6">
        <w:rPr>
          <w:rStyle w:val="Zag11"/>
          <w:rFonts w:eastAsia="@Arial Unicode MS"/>
          <w:color w:val="000000"/>
        </w:rPr>
        <w:t>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5E326EDE" w14:textId="77777777" w:rsidR="001322FF" w:rsidRPr="00E21FA6" w:rsidRDefault="001322FF" w:rsidP="004D4148">
      <w:pPr>
        <w:numPr>
          <w:ilvl w:val="0"/>
          <w:numId w:val="21"/>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4FD41B3B" w14:textId="77777777" w:rsidR="001322FF" w:rsidRPr="00E21FA6" w:rsidRDefault="001322FF" w:rsidP="004D4148">
      <w:pPr>
        <w:numPr>
          <w:ilvl w:val="0"/>
          <w:numId w:val="21"/>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первоначальный опыт постижения ценностей гражданского общества, национальной истории и культуры;</w:t>
      </w:r>
    </w:p>
    <w:p w14:paraId="17258572" w14:textId="77777777" w:rsidR="001322FF" w:rsidRPr="00E21FA6" w:rsidRDefault="001322FF" w:rsidP="004D4148">
      <w:pPr>
        <w:numPr>
          <w:ilvl w:val="0"/>
          <w:numId w:val="21"/>
        </w:numPr>
        <w:tabs>
          <w:tab w:val="left" w:leader="dot" w:pos="624"/>
        </w:tabs>
        <w:jc w:val="both"/>
        <w:rPr>
          <w:rStyle w:val="Zag11"/>
          <w:rFonts w:eastAsia="@Arial Unicode MS"/>
          <w:color w:val="000000"/>
        </w:rPr>
      </w:pPr>
      <w:r w:rsidRPr="00E21FA6">
        <w:rPr>
          <w:rStyle w:val="Zag11"/>
          <w:rFonts w:eastAsia="@Arial Unicode MS"/>
          <w:color w:val="000000"/>
        </w:rPr>
        <w:t>опыт ролевого взаимодействия и реализации гражданской, патриотической позиции;</w:t>
      </w:r>
    </w:p>
    <w:p w14:paraId="157D262E" w14:textId="77777777" w:rsidR="001322FF" w:rsidRPr="00E21FA6" w:rsidRDefault="001322FF" w:rsidP="004D4148">
      <w:pPr>
        <w:numPr>
          <w:ilvl w:val="0"/>
          <w:numId w:val="21"/>
        </w:numPr>
        <w:tabs>
          <w:tab w:val="left" w:leader="dot" w:pos="624"/>
        </w:tabs>
        <w:jc w:val="both"/>
        <w:rPr>
          <w:rStyle w:val="Zag11"/>
          <w:rFonts w:eastAsia="@Arial Unicode MS"/>
          <w:color w:val="000000"/>
        </w:rPr>
      </w:pPr>
      <w:r w:rsidRPr="00E21FA6">
        <w:rPr>
          <w:rStyle w:val="Zag11"/>
          <w:rFonts w:eastAsia="@Arial Unicode MS"/>
          <w:color w:val="000000"/>
        </w:rPr>
        <w:t>опыт социальной и межкультурной коммуникации;</w:t>
      </w:r>
    </w:p>
    <w:p w14:paraId="7D2E7C4A" w14:textId="77777777" w:rsidR="001322FF" w:rsidRPr="00E21FA6" w:rsidRDefault="001322FF" w:rsidP="004D4148">
      <w:pPr>
        <w:pStyle w:val="Osnova"/>
        <w:numPr>
          <w:ilvl w:val="0"/>
          <w:numId w:val="21"/>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начальные представления о правах и обязанностях человека, гражданина, семьянина, товарища.</w:t>
      </w:r>
    </w:p>
    <w:p w14:paraId="7B630AF4" w14:textId="77777777" w:rsidR="001322FF" w:rsidRPr="00E21FA6" w:rsidRDefault="001322FF" w:rsidP="004D4148">
      <w:pPr>
        <w:pStyle w:val="Osnova"/>
        <w:tabs>
          <w:tab w:val="left" w:leader="dot" w:pos="624"/>
        </w:tabs>
        <w:spacing w:line="240" w:lineRule="auto"/>
        <w:outlineLvl w:val="0"/>
        <w:rPr>
          <w:rStyle w:val="Zag11"/>
          <w:rFonts w:eastAsia="@Arial Unicode MS" w:hint="eastAsia"/>
          <w:sz w:val="24"/>
          <w:szCs w:val="24"/>
          <w:lang w:val="ru-RU"/>
        </w:rPr>
      </w:pPr>
      <w:r w:rsidRPr="00E21FA6">
        <w:rPr>
          <w:rStyle w:val="Zag11"/>
          <w:rFonts w:eastAsia="@Arial Unicode MS"/>
          <w:b/>
          <w:bCs/>
          <w:sz w:val="24"/>
          <w:szCs w:val="24"/>
          <w:lang w:val="ru-RU"/>
        </w:rPr>
        <w:t>Воспитание нравственных чувств и этического сознания:</w:t>
      </w:r>
    </w:p>
    <w:p w14:paraId="21A83E62" w14:textId="77777777" w:rsidR="001322FF" w:rsidRPr="00E21FA6" w:rsidRDefault="001322FF" w:rsidP="004D4148">
      <w:pPr>
        <w:numPr>
          <w:ilvl w:val="0"/>
          <w:numId w:val="22"/>
        </w:numPr>
        <w:tabs>
          <w:tab w:val="left" w:leader="dot" w:pos="624"/>
        </w:tabs>
        <w:jc w:val="both"/>
        <w:rPr>
          <w:rStyle w:val="Zag11"/>
          <w:rFonts w:eastAsia="@Arial Unicode MS"/>
          <w:color w:val="000000"/>
        </w:rPr>
      </w:pPr>
      <w:r w:rsidRPr="00E21FA6">
        <w:rPr>
          <w:rStyle w:val="Zag11"/>
          <w:rFonts w:eastAsia="@Arial Unicode MS"/>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4E6E064C" w14:textId="77777777" w:rsidR="001322FF" w:rsidRPr="00E21FA6" w:rsidRDefault="001322FF" w:rsidP="004D4148">
      <w:pPr>
        <w:numPr>
          <w:ilvl w:val="0"/>
          <w:numId w:val="22"/>
        </w:numPr>
        <w:tabs>
          <w:tab w:val="left" w:leader="dot" w:pos="624"/>
        </w:tabs>
        <w:jc w:val="both"/>
        <w:rPr>
          <w:rStyle w:val="Zag11"/>
          <w:rFonts w:eastAsia="@Arial Unicode MS"/>
          <w:color w:val="000000"/>
        </w:rPr>
      </w:pPr>
      <w:r w:rsidRPr="00E21FA6">
        <w:rPr>
          <w:rStyle w:val="Zag11"/>
          <w:rFonts w:eastAsia="@Arial Unicode MS"/>
          <w:color w:val="000000"/>
        </w:rPr>
        <w:t>нравственно</w:t>
      </w:r>
      <w:r>
        <w:rPr>
          <w:rStyle w:val="Zag11"/>
          <w:rFonts w:eastAsia="@Arial Unicode MS"/>
          <w:color w:val="000000"/>
        </w:rPr>
        <w:t>-</w:t>
      </w:r>
      <w:r w:rsidRPr="00E21FA6">
        <w:rPr>
          <w:rStyle w:val="Zag11"/>
          <w:rFonts w:eastAsia="@Arial Unicode MS"/>
          <w:color w:val="000000"/>
        </w:rPr>
        <w:t>этический опыт взаимодействия со сверстниками, старшими и младшими детьми, взрослыми в соответствии с общепринятыми нравственными нормами;</w:t>
      </w:r>
    </w:p>
    <w:p w14:paraId="6DF4837F" w14:textId="77777777" w:rsidR="001322FF" w:rsidRPr="00E21FA6" w:rsidRDefault="001322FF" w:rsidP="004D4148">
      <w:pPr>
        <w:numPr>
          <w:ilvl w:val="0"/>
          <w:numId w:val="22"/>
        </w:numPr>
        <w:tabs>
          <w:tab w:val="left" w:leader="dot" w:pos="624"/>
        </w:tabs>
        <w:jc w:val="both"/>
        <w:rPr>
          <w:rStyle w:val="Zag11"/>
          <w:rFonts w:eastAsia="@Arial Unicode MS"/>
          <w:color w:val="000000"/>
        </w:rPr>
      </w:pPr>
      <w:r w:rsidRPr="00E21FA6">
        <w:rPr>
          <w:rStyle w:val="Zag11"/>
          <w:rFonts w:eastAsia="@Arial Unicode MS"/>
          <w:color w:val="000000"/>
        </w:rPr>
        <w:t>уважительное отношение к традиционным религиям;</w:t>
      </w:r>
    </w:p>
    <w:p w14:paraId="5865A2EF" w14:textId="77777777" w:rsidR="001322FF" w:rsidRPr="00E21FA6" w:rsidRDefault="001322FF" w:rsidP="004D4148">
      <w:pPr>
        <w:numPr>
          <w:ilvl w:val="0"/>
          <w:numId w:val="22"/>
        </w:numPr>
        <w:tabs>
          <w:tab w:val="left" w:leader="dot" w:pos="624"/>
        </w:tabs>
        <w:jc w:val="both"/>
        <w:rPr>
          <w:rStyle w:val="Zag11"/>
          <w:rFonts w:eastAsia="@Arial Unicode MS"/>
          <w:color w:val="000000"/>
        </w:rPr>
      </w:pPr>
      <w:r w:rsidRPr="00E21FA6">
        <w:rPr>
          <w:rStyle w:val="Zag11"/>
          <w:rFonts w:eastAsia="@Arial Unicode MS"/>
          <w:color w:val="000000"/>
        </w:rPr>
        <w:lastRenderedPageBreak/>
        <w:t>неравнодушие к жизненным проблемам других людей, сочувствие к человеку, находящемуся в трудной ситуации;</w:t>
      </w:r>
    </w:p>
    <w:p w14:paraId="4E289825" w14:textId="77777777" w:rsidR="001322FF" w:rsidRPr="00E21FA6" w:rsidRDefault="001322FF" w:rsidP="004D4148">
      <w:pPr>
        <w:numPr>
          <w:ilvl w:val="0"/>
          <w:numId w:val="22"/>
        </w:numPr>
        <w:tabs>
          <w:tab w:val="left" w:leader="dot" w:pos="624"/>
        </w:tabs>
        <w:jc w:val="both"/>
        <w:rPr>
          <w:rStyle w:val="Zag11"/>
          <w:rFonts w:eastAsia="@Arial Unicode MS"/>
          <w:color w:val="000000"/>
        </w:rPr>
      </w:pPr>
      <w:r w:rsidRPr="00E21FA6">
        <w:rPr>
          <w:rStyle w:val="Zag11"/>
          <w:rFonts w:eastAsia="@Arial Unicode MS"/>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06619DCF" w14:textId="77777777" w:rsidR="001322FF" w:rsidRPr="00E21FA6" w:rsidRDefault="001322FF" w:rsidP="004D4148">
      <w:pPr>
        <w:numPr>
          <w:ilvl w:val="0"/>
          <w:numId w:val="22"/>
        </w:numPr>
        <w:tabs>
          <w:tab w:val="left" w:leader="dot" w:pos="624"/>
        </w:tabs>
        <w:jc w:val="both"/>
        <w:rPr>
          <w:rStyle w:val="Zag11"/>
          <w:rFonts w:eastAsia="@Arial Unicode MS"/>
          <w:color w:val="000000"/>
        </w:rPr>
      </w:pPr>
      <w:r w:rsidRPr="00E21FA6">
        <w:rPr>
          <w:rStyle w:val="Zag11"/>
          <w:rFonts w:eastAsia="@Arial Unicode MS"/>
          <w:color w:val="000000"/>
        </w:rPr>
        <w:t>уважительное отношение к родителям (законным представителям), к старшим, заботливое отношение к младшим;</w:t>
      </w:r>
    </w:p>
    <w:p w14:paraId="69EFC3EC" w14:textId="77777777" w:rsidR="001322FF" w:rsidRPr="00E21FA6" w:rsidRDefault="001322FF" w:rsidP="004D4148">
      <w:pPr>
        <w:pStyle w:val="Osnova"/>
        <w:numPr>
          <w:ilvl w:val="0"/>
          <w:numId w:val="22"/>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знание традиций своей семьи и образовательного учреждения, бережное отношение к ним.</w:t>
      </w:r>
    </w:p>
    <w:p w14:paraId="2E3C17A4" w14:textId="77777777" w:rsidR="001322FF" w:rsidRPr="00E21FA6" w:rsidRDefault="001322FF" w:rsidP="004D4148">
      <w:pPr>
        <w:pStyle w:val="Osnova"/>
        <w:tabs>
          <w:tab w:val="left" w:leader="dot" w:pos="624"/>
        </w:tabs>
        <w:spacing w:line="240" w:lineRule="auto"/>
        <w:outlineLvl w:val="0"/>
        <w:rPr>
          <w:rStyle w:val="Zag11"/>
          <w:rFonts w:eastAsia="@Arial Unicode MS" w:hint="eastAsia"/>
          <w:b/>
          <w:bCs/>
          <w:sz w:val="24"/>
          <w:szCs w:val="24"/>
          <w:lang w:val="ru-RU"/>
        </w:rPr>
      </w:pPr>
      <w:r w:rsidRPr="00E21FA6">
        <w:rPr>
          <w:rStyle w:val="Zag11"/>
          <w:rFonts w:eastAsia="@Arial Unicode MS"/>
          <w:b/>
          <w:bCs/>
          <w:sz w:val="24"/>
          <w:szCs w:val="24"/>
          <w:lang w:val="ru-RU"/>
        </w:rPr>
        <w:t>Воспитание трудолюбия, творческого отношения к учению, труду, жизни:</w:t>
      </w:r>
    </w:p>
    <w:p w14:paraId="5263BF6D" w14:textId="77777777" w:rsidR="001322FF" w:rsidRPr="00E21FA6" w:rsidRDefault="001322FF" w:rsidP="004D4148">
      <w:pPr>
        <w:numPr>
          <w:ilvl w:val="0"/>
          <w:numId w:val="23"/>
        </w:numPr>
        <w:tabs>
          <w:tab w:val="left" w:leader="dot" w:pos="624"/>
        </w:tabs>
        <w:jc w:val="both"/>
        <w:rPr>
          <w:rStyle w:val="Zag11"/>
          <w:rFonts w:eastAsia="@Arial Unicode MS"/>
          <w:color w:val="000000"/>
        </w:rPr>
      </w:pPr>
      <w:r w:rsidRPr="00E21FA6">
        <w:rPr>
          <w:rStyle w:val="Zag11"/>
          <w:rFonts w:eastAsia="@Arial Unicode MS"/>
          <w:color w:val="000000"/>
        </w:rPr>
        <w:t>ценностное отношение к труду и творчеству, человеку труда, трудовым достижениям России и человечества, трудолюбие;</w:t>
      </w:r>
    </w:p>
    <w:p w14:paraId="57B39210" w14:textId="77777777" w:rsidR="001322FF" w:rsidRPr="00E21FA6" w:rsidRDefault="001322FF" w:rsidP="004D4148">
      <w:pPr>
        <w:numPr>
          <w:ilvl w:val="0"/>
          <w:numId w:val="23"/>
        </w:numPr>
        <w:tabs>
          <w:tab w:val="left" w:leader="dot" w:pos="624"/>
        </w:tabs>
        <w:jc w:val="both"/>
        <w:rPr>
          <w:rStyle w:val="Zag11"/>
          <w:rFonts w:eastAsia="@Arial Unicode MS"/>
          <w:color w:val="000000"/>
        </w:rPr>
      </w:pPr>
      <w:r w:rsidRPr="00E21FA6">
        <w:rPr>
          <w:rStyle w:val="Zag11"/>
          <w:rFonts w:eastAsia="@Arial Unicode MS"/>
          <w:color w:val="000000"/>
        </w:rPr>
        <w:t>ценностное и творческое отношение к учебному труду;</w:t>
      </w:r>
    </w:p>
    <w:p w14:paraId="1EF74502" w14:textId="77777777" w:rsidR="001322FF" w:rsidRPr="00E21FA6" w:rsidRDefault="001322FF" w:rsidP="004D4148">
      <w:pPr>
        <w:numPr>
          <w:ilvl w:val="0"/>
          <w:numId w:val="23"/>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 различных профессиях;</w:t>
      </w:r>
    </w:p>
    <w:p w14:paraId="0F1F255C" w14:textId="77777777" w:rsidR="001322FF" w:rsidRPr="00E21FA6" w:rsidRDefault="001322FF" w:rsidP="004D4148">
      <w:pPr>
        <w:numPr>
          <w:ilvl w:val="0"/>
          <w:numId w:val="23"/>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первоначальные навыки трудового творческого сотрудничества со сверстниками, старшими детьми и взрослыми;</w:t>
      </w:r>
    </w:p>
    <w:p w14:paraId="38E906C6" w14:textId="77777777" w:rsidR="001322FF" w:rsidRPr="00E21FA6" w:rsidRDefault="001322FF" w:rsidP="004D4148">
      <w:pPr>
        <w:numPr>
          <w:ilvl w:val="0"/>
          <w:numId w:val="23"/>
        </w:numPr>
        <w:tabs>
          <w:tab w:val="left" w:leader="dot" w:pos="624"/>
        </w:tabs>
        <w:jc w:val="both"/>
        <w:rPr>
          <w:rStyle w:val="Zag11"/>
          <w:rFonts w:eastAsia="@Arial Unicode MS"/>
          <w:color w:val="000000"/>
        </w:rPr>
      </w:pPr>
      <w:r w:rsidRPr="00E21FA6">
        <w:rPr>
          <w:rStyle w:val="Zag11"/>
          <w:rFonts w:eastAsia="@Arial Unicode MS"/>
          <w:color w:val="000000"/>
        </w:rPr>
        <w:t>осознание приоритета нравственных основ труда, творчества, создания нового;</w:t>
      </w:r>
    </w:p>
    <w:p w14:paraId="5EB5B74A" w14:textId="77777777" w:rsidR="001322FF" w:rsidRPr="00E21FA6" w:rsidRDefault="001322FF" w:rsidP="004D4148">
      <w:pPr>
        <w:numPr>
          <w:ilvl w:val="0"/>
          <w:numId w:val="23"/>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первоначальный опыт участия в различных видах общественно полезной и личностно значимой деятельности;</w:t>
      </w:r>
    </w:p>
    <w:p w14:paraId="7C457828" w14:textId="77777777" w:rsidR="001322FF" w:rsidRPr="00E21FA6" w:rsidRDefault="001322FF" w:rsidP="004D4148">
      <w:pPr>
        <w:numPr>
          <w:ilvl w:val="0"/>
          <w:numId w:val="23"/>
        </w:numPr>
        <w:tabs>
          <w:tab w:val="left" w:leader="dot" w:pos="624"/>
        </w:tabs>
        <w:jc w:val="both"/>
        <w:rPr>
          <w:rStyle w:val="Zag11"/>
          <w:rFonts w:eastAsia="@Arial Unicode MS"/>
          <w:color w:val="000000"/>
        </w:rPr>
      </w:pPr>
      <w:r w:rsidRPr="00E21FA6">
        <w:rPr>
          <w:rStyle w:val="Zag11"/>
          <w:rFonts w:eastAsia="@Arial Unicode MS"/>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14:paraId="101F946A" w14:textId="77777777" w:rsidR="001322FF" w:rsidRPr="00E21FA6" w:rsidRDefault="001322FF" w:rsidP="004D4148">
      <w:pPr>
        <w:pStyle w:val="Osnova"/>
        <w:numPr>
          <w:ilvl w:val="0"/>
          <w:numId w:val="23"/>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мотивация к самореализации в социальном творчестве, познавательной и практической, общественно полезной деятельности.</w:t>
      </w:r>
    </w:p>
    <w:p w14:paraId="268D5FFB" w14:textId="77777777" w:rsidR="001322FF" w:rsidRPr="00E21FA6" w:rsidRDefault="001322FF" w:rsidP="004D4148">
      <w:pPr>
        <w:pStyle w:val="Osnova"/>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b/>
          <w:bCs/>
          <w:sz w:val="24"/>
          <w:szCs w:val="24"/>
          <w:lang w:val="ru-RU"/>
        </w:rPr>
        <w:t>Воспитание ценностного отношения к природе, окружающей среде (экологическое воспитание):</w:t>
      </w:r>
    </w:p>
    <w:p w14:paraId="18A7DFE0" w14:textId="77777777" w:rsidR="001322FF" w:rsidRPr="00E21FA6" w:rsidRDefault="001322FF" w:rsidP="004D4148">
      <w:pPr>
        <w:numPr>
          <w:ilvl w:val="0"/>
          <w:numId w:val="24"/>
        </w:numPr>
        <w:tabs>
          <w:tab w:val="left" w:leader="dot" w:pos="624"/>
        </w:tabs>
        <w:jc w:val="both"/>
        <w:rPr>
          <w:rStyle w:val="Zag11"/>
          <w:rFonts w:eastAsia="@Arial Unicode MS"/>
          <w:color w:val="000000"/>
        </w:rPr>
      </w:pPr>
      <w:r w:rsidRPr="00E21FA6">
        <w:rPr>
          <w:rStyle w:val="Zag11"/>
          <w:rFonts w:eastAsia="@Arial Unicode MS"/>
          <w:color w:val="000000"/>
        </w:rPr>
        <w:t>ценностное отношение к природе;</w:t>
      </w:r>
    </w:p>
    <w:p w14:paraId="7B4456FC" w14:textId="77777777" w:rsidR="001322FF" w:rsidRPr="00E21FA6" w:rsidRDefault="001322FF" w:rsidP="004D4148">
      <w:pPr>
        <w:numPr>
          <w:ilvl w:val="0"/>
          <w:numId w:val="24"/>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первоначальный опыт эстетического, эмоционально</w:t>
      </w:r>
      <w:r>
        <w:rPr>
          <w:rStyle w:val="Zag11"/>
          <w:rFonts w:eastAsia="@Arial Unicode MS"/>
          <w:color w:val="000000"/>
        </w:rPr>
        <w:t>-</w:t>
      </w:r>
      <w:r w:rsidRPr="00E21FA6">
        <w:rPr>
          <w:rStyle w:val="Zag11"/>
          <w:rFonts w:eastAsia="@Arial Unicode MS"/>
          <w:color w:val="000000"/>
        </w:rPr>
        <w:t>нравственного отношения к природе;</w:t>
      </w:r>
    </w:p>
    <w:p w14:paraId="07C9EDBF" w14:textId="77777777" w:rsidR="001322FF" w:rsidRPr="00E21FA6" w:rsidRDefault="001322FF" w:rsidP="004D4148">
      <w:pPr>
        <w:numPr>
          <w:ilvl w:val="0"/>
          <w:numId w:val="24"/>
        </w:numPr>
        <w:tabs>
          <w:tab w:val="left" w:leader="dot" w:pos="624"/>
        </w:tabs>
        <w:jc w:val="both"/>
        <w:rPr>
          <w:rStyle w:val="Zag11"/>
          <w:rFonts w:eastAsia="@Arial Unicode MS"/>
          <w:color w:val="000000"/>
        </w:rPr>
      </w:pPr>
      <w:r w:rsidRPr="00E21FA6">
        <w:rPr>
          <w:rStyle w:val="Zag11"/>
          <w:rFonts w:eastAsia="@Arial Unicode MS"/>
          <w:color w:val="000000"/>
        </w:rPr>
        <w:t>элементарные знания о традициях нравственно</w:t>
      </w:r>
      <w:r>
        <w:rPr>
          <w:rStyle w:val="Zag11"/>
          <w:rFonts w:eastAsia="@Arial Unicode MS"/>
          <w:color w:val="000000"/>
        </w:rPr>
        <w:t>-</w:t>
      </w:r>
      <w:r w:rsidRPr="00E21FA6">
        <w:rPr>
          <w:rStyle w:val="Zag11"/>
          <w:rFonts w:eastAsia="@Arial Unicode MS"/>
          <w:color w:val="000000"/>
        </w:rPr>
        <w:t>этического отношения к природе в культуре народов России, нормах экологической этики;</w:t>
      </w:r>
    </w:p>
    <w:p w14:paraId="68B276F3" w14:textId="77777777" w:rsidR="001322FF" w:rsidRPr="00E21FA6" w:rsidRDefault="001322FF" w:rsidP="004D4148">
      <w:pPr>
        <w:numPr>
          <w:ilvl w:val="0"/>
          <w:numId w:val="24"/>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первоначальный опыт участия в природоохранной деятельности в школе, на пришкольном участке, по месту жительства;</w:t>
      </w:r>
    </w:p>
    <w:p w14:paraId="218A3BD2" w14:textId="77777777" w:rsidR="001322FF" w:rsidRPr="00E21FA6" w:rsidRDefault="001322FF" w:rsidP="004D4148">
      <w:pPr>
        <w:pStyle w:val="Osnova"/>
        <w:numPr>
          <w:ilvl w:val="0"/>
          <w:numId w:val="24"/>
        </w:numPr>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sz w:val="24"/>
          <w:szCs w:val="24"/>
          <w:lang w:val="ru-RU"/>
        </w:rPr>
        <w:t>личный опыт участия в экологических инициативах, проектах.</w:t>
      </w:r>
    </w:p>
    <w:p w14:paraId="4F259E36" w14:textId="77777777" w:rsidR="001322FF" w:rsidRPr="00E21FA6" w:rsidRDefault="001322FF" w:rsidP="004D4148">
      <w:pPr>
        <w:pStyle w:val="Osnova"/>
        <w:tabs>
          <w:tab w:val="left" w:leader="dot" w:pos="624"/>
        </w:tabs>
        <w:spacing w:line="240" w:lineRule="auto"/>
        <w:rPr>
          <w:rStyle w:val="Zag11"/>
          <w:rFonts w:eastAsia="@Arial Unicode MS" w:hint="eastAsia"/>
          <w:b/>
          <w:bCs/>
          <w:sz w:val="24"/>
          <w:szCs w:val="24"/>
          <w:lang w:val="ru-RU"/>
        </w:rPr>
      </w:pPr>
      <w:r w:rsidRPr="00E21FA6">
        <w:rPr>
          <w:rStyle w:val="Zag11"/>
          <w:rFonts w:eastAsia="@Arial Unicode MS"/>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71335CEC" w14:textId="77777777" w:rsidR="001322FF" w:rsidRPr="00E21FA6" w:rsidRDefault="001322FF" w:rsidP="004D4148">
      <w:pPr>
        <w:numPr>
          <w:ilvl w:val="0"/>
          <w:numId w:val="25"/>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первоначальные умения видеть красоту в окружающем мире;</w:t>
      </w:r>
    </w:p>
    <w:p w14:paraId="5A80CBBC" w14:textId="77777777" w:rsidR="001322FF" w:rsidRPr="00E21FA6" w:rsidRDefault="001322FF" w:rsidP="004D4148">
      <w:pPr>
        <w:numPr>
          <w:ilvl w:val="0"/>
          <w:numId w:val="25"/>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первоначальные умения видеть красоту в поведении, поступках людей;</w:t>
      </w:r>
    </w:p>
    <w:p w14:paraId="1A14CAD5" w14:textId="77777777" w:rsidR="001322FF" w:rsidRPr="00E21FA6" w:rsidRDefault="001322FF" w:rsidP="004D4148">
      <w:pPr>
        <w:numPr>
          <w:ilvl w:val="0"/>
          <w:numId w:val="25"/>
        </w:numPr>
        <w:tabs>
          <w:tab w:val="left" w:leader="dot" w:pos="624"/>
        </w:tabs>
        <w:jc w:val="both"/>
        <w:rPr>
          <w:rStyle w:val="Zag11"/>
          <w:rFonts w:eastAsia="@Arial Unicode MS"/>
          <w:color w:val="000000"/>
        </w:rPr>
      </w:pPr>
      <w:r w:rsidRPr="00E21FA6">
        <w:rPr>
          <w:rStyle w:val="Zag11"/>
          <w:rFonts w:eastAsia="@Arial Unicode MS"/>
          <w:color w:val="000000"/>
        </w:rPr>
        <w:t>элементарные представления об эстетических и художественных ценностях отечественной культуры;</w:t>
      </w:r>
    </w:p>
    <w:p w14:paraId="2AB6178F" w14:textId="77777777" w:rsidR="001322FF" w:rsidRPr="00E21FA6" w:rsidRDefault="001322FF" w:rsidP="004D4148">
      <w:pPr>
        <w:numPr>
          <w:ilvl w:val="0"/>
          <w:numId w:val="25"/>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первоначальный опыт эмоционального постижения народного творчества, этнокультурных традиций, фольклора народов России;</w:t>
      </w:r>
    </w:p>
    <w:p w14:paraId="26B29C0C" w14:textId="77777777" w:rsidR="001322FF" w:rsidRPr="00E21FA6" w:rsidRDefault="001322FF" w:rsidP="004D4148">
      <w:pPr>
        <w:numPr>
          <w:ilvl w:val="0"/>
          <w:numId w:val="25"/>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2D193CB2" w14:textId="77777777" w:rsidR="001322FF" w:rsidRPr="00E21FA6" w:rsidRDefault="001322FF" w:rsidP="004D4148">
      <w:pPr>
        <w:numPr>
          <w:ilvl w:val="0"/>
          <w:numId w:val="25"/>
        </w:numPr>
        <w:tabs>
          <w:tab w:val="left" w:leader="dot" w:pos="624"/>
        </w:tabs>
        <w:jc w:val="both"/>
        <w:rPr>
          <w:rStyle w:val="Zag11"/>
          <w:rFonts w:eastAsia="@Arial Unicode MS"/>
          <w:color w:val="000000"/>
        </w:rPr>
      </w:pPr>
      <w:r w:rsidRPr="00E21FA6">
        <w:rPr>
          <w:rStyle w:val="Zag11"/>
          <w:rFonts w:eastAsia="@Arial Unicode MS"/>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3C3A4551" w14:textId="77777777" w:rsidR="001322FF" w:rsidRDefault="001322FF" w:rsidP="004D4148">
      <w:pPr>
        <w:pStyle w:val="Osnova"/>
        <w:numPr>
          <w:ilvl w:val="0"/>
          <w:numId w:val="25"/>
        </w:numPr>
        <w:tabs>
          <w:tab w:val="left" w:leader="dot" w:pos="624"/>
        </w:tabs>
        <w:spacing w:line="240" w:lineRule="auto"/>
        <w:rPr>
          <w:rStyle w:val="Zag11"/>
          <w:rFonts w:eastAsia="@Arial Unicode MS" w:hint="eastAsia"/>
          <w:sz w:val="24"/>
          <w:szCs w:val="24"/>
          <w:lang w:val="ru-RU"/>
        </w:rPr>
      </w:pPr>
      <w:r w:rsidRPr="00E21FA6">
        <w:rPr>
          <w:rStyle w:val="Zag11"/>
          <w:rFonts w:eastAsia="@Arial Unicode MS"/>
          <w:sz w:val="24"/>
          <w:szCs w:val="24"/>
          <w:lang w:val="ru-RU"/>
        </w:rPr>
        <w:t>мотивация к реализации эстетических ценностей в пространстве образовательного учреждения и семьи.</w:t>
      </w:r>
    </w:p>
    <w:p w14:paraId="2282074C" w14:textId="77777777" w:rsidR="00D24EBC" w:rsidRDefault="00D24EBC" w:rsidP="00D24EBC">
      <w:pPr>
        <w:pStyle w:val="Osnova"/>
        <w:tabs>
          <w:tab w:val="left" w:leader="dot" w:pos="624"/>
        </w:tabs>
        <w:spacing w:line="240" w:lineRule="auto"/>
        <w:rPr>
          <w:rStyle w:val="Zag11"/>
          <w:rFonts w:eastAsia="@Arial Unicode MS" w:hint="eastAsia"/>
          <w:sz w:val="24"/>
          <w:szCs w:val="24"/>
          <w:lang w:val="ru-RU"/>
        </w:rPr>
      </w:pPr>
    </w:p>
    <w:p w14:paraId="715EC466" w14:textId="77777777" w:rsidR="00D24EBC" w:rsidRDefault="00D24EBC"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r w:rsidRPr="00D24EBC">
        <w:rPr>
          <w:rStyle w:val="Zag11"/>
          <w:rFonts w:ascii="Times New Roman" w:eastAsia="@Arial Unicode MS" w:hAnsi="Times New Roman" w:cs="Times New Roman"/>
          <w:b/>
          <w:sz w:val="24"/>
          <w:szCs w:val="24"/>
          <w:lang w:val="ru-RU"/>
        </w:rPr>
        <w:t>Структура взаимодействия с общественными организациями</w:t>
      </w:r>
    </w:p>
    <w:p w14:paraId="5BA17C6E" w14:textId="77777777" w:rsidR="00D24EBC" w:rsidRDefault="00D24EBC"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5D2F8012" w14:textId="77777777" w:rsidR="00D24EBC" w:rsidRDefault="00D24EBC"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r>
        <w:rPr>
          <w:rFonts w:ascii="Times New Roman" w:eastAsia="@Arial Unicode MS" w:hAnsi="Times New Roman" w:cs="Times New Roman"/>
          <w:b/>
          <w:noProof/>
          <w:sz w:val="24"/>
          <w:szCs w:val="24"/>
          <w:lang w:val="ru-RU"/>
        </w:rPr>
        <w:lastRenderedPageBreak/>
        <w:drawing>
          <wp:inline distT="0" distB="0" distL="0" distR="0" wp14:anchorId="1E39B7E0" wp14:editId="274FDD26">
            <wp:extent cx="5486400" cy="4117340"/>
            <wp:effectExtent l="571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5112E7" w14:textId="77777777" w:rsidR="007B47D6" w:rsidRDefault="007B47D6"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7B4ECBA8" w14:textId="77777777" w:rsidR="007B47D6" w:rsidRDefault="007B47D6"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18E7DE87" w14:textId="77777777" w:rsidR="007B47D6" w:rsidRDefault="007B47D6"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12509A37"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3938FA29"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59E1C9FD"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460ED99C"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42BF0253"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34C8FD06"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1D9FA4FA"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1088BD7A"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68D99CB4"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7F5D85BF"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41E0E0DB"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6B1EFDC2"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1EF9F144" w14:textId="77777777" w:rsidR="009E254F" w:rsidRDefault="009E254F"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75A985DB" w14:textId="77777777" w:rsidR="009E254F" w:rsidRDefault="009E254F" w:rsidP="009E254F">
      <w:pPr>
        <w:rPr>
          <w:rStyle w:val="Zag11"/>
          <w:rFonts w:eastAsia="@Arial Unicode MS"/>
          <w:b/>
          <w:color w:val="000000"/>
        </w:rPr>
      </w:pPr>
    </w:p>
    <w:p w14:paraId="03811FB1" w14:textId="77777777" w:rsidR="009E254F" w:rsidRPr="009E254F" w:rsidRDefault="009E254F" w:rsidP="009E254F">
      <w:pPr>
        <w:rPr>
          <w:rStyle w:val="Zag11"/>
          <w:rFonts w:eastAsia="@Arial Unicode MS"/>
          <w:b/>
          <w:color w:val="000000"/>
        </w:rPr>
      </w:pPr>
    </w:p>
    <w:p w14:paraId="0BA989F8" w14:textId="77777777" w:rsidR="007B47D6" w:rsidRDefault="007B47D6"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021E9935" w14:textId="77777777" w:rsidR="009E254F" w:rsidRPr="009E254F" w:rsidRDefault="009E254F" w:rsidP="009E254F">
      <w:pPr>
        <w:rPr>
          <w:rStyle w:val="Zag11"/>
          <w:rFonts w:eastAsia="@Arial Unicode MS"/>
          <w:b/>
          <w:color w:val="000000"/>
        </w:rPr>
      </w:pPr>
      <w:r>
        <w:rPr>
          <w:rStyle w:val="Zag11"/>
          <w:rFonts w:eastAsia="@Arial Unicode MS"/>
          <w:b/>
        </w:rPr>
        <w:br w:type="page"/>
      </w:r>
    </w:p>
    <w:p w14:paraId="6AE83CE0" w14:textId="77777777" w:rsidR="007B47D6" w:rsidRDefault="007B47D6" w:rsidP="009E254F">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lastRenderedPageBreak/>
        <w:t>Планирование внеурочной деятельности по формированию духовно-нравственного развития и воспитания обучающихся на ступени начального общего образования</w:t>
      </w:r>
    </w:p>
    <w:p w14:paraId="6A74472D" w14:textId="77777777" w:rsidR="007B47D6" w:rsidRDefault="007B47D6"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tbl>
      <w:tblPr>
        <w:tblStyle w:val="af6"/>
        <w:tblW w:w="0" w:type="auto"/>
        <w:tblLook w:val="04A0" w:firstRow="1" w:lastRow="0" w:firstColumn="1" w:lastColumn="0" w:noHBand="0" w:noVBand="1"/>
      </w:tblPr>
      <w:tblGrid>
        <w:gridCol w:w="516"/>
        <w:gridCol w:w="4240"/>
        <w:gridCol w:w="816"/>
        <w:gridCol w:w="1644"/>
        <w:gridCol w:w="2406"/>
      </w:tblGrid>
      <w:tr w:rsidR="00E50046" w14:paraId="04E87CC7" w14:textId="77777777" w:rsidTr="00D9427A">
        <w:tc>
          <w:tcPr>
            <w:tcW w:w="0" w:type="auto"/>
          </w:tcPr>
          <w:p w14:paraId="09DB663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w:t>
            </w:r>
          </w:p>
        </w:tc>
        <w:tc>
          <w:tcPr>
            <w:tcW w:w="0" w:type="auto"/>
          </w:tcPr>
          <w:p w14:paraId="40EBF4F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Мероприятие </w:t>
            </w:r>
          </w:p>
        </w:tc>
        <w:tc>
          <w:tcPr>
            <w:tcW w:w="0" w:type="auto"/>
          </w:tcPr>
          <w:p w14:paraId="3720693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Класс </w:t>
            </w:r>
          </w:p>
        </w:tc>
        <w:tc>
          <w:tcPr>
            <w:tcW w:w="0" w:type="auto"/>
          </w:tcPr>
          <w:p w14:paraId="717033A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Сроки </w:t>
            </w:r>
          </w:p>
        </w:tc>
        <w:tc>
          <w:tcPr>
            <w:tcW w:w="0" w:type="auto"/>
          </w:tcPr>
          <w:p w14:paraId="787A3FA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Ответственные </w:t>
            </w:r>
          </w:p>
        </w:tc>
      </w:tr>
      <w:tr w:rsidR="00E50046" w14:paraId="4D476F07" w14:textId="77777777" w:rsidTr="00D9427A">
        <w:tc>
          <w:tcPr>
            <w:tcW w:w="0" w:type="auto"/>
            <w:gridSpan w:val="5"/>
          </w:tcPr>
          <w:p w14:paraId="66079E0E" w14:textId="77777777" w:rsidR="00E50046" w:rsidRP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E50046">
              <w:rPr>
                <w:rStyle w:val="Zag11"/>
                <w:rFonts w:ascii="Times New Roman" w:eastAsia="@Arial Unicode MS" w:hAnsi="Times New Roman" w:cs="Times New Roman"/>
                <w:b/>
                <w:sz w:val="24"/>
                <w:szCs w:val="24"/>
                <w:lang w:val="ru-RU"/>
              </w:rPr>
              <w:t>Гражданско-патриотическое, интеллектуальное  воспитание, социокультурное воспитание</w:t>
            </w:r>
          </w:p>
        </w:tc>
      </w:tr>
      <w:tr w:rsidR="00E50046" w14:paraId="1415B4F5" w14:textId="77777777" w:rsidTr="00D9427A">
        <w:tc>
          <w:tcPr>
            <w:tcW w:w="0" w:type="auto"/>
          </w:tcPr>
          <w:p w14:paraId="487B479E"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3C775DB4"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Вахта Памяти. Открытие отреставрированного памятника односельчанам-участникам </w:t>
            </w:r>
            <w:proofErr w:type="spellStart"/>
            <w:r>
              <w:rPr>
                <w:rStyle w:val="Zag11"/>
                <w:rFonts w:ascii="Times New Roman" w:eastAsia="@Arial Unicode MS" w:hAnsi="Times New Roman" w:cs="Times New Roman"/>
                <w:sz w:val="24"/>
                <w:szCs w:val="24"/>
                <w:lang w:val="ru-RU"/>
              </w:rPr>
              <w:t>ВОв</w:t>
            </w:r>
            <w:proofErr w:type="spellEnd"/>
            <w:r>
              <w:rPr>
                <w:rStyle w:val="Zag11"/>
                <w:rFonts w:ascii="Times New Roman" w:eastAsia="@Arial Unicode MS" w:hAnsi="Times New Roman" w:cs="Times New Roman"/>
                <w:sz w:val="24"/>
                <w:szCs w:val="24"/>
                <w:lang w:val="ru-RU"/>
              </w:rPr>
              <w:t>.</w:t>
            </w:r>
          </w:p>
        </w:tc>
        <w:tc>
          <w:tcPr>
            <w:tcW w:w="0" w:type="auto"/>
          </w:tcPr>
          <w:p w14:paraId="4A528C0B"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5BD3710A"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tc>
        <w:tc>
          <w:tcPr>
            <w:tcW w:w="0" w:type="auto"/>
          </w:tcPr>
          <w:p w14:paraId="59A46DD0"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7D288B0" w14:textId="77777777" w:rsidTr="00D9427A">
        <w:tc>
          <w:tcPr>
            <w:tcW w:w="0" w:type="auto"/>
          </w:tcPr>
          <w:p w14:paraId="1FCBE02A"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6B6377D5"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Участие в праздновании Дня Села «Горжусь тобой, моя Николаевка!»</w:t>
            </w:r>
          </w:p>
        </w:tc>
        <w:tc>
          <w:tcPr>
            <w:tcW w:w="0" w:type="auto"/>
          </w:tcPr>
          <w:p w14:paraId="61F918A5"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AB3C9A">
              <w:rPr>
                <w:rStyle w:val="Zag11"/>
                <w:rFonts w:ascii="Times New Roman" w:eastAsia="@Arial Unicode MS" w:hAnsi="Times New Roman" w:cs="Times New Roman"/>
                <w:sz w:val="24"/>
                <w:szCs w:val="24"/>
                <w:lang w:val="ru-RU"/>
              </w:rPr>
              <w:t>1-4</w:t>
            </w:r>
          </w:p>
        </w:tc>
        <w:tc>
          <w:tcPr>
            <w:tcW w:w="0" w:type="auto"/>
          </w:tcPr>
          <w:p w14:paraId="2C334BEF"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tc>
        <w:tc>
          <w:tcPr>
            <w:tcW w:w="0" w:type="auto"/>
          </w:tcPr>
          <w:p w14:paraId="46F4C912" w14:textId="77777777" w:rsidR="00E50046"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437FF8CD" w14:textId="77777777" w:rsidTr="00D9427A">
        <w:tc>
          <w:tcPr>
            <w:tcW w:w="0" w:type="auto"/>
          </w:tcPr>
          <w:p w14:paraId="22D296EA"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03F453B9"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Проведение классных тематических мероприятий</w:t>
            </w:r>
          </w:p>
        </w:tc>
        <w:tc>
          <w:tcPr>
            <w:tcW w:w="0" w:type="auto"/>
          </w:tcPr>
          <w:p w14:paraId="4F3C82F9"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5F796F16"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0" w:type="auto"/>
          </w:tcPr>
          <w:p w14:paraId="50A776A8"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067112A7" w14:textId="77777777" w:rsidTr="00D9427A">
        <w:tc>
          <w:tcPr>
            <w:tcW w:w="0" w:type="auto"/>
          </w:tcPr>
          <w:p w14:paraId="1F78AE4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73C2E9E1" w14:textId="77777777" w:rsidR="00E50046"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Фестиваль детского творчества «Утро над </w:t>
            </w:r>
            <w:proofErr w:type="spellStart"/>
            <w:r>
              <w:rPr>
                <w:rStyle w:val="Zag11"/>
                <w:rFonts w:ascii="Times New Roman" w:eastAsia="@Arial Unicode MS" w:hAnsi="Times New Roman" w:cs="Times New Roman"/>
                <w:sz w:val="24"/>
                <w:szCs w:val="24"/>
                <w:lang w:val="ru-RU"/>
              </w:rPr>
              <w:t>Авачей</w:t>
            </w:r>
            <w:proofErr w:type="spellEnd"/>
            <w:r>
              <w:rPr>
                <w:rStyle w:val="Zag11"/>
                <w:rFonts w:ascii="Times New Roman" w:eastAsia="@Arial Unicode MS" w:hAnsi="Times New Roman" w:cs="Times New Roman"/>
                <w:sz w:val="24"/>
                <w:szCs w:val="24"/>
                <w:lang w:val="ru-RU"/>
              </w:rPr>
              <w:t>»</w:t>
            </w:r>
          </w:p>
        </w:tc>
        <w:tc>
          <w:tcPr>
            <w:tcW w:w="0" w:type="auto"/>
          </w:tcPr>
          <w:p w14:paraId="179341E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3-4</w:t>
            </w:r>
          </w:p>
        </w:tc>
        <w:tc>
          <w:tcPr>
            <w:tcW w:w="0" w:type="auto"/>
          </w:tcPr>
          <w:p w14:paraId="0753AA1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tc>
        <w:tc>
          <w:tcPr>
            <w:tcW w:w="0" w:type="auto"/>
          </w:tcPr>
          <w:p w14:paraId="2FAFE04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093D0EE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5FB4426B" w14:textId="77777777" w:rsidTr="00D9427A">
        <w:tc>
          <w:tcPr>
            <w:tcW w:w="0" w:type="auto"/>
          </w:tcPr>
          <w:p w14:paraId="3AE551A2"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0A7979D7"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Уроки Мужества(с приглашением участников боевых действий, выпускников, отслуживших в рядах РА)</w:t>
            </w:r>
          </w:p>
        </w:tc>
        <w:tc>
          <w:tcPr>
            <w:tcW w:w="0" w:type="auto"/>
          </w:tcPr>
          <w:p w14:paraId="7143D33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520BDCD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p>
        </w:tc>
        <w:tc>
          <w:tcPr>
            <w:tcW w:w="0" w:type="auto"/>
          </w:tcPr>
          <w:p w14:paraId="2C234253"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tc>
      </w:tr>
      <w:tr w:rsidR="00E50046" w14:paraId="596BF3DB" w14:textId="77777777" w:rsidTr="00D9427A">
        <w:tc>
          <w:tcPr>
            <w:tcW w:w="0" w:type="auto"/>
          </w:tcPr>
          <w:p w14:paraId="2164DBAA"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6.</w:t>
            </w:r>
          </w:p>
        </w:tc>
        <w:tc>
          <w:tcPr>
            <w:tcW w:w="0" w:type="auto"/>
          </w:tcPr>
          <w:p w14:paraId="354BC59A" w14:textId="77777777" w:rsidR="00E50046"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Месяц военно-спортивной работы (Смотр Строя и Песни, выпуск Боевых листков и </w:t>
            </w:r>
            <w:proofErr w:type="spellStart"/>
            <w:r>
              <w:rPr>
                <w:rStyle w:val="Zag11"/>
                <w:rFonts w:ascii="Times New Roman" w:eastAsia="@Arial Unicode MS" w:hAnsi="Times New Roman" w:cs="Times New Roman"/>
                <w:sz w:val="24"/>
                <w:szCs w:val="24"/>
                <w:lang w:val="ru-RU"/>
              </w:rPr>
              <w:t>тп</w:t>
            </w:r>
            <w:proofErr w:type="spellEnd"/>
            <w:r>
              <w:rPr>
                <w:rStyle w:val="Zag11"/>
                <w:rFonts w:ascii="Times New Roman" w:eastAsia="@Arial Unicode MS" w:hAnsi="Times New Roman" w:cs="Times New Roman"/>
                <w:sz w:val="24"/>
                <w:szCs w:val="24"/>
                <w:lang w:val="ru-RU"/>
              </w:rPr>
              <w:t>.)</w:t>
            </w:r>
          </w:p>
          <w:p w14:paraId="36E86B4E"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«Служу России»</w:t>
            </w:r>
          </w:p>
        </w:tc>
        <w:tc>
          <w:tcPr>
            <w:tcW w:w="0" w:type="auto"/>
          </w:tcPr>
          <w:p w14:paraId="0D69585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1D6DF21F"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январь-февраль</w:t>
            </w:r>
          </w:p>
        </w:tc>
        <w:tc>
          <w:tcPr>
            <w:tcW w:w="0" w:type="auto"/>
          </w:tcPr>
          <w:p w14:paraId="1DEE48C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88C908D" w14:textId="77777777" w:rsidTr="00D9427A">
        <w:tc>
          <w:tcPr>
            <w:tcW w:w="0" w:type="auto"/>
          </w:tcPr>
          <w:p w14:paraId="1D76FD6A"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p>
        </w:tc>
        <w:tc>
          <w:tcPr>
            <w:tcW w:w="0" w:type="auto"/>
          </w:tcPr>
          <w:p w14:paraId="78E491B6"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«Мы помним!»(к Дню Неизвестного солдата)</w:t>
            </w:r>
          </w:p>
        </w:tc>
        <w:tc>
          <w:tcPr>
            <w:tcW w:w="0" w:type="auto"/>
          </w:tcPr>
          <w:p w14:paraId="73B6FAE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4DC3B566"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декабрь</w:t>
            </w:r>
          </w:p>
        </w:tc>
        <w:tc>
          <w:tcPr>
            <w:tcW w:w="0" w:type="auto"/>
          </w:tcPr>
          <w:p w14:paraId="6812E94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7E82A489" w14:textId="77777777" w:rsidTr="00D9427A">
        <w:tc>
          <w:tcPr>
            <w:tcW w:w="0" w:type="auto"/>
          </w:tcPr>
          <w:p w14:paraId="039254CE"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8.</w:t>
            </w:r>
          </w:p>
        </w:tc>
        <w:tc>
          <w:tcPr>
            <w:tcW w:w="0" w:type="auto"/>
          </w:tcPr>
          <w:p w14:paraId="1FCC25AD"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Тематические экскурсии( Зал Славы, клуб ветеранов «Товарищ»)</w:t>
            </w:r>
          </w:p>
        </w:tc>
        <w:tc>
          <w:tcPr>
            <w:tcW w:w="0" w:type="auto"/>
          </w:tcPr>
          <w:p w14:paraId="75CE1238"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3-4</w:t>
            </w:r>
          </w:p>
        </w:tc>
        <w:tc>
          <w:tcPr>
            <w:tcW w:w="0" w:type="auto"/>
          </w:tcPr>
          <w:p w14:paraId="7D9DED4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февраль,</w:t>
            </w:r>
          </w:p>
          <w:p w14:paraId="2EA464E2"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май</w:t>
            </w:r>
          </w:p>
        </w:tc>
        <w:tc>
          <w:tcPr>
            <w:tcW w:w="0" w:type="auto"/>
          </w:tcPr>
          <w:p w14:paraId="73BEEC7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педагог-организатор</w:t>
            </w:r>
          </w:p>
        </w:tc>
      </w:tr>
      <w:tr w:rsidR="00E50046" w14:paraId="53CD80DB" w14:textId="77777777" w:rsidTr="00D9427A">
        <w:tc>
          <w:tcPr>
            <w:tcW w:w="0" w:type="auto"/>
          </w:tcPr>
          <w:p w14:paraId="74EF202A"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9.</w:t>
            </w:r>
          </w:p>
        </w:tc>
        <w:tc>
          <w:tcPr>
            <w:tcW w:w="0" w:type="auto"/>
          </w:tcPr>
          <w:p w14:paraId="14B1E9F7" w14:textId="77777777" w:rsidR="00E50046" w:rsidRPr="00AB3C9A"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Участие Муниципальном в Слете Мальчишек</w:t>
            </w:r>
          </w:p>
        </w:tc>
        <w:tc>
          <w:tcPr>
            <w:tcW w:w="0" w:type="auto"/>
          </w:tcPr>
          <w:p w14:paraId="08696234" w14:textId="77777777" w:rsidR="00E50046" w:rsidRPr="00831339"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4DE9249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февраль</w:t>
            </w:r>
          </w:p>
        </w:tc>
        <w:tc>
          <w:tcPr>
            <w:tcW w:w="0" w:type="auto"/>
          </w:tcPr>
          <w:p w14:paraId="042D2ABE" w14:textId="77777777" w:rsidR="00E50046" w:rsidRPr="00831339"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преподаватель ОБЖ</w:t>
            </w:r>
          </w:p>
        </w:tc>
      </w:tr>
      <w:tr w:rsidR="00E50046" w14:paraId="34E43C11" w14:textId="77777777" w:rsidTr="00D9427A">
        <w:tc>
          <w:tcPr>
            <w:tcW w:w="0" w:type="auto"/>
          </w:tcPr>
          <w:p w14:paraId="0DD5367E" w14:textId="77777777" w:rsidR="00E50046" w:rsidRPr="00831339"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10.</w:t>
            </w:r>
          </w:p>
        </w:tc>
        <w:tc>
          <w:tcPr>
            <w:tcW w:w="0" w:type="auto"/>
          </w:tcPr>
          <w:p w14:paraId="47982696" w14:textId="77777777" w:rsidR="00E50046" w:rsidRPr="00831339"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Общешкольный конкурс проектов Мой класс- моей школе»</w:t>
            </w:r>
          </w:p>
        </w:tc>
        <w:tc>
          <w:tcPr>
            <w:tcW w:w="0" w:type="auto"/>
          </w:tcPr>
          <w:p w14:paraId="330D25C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1A6F229B" w14:textId="77777777" w:rsidR="00E50046" w:rsidRPr="00831339"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ноябрь-апрель</w:t>
            </w:r>
          </w:p>
        </w:tc>
        <w:tc>
          <w:tcPr>
            <w:tcW w:w="0" w:type="auto"/>
          </w:tcPr>
          <w:p w14:paraId="348F499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7806B896" w14:textId="77777777" w:rsidR="00E50046" w:rsidRPr="00AB3C9A"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FC6A562" w14:textId="77777777" w:rsidTr="00D9427A">
        <w:tc>
          <w:tcPr>
            <w:tcW w:w="0" w:type="auto"/>
          </w:tcPr>
          <w:p w14:paraId="32E12F78" w14:textId="77777777" w:rsidR="00E50046" w:rsidRPr="00831339"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11.</w:t>
            </w:r>
          </w:p>
        </w:tc>
        <w:tc>
          <w:tcPr>
            <w:tcW w:w="0" w:type="auto"/>
          </w:tcPr>
          <w:p w14:paraId="03E6D987" w14:textId="77777777" w:rsidR="00E50046" w:rsidRPr="00831339"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Неделя Памяти(мероприятия ко Дню Победы: акция «Георгиевская ленточка», «Бессмертный полк», Вахта Памяти, конкурс рисунков «Память </w:t>
            </w:r>
            <w:proofErr w:type="spellStart"/>
            <w:r>
              <w:rPr>
                <w:rStyle w:val="Zag11"/>
                <w:rFonts w:ascii="Times New Roman" w:eastAsia="@Arial Unicode MS" w:hAnsi="Times New Roman" w:cs="Times New Roman"/>
                <w:sz w:val="24"/>
                <w:szCs w:val="24"/>
                <w:lang w:val="ru-RU"/>
              </w:rPr>
              <w:t>жива»и</w:t>
            </w:r>
            <w:proofErr w:type="spellEnd"/>
            <w:r>
              <w:rPr>
                <w:rStyle w:val="Zag11"/>
                <w:rFonts w:ascii="Times New Roman" w:eastAsia="@Arial Unicode MS" w:hAnsi="Times New Roman" w:cs="Times New Roman"/>
                <w:sz w:val="24"/>
                <w:szCs w:val="24"/>
                <w:lang w:val="ru-RU"/>
              </w:rPr>
              <w:t xml:space="preserve"> т.п.)</w:t>
            </w:r>
          </w:p>
        </w:tc>
        <w:tc>
          <w:tcPr>
            <w:tcW w:w="0" w:type="auto"/>
          </w:tcPr>
          <w:p w14:paraId="4A33B5B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3CCFAEC9" w14:textId="77777777" w:rsidR="00E50046" w:rsidRPr="00831339"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w:t>
            </w:r>
            <w:r w:rsidRPr="00831339">
              <w:rPr>
                <w:rStyle w:val="Zag11"/>
                <w:rFonts w:ascii="Times New Roman" w:eastAsia="@Arial Unicode MS" w:hAnsi="Times New Roman" w:cs="Times New Roman"/>
                <w:sz w:val="24"/>
                <w:szCs w:val="24"/>
                <w:lang w:val="ru-RU"/>
              </w:rPr>
              <w:t>прель-май</w:t>
            </w:r>
          </w:p>
        </w:tc>
        <w:tc>
          <w:tcPr>
            <w:tcW w:w="0" w:type="auto"/>
          </w:tcPr>
          <w:p w14:paraId="0671256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3DB54FE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78C770FE" w14:textId="77777777" w:rsidTr="00D9427A">
        <w:tc>
          <w:tcPr>
            <w:tcW w:w="0" w:type="auto"/>
          </w:tcPr>
          <w:p w14:paraId="32C38C5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12.</w:t>
            </w:r>
          </w:p>
        </w:tc>
        <w:tc>
          <w:tcPr>
            <w:tcW w:w="0" w:type="auto"/>
          </w:tcPr>
          <w:p w14:paraId="12EC13F7" w14:textId="77777777" w:rsidR="00E50046"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чтецов «Во славу Отечества»</w:t>
            </w:r>
          </w:p>
        </w:tc>
        <w:tc>
          <w:tcPr>
            <w:tcW w:w="0" w:type="auto"/>
          </w:tcPr>
          <w:p w14:paraId="05C6B83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33959C0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0" w:type="auto"/>
          </w:tcPr>
          <w:p w14:paraId="0D906D8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4924A885" w14:textId="77777777" w:rsidTr="00D9427A">
        <w:tc>
          <w:tcPr>
            <w:tcW w:w="0" w:type="auto"/>
          </w:tcPr>
          <w:p w14:paraId="1646B803" w14:textId="77777777" w:rsidR="00E50046" w:rsidRPr="00831339"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13.</w:t>
            </w:r>
          </w:p>
        </w:tc>
        <w:tc>
          <w:tcPr>
            <w:tcW w:w="0" w:type="auto"/>
          </w:tcPr>
          <w:p w14:paraId="320E08C2" w14:textId="77777777" w:rsidR="00E50046" w:rsidRPr="00831339"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Общешкольный конкурс «Лучший класс года»</w:t>
            </w:r>
          </w:p>
        </w:tc>
        <w:tc>
          <w:tcPr>
            <w:tcW w:w="0" w:type="auto"/>
          </w:tcPr>
          <w:p w14:paraId="5F72C0C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5059BADA" w14:textId="77777777" w:rsidR="00E50046" w:rsidRPr="0051533B"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p>
        </w:tc>
        <w:tc>
          <w:tcPr>
            <w:tcW w:w="0" w:type="auto"/>
          </w:tcPr>
          <w:p w14:paraId="1D62180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73FE44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02038476" w14:textId="77777777" w:rsidTr="00D9427A">
        <w:tc>
          <w:tcPr>
            <w:tcW w:w="0" w:type="auto"/>
          </w:tcPr>
          <w:p w14:paraId="1E61C96A" w14:textId="77777777" w:rsidR="00E50046" w:rsidRPr="0051533B"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2878ABD8" w14:textId="77777777" w:rsidR="00E50046" w:rsidRPr="0051533B"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Школьный марафон успехов</w:t>
            </w:r>
          </w:p>
        </w:tc>
        <w:tc>
          <w:tcPr>
            <w:tcW w:w="0" w:type="auto"/>
          </w:tcPr>
          <w:p w14:paraId="38654A1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20D95A22" w14:textId="77777777" w:rsidR="00E50046" w:rsidRPr="0051533B"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май</w:t>
            </w:r>
          </w:p>
        </w:tc>
        <w:tc>
          <w:tcPr>
            <w:tcW w:w="0" w:type="auto"/>
          </w:tcPr>
          <w:p w14:paraId="4D63A02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педагог-организатор</w:t>
            </w:r>
          </w:p>
        </w:tc>
      </w:tr>
      <w:tr w:rsidR="00E50046" w14:paraId="1FAFCD9D" w14:textId="77777777" w:rsidTr="00D9427A">
        <w:tc>
          <w:tcPr>
            <w:tcW w:w="0" w:type="auto"/>
            <w:gridSpan w:val="5"/>
          </w:tcPr>
          <w:p w14:paraId="5BFD4E40" w14:textId="77777777" w:rsidR="00E50046" w:rsidRP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E50046">
              <w:rPr>
                <w:rStyle w:val="Zag11"/>
                <w:rFonts w:ascii="Times New Roman" w:eastAsia="@Arial Unicode MS" w:hAnsi="Times New Roman" w:cs="Times New Roman"/>
                <w:b/>
                <w:sz w:val="24"/>
                <w:szCs w:val="24"/>
                <w:lang w:val="ru-RU"/>
              </w:rPr>
              <w:t>Воспитание нравственности и духовности</w:t>
            </w:r>
          </w:p>
        </w:tc>
      </w:tr>
      <w:tr w:rsidR="00E50046" w14:paraId="0F1A6F81" w14:textId="77777777" w:rsidTr="00D9427A">
        <w:tc>
          <w:tcPr>
            <w:tcW w:w="0" w:type="auto"/>
          </w:tcPr>
          <w:p w14:paraId="366FBAC8" w14:textId="77777777" w:rsidR="00E50046" w:rsidRPr="00F9584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775D4DB7"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Акция «Милосердие-это милость </w:t>
            </w:r>
            <w:r>
              <w:rPr>
                <w:rStyle w:val="Zag11"/>
                <w:rFonts w:ascii="Times New Roman" w:eastAsia="@Arial Unicode MS" w:hAnsi="Times New Roman" w:cs="Times New Roman"/>
                <w:sz w:val="24"/>
                <w:szCs w:val="24"/>
                <w:lang w:val="ru-RU"/>
              </w:rPr>
              <w:lastRenderedPageBreak/>
              <w:t>сердца»</w:t>
            </w:r>
          </w:p>
        </w:tc>
        <w:tc>
          <w:tcPr>
            <w:tcW w:w="0" w:type="auto"/>
          </w:tcPr>
          <w:p w14:paraId="517B551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lastRenderedPageBreak/>
              <w:t>1-4</w:t>
            </w:r>
          </w:p>
        </w:tc>
        <w:tc>
          <w:tcPr>
            <w:tcW w:w="0" w:type="auto"/>
          </w:tcPr>
          <w:p w14:paraId="037D78FB" w14:textId="77777777" w:rsidR="00E50046" w:rsidRPr="00F9584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tc>
        <w:tc>
          <w:tcPr>
            <w:tcW w:w="0" w:type="auto"/>
          </w:tcPr>
          <w:p w14:paraId="7F96EC2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w:t>
            </w:r>
            <w:r>
              <w:rPr>
                <w:rStyle w:val="Zag11"/>
                <w:rFonts w:ascii="Times New Roman" w:eastAsia="@Arial Unicode MS" w:hAnsi="Times New Roman" w:cs="Times New Roman"/>
                <w:sz w:val="24"/>
                <w:szCs w:val="24"/>
                <w:lang w:val="ru-RU"/>
              </w:rPr>
              <w:lastRenderedPageBreak/>
              <w:t>организатор,</w:t>
            </w:r>
          </w:p>
          <w:p w14:paraId="5BEF86F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145F7E77" w14:textId="77777777" w:rsidTr="00D9427A">
        <w:tc>
          <w:tcPr>
            <w:tcW w:w="0" w:type="auto"/>
          </w:tcPr>
          <w:p w14:paraId="0434684E" w14:textId="77777777" w:rsidR="00E50046" w:rsidRPr="00F9584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2.</w:t>
            </w:r>
          </w:p>
        </w:tc>
        <w:tc>
          <w:tcPr>
            <w:tcW w:w="0" w:type="auto"/>
          </w:tcPr>
          <w:p w14:paraId="699233E7"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Фестиваль семей «</w:t>
            </w:r>
            <w:proofErr w:type="spellStart"/>
            <w:r>
              <w:rPr>
                <w:rStyle w:val="Zag11"/>
                <w:rFonts w:ascii="Times New Roman" w:eastAsia="@Arial Unicode MS" w:hAnsi="Times New Roman" w:cs="Times New Roman"/>
                <w:sz w:val="24"/>
                <w:szCs w:val="24"/>
                <w:lang w:val="ru-RU"/>
              </w:rPr>
              <w:t>Елизовские</w:t>
            </w:r>
            <w:proofErr w:type="spellEnd"/>
            <w:r>
              <w:rPr>
                <w:rStyle w:val="Zag11"/>
                <w:rFonts w:ascii="Times New Roman" w:eastAsia="@Arial Unicode MS" w:hAnsi="Times New Roman" w:cs="Times New Roman"/>
                <w:sz w:val="24"/>
                <w:szCs w:val="24"/>
                <w:lang w:val="ru-RU"/>
              </w:rPr>
              <w:t xml:space="preserve"> жители»</w:t>
            </w:r>
          </w:p>
        </w:tc>
        <w:tc>
          <w:tcPr>
            <w:tcW w:w="0" w:type="auto"/>
          </w:tcPr>
          <w:p w14:paraId="28DE0E4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69D62F6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ноябрь</w:t>
            </w:r>
          </w:p>
        </w:tc>
        <w:tc>
          <w:tcPr>
            <w:tcW w:w="0" w:type="auto"/>
          </w:tcPr>
          <w:p w14:paraId="58E46C8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4E259F5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FAEB555" w14:textId="77777777" w:rsidTr="00D9427A">
        <w:tc>
          <w:tcPr>
            <w:tcW w:w="0" w:type="auto"/>
          </w:tcPr>
          <w:p w14:paraId="2E83603E"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010FE92B"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День Учителя «Виват, его Величество Учитель!» Работа школьного почтового ящика «Письмо моему учителю»</w:t>
            </w:r>
          </w:p>
        </w:tc>
        <w:tc>
          <w:tcPr>
            <w:tcW w:w="0" w:type="auto"/>
          </w:tcPr>
          <w:p w14:paraId="5A70C46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332B7C9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октябрь</w:t>
            </w:r>
          </w:p>
        </w:tc>
        <w:tc>
          <w:tcPr>
            <w:tcW w:w="0" w:type="auto"/>
          </w:tcPr>
          <w:p w14:paraId="26574B4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7DEFB2E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2087FD8" w14:textId="77777777" w:rsidTr="00D9427A">
        <w:tc>
          <w:tcPr>
            <w:tcW w:w="0" w:type="auto"/>
          </w:tcPr>
          <w:p w14:paraId="1C6F7C49" w14:textId="77777777" w:rsidR="00E50046" w:rsidRPr="00F9584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7BFFC07A"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огоньки «Моя мама- лучшая на свете»</w:t>
            </w:r>
          </w:p>
        </w:tc>
        <w:tc>
          <w:tcPr>
            <w:tcW w:w="0" w:type="auto"/>
          </w:tcPr>
          <w:p w14:paraId="1D87FED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0548FF3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ноябрь</w:t>
            </w:r>
          </w:p>
        </w:tc>
        <w:tc>
          <w:tcPr>
            <w:tcW w:w="0" w:type="auto"/>
          </w:tcPr>
          <w:p w14:paraId="5C728FE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00865B5E" w14:textId="77777777" w:rsidTr="00D9427A">
        <w:tc>
          <w:tcPr>
            <w:tcW w:w="0" w:type="auto"/>
          </w:tcPr>
          <w:p w14:paraId="0B1D47E8" w14:textId="77777777" w:rsidR="00E50046" w:rsidRPr="00F9584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7D5C38DD"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Неделя Толерантности «Возьмемся за руки, друзья, чтоб не пропасть поодиночке!»(к-с на лучшую эмблему «Самый толерантный класс», Уроки Дружбы, День Приветствий)</w:t>
            </w:r>
          </w:p>
        </w:tc>
        <w:tc>
          <w:tcPr>
            <w:tcW w:w="0" w:type="auto"/>
          </w:tcPr>
          <w:p w14:paraId="55FE6F3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1CFD97C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ноябрь</w:t>
            </w:r>
          </w:p>
        </w:tc>
        <w:tc>
          <w:tcPr>
            <w:tcW w:w="0" w:type="auto"/>
          </w:tcPr>
          <w:p w14:paraId="47B47E5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7260A42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4BB6484" w14:textId="77777777" w:rsidTr="00D9427A">
        <w:tc>
          <w:tcPr>
            <w:tcW w:w="0" w:type="auto"/>
          </w:tcPr>
          <w:p w14:paraId="3D6BC78A"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6.</w:t>
            </w:r>
          </w:p>
        </w:tc>
        <w:tc>
          <w:tcPr>
            <w:tcW w:w="0" w:type="auto"/>
          </w:tcPr>
          <w:p w14:paraId="6AD2E148"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Конкурсная программа «Папины дочки»</w:t>
            </w:r>
          </w:p>
        </w:tc>
        <w:tc>
          <w:tcPr>
            <w:tcW w:w="0" w:type="auto"/>
          </w:tcPr>
          <w:p w14:paraId="37197EE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6825D4DB" w14:textId="77777777" w:rsidR="00E50046" w:rsidRPr="00F9584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март</w:t>
            </w:r>
          </w:p>
        </w:tc>
        <w:tc>
          <w:tcPr>
            <w:tcW w:w="0" w:type="auto"/>
          </w:tcPr>
          <w:p w14:paraId="0E63C23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241E2D4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0F211F4" w14:textId="77777777" w:rsidTr="00D9427A">
        <w:tc>
          <w:tcPr>
            <w:tcW w:w="0" w:type="auto"/>
          </w:tcPr>
          <w:p w14:paraId="140BFB7D"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p>
        </w:tc>
        <w:tc>
          <w:tcPr>
            <w:tcW w:w="0" w:type="auto"/>
          </w:tcPr>
          <w:p w14:paraId="2ABBB497" w14:textId="77777777" w:rsidR="00E50046" w:rsidRPr="00F9584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Рейд «Дневник-мой школьный документ»</w:t>
            </w:r>
          </w:p>
        </w:tc>
        <w:tc>
          <w:tcPr>
            <w:tcW w:w="0" w:type="auto"/>
          </w:tcPr>
          <w:p w14:paraId="7E0BD7F3"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9F121F">
              <w:rPr>
                <w:rStyle w:val="Zag11"/>
                <w:rFonts w:ascii="Times New Roman" w:eastAsia="@Arial Unicode MS" w:hAnsi="Times New Roman" w:cs="Times New Roman"/>
                <w:sz w:val="24"/>
                <w:szCs w:val="24"/>
                <w:lang w:val="ru-RU"/>
              </w:rPr>
              <w:t>3-4</w:t>
            </w:r>
          </w:p>
        </w:tc>
        <w:tc>
          <w:tcPr>
            <w:tcW w:w="0" w:type="auto"/>
          </w:tcPr>
          <w:p w14:paraId="27686FFA"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p w14:paraId="6C9C9678"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март</w:t>
            </w:r>
          </w:p>
        </w:tc>
        <w:tc>
          <w:tcPr>
            <w:tcW w:w="0" w:type="auto"/>
          </w:tcPr>
          <w:p w14:paraId="4E4572D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95304F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Совет Старшеклассников</w:t>
            </w:r>
          </w:p>
        </w:tc>
      </w:tr>
      <w:tr w:rsidR="00E50046" w14:paraId="5103509D" w14:textId="77777777" w:rsidTr="00D9427A">
        <w:tc>
          <w:tcPr>
            <w:tcW w:w="0" w:type="auto"/>
          </w:tcPr>
          <w:p w14:paraId="41A7AD82"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8.</w:t>
            </w:r>
          </w:p>
        </w:tc>
        <w:tc>
          <w:tcPr>
            <w:tcW w:w="0" w:type="auto"/>
          </w:tcPr>
          <w:p w14:paraId="58B83555" w14:textId="77777777" w:rsidR="00E50046" w:rsidRPr="009F121F"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proofErr w:type="spellStart"/>
            <w:r>
              <w:rPr>
                <w:rStyle w:val="Zag11"/>
                <w:rFonts w:ascii="Times New Roman" w:eastAsia="@Arial Unicode MS" w:hAnsi="Times New Roman" w:cs="Times New Roman"/>
                <w:sz w:val="24"/>
                <w:szCs w:val="24"/>
                <w:lang w:val="ru-RU"/>
              </w:rPr>
              <w:t>Книжкина</w:t>
            </w:r>
            <w:proofErr w:type="spellEnd"/>
            <w:r>
              <w:rPr>
                <w:rStyle w:val="Zag11"/>
                <w:rFonts w:ascii="Times New Roman" w:eastAsia="@Arial Unicode MS" w:hAnsi="Times New Roman" w:cs="Times New Roman"/>
                <w:sz w:val="24"/>
                <w:szCs w:val="24"/>
                <w:lang w:val="ru-RU"/>
              </w:rPr>
              <w:t xml:space="preserve"> Неделя</w:t>
            </w:r>
          </w:p>
        </w:tc>
        <w:tc>
          <w:tcPr>
            <w:tcW w:w="0" w:type="auto"/>
          </w:tcPr>
          <w:p w14:paraId="2DE2E74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74D0649D"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март-апрель</w:t>
            </w:r>
          </w:p>
        </w:tc>
        <w:tc>
          <w:tcPr>
            <w:tcW w:w="0" w:type="auto"/>
          </w:tcPr>
          <w:p w14:paraId="79B0CD9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proofErr w:type="spellStart"/>
            <w:r>
              <w:rPr>
                <w:rStyle w:val="Zag11"/>
                <w:rFonts w:ascii="Times New Roman" w:eastAsia="@Arial Unicode MS" w:hAnsi="Times New Roman" w:cs="Times New Roman"/>
                <w:sz w:val="24"/>
                <w:szCs w:val="24"/>
                <w:lang w:val="ru-RU"/>
              </w:rPr>
              <w:t>Зав.шк.библиотекой</w:t>
            </w:r>
            <w:proofErr w:type="spellEnd"/>
            <w:r>
              <w:rPr>
                <w:rStyle w:val="Zag11"/>
                <w:rFonts w:ascii="Times New Roman" w:eastAsia="@Arial Unicode MS" w:hAnsi="Times New Roman" w:cs="Times New Roman"/>
                <w:sz w:val="24"/>
                <w:szCs w:val="24"/>
                <w:lang w:val="ru-RU"/>
              </w:rPr>
              <w:t>,</w:t>
            </w:r>
          </w:p>
          <w:p w14:paraId="0ECC5C73"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5D74378C" w14:textId="77777777" w:rsidTr="00D9427A">
        <w:tc>
          <w:tcPr>
            <w:tcW w:w="0" w:type="auto"/>
          </w:tcPr>
          <w:p w14:paraId="073870A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9.</w:t>
            </w:r>
          </w:p>
        </w:tc>
        <w:tc>
          <w:tcPr>
            <w:tcW w:w="0" w:type="auto"/>
          </w:tcPr>
          <w:p w14:paraId="1B467370" w14:textId="77777777" w:rsidR="00E50046"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юных чтецов «Поэзия Страны Детства»</w:t>
            </w:r>
          </w:p>
        </w:tc>
        <w:tc>
          <w:tcPr>
            <w:tcW w:w="0" w:type="auto"/>
          </w:tcPr>
          <w:p w14:paraId="78C74F1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2-4</w:t>
            </w:r>
          </w:p>
        </w:tc>
        <w:tc>
          <w:tcPr>
            <w:tcW w:w="0" w:type="auto"/>
          </w:tcPr>
          <w:p w14:paraId="11317F5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март</w:t>
            </w:r>
          </w:p>
        </w:tc>
        <w:tc>
          <w:tcPr>
            <w:tcW w:w="0" w:type="auto"/>
          </w:tcPr>
          <w:p w14:paraId="32F00F8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proofErr w:type="spellStart"/>
            <w:r>
              <w:rPr>
                <w:rStyle w:val="Zag11"/>
                <w:rFonts w:ascii="Times New Roman" w:eastAsia="@Arial Unicode MS" w:hAnsi="Times New Roman" w:cs="Times New Roman"/>
                <w:sz w:val="24"/>
                <w:szCs w:val="24"/>
                <w:lang w:val="ru-RU"/>
              </w:rPr>
              <w:t>Зав.шк.библиотекой</w:t>
            </w:r>
            <w:proofErr w:type="spellEnd"/>
            <w:r>
              <w:rPr>
                <w:rStyle w:val="Zag11"/>
                <w:rFonts w:ascii="Times New Roman" w:eastAsia="@Arial Unicode MS" w:hAnsi="Times New Roman" w:cs="Times New Roman"/>
                <w:sz w:val="24"/>
                <w:szCs w:val="24"/>
                <w:lang w:val="ru-RU"/>
              </w:rPr>
              <w:t>,</w:t>
            </w:r>
          </w:p>
          <w:p w14:paraId="3E910B8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352C2B5" w14:textId="77777777" w:rsidTr="00D9427A">
        <w:tc>
          <w:tcPr>
            <w:tcW w:w="0" w:type="auto"/>
          </w:tcPr>
          <w:p w14:paraId="4E83D937"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10.</w:t>
            </w:r>
          </w:p>
        </w:tc>
        <w:tc>
          <w:tcPr>
            <w:tcW w:w="0" w:type="auto"/>
          </w:tcPr>
          <w:p w14:paraId="3330E747" w14:textId="77777777" w:rsidR="00E50046" w:rsidRPr="009F121F"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мероприятия</w:t>
            </w:r>
          </w:p>
        </w:tc>
        <w:tc>
          <w:tcPr>
            <w:tcW w:w="0" w:type="auto"/>
          </w:tcPr>
          <w:p w14:paraId="76254F8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1068EBDA"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w:t>
            </w:r>
            <w:r w:rsidRPr="009F121F">
              <w:rPr>
                <w:rStyle w:val="Zag11"/>
                <w:rFonts w:ascii="Times New Roman" w:eastAsia="@Arial Unicode MS" w:hAnsi="Times New Roman" w:cs="Times New Roman"/>
                <w:sz w:val="24"/>
                <w:szCs w:val="24"/>
                <w:lang w:val="ru-RU"/>
              </w:rPr>
              <w:t xml:space="preserve"> течение </w:t>
            </w:r>
            <w:proofErr w:type="spellStart"/>
            <w:r w:rsidRPr="009F121F">
              <w:rPr>
                <w:rStyle w:val="Zag11"/>
                <w:rFonts w:ascii="Times New Roman" w:eastAsia="@Arial Unicode MS" w:hAnsi="Times New Roman" w:cs="Times New Roman"/>
                <w:sz w:val="24"/>
                <w:szCs w:val="24"/>
                <w:lang w:val="ru-RU"/>
              </w:rPr>
              <w:t>уч.года</w:t>
            </w:r>
            <w:proofErr w:type="spellEnd"/>
          </w:p>
        </w:tc>
        <w:tc>
          <w:tcPr>
            <w:tcW w:w="0" w:type="auto"/>
          </w:tcPr>
          <w:p w14:paraId="242CBCC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C6B8D87" w14:textId="77777777" w:rsidTr="00D9427A">
        <w:tc>
          <w:tcPr>
            <w:tcW w:w="0" w:type="auto"/>
            <w:gridSpan w:val="5"/>
          </w:tcPr>
          <w:p w14:paraId="79047E3B" w14:textId="77777777" w:rsidR="00E50046" w:rsidRP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roofErr w:type="spellStart"/>
            <w:r w:rsidRPr="00E50046">
              <w:rPr>
                <w:rStyle w:val="Zag11"/>
                <w:rFonts w:ascii="Times New Roman" w:eastAsia="@Arial Unicode MS" w:hAnsi="Times New Roman" w:cs="Times New Roman"/>
                <w:b/>
                <w:sz w:val="24"/>
                <w:szCs w:val="24"/>
                <w:lang w:val="ru-RU"/>
              </w:rPr>
              <w:t>Здоровьесберегающее</w:t>
            </w:r>
            <w:proofErr w:type="spellEnd"/>
            <w:r w:rsidRPr="00E50046">
              <w:rPr>
                <w:rStyle w:val="Zag11"/>
                <w:rFonts w:ascii="Times New Roman" w:eastAsia="@Arial Unicode MS" w:hAnsi="Times New Roman" w:cs="Times New Roman"/>
                <w:b/>
                <w:sz w:val="24"/>
                <w:szCs w:val="24"/>
                <w:lang w:val="ru-RU"/>
              </w:rPr>
              <w:t xml:space="preserve"> воспитание</w:t>
            </w:r>
          </w:p>
        </w:tc>
      </w:tr>
      <w:tr w:rsidR="00E50046" w14:paraId="453D6AFF" w14:textId="77777777" w:rsidTr="00D9427A">
        <w:tc>
          <w:tcPr>
            <w:tcW w:w="0" w:type="auto"/>
          </w:tcPr>
          <w:p w14:paraId="052143B2" w14:textId="77777777" w:rsidR="00E50046" w:rsidRPr="009F121F"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682EBA5C" w14:textId="77777777" w:rsidR="00E50046" w:rsidRPr="009F121F"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Общешкольный День Здоровья</w:t>
            </w:r>
          </w:p>
        </w:tc>
        <w:tc>
          <w:tcPr>
            <w:tcW w:w="0" w:type="auto"/>
          </w:tcPr>
          <w:p w14:paraId="63B04C3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7D67B56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p w14:paraId="0EA8680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февраль,</w:t>
            </w:r>
          </w:p>
          <w:p w14:paraId="6DAB7C07"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май</w:t>
            </w:r>
          </w:p>
        </w:tc>
        <w:tc>
          <w:tcPr>
            <w:tcW w:w="0" w:type="auto"/>
          </w:tcPr>
          <w:p w14:paraId="66C20E2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3DA6DB7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16FE4C3D" w14:textId="77777777" w:rsidTr="00D9427A">
        <w:tc>
          <w:tcPr>
            <w:tcW w:w="0" w:type="auto"/>
          </w:tcPr>
          <w:p w14:paraId="603E9685" w14:textId="77777777" w:rsidR="00E50046" w:rsidRPr="009F121F"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5C215D02" w14:textId="77777777" w:rsidR="00E50046"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Веселые старты «Папа,</w:t>
            </w:r>
            <w:r w:rsidR="0074450F">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мама,</w:t>
            </w:r>
            <w:r w:rsidR="0074450F">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я-спортивная семья!»;</w:t>
            </w:r>
          </w:p>
          <w:p w14:paraId="06F9F6C3" w14:textId="77777777" w:rsidR="00E50046" w:rsidRPr="009F121F"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«Вместе с папами на старт!»</w:t>
            </w:r>
          </w:p>
        </w:tc>
        <w:tc>
          <w:tcPr>
            <w:tcW w:w="0" w:type="auto"/>
          </w:tcPr>
          <w:p w14:paraId="3E7C52E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4286683A"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62D8C">
              <w:rPr>
                <w:rStyle w:val="Zag11"/>
                <w:rFonts w:ascii="Times New Roman" w:eastAsia="@Arial Unicode MS" w:hAnsi="Times New Roman" w:cs="Times New Roman"/>
                <w:sz w:val="24"/>
                <w:szCs w:val="24"/>
                <w:lang w:val="ru-RU"/>
              </w:rPr>
              <w:t>февраль,</w:t>
            </w:r>
          </w:p>
          <w:p w14:paraId="395944E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апрель</w:t>
            </w:r>
          </w:p>
        </w:tc>
        <w:tc>
          <w:tcPr>
            <w:tcW w:w="0" w:type="auto"/>
          </w:tcPr>
          <w:p w14:paraId="30B4FE8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2A94514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52CF7341" w14:textId="77777777" w:rsidTr="00D9427A">
        <w:tc>
          <w:tcPr>
            <w:tcW w:w="0" w:type="auto"/>
          </w:tcPr>
          <w:p w14:paraId="34BF6BEB" w14:textId="77777777" w:rsidR="00E50046" w:rsidRPr="00362D8C"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2E9BF335" w14:textId="77777777" w:rsidR="00E50046" w:rsidRPr="00362D8C"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Организация «переменных» </w:t>
            </w:r>
            <w:proofErr w:type="spellStart"/>
            <w:r>
              <w:rPr>
                <w:rStyle w:val="Zag11"/>
                <w:rFonts w:ascii="Times New Roman" w:eastAsia="@Arial Unicode MS" w:hAnsi="Times New Roman" w:cs="Times New Roman"/>
                <w:sz w:val="24"/>
                <w:szCs w:val="24"/>
                <w:lang w:val="ru-RU"/>
              </w:rPr>
              <w:t>физминуток</w:t>
            </w:r>
            <w:proofErr w:type="spellEnd"/>
          </w:p>
        </w:tc>
        <w:tc>
          <w:tcPr>
            <w:tcW w:w="0" w:type="auto"/>
          </w:tcPr>
          <w:p w14:paraId="2FCE141E"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0FE690E7"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p>
        </w:tc>
        <w:tc>
          <w:tcPr>
            <w:tcW w:w="0" w:type="auto"/>
          </w:tcPr>
          <w:p w14:paraId="1B51A4C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262ACB8C"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78500189" w14:textId="77777777" w:rsidTr="00D9427A">
        <w:tc>
          <w:tcPr>
            <w:tcW w:w="0" w:type="auto"/>
          </w:tcPr>
          <w:p w14:paraId="7B8563B2"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474E90C2" w14:textId="77777777" w:rsidR="00E50046" w:rsidRPr="00362D8C"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Месяц военно-спортивной работы(спортивные соревнования по пионерболу, стрельбе; игра «Последний герой»)</w:t>
            </w:r>
          </w:p>
        </w:tc>
        <w:tc>
          <w:tcPr>
            <w:tcW w:w="0" w:type="auto"/>
          </w:tcPr>
          <w:p w14:paraId="2C144E4D"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62D8C">
              <w:rPr>
                <w:rStyle w:val="Zag11"/>
                <w:rFonts w:ascii="Times New Roman" w:eastAsia="@Arial Unicode MS" w:hAnsi="Times New Roman" w:cs="Times New Roman"/>
                <w:sz w:val="24"/>
                <w:szCs w:val="24"/>
                <w:lang w:val="ru-RU"/>
              </w:rPr>
              <w:t>3-4</w:t>
            </w:r>
          </w:p>
        </w:tc>
        <w:tc>
          <w:tcPr>
            <w:tcW w:w="0" w:type="auto"/>
          </w:tcPr>
          <w:p w14:paraId="220CA210"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январь-февраль</w:t>
            </w:r>
          </w:p>
        </w:tc>
        <w:tc>
          <w:tcPr>
            <w:tcW w:w="0" w:type="auto"/>
          </w:tcPr>
          <w:p w14:paraId="59B1FB3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1BFFE1D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учителя физкультуры</w:t>
            </w:r>
          </w:p>
          <w:p w14:paraId="42880C6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lastRenderedPageBreak/>
              <w:t>классные руководители</w:t>
            </w:r>
          </w:p>
        </w:tc>
      </w:tr>
      <w:tr w:rsidR="00E50046" w14:paraId="67C79192" w14:textId="77777777" w:rsidTr="00D9427A">
        <w:tc>
          <w:tcPr>
            <w:tcW w:w="0" w:type="auto"/>
          </w:tcPr>
          <w:p w14:paraId="3057E13A" w14:textId="77777777" w:rsidR="00E50046" w:rsidRPr="00362D8C"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362D8C">
              <w:rPr>
                <w:rStyle w:val="Zag11"/>
                <w:rFonts w:ascii="Times New Roman" w:eastAsia="@Arial Unicode MS" w:hAnsi="Times New Roman" w:cs="Times New Roman"/>
                <w:sz w:val="24"/>
                <w:szCs w:val="24"/>
                <w:lang w:val="ru-RU"/>
              </w:rPr>
              <w:lastRenderedPageBreak/>
              <w:t>5.</w:t>
            </w:r>
          </w:p>
        </w:tc>
        <w:tc>
          <w:tcPr>
            <w:tcW w:w="0" w:type="auto"/>
          </w:tcPr>
          <w:p w14:paraId="36683CAC" w14:textId="77777777" w:rsidR="00E50046" w:rsidRPr="00362D8C"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Тематические мероприятия («Мой режим дня», «Гигиена школьника», «Полезные привычки моей семьи» и т.п.)</w:t>
            </w:r>
          </w:p>
        </w:tc>
        <w:tc>
          <w:tcPr>
            <w:tcW w:w="0" w:type="auto"/>
          </w:tcPr>
          <w:p w14:paraId="57EC5AB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2160FC3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p>
        </w:tc>
        <w:tc>
          <w:tcPr>
            <w:tcW w:w="0" w:type="auto"/>
          </w:tcPr>
          <w:p w14:paraId="20B8ACB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6A351C5" w14:textId="77777777" w:rsidTr="00D9427A">
        <w:tc>
          <w:tcPr>
            <w:tcW w:w="0" w:type="auto"/>
          </w:tcPr>
          <w:p w14:paraId="6E286FBE" w14:textId="77777777" w:rsidR="00E50046" w:rsidRPr="00362D8C"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6.</w:t>
            </w:r>
          </w:p>
        </w:tc>
        <w:tc>
          <w:tcPr>
            <w:tcW w:w="0" w:type="auto"/>
          </w:tcPr>
          <w:p w14:paraId="2053C6D5" w14:textId="77777777" w:rsidR="00E50046" w:rsidRPr="00362D8C"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«Школа-территория здорового образа жизни»</w:t>
            </w:r>
          </w:p>
        </w:tc>
        <w:tc>
          <w:tcPr>
            <w:tcW w:w="0" w:type="auto"/>
          </w:tcPr>
          <w:p w14:paraId="48FFA821"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12E1D02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p w14:paraId="7BFB6405" w14:textId="77777777" w:rsidR="00E50046" w:rsidRPr="00362D8C"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май</w:t>
            </w:r>
          </w:p>
        </w:tc>
        <w:tc>
          <w:tcPr>
            <w:tcW w:w="0" w:type="auto"/>
          </w:tcPr>
          <w:p w14:paraId="76391DA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0834A4C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5C6E9A45" w14:textId="77777777" w:rsidTr="00D9427A">
        <w:tc>
          <w:tcPr>
            <w:tcW w:w="0" w:type="auto"/>
            <w:gridSpan w:val="5"/>
          </w:tcPr>
          <w:p w14:paraId="2284D1BA" w14:textId="77777777" w:rsidR="00E50046" w:rsidRP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E50046">
              <w:rPr>
                <w:rStyle w:val="Zag11"/>
                <w:rFonts w:ascii="Times New Roman" w:eastAsia="@Arial Unicode MS" w:hAnsi="Times New Roman" w:cs="Times New Roman"/>
                <w:b/>
                <w:sz w:val="24"/>
                <w:szCs w:val="24"/>
                <w:lang w:val="ru-RU"/>
              </w:rPr>
              <w:t>Воспитание положительного отношения к труду, творчеству</w:t>
            </w:r>
          </w:p>
        </w:tc>
      </w:tr>
      <w:tr w:rsidR="00E50046" w14:paraId="5741FF7A" w14:textId="77777777" w:rsidTr="00D9427A">
        <w:tc>
          <w:tcPr>
            <w:tcW w:w="0" w:type="auto"/>
          </w:tcPr>
          <w:p w14:paraId="1A2130C5" w14:textId="77777777" w:rsidR="00E50046" w:rsidRPr="0016382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0658B808" w14:textId="77777777" w:rsidR="00E50046" w:rsidRPr="0016382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Сельскохозяйственная ярмарка «Дары осени»</w:t>
            </w:r>
          </w:p>
        </w:tc>
        <w:tc>
          <w:tcPr>
            <w:tcW w:w="0" w:type="auto"/>
          </w:tcPr>
          <w:p w14:paraId="1498C2C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43761FA5" w14:textId="77777777" w:rsidR="00E50046" w:rsidRPr="0016382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tc>
        <w:tc>
          <w:tcPr>
            <w:tcW w:w="0" w:type="auto"/>
          </w:tcPr>
          <w:p w14:paraId="25A8C95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D05EA77" w14:textId="77777777" w:rsidTr="00D9427A">
        <w:tc>
          <w:tcPr>
            <w:tcW w:w="0" w:type="auto"/>
          </w:tcPr>
          <w:p w14:paraId="19F2CD7B" w14:textId="77777777" w:rsidR="00E50046" w:rsidRPr="0016382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12C19937" w14:textId="77777777" w:rsidR="00E50046" w:rsidRPr="0016382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День Учителя «Виват,</w:t>
            </w:r>
            <w:r w:rsidR="0074450F">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его Величество учитель!»</w:t>
            </w:r>
          </w:p>
        </w:tc>
        <w:tc>
          <w:tcPr>
            <w:tcW w:w="0" w:type="auto"/>
          </w:tcPr>
          <w:p w14:paraId="281F88E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5CD4E3E8" w14:textId="77777777" w:rsidR="00E50046" w:rsidRPr="0016382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tc>
        <w:tc>
          <w:tcPr>
            <w:tcW w:w="0" w:type="auto"/>
          </w:tcPr>
          <w:p w14:paraId="6E38262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7B1B9A9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B57769B" w14:textId="77777777" w:rsidTr="00D9427A">
        <w:tc>
          <w:tcPr>
            <w:tcW w:w="0" w:type="auto"/>
          </w:tcPr>
          <w:p w14:paraId="1700DB2F" w14:textId="77777777" w:rsidR="00E50046" w:rsidRPr="0016382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16E5489C" w14:textId="77777777" w:rsidR="00E50046" w:rsidRPr="0016382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«Школьный двор»</w:t>
            </w:r>
          </w:p>
        </w:tc>
        <w:tc>
          <w:tcPr>
            <w:tcW w:w="0" w:type="auto"/>
          </w:tcPr>
          <w:p w14:paraId="751F346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492B3CC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p w14:paraId="1AC83A0D" w14:textId="77777777" w:rsidR="00E50046" w:rsidRPr="0016382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май</w:t>
            </w:r>
          </w:p>
        </w:tc>
        <w:tc>
          <w:tcPr>
            <w:tcW w:w="0" w:type="auto"/>
          </w:tcPr>
          <w:p w14:paraId="0E67B35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1CC6828D" w14:textId="77777777" w:rsidTr="00D9427A">
        <w:tc>
          <w:tcPr>
            <w:tcW w:w="0" w:type="auto"/>
          </w:tcPr>
          <w:p w14:paraId="256DF107" w14:textId="77777777" w:rsidR="00E50046" w:rsidRPr="0016382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05C44F6C" w14:textId="77777777" w:rsidR="00E50046" w:rsidRPr="00163821"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Рейд «Наш уютный кабинет»</w:t>
            </w:r>
          </w:p>
        </w:tc>
        <w:tc>
          <w:tcPr>
            <w:tcW w:w="0" w:type="auto"/>
          </w:tcPr>
          <w:p w14:paraId="5727865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2259F34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p w14:paraId="6FD7AB2F" w14:textId="77777777" w:rsidR="00E50046" w:rsidRPr="00163821"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0" w:type="auto"/>
          </w:tcPr>
          <w:p w14:paraId="3FCF1E9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07D54BB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Совет Старшеклассников</w:t>
            </w:r>
          </w:p>
        </w:tc>
      </w:tr>
      <w:tr w:rsidR="00E50046" w14:paraId="6B196CFA" w14:textId="77777777" w:rsidTr="00D9427A">
        <w:tc>
          <w:tcPr>
            <w:tcW w:w="0" w:type="auto"/>
          </w:tcPr>
          <w:p w14:paraId="068B1140"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2021764E"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Неделя Карьеры(экскурсии на предприятия, встречи с людьми интересных профессий)</w:t>
            </w:r>
          </w:p>
        </w:tc>
        <w:tc>
          <w:tcPr>
            <w:tcW w:w="0" w:type="auto"/>
          </w:tcPr>
          <w:p w14:paraId="3EC44EB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0C0C03FE"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январь</w:t>
            </w:r>
          </w:p>
        </w:tc>
        <w:tc>
          <w:tcPr>
            <w:tcW w:w="0" w:type="auto"/>
          </w:tcPr>
          <w:p w14:paraId="4401EE61"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1922E78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0CDC34F2" w14:textId="77777777" w:rsidTr="00D9427A">
        <w:tc>
          <w:tcPr>
            <w:tcW w:w="0" w:type="auto"/>
          </w:tcPr>
          <w:p w14:paraId="4976967A"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6.</w:t>
            </w:r>
          </w:p>
        </w:tc>
        <w:tc>
          <w:tcPr>
            <w:tcW w:w="0" w:type="auto"/>
          </w:tcPr>
          <w:p w14:paraId="65779046"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детского творчества «Радуга творчества»</w:t>
            </w:r>
          </w:p>
        </w:tc>
        <w:tc>
          <w:tcPr>
            <w:tcW w:w="0" w:type="auto"/>
          </w:tcPr>
          <w:p w14:paraId="36E6B1F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4B46E13F"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февраль</w:t>
            </w:r>
          </w:p>
        </w:tc>
        <w:tc>
          <w:tcPr>
            <w:tcW w:w="0" w:type="auto"/>
          </w:tcPr>
          <w:p w14:paraId="793BF96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478C2BAA" w14:textId="77777777" w:rsidTr="00D9427A">
        <w:tc>
          <w:tcPr>
            <w:tcW w:w="0" w:type="auto"/>
          </w:tcPr>
          <w:p w14:paraId="76E7EEDE"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p>
        </w:tc>
        <w:tc>
          <w:tcPr>
            <w:tcW w:w="0" w:type="auto"/>
          </w:tcPr>
          <w:p w14:paraId="3AC3BB60"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мероприятия</w:t>
            </w:r>
          </w:p>
        </w:tc>
        <w:tc>
          <w:tcPr>
            <w:tcW w:w="0" w:type="auto"/>
          </w:tcPr>
          <w:p w14:paraId="01F82E1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290DD90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0" w:type="auto"/>
          </w:tcPr>
          <w:p w14:paraId="134B371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CCB6D7B" w14:textId="77777777" w:rsidTr="00D9427A">
        <w:tc>
          <w:tcPr>
            <w:tcW w:w="0" w:type="auto"/>
          </w:tcPr>
          <w:p w14:paraId="67740434"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8.</w:t>
            </w:r>
          </w:p>
        </w:tc>
        <w:tc>
          <w:tcPr>
            <w:tcW w:w="0" w:type="auto"/>
          </w:tcPr>
          <w:p w14:paraId="68D22ADC"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Выставка «Наши руки- не для скуки!»</w:t>
            </w:r>
          </w:p>
        </w:tc>
        <w:tc>
          <w:tcPr>
            <w:tcW w:w="0" w:type="auto"/>
          </w:tcPr>
          <w:p w14:paraId="61C3304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1821203E"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0" w:type="auto"/>
          </w:tcPr>
          <w:p w14:paraId="49DEA05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7CB953A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0E1F6137" w14:textId="77777777" w:rsidTr="00D9427A">
        <w:tc>
          <w:tcPr>
            <w:tcW w:w="0" w:type="auto"/>
            <w:gridSpan w:val="5"/>
          </w:tcPr>
          <w:p w14:paraId="533407E3" w14:textId="77777777" w:rsidR="00E50046" w:rsidRP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E50046">
              <w:rPr>
                <w:rStyle w:val="Zag11"/>
                <w:rFonts w:ascii="Times New Roman" w:eastAsia="@Arial Unicode MS" w:hAnsi="Times New Roman" w:cs="Times New Roman"/>
                <w:b/>
                <w:sz w:val="24"/>
                <w:szCs w:val="24"/>
                <w:lang w:val="ru-RU"/>
              </w:rPr>
              <w:t>Экологическое воспитание</w:t>
            </w:r>
          </w:p>
        </w:tc>
      </w:tr>
      <w:tr w:rsidR="00E50046" w14:paraId="2E65EF1C" w14:textId="77777777" w:rsidTr="00D9427A">
        <w:tc>
          <w:tcPr>
            <w:tcW w:w="0" w:type="auto"/>
          </w:tcPr>
          <w:p w14:paraId="64E134F9"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2EBA24ED"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Работа на пришкольном участке</w:t>
            </w:r>
          </w:p>
        </w:tc>
        <w:tc>
          <w:tcPr>
            <w:tcW w:w="0" w:type="auto"/>
          </w:tcPr>
          <w:p w14:paraId="3627643A"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203CCD8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p w14:paraId="57A58052"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май</w:t>
            </w:r>
          </w:p>
        </w:tc>
        <w:tc>
          <w:tcPr>
            <w:tcW w:w="0" w:type="auto"/>
          </w:tcPr>
          <w:p w14:paraId="0338A02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12A37642" w14:textId="77777777" w:rsidTr="00D9427A">
        <w:tc>
          <w:tcPr>
            <w:tcW w:w="0" w:type="auto"/>
          </w:tcPr>
          <w:p w14:paraId="1792DC52"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781AE36B"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Выставка осенних букетов</w:t>
            </w:r>
          </w:p>
        </w:tc>
        <w:tc>
          <w:tcPr>
            <w:tcW w:w="0" w:type="auto"/>
          </w:tcPr>
          <w:p w14:paraId="3A93717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4574A3CB"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tc>
        <w:tc>
          <w:tcPr>
            <w:tcW w:w="0" w:type="auto"/>
          </w:tcPr>
          <w:p w14:paraId="26BC7A1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27A57C6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13BFBE1A" w14:textId="77777777" w:rsidTr="00D9427A">
        <w:tc>
          <w:tcPr>
            <w:tcW w:w="0" w:type="auto"/>
          </w:tcPr>
          <w:p w14:paraId="23FC83D7"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295A9BFC"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«Школьный двор»</w:t>
            </w:r>
          </w:p>
        </w:tc>
        <w:tc>
          <w:tcPr>
            <w:tcW w:w="0" w:type="auto"/>
          </w:tcPr>
          <w:p w14:paraId="141ED3F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7DB64DC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p w14:paraId="55D3653F"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май</w:t>
            </w:r>
          </w:p>
        </w:tc>
        <w:tc>
          <w:tcPr>
            <w:tcW w:w="0" w:type="auto"/>
          </w:tcPr>
          <w:p w14:paraId="29E00F8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9C3FF07" w14:textId="77777777" w:rsidTr="00D9427A">
        <w:tc>
          <w:tcPr>
            <w:tcW w:w="0" w:type="auto"/>
          </w:tcPr>
          <w:p w14:paraId="3DECB70C"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3D372BC4" w14:textId="77777777" w:rsidR="00E50046" w:rsidRPr="00473B95"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Неделя Экологии</w:t>
            </w:r>
          </w:p>
        </w:tc>
        <w:tc>
          <w:tcPr>
            <w:tcW w:w="0" w:type="auto"/>
          </w:tcPr>
          <w:p w14:paraId="0896C0F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1-4</w:t>
            </w:r>
          </w:p>
        </w:tc>
        <w:tc>
          <w:tcPr>
            <w:tcW w:w="0" w:type="auto"/>
          </w:tcPr>
          <w:p w14:paraId="1A759781" w14:textId="77777777" w:rsidR="00E50046" w:rsidRPr="00473B95"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0" w:type="auto"/>
          </w:tcPr>
          <w:p w14:paraId="2C41E63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77288D5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2B6E0E0" w14:textId="77777777" w:rsidTr="00D9427A">
        <w:tc>
          <w:tcPr>
            <w:tcW w:w="0" w:type="auto"/>
          </w:tcPr>
          <w:p w14:paraId="1F1B8C15"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7ED9C19D" w14:textId="77777777" w:rsidR="00E50046" w:rsidRPr="00DE6398"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Рейд  «Самый зеленый кабинет»</w:t>
            </w:r>
          </w:p>
        </w:tc>
        <w:tc>
          <w:tcPr>
            <w:tcW w:w="0" w:type="auto"/>
          </w:tcPr>
          <w:p w14:paraId="02E5A8E3"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3F8CC1E4"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март</w:t>
            </w:r>
          </w:p>
        </w:tc>
        <w:tc>
          <w:tcPr>
            <w:tcW w:w="0" w:type="auto"/>
          </w:tcPr>
          <w:p w14:paraId="15F70ED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w:t>
            </w:r>
            <w:r>
              <w:rPr>
                <w:rStyle w:val="Zag11"/>
                <w:rFonts w:ascii="Times New Roman" w:eastAsia="@Arial Unicode MS" w:hAnsi="Times New Roman" w:cs="Times New Roman"/>
                <w:sz w:val="24"/>
                <w:szCs w:val="24"/>
                <w:lang w:val="ru-RU"/>
              </w:rPr>
              <w:lastRenderedPageBreak/>
              <w:t>организатор,</w:t>
            </w:r>
          </w:p>
          <w:p w14:paraId="4202064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Совет Старшеклассников</w:t>
            </w:r>
          </w:p>
        </w:tc>
      </w:tr>
      <w:tr w:rsidR="00E50046" w14:paraId="4D0C28FA" w14:textId="77777777" w:rsidTr="00D9427A">
        <w:tc>
          <w:tcPr>
            <w:tcW w:w="0" w:type="auto"/>
          </w:tcPr>
          <w:p w14:paraId="1CDDD57B" w14:textId="77777777" w:rsidR="00E50046" w:rsidRPr="00DE6398"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6.</w:t>
            </w:r>
          </w:p>
        </w:tc>
        <w:tc>
          <w:tcPr>
            <w:tcW w:w="0" w:type="auto"/>
          </w:tcPr>
          <w:p w14:paraId="05539CF0" w14:textId="77777777" w:rsidR="00E50046" w:rsidRPr="00DE6398"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«Покормите птиц зимой!»</w:t>
            </w:r>
          </w:p>
        </w:tc>
        <w:tc>
          <w:tcPr>
            <w:tcW w:w="0" w:type="auto"/>
          </w:tcPr>
          <w:p w14:paraId="73B8611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03711775"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DE6398">
              <w:rPr>
                <w:rStyle w:val="Zag11"/>
                <w:rFonts w:ascii="Times New Roman" w:eastAsia="@Arial Unicode MS" w:hAnsi="Times New Roman" w:cs="Times New Roman"/>
                <w:sz w:val="24"/>
                <w:szCs w:val="24"/>
                <w:lang w:val="ru-RU"/>
              </w:rPr>
              <w:t>декабрь-март</w:t>
            </w:r>
          </w:p>
        </w:tc>
        <w:tc>
          <w:tcPr>
            <w:tcW w:w="0" w:type="auto"/>
          </w:tcPr>
          <w:p w14:paraId="249D993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29B06E37" w14:textId="77777777" w:rsidTr="00D9427A">
        <w:tc>
          <w:tcPr>
            <w:tcW w:w="0" w:type="auto"/>
          </w:tcPr>
          <w:p w14:paraId="668CCFAA"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p>
        </w:tc>
        <w:tc>
          <w:tcPr>
            <w:tcW w:w="0" w:type="auto"/>
          </w:tcPr>
          <w:p w14:paraId="4307AC96" w14:textId="77777777" w:rsidR="00E50046"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тематические мероприятия</w:t>
            </w:r>
          </w:p>
          <w:p w14:paraId="1874CBB0" w14:textId="77777777" w:rsidR="00E50046" w:rsidRPr="00DE6398"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«Моя малая Родина», «Красная Книга» и т.п.)</w:t>
            </w:r>
          </w:p>
        </w:tc>
        <w:tc>
          <w:tcPr>
            <w:tcW w:w="0" w:type="auto"/>
          </w:tcPr>
          <w:p w14:paraId="53B6E691"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2AB83B6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0" w:type="auto"/>
          </w:tcPr>
          <w:p w14:paraId="78CB48B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FCA0809" w14:textId="77777777" w:rsidTr="00D9427A">
        <w:tc>
          <w:tcPr>
            <w:tcW w:w="0" w:type="auto"/>
            <w:gridSpan w:val="5"/>
          </w:tcPr>
          <w:p w14:paraId="70810B92" w14:textId="77777777" w:rsidR="00E50046" w:rsidRP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roofErr w:type="spellStart"/>
            <w:r w:rsidRPr="00E50046">
              <w:rPr>
                <w:rStyle w:val="Zag11"/>
                <w:rFonts w:ascii="Times New Roman" w:eastAsia="@Arial Unicode MS" w:hAnsi="Times New Roman" w:cs="Times New Roman"/>
                <w:b/>
                <w:sz w:val="24"/>
                <w:szCs w:val="24"/>
                <w:lang w:val="ru-RU"/>
              </w:rPr>
              <w:t>Культуротворческое</w:t>
            </w:r>
            <w:proofErr w:type="spellEnd"/>
            <w:r w:rsidRPr="00E50046">
              <w:rPr>
                <w:rStyle w:val="Zag11"/>
                <w:rFonts w:ascii="Times New Roman" w:eastAsia="@Arial Unicode MS" w:hAnsi="Times New Roman" w:cs="Times New Roman"/>
                <w:b/>
                <w:sz w:val="24"/>
                <w:szCs w:val="24"/>
                <w:lang w:val="ru-RU"/>
              </w:rPr>
              <w:t xml:space="preserve"> и эстетическое воспитание,</w:t>
            </w:r>
          </w:p>
          <w:p w14:paraId="21A5C6D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E50046">
              <w:rPr>
                <w:rStyle w:val="Zag11"/>
                <w:rFonts w:ascii="Times New Roman" w:eastAsia="@Arial Unicode MS" w:hAnsi="Times New Roman" w:cs="Times New Roman"/>
                <w:b/>
                <w:sz w:val="24"/>
                <w:szCs w:val="24"/>
                <w:lang w:val="ru-RU"/>
              </w:rPr>
              <w:t>формирование коммуникативной культуры</w:t>
            </w:r>
          </w:p>
        </w:tc>
      </w:tr>
      <w:tr w:rsidR="00E50046" w14:paraId="5885B3E9" w14:textId="77777777" w:rsidTr="00D9427A">
        <w:tc>
          <w:tcPr>
            <w:tcW w:w="0" w:type="auto"/>
          </w:tcPr>
          <w:p w14:paraId="34A32A9F"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72A6D838" w14:textId="77777777" w:rsidR="00E50046" w:rsidRPr="00DE6398"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Конкурсная программа «Пестрой осени наряд»</w:t>
            </w:r>
          </w:p>
        </w:tc>
        <w:tc>
          <w:tcPr>
            <w:tcW w:w="0" w:type="auto"/>
          </w:tcPr>
          <w:p w14:paraId="05C1E0F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79E0510C"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tc>
        <w:tc>
          <w:tcPr>
            <w:tcW w:w="0" w:type="auto"/>
          </w:tcPr>
          <w:p w14:paraId="2D923A1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DCB3A3A"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2B4C1A6B" w14:textId="77777777" w:rsidTr="00D9427A">
        <w:tc>
          <w:tcPr>
            <w:tcW w:w="0" w:type="auto"/>
          </w:tcPr>
          <w:p w14:paraId="1C53E09E" w14:textId="77777777" w:rsidR="00E50046" w:rsidRPr="00DE6398"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58DCC13F" w14:textId="77777777" w:rsidR="00E50046" w:rsidRPr="00DE6398"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Посещение фестиваля детского творчества «Утро над </w:t>
            </w:r>
            <w:proofErr w:type="spellStart"/>
            <w:r>
              <w:rPr>
                <w:rStyle w:val="Zag11"/>
                <w:rFonts w:ascii="Times New Roman" w:eastAsia="@Arial Unicode MS" w:hAnsi="Times New Roman" w:cs="Times New Roman"/>
                <w:sz w:val="24"/>
                <w:szCs w:val="24"/>
                <w:lang w:val="ru-RU"/>
              </w:rPr>
              <w:t>Авачей</w:t>
            </w:r>
            <w:proofErr w:type="spellEnd"/>
            <w:r>
              <w:rPr>
                <w:rStyle w:val="Zag11"/>
                <w:rFonts w:ascii="Times New Roman" w:eastAsia="@Arial Unicode MS" w:hAnsi="Times New Roman" w:cs="Times New Roman"/>
                <w:sz w:val="24"/>
                <w:szCs w:val="24"/>
                <w:lang w:val="ru-RU"/>
              </w:rPr>
              <w:t>»</w:t>
            </w:r>
          </w:p>
        </w:tc>
        <w:tc>
          <w:tcPr>
            <w:tcW w:w="0" w:type="auto"/>
          </w:tcPr>
          <w:p w14:paraId="27EE826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2</w:t>
            </w:r>
            <w:r w:rsidRPr="00DE6398">
              <w:rPr>
                <w:rStyle w:val="Zag11"/>
                <w:rFonts w:ascii="Times New Roman" w:eastAsia="@Arial Unicode MS" w:hAnsi="Times New Roman" w:cs="Times New Roman"/>
                <w:sz w:val="24"/>
                <w:szCs w:val="24"/>
                <w:lang w:val="ru-RU"/>
              </w:rPr>
              <w:t>-4</w:t>
            </w:r>
          </w:p>
        </w:tc>
        <w:tc>
          <w:tcPr>
            <w:tcW w:w="0" w:type="auto"/>
          </w:tcPr>
          <w:p w14:paraId="040D6E3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ноябрь</w:t>
            </w:r>
          </w:p>
        </w:tc>
        <w:tc>
          <w:tcPr>
            <w:tcW w:w="0" w:type="auto"/>
          </w:tcPr>
          <w:p w14:paraId="124990F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4343C3BE" w14:textId="77777777" w:rsidTr="00D9427A">
        <w:tc>
          <w:tcPr>
            <w:tcW w:w="0" w:type="auto"/>
          </w:tcPr>
          <w:p w14:paraId="219E52EA"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51DF9EE4" w14:textId="77777777" w:rsidR="00E50046" w:rsidRPr="00FA7390"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Экскурсии в музеи, посещение выставок</w:t>
            </w:r>
          </w:p>
        </w:tc>
        <w:tc>
          <w:tcPr>
            <w:tcW w:w="0" w:type="auto"/>
          </w:tcPr>
          <w:p w14:paraId="0ADF806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3B4D8E4A"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0" w:type="auto"/>
          </w:tcPr>
          <w:p w14:paraId="2958806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5A67FE15" w14:textId="77777777" w:rsidTr="00D9427A">
        <w:tc>
          <w:tcPr>
            <w:tcW w:w="0" w:type="auto"/>
          </w:tcPr>
          <w:p w14:paraId="19B92A51"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6F99142E" w14:textId="77777777" w:rsidR="00E50046" w:rsidRPr="00FA7390"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Просмотр детских представлений, спектаклей (ЦДТ, Театр Драмы)</w:t>
            </w:r>
          </w:p>
        </w:tc>
        <w:tc>
          <w:tcPr>
            <w:tcW w:w="0" w:type="auto"/>
          </w:tcPr>
          <w:p w14:paraId="5EA80FB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7070963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0" w:type="auto"/>
          </w:tcPr>
          <w:p w14:paraId="2A3F5336"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25FE44D0" w14:textId="77777777" w:rsidTr="00D9427A">
        <w:tc>
          <w:tcPr>
            <w:tcW w:w="0" w:type="auto"/>
          </w:tcPr>
          <w:p w14:paraId="628B3FB2"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1317883A" w14:textId="77777777" w:rsidR="00E50046" w:rsidRPr="00FA7390"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Смотр-конкурс классных уголков</w:t>
            </w:r>
          </w:p>
        </w:tc>
        <w:tc>
          <w:tcPr>
            <w:tcW w:w="0" w:type="auto"/>
          </w:tcPr>
          <w:p w14:paraId="08D1D68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751F375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декабрь</w:t>
            </w:r>
          </w:p>
        </w:tc>
        <w:tc>
          <w:tcPr>
            <w:tcW w:w="0" w:type="auto"/>
          </w:tcPr>
          <w:p w14:paraId="499A8641"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481D457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Совет Старшеклассников</w:t>
            </w:r>
          </w:p>
        </w:tc>
      </w:tr>
      <w:tr w:rsidR="00E50046" w14:paraId="2C615261" w14:textId="77777777" w:rsidTr="00D9427A">
        <w:tc>
          <w:tcPr>
            <w:tcW w:w="0" w:type="auto"/>
          </w:tcPr>
          <w:p w14:paraId="26A2B8F4"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6.</w:t>
            </w:r>
          </w:p>
        </w:tc>
        <w:tc>
          <w:tcPr>
            <w:tcW w:w="0" w:type="auto"/>
          </w:tcPr>
          <w:p w14:paraId="4B9E36DE" w14:textId="77777777" w:rsidR="00E50046" w:rsidRPr="00FA7390"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на самый новогодний кабинет</w:t>
            </w:r>
          </w:p>
        </w:tc>
        <w:tc>
          <w:tcPr>
            <w:tcW w:w="0" w:type="auto"/>
          </w:tcPr>
          <w:p w14:paraId="0FABAE6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484E716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декабрь</w:t>
            </w:r>
          </w:p>
        </w:tc>
        <w:tc>
          <w:tcPr>
            <w:tcW w:w="0" w:type="auto"/>
          </w:tcPr>
          <w:p w14:paraId="0461109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1AC5ABE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Совет Старшеклассников</w:t>
            </w:r>
          </w:p>
        </w:tc>
      </w:tr>
      <w:tr w:rsidR="00E50046" w14:paraId="4980E41A" w14:textId="77777777" w:rsidTr="00D9427A">
        <w:tc>
          <w:tcPr>
            <w:tcW w:w="0" w:type="auto"/>
          </w:tcPr>
          <w:p w14:paraId="2CA21E51"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p>
        </w:tc>
        <w:tc>
          <w:tcPr>
            <w:tcW w:w="0" w:type="auto"/>
          </w:tcPr>
          <w:p w14:paraId="6271E36A" w14:textId="77777777" w:rsidR="00E50046" w:rsidRPr="00FA7390"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Тематические классные часы с просмотром видеоматериалов, </w:t>
            </w:r>
            <w:proofErr w:type="spellStart"/>
            <w:r>
              <w:rPr>
                <w:rStyle w:val="Zag11"/>
                <w:rFonts w:ascii="Times New Roman" w:eastAsia="@Arial Unicode MS" w:hAnsi="Times New Roman" w:cs="Times New Roman"/>
                <w:sz w:val="24"/>
                <w:szCs w:val="24"/>
                <w:lang w:val="ru-RU"/>
              </w:rPr>
              <w:t>фотослайдов</w:t>
            </w:r>
            <w:proofErr w:type="spellEnd"/>
          </w:p>
        </w:tc>
        <w:tc>
          <w:tcPr>
            <w:tcW w:w="0" w:type="auto"/>
          </w:tcPr>
          <w:p w14:paraId="462E391E"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7652050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0" w:type="auto"/>
          </w:tcPr>
          <w:p w14:paraId="43986C5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521C850" w14:textId="77777777" w:rsidTr="00D9427A">
        <w:tc>
          <w:tcPr>
            <w:tcW w:w="0" w:type="auto"/>
            <w:gridSpan w:val="5"/>
          </w:tcPr>
          <w:p w14:paraId="70BB9082" w14:textId="77777777" w:rsidR="00E50046" w:rsidRP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E50046">
              <w:rPr>
                <w:rStyle w:val="Zag11"/>
                <w:rFonts w:ascii="Times New Roman" w:eastAsia="@Arial Unicode MS" w:hAnsi="Times New Roman" w:cs="Times New Roman"/>
                <w:b/>
                <w:sz w:val="24"/>
                <w:szCs w:val="24"/>
                <w:lang w:val="ru-RU"/>
              </w:rPr>
              <w:t>Правовое воспитание и культура безопасности,</w:t>
            </w:r>
          </w:p>
          <w:p w14:paraId="66A3CDF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E50046">
              <w:rPr>
                <w:rStyle w:val="Zag11"/>
                <w:rFonts w:ascii="Times New Roman" w:eastAsia="@Arial Unicode MS" w:hAnsi="Times New Roman" w:cs="Times New Roman"/>
                <w:b/>
                <w:sz w:val="24"/>
                <w:szCs w:val="24"/>
                <w:lang w:val="ru-RU"/>
              </w:rPr>
              <w:t>воспитание семейных ценностей</w:t>
            </w:r>
          </w:p>
        </w:tc>
      </w:tr>
      <w:tr w:rsidR="00E50046" w14:paraId="1EC4BE58" w14:textId="77777777" w:rsidTr="00D9427A">
        <w:tc>
          <w:tcPr>
            <w:tcW w:w="0" w:type="auto"/>
          </w:tcPr>
          <w:p w14:paraId="6C0E6C64"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0061358A" w14:textId="77777777" w:rsidR="00E50046" w:rsidRPr="00FA7390"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Проведение тематических классных мероприятий</w:t>
            </w:r>
          </w:p>
        </w:tc>
        <w:tc>
          <w:tcPr>
            <w:tcW w:w="0" w:type="auto"/>
          </w:tcPr>
          <w:p w14:paraId="2C4F9054"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0360ABE8"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0" w:type="auto"/>
          </w:tcPr>
          <w:p w14:paraId="2EAF866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2A909373" w14:textId="77777777" w:rsidTr="00D9427A">
        <w:tc>
          <w:tcPr>
            <w:tcW w:w="0" w:type="auto"/>
          </w:tcPr>
          <w:p w14:paraId="7CC6F907"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784C712F" w14:textId="77777777" w:rsidR="00E50046" w:rsidRPr="00FA7390"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Единый день профилактики ДДТТ. Посвящение в пешеходы.</w:t>
            </w:r>
          </w:p>
        </w:tc>
        <w:tc>
          <w:tcPr>
            <w:tcW w:w="0" w:type="auto"/>
          </w:tcPr>
          <w:p w14:paraId="279F0ACB"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1B6DC4D2" w14:textId="77777777" w:rsidR="00E50046" w:rsidRPr="00FA7390"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FA7390">
              <w:rPr>
                <w:rStyle w:val="Zag11"/>
                <w:rFonts w:ascii="Times New Roman" w:eastAsia="@Arial Unicode MS" w:hAnsi="Times New Roman" w:cs="Times New Roman"/>
                <w:sz w:val="24"/>
                <w:szCs w:val="24"/>
                <w:lang w:val="ru-RU"/>
              </w:rPr>
              <w:t>сентябрь</w:t>
            </w:r>
          </w:p>
        </w:tc>
        <w:tc>
          <w:tcPr>
            <w:tcW w:w="0" w:type="auto"/>
          </w:tcPr>
          <w:p w14:paraId="5D24732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A633261"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1D8956AA" w14:textId="77777777" w:rsidTr="00D9427A">
        <w:tc>
          <w:tcPr>
            <w:tcW w:w="0" w:type="auto"/>
          </w:tcPr>
          <w:p w14:paraId="07755EF3"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3CC83E49" w14:textId="77777777" w:rsidR="00E50046" w:rsidRPr="00474F42"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Конкурс рисунков «Азбука пешехода»</w:t>
            </w:r>
          </w:p>
        </w:tc>
        <w:tc>
          <w:tcPr>
            <w:tcW w:w="0" w:type="auto"/>
          </w:tcPr>
          <w:p w14:paraId="690A3E3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DE6398">
              <w:rPr>
                <w:rStyle w:val="Zag11"/>
                <w:rFonts w:ascii="Times New Roman" w:eastAsia="@Arial Unicode MS" w:hAnsi="Times New Roman" w:cs="Times New Roman"/>
                <w:sz w:val="24"/>
                <w:szCs w:val="24"/>
                <w:lang w:val="ru-RU"/>
              </w:rPr>
              <w:t>1-4</w:t>
            </w:r>
          </w:p>
        </w:tc>
        <w:tc>
          <w:tcPr>
            <w:tcW w:w="0" w:type="auto"/>
          </w:tcPr>
          <w:p w14:paraId="49020A64"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tc>
        <w:tc>
          <w:tcPr>
            <w:tcW w:w="0" w:type="auto"/>
          </w:tcPr>
          <w:p w14:paraId="6E557791"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FD8DC53"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218D7FCB" w14:textId="77777777" w:rsidTr="00D9427A">
        <w:tc>
          <w:tcPr>
            <w:tcW w:w="0" w:type="auto"/>
          </w:tcPr>
          <w:p w14:paraId="38CE6A8F"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4.</w:t>
            </w:r>
          </w:p>
        </w:tc>
        <w:tc>
          <w:tcPr>
            <w:tcW w:w="0" w:type="auto"/>
          </w:tcPr>
          <w:p w14:paraId="61DACFA2" w14:textId="77777777" w:rsidR="00E50046" w:rsidRPr="00474F42"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Неделя правовых знаний(«Конституция- </w:t>
            </w:r>
            <w:proofErr w:type="spellStart"/>
            <w:r>
              <w:rPr>
                <w:rStyle w:val="Zag11"/>
                <w:rFonts w:ascii="Times New Roman" w:eastAsia="@Arial Unicode MS" w:hAnsi="Times New Roman" w:cs="Times New Roman"/>
                <w:sz w:val="24"/>
                <w:szCs w:val="24"/>
                <w:lang w:val="ru-RU"/>
              </w:rPr>
              <w:t>закон,по</w:t>
            </w:r>
            <w:proofErr w:type="spellEnd"/>
            <w:r>
              <w:rPr>
                <w:rStyle w:val="Zag11"/>
                <w:rFonts w:ascii="Times New Roman" w:eastAsia="@Arial Unicode MS" w:hAnsi="Times New Roman" w:cs="Times New Roman"/>
                <w:sz w:val="24"/>
                <w:szCs w:val="24"/>
                <w:lang w:val="ru-RU"/>
              </w:rPr>
              <w:t xml:space="preserve"> которому мы живем», «Права и обязанности школьника»)</w:t>
            </w:r>
          </w:p>
        </w:tc>
        <w:tc>
          <w:tcPr>
            <w:tcW w:w="0" w:type="auto"/>
          </w:tcPr>
          <w:p w14:paraId="225C51F8"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2-4</w:t>
            </w:r>
          </w:p>
        </w:tc>
        <w:tc>
          <w:tcPr>
            <w:tcW w:w="0" w:type="auto"/>
          </w:tcPr>
          <w:p w14:paraId="4AC161F2"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декабрь</w:t>
            </w:r>
          </w:p>
        </w:tc>
        <w:tc>
          <w:tcPr>
            <w:tcW w:w="0" w:type="auto"/>
          </w:tcPr>
          <w:p w14:paraId="77D76C5C"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1E64F165"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3CA03DF7" w14:textId="77777777" w:rsidTr="00D9427A">
        <w:tc>
          <w:tcPr>
            <w:tcW w:w="0" w:type="auto"/>
          </w:tcPr>
          <w:p w14:paraId="4C6C48E4"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71352ADE" w14:textId="77777777" w:rsidR="00E50046" w:rsidRPr="00474F42"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Фестиваль семей «</w:t>
            </w:r>
            <w:proofErr w:type="spellStart"/>
            <w:r>
              <w:rPr>
                <w:rStyle w:val="Zag11"/>
                <w:rFonts w:ascii="Times New Roman" w:eastAsia="@Arial Unicode MS" w:hAnsi="Times New Roman" w:cs="Times New Roman"/>
                <w:sz w:val="24"/>
                <w:szCs w:val="24"/>
                <w:lang w:val="ru-RU"/>
              </w:rPr>
              <w:t>Елизовские</w:t>
            </w:r>
            <w:proofErr w:type="spellEnd"/>
            <w:r>
              <w:rPr>
                <w:rStyle w:val="Zag11"/>
                <w:rFonts w:ascii="Times New Roman" w:eastAsia="@Arial Unicode MS" w:hAnsi="Times New Roman" w:cs="Times New Roman"/>
                <w:sz w:val="24"/>
                <w:szCs w:val="24"/>
                <w:lang w:val="ru-RU"/>
              </w:rPr>
              <w:t xml:space="preserve"> жители»</w:t>
            </w:r>
          </w:p>
        </w:tc>
        <w:tc>
          <w:tcPr>
            <w:tcW w:w="0" w:type="auto"/>
          </w:tcPr>
          <w:p w14:paraId="1FBA70E6"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4E89F0E9"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tc>
        <w:tc>
          <w:tcPr>
            <w:tcW w:w="0" w:type="auto"/>
          </w:tcPr>
          <w:p w14:paraId="1CEBEDD1"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220F363B"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69683EE9" w14:textId="77777777" w:rsidTr="00D9427A">
        <w:tc>
          <w:tcPr>
            <w:tcW w:w="0" w:type="auto"/>
          </w:tcPr>
          <w:p w14:paraId="6A75FFF9"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6.</w:t>
            </w:r>
          </w:p>
        </w:tc>
        <w:tc>
          <w:tcPr>
            <w:tcW w:w="0" w:type="auto"/>
          </w:tcPr>
          <w:p w14:paraId="4BE9EC17" w14:textId="77777777" w:rsidR="00E50046" w:rsidRPr="00474F42"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Неделя Безопасности(акция «Остановись, водитель!», экскурсия в пожарный пост, аттестация юных велосипедистов, конкурс моделей «Мой безопасный путь в школу» </w:t>
            </w:r>
            <w:proofErr w:type="spellStart"/>
            <w:r>
              <w:rPr>
                <w:rStyle w:val="Zag11"/>
                <w:rFonts w:ascii="Times New Roman" w:eastAsia="@Arial Unicode MS" w:hAnsi="Times New Roman" w:cs="Times New Roman"/>
                <w:sz w:val="24"/>
                <w:szCs w:val="24"/>
                <w:lang w:val="ru-RU"/>
              </w:rPr>
              <w:t>и.п</w:t>
            </w:r>
            <w:proofErr w:type="spellEnd"/>
            <w:r>
              <w:rPr>
                <w:rStyle w:val="Zag11"/>
                <w:rFonts w:ascii="Times New Roman" w:eastAsia="@Arial Unicode MS" w:hAnsi="Times New Roman" w:cs="Times New Roman"/>
                <w:sz w:val="24"/>
                <w:szCs w:val="24"/>
                <w:lang w:val="ru-RU"/>
              </w:rPr>
              <w:t>.))</w:t>
            </w:r>
          </w:p>
        </w:tc>
        <w:tc>
          <w:tcPr>
            <w:tcW w:w="0" w:type="auto"/>
          </w:tcPr>
          <w:p w14:paraId="68131920"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3FB7DA9C"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0" w:type="auto"/>
          </w:tcPr>
          <w:p w14:paraId="0B4A616D"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3F884267"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50046" w14:paraId="543DB0BB" w14:textId="77777777" w:rsidTr="00D9427A">
        <w:tc>
          <w:tcPr>
            <w:tcW w:w="0" w:type="auto"/>
          </w:tcPr>
          <w:p w14:paraId="5F425426"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p>
        </w:tc>
        <w:tc>
          <w:tcPr>
            <w:tcW w:w="0" w:type="auto"/>
          </w:tcPr>
          <w:p w14:paraId="0EA3180A" w14:textId="77777777" w:rsidR="00E50046" w:rsidRPr="00474F42" w:rsidRDefault="00E50046" w:rsidP="00D9427A">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Минутки Безопасности «Мои безопасные каникулы»</w:t>
            </w:r>
          </w:p>
        </w:tc>
        <w:tc>
          <w:tcPr>
            <w:tcW w:w="0" w:type="auto"/>
          </w:tcPr>
          <w:p w14:paraId="21DDF022"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5A51FA2D" w14:textId="77777777" w:rsidR="00E50046" w:rsidRPr="00474F42"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 окончании каждой четверти</w:t>
            </w:r>
          </w:p>
        </w:tc>
        <w:tc>
          <w:tcPr>
            <w:tcW w:w="0" w:type="auto"/>
          </w:tcPr>
          <w:p w14:paraId="15F78889" w14:textId="77777777" w:rsidR="00E50046" w:rsidRDefault="00E50046" w:rsidP="00D9427A">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bl>
    <w:p w14:paraId="5DB1E247" w14:textId="77777777" w:rsidR="00F114D4" w:rsidRDefault="00F114D4" w:rsidP="004D4148">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p>
    <w:p w14:paraId="0C42B0A9" w14:textId="77777777" w:rsidR="00F114D4" w:rsidRDefault="00F114D4"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t>Оценка результативности реализации формирования духовно-нравственного развития и воспитания обучающихся на ступени начального общего образования</w:t>
      </w:r>
    </w:p>
    <w:p w14:paraId="75800853" w14:textId="77777777" w:rsidR="00F114D4" w:rsidRDefault="00F114D4"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tbl>
      <w:tblPr>
        <w:tblStyle w:val="af6"/>
        <w:tblW w:w="0" w:type="auto"/>
        <w:tblLook w:val="04A0" w:firstRow="1" w:lastRow="0" w:firstColumn="1" w:lastColumn="0" w:noHBand="0" w:noVBand="1"/>
      </w:tblPr>
      <w:tblGrid>
        <w:gridCol w:w="4093"/>
        <w:gridCol w:w="3086"/>
        <w:gridCol w:w="2443"/>
      </w:tblGrid>
      <w:tr w:rsidR="00F114D4" w:rsidRPr="00F114D4" w14:paraId="342B02C6" w14:textId="77777777" w:rsidTr="004D4148">
        <w:trPr>
          <w:trHeight w:val="310"/>
        </w:trPr>
        <w:tc>
          <w:tcPr>
            <w:tcW w:w="4093" w:type="dxa"/>
          </w:tcPr>
          <w:p w14:paraId="4BCC5C8D"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F114D4">
              <w:rPr>
                <w:rStyle w:val="Zag11"/>
                <w:rFonts w:ascii="Times New Roman" w:eastAsia="@Arial Unicode MS" w:hAnsi="Times New Roman" w:cs="Times New Roman"/>
                <w:b/>
                <w:sz w:val="24"/>
                <w:szCs w:val="24"/>
                <w:lang w:val="ru-RU"/>
              </w:rPr>
              <w:t xml:space="preserve">Критерии </w:t>
            </w:r>
          </w:p>
        </w:tc>
        <w:tc>
          <w:tcPr>
            <w:tcW w:w="0" w:type="auto"/>
          </w:tcPr>
          <w:p w14:paraId="7A07658F"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F114D4">
              <w:rPr>
                <w:rStyle w:val="Zag11"/>
                <w:rFonts w:ascii="Times New Roman" w:eastAsia="@Arial Unicode MS" w:hAnsi="Times New Roman" w:cs="Times New Roman"/>
                <w:b/>
                <w:sz w:val="24"/>
                <w:szCs w:val="24"/>
                <w:lang w:val="ru-RU"/>
              </w:rPr>
              <w:t xml:space="preserve">Показатели </w:t>
            </w:r>
          </w:p>
        </w:tc>
        <w:tc>
          <w:tcPr>
            <w:tcW w:w="0" w:type="auto"/>
          </w:tcPr>
          <w:p w14:paraId="08D02513"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F114D4">
              <w:rPr>
                <w:rStyle w:val="Zag11"/>
                <w:rFonts w:ascii="Times New Roman" w:eastAsia="@Arial Unicode MS" w:hAnsi="Times New Roman" w:cs="Times New Roman"/>
                <w:b/>
                <w:sz w:val="24"/>
                <w:szCs w:val="24"/>
                <w:lang w:val="ru-RU"/>
              </w:rPr>
              <w:t xml:space="preserve">Измерители </w:t>
            </w:r>
          </w:p>
        </w:tc>
      </w:tr>
      <w:tr w:rsidR="00F114D4" w:rsidRPr="00F114D4" w14:paraId="5F35DED4" w14:textId="77777777" w:rsidTr="004D4148">
        <w:tc>
          <w:tcPr>
            <w:tcW w:w="4093" w:type="dxa"/>
          </w:tcPr>
          <w:p w14:paraId="71163A99" w14:textId="77777777" w:rsidR="00F114D4" w:rsidRPr="00F114D4" w:rsidRDefault="00F114D4" w:rsidP="00F114D4">
            <w:pPr>
              <w:widowControl w:val="0"/>
              <w:autoSpaceDE w:val="0"/>
              <w:autoSpaceDN w:val="0"/>
              <w:adjustRightInd w:val="0"/>
              <w:spacing w:after="240"/>
              <w:jc w:val="left"/>
              <w:rPr>
                <w:rStyle w:val="Zag11"/>
                <w:rFonts w:ascii="Times New Roman" w:eastAsia="Times New Roman" w:hAnsi="Times New Roman"/>
              </w:rPr>
            </w:pPr>
            <w:r w:rsidRPr="00F114D4">
              <w:rPr>
                <w:rFonts w:ascii="Times New Roman" w:eastAsia="Times New Roman" w:hAnsi="Times New Roman"/>
              </w:rPr>
              <w:t xml:space="preserve">Первоначальный опыт участия в различных видах общественно полезной и личностно значимой деятельности </w:t>
            </w:r>
          </w:p>
        </w:tc>
        <w:tc>
          <w:tcPr>
            <w:tcW w:w="0" w:type="auto"/>
          </w:tcPr>
          <w:p w14:paraId="7CD2E329"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Активность участия в мероприятиях различной направленности </w:t>
            </w:r>
          </w:p>
          <w:p w14:paraId="4161852B"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0" w:type="auto"/>
          </w:tcPr>
          <w:p w14:paraId="553EA467" w14:textId="77777777" w:rsidR="00F114D4" w:rsidRPr="00F114D4" w:rsidRDefault="00F114D4" w:rsidP="00F114D4">
            <w:pPr>
              <w:widowControl w:val="0"/>
              <w:autoSpaceDE w:val="0"/>
              <w:autoSpaceDN w:val="0"/>
              <w:adjustRightInd w:val="0"/>
              <w:spacing w:after="240"/>
              <w:jc w:val="left"/>
              <w:rPr>
                <w:rStyle w:val="Zag11"/>
                <w:rFonts w:ascii="Times New Roman" w:eastAsia="Times New Roman" w:hAnsi="Times New Roman"/>
              </w:rPr>
            </w:pPr>
            <w:r w:rsidRPr="00F114D4">
              <w:rPr>
                <w:rFonts w:ascii="Times New Roman" w:eastAsia="Times New Roman" w:hAnsi="Times New Roman"/>
              </w:rPr>
              <w:t xml:space="preserve">Увеличение количества детей принимающих участие в мероприятиях </w:t>
            </w:r>
          </w:p>
        </w:tc>
      </w:tr>
      <w:tr w:rsidR="00F114D4" w:rsidRPr="00F114D4" w14:paraId="5FD91DED" w14:textId="77777777" w:rsidTr="004D4148">
        <w:tc>
          <w:tcPr>
            <w:tcW w:w="4093" w:type="dxa"/>
          </w:tcPr>
          <w:p w14:paraId="30B25BEF" w14:textId="77777777" w:rsidR="00F114D4" w:rsidRPr="00F114D4" w:rsidRDefault="00F114D4" w:rsidP="00F114D4">
            <w:pPr>
              <w:widowControl w:val="0"/>
              <w:autoSpaceDE w:val="0"/>
              <w:autoSpaceDN w:val="0"/>
              <w:adjustRightInd w:val="0"/>
              <w:spacing w:after="240"/>
              <w:jc w:val="left"/>
              <w:rPr>
                <w:rStyle w:val="Zag11"/>
                <w:rFonts w:ascii="Times New Roman" w:eastAsia="Times New Roman" w:hAnsi="Times New Roman"/>
              </w:rPr>
            </w:pPr>
            <w:r w:rsidRPr="00F114D4">
              <w:rPr>
                <w:rFonts w:ascii="Times New Roman" w:eastAsia="Times New Roman" w:hAnsi="Times New Roman"/>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tc>
        <w:tc>
          <w:tcPr>
            <w:tcW w:w="0" w:type="auto"/>
          </w:tcPr>
          <w:p w14:paraId="457DAF66"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Результативность участия в конкурсах различной направленности </w:t>
            </w:r>
          </w:p>
          <w:p w14:paraId="01BEB227"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0" w:type="auto"/>
          </w:tcPr>
          <w:p w14:paraId="0BC52A55"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Наличие призовых мест </w:t>
            </w:r>
          </w:p>
          <w:p w14:paraId="25F5C025"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r>
      <w:tr w:rsidR="00F114D4" w:rsidRPr="00F114D4" w14:paraId="68C1E85D" w14:textId="77777777" w:rsidTr="004D4148">
        <w:tc>
          <w:tcPr>
            <w:tcW w:w="4093" w:type="dxa"/>
          </w:tcPr>
          <w:p w14:paraId="275DFD88" w14:textId="77777777" w:rsidR="00F114D4" w:rsidRPr="00F114D4" w:rsidRDefault="00F114D4" w:rsidP="00F114D4">
            <w:pPr>
              <w:widowControl w:val="0"/>
              <w:autoSpaceDE w:val="0"/>
              <w:autoSpaceDN w:val="0"/>
              <w:adjustRightInd w:val="0"/>
              <w:spacing w:after="240"/>
              <w:jc w:val="left"/>
              <w:rPr>
                <w:rStyle w:val="Zag11"/>
                <w:rFonts w:ascii="Times New Roman" w:eastAsia="Times New Roman" w:hAnsi="Times New Roman"/>
              </w:rPr>
            </w:pPr>
            <w:r w:rsidRPr="00F114D4">
              <w:rPr>
                <w:rFonts w:ascii="Times New Roman" w:eastAsia="Times New Roman" w:hAnsi="Times New Roman"/>
              </w:rPr>
              <w:t xml:space="preserve">Мотивация к самореализации в социальном творчестве, познавательной и практической, общественно полезной деятельности. </w:t>
            </w:r>
          </w:p>
        </w:tc>
        <w:tc>
          <w:tcPr>
            <w:tcW w:w="0" w:type="auto"/>
          </w:tcPr>
          <w:p w14:paraId="5BD3FFE7" w14:textId="77777777" w:rsidR="00F114D4" w:rsidRPr="00F114D4" w:rsidRDefault="00F114D4" w:rsidP="00F114D4">
            <w:pPr>
              <w:widowControl w:val="0"/>
              <w:autoSpaceDE w:val="0"/>
              <w:autoSpaceDN w:val="0"/>
              <w:adjustRightInd w:val="0"/>
              <w:spacing w:after="240"/>
              <w:jc w:val="left"/>
              <w:rPr>
                <w:rStyle w:val="Zag11"/>
                <w:rFonts w:ascii="Times New Roman" w:eastAsia="Times New Roman" w:hAnsi="Times New Roman"/>
              </w:rPr>
            </w:pPr>
            <w:r w:rsidRPr="00F114D4">
              <w:rPr>
                <w:rFonts w:ascii="Times New Roman" w:eastAsia="Times New Roman" w:hAnsi="Times New Roman"/>
              </w:rPr>
              <w:t xml:space="preserve">Участие в конкурсах различной направленности муниципального и краевого уровней </w:t>
            </w:r>
          </w:p>
        </w:tc>
        <w:tc>
          <w:tcPr>
            <w:tcW w:w="0" w:type="auto"/>
          </w:tcPr>
          <w:p w14:paraId="6F0D3547" w14:textId="77777777" w:rsidR="00F114D4" w:rsidRPr="00F114D4" w:rsidRDefault="00F114D4" w:rsidP="00F114D4">
            <w:pPr>
              <w:widowControl w:val="0"/>
              <w:autoSpaceDE w:val="0"/>
              <w:autoSpaceDN w:val="0"/>
              <w:adjustRightInd w:val="0"/>
              <w:spacing w:after="240"/>
              <w:jc w:val="left"/>
              <w:rPr>
                <w:rStyle w:val="Zag11"/>
                <w:rFonts w:ascii="Times New Roman" w:eastAsia="Times New Roman" w:hAnsi="Times New Roman"/>
              </w:rPr>
            </w:pPr>
            <w:r w:rsidRPr="00F114D4">
              <w:rPr>
                <w:rFonts w:ascii="Times New Roman" w:eastAsia="Times New Roman" w:hAnsi="Times New Roman"/>
              </w:rPr>
              <w:t xml:space="preserve">Увеличение количества детей принимающих участие в конкурсах </w:t>
            </w:r>
          </w:p>
        </w:tc>
      </w:tr>
      <w:tr w:rsidR="00F114D4" w:rsidRPr="00F114D4" w14:paraId="34D16665" w14:textId="77777777" w:rsidTr="004D4148">
        <w:tc>
          <w:tcPr>
            <w:tcW w:w="4093" w:type="dxa"/>
          </w:tcPr>
          <w:p w14:paraId="71FC367C" w14:textId="77777777" w:rsidR="00F114D4" w:rsidRPr="00F114D4" w:rsidRDefault="00F114D4" w:rsidP="00F114D4">
            <w:pPr>
              <w:widowControl w:val="0"/>
              <w:autoSpaceDE w:val="0"/>
              <w:autoSpaceDN w:val="0"/>
              <w:adjustRightInd w:val="0"/>
              <w:spacing w:after="240"/>
              <w:jc w:val="left"/>
              <w:rPr>
                <w:rStyle w:val="Zag11"/>
                <w:rFonts w:ascii="Times New Roman" w:eastAsia="Times New Roman" w:hAnsi="Times New Roman"/>
              </w:rPr>
            </w:pPr>
            <w:r w:rsidRPr="00F114D4">
              <w:rPr>
                <w:rFonts w:ascii="Times New Roman" w:eastAsia="Times New Roman" w:hAnsi="Times New Roman"/>
              </w:rPr>
              <w:t xml:space="preserve">Развитие потребности к самореализации в социальном творчестве, познавательной и практической, общественно полезной деятельности. </w:t>
            </w:r>
          </w:p>
        </w:tc>
        <w:tc>
          <w:tcPr>
            <w:tcW w:w="0" w:type="auto"/>
          </w:tcPr>
          <w:p w14:paraId="73C3392A"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Анкетирование детей «Развитие познавательной активности» </w:t>
            </w:r>
          </w:p>
          <w:p w14:paraId="237505DB"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0" w:type="auto"/>
          </w:tcPr>
          <w:p w14:paraId="5B6E774D"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Положительная динамика </w:t>
            </w:r>
          </w:p>
          <w:p w14:paraId="37E3AF86"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r>
      <w:tr w:rsidR="00F114D4" w:rsidRPr="00F114D4" w14:paraId="48460652" w14:textId="77777777" w:rsidTr="004D4148">
        <w:tc>
          <w:tcPr>
            <w:tcW w:w="4093" w:type="dxa"/>
          </w:tcPr>
          <w:p w14:paraId="60520BCD"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Определение основных направлений, ценностей и приоритетов деятельности образовательной организации по духовно- нравственному развитию и воспитанию обучающихся </w:t>
            </w:r>
          </w:p>
        </w:tc>
        <w:tc>
          <w:tcPr>
            <w:tcW w:w="0" w:type="auto"/>
          </w:tcPr>
          <w:p w14:paraId="469BB2E1"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Анкетирование родителей «Удовлетворенность внеурочной деятельностью школы» </w:t>
            </w:r>
          </w:p>
          <w:p w14:paraId="5E2A41CB"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0" w:type="auto"/>
          </w:tcPr>
          <w:p w14:paraId="162B03B5" w14:textId="77777777" w:rsidR="00F114D4" w:rsidRPr="00F114D4" w:rsidRDefault="00F114D4" w:rsidP="00F114D4">
            <w:pPr>
              <w:widowControl w:val="0"/>
              <w:autoSpaceDE w:val="0"/>
              <w:autoSpaceDN w:val="0"/>
              <w:adjustRightInd w:val="0"/>
              <w:spacing w:after="240"/>
              <w:jc w:val="left"/>
              <w:rPr>
                <w:rFonts w:ascii="Times New Roman" w:eastAsia="Times New Roman" w:hAnsi="Times New Roman"/>
              </w:rPr>
            </w:pPr>
            <w:r w:rsidRPr="00F114D4">
              <w:rPr>
                <w:rFonts w:ascii="Times New Roman" w:eastAsia="Times New Roman" w:hAnsi="Times New Roman"/>
              </w:rPr>
              <w:t xml:space="preserve">Положительная динамика </w:t>
            </w:r>
          </w:p>
          <w:p w14:paraId="0B39ED01" w14:textId="77777777" w:rsidR="00F114D4" w:rsidRPr="00F114D4" w:rsidRDefault="00F114D4"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r>
    </w:tbl>
    <w:p w14:paraId="416D5227" w14:textId="77777777" w:rsidR="00F95E4C" w:rsidRDefault="00F95E4C" w:rsidP="0074450F">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p>
    <w:p w14:paraId="19F57E42" w14:textId="77777777" w:rsidR="00F95E4C" w:rsidRDefault="00F95E4C" w:rsidP="004D4148">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sectPr w:rsidR="00F95E4C" w:rsidSect="00D54AB0">
          <w:pgSz w:w="11901" w:h="16840"/>
          <w:pgMar w:top="1134" w:right="851" w:bottom="1134" w:left="1418" w:header="709" w:footer="709" w:gutter="0"/>
          <w:cols w:space="708"/>
          <w:docGrid w:linePitch="360"/>
        </w:sectPr>
      </w:pPr>
    </w:p>
    <w:p w14:paraId="79F96684" w14:textId="77777777" w:rsidR="00F95E4C" w:rsidRDefault="00F95E4C"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sz w:val="24"/>
          <w:szCs w:val="24"/>
          <w:lang w:val="ru-RU"/>
        </w:rPr>
        <w:lastRenderedPageBreak/>
        <w:t>Основные направления, ценностные установки и планируемые результаты воспитательной деятельности</w:t>
      </w:r>
    </w:p>
    <w:p w14:paraId="6FDECD29" w14:textId="77777777" w:rsidR="00F95E4C" w:rsidRDefault="00F95E4C"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tbl>
      <w:tblPr>
        <w:tblStyle w:val="af6"/>
        <w:tblW w:w="15224" w:type="dxa"/>
        <w:tblLook w:val="04A0" w:firstRow="1" w:lastRow="0" w:firstColumn="1" w:lastColumn="0" w:noHBand="0" w:noVBand="1"/>
      </w:tblPr>
      <w:tblGrid>
        <w:gridCol w:w="3277"/>
        <w:gridCol w:w="5710"/>
        <w:gridCol w:w="6147"/>
        <w:gridCol w:w="78"/>
        <w:gridCol w:w="12"/>
      </w:tblGrid>
      <w:tr w:rsidR="00B5008E" w:rsidRPr="000957D8" w14:paraId="0C99032C" w14:textId="77777777" w:rsidTr="00B5008E">
        <w:tc>
          <w:tcPr>
            <w:tcW w:w="3277" w:type="dxa"/>
          </w:tcPr>
          <w:p w14:paraId="51719DCC" w14:textId="77777777" w:rsidR="00F95E4C" w:rsidRPr="000957D8" w:rsidRDefault="00F95E4C" w:rsidP="00D24EBC">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0957D8">
              <w:rPr>
                <w:rStyle w:val="Zag11"/>
                <w:rFonts w:ascii="Times New Roman" w:eastAsia="@Arial Unicode MS" w:hAnsi="Times New Roman" w:cs="Times New Roman"/>
                <w:b/>
                <w:i/>
                <w:sz w:val="24"/>
                <w:szCs w:val="24"/>
                <w:lang w:val="ru-RU"/>
              </w:rPr>
              <w:t>Направления воспитания</w:t>
            </w:r>
          </w:p>
        </w:tc>
        <w:tc>
          <w:tcPr>
            <w:tcW w:w="5710" w:type="dxa"/>
          </w:tcPr>
          <w:p w14:paraId="0EBF7759" w14:textId="77777777" w:rsidR="00F95E4C" w:rsidRPr="000957D8" w:rsidRDefault="00F95E4C" w:rsidP="00D24EBC">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0957D8">
              <w:rPr>
                <w:rStyle w:val="Zag11"/>
                <w:rFonts w:ascii="Times New Roman" w:eastAsia="@Arial Unicode MS" w:hAnsi="Times New Roman" w:cs="Times New Roman"/>
                <w:b/>
                <w:i/>
                <w:sz w:val="24"/>
                <w:szCs w:val="24"/>
                <w:lang w:val="ru-RU"/>
              </w:rPr>
              <w:t>Ценностные установки</w:t>
            </w:r>
          </w:p>
        </w:tc>
        <w:tc>
          <w:tcPr>
            <w:tcW w:w="6237" w:type="dxa"/>
            <w:gridSpan w:val="3"/>
          </w:tcPr>
          <w:p w14:paraId="62525BCF" w14:textId="77777777" w:rsidR="00F95E4C" w:rsidRPr="000957D8" w:rsidRDefault="00F95E4C" w:rsidP="00D24EBC">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0957D8">
              <w:rPr>
                <w:rStyle w:val="Zag11"/>
                <w:rFonts w:ascii="Times New Roman" w:eastAsia="@Arial Unicode MS" w:hAnsi="Times New Roman" w:cs="Times New Roman"/>
                <w:b/>
                <w:i/>
                <w:sz w:val="24"/>
                <w:szCs w:val="24"/>
                <w:lang w:val="ru-RU"/>
              </w:rPr>
              <w:t>Планируемые результаты воспитательной деятельности</w:t>
            </w:r>
          </w:p>
        </w:tc>
      </w:tr>
      <w:tr w:rsidR="00B5008E" w:rsidRPr="000957D8" w14:paraId="30E2EB93" w14:textId="77777777" w:rsidTr="00B5008E">
        <w:tc>
          <w:tcPr>
            <w:tcW w:w="3277" w:type="dxa"/>
          </w:tcPr>
          <w:p w14:paraId="651B62D5" w14:textId="77777777" w:rsidR="00F95E4C" w:rsidRPr="000957D8" w:rsidRDefault="00F95E4C" w:rsidP="00F95E4C">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Гражданско- патриотическое, интеллектуальное воспитание, социокультурное воспитание</w:t>
            </w:r>
            <w:r w:rsidRPr="000957D8">
              <w:rPr>
                <w:rFonts w:ascii="MS Mincho" w:eastAsia="MS Mincho" w:hAnsi="MS Mincho" w:cs="MS Mincho"/>
              </w:rPr>
              <w:t> </w:t>
            </w:r>
            <w:r w:rsidRPr="000957D8">
              <w:rPr>
                <w:rFonts w:ascii="Times New Roman" w:eastAsia="Times New Roman" w:hAnsi="Times New Roman"/>
              </w:rPr>
              <w:t xml:space="preserve">Правовое воспитание и культура безопасности, воспитание </w:t>
            </w:r>
            <w:r w:rsidR="000957D8" w:rsidRPr="000957D8">
              <w:rPr>
                <w:rFonts w:ascii="Times New Roman" w:eastAsia="Times New Roman" w:hAnsi="Times New Roman"/>
              </w:rPr>
              <w:t>семейных</w:t>
            </w:r>
            <w:r w:rsidRPr="000957D8">
              <w:rPr>
                <w:rFonts w:ascii="Times New Roman" w:eastAsia="Times New Roman" w:hAnsi="Times New Roman"/>
              </w:rPr>
              <w:t xml:space="preserve"> </w:t>
            </w:r>
            <w:r w:rsidR="000957D8" w:rsidRPr="000957D8">
              <w:rPr>
                <w:rFonts w:ascii="Times New Roman" w:eastAsia="Times New Roman" w:hAnsi="Times New Roman"/>
              </w:rPr>
              <w:t>ценностей</w:t>
            </w:r>
            <w:r w:rsidRPr="000957D8">
              <w:rPr>
                <w:rFonts w:ascii="Times New Roman" w:eastAsia="Times New Roman" w:hAnsi="Times New Roman"/>
              </w:rPr>
              <w:t xml:space="preserve"> </w:t>
            </w:r>
          </w:p>
        </w:tc>
        <w:tc>
          <w:tcPr>
            <w:tcW w:w="5710" w:type="dxa"/>
          </w:tcPr>
          <w:p w14:paraId="66AB79E4" w14:textId="77777777" w:rsidR="00F95E4C" w:rsidRPr="000957D8" w:rsidRDefault="00F95E4C" w:rsidP="00F95E4C">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Любовь к России, своему народу, краю, служение Отечеству, правовое государство, гражданское общество, закон и правопорядок, </w:t>
            </w:r>
            <w:r w:rsidR="000957D8" w:rsidRPr="000957D8">
              <w:rPr>
                <w:rFonts w:ascii="Times New Roman" w:eastAsia="Times New Roman" w:hAnsi="Times New Roman"/>
              </w:rPr>
              <w:t>поликультурный</w:t>
            </w:r>
            <w:r w:rsidRPr="000957D8">
              <w:rPr>
                <w:rFonts w:ascii="Times New Roman" w:eastAsia="Times New Roman" w:hAnsi="Times New Roman"/>
              </w:rPr>
              <w:t xml:space="preserve"> мир, свобода личная и национальная, доверие к людям, институтам государства и гражданского общества. </w:t>
            </w:r>
          </w:p>
        </w:tc>
        <w:tc>
          <w:tcPr>
            <w:tcW w:w="6237" w:type="dxa"/>
            <w:gridSpan w:val="3"/>
          </w:tcPr>
          <w:p w14:paraId="5B700AF9" w14:textId="77777777" w:rsidR="00F95E4C" w:rsidRPr="000957D8" w:rsidRDefault="00F95E4C" w:rsidP="00F95E4C">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сформировано ценностное отношение к России, своему народу, краю, </w:t>
            </w:r>
            <w:r w:rsidR="000957D8" w:rsidRPr="000957D8">
              <w:rPr>
                <w:rFonts w:ascii="Times New Roman" w:eastAsia="Times New Roman" w:hAnsi="Times New Roman"/>
              </w:rPr>
              <w:t>государственной</w:t>
            </w:r>
            <w:r w:rsidRPr="000957D8">
              <w:rPr>
                <w:rFonts w:ascii="Times New Roman" w:eastAsia="Times New Roman" w:hAnsi="Times New Roman"/>
              </w:rPr>
              <w:t xml:space="preserve"> символике, законам РФ, родному языку, народным традициям, старшему поколению; </w:t>
            </w:r>
          </w:p>
          <w:p w14:paraId="7461E8EA" w14:textId="77777777" w:rsidR="00F95E4C" w:rsidRPr="000957D8" w:rsidRDefault="00F95E4C" w:rsidP="00F95E4C">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элементарные представления об институтах гражданского общества, о государственном </w:t>
            </w:r>
            <w:r w:rsidR="000957D8" w:rsidRPr="000957D8">
              <w:rPr>
                <w:rFonts w:ascii="Times New Roman" w:eastAsia="Times New Roman" w:hAnsi="Times New Roman"/>
              </w:rPr>
              <w:t>устройстве</w:t>
            </w:r>
            <w:r w:rsidRPr="000957D8">
              <w:rPr>
                <w:rFonts w:ascii="Times New Roman" w:eastAsia="Times New Roman" w:hAnsi="Times New Roman"/>
              </w:rPr>
              <w:t xml:space="preserve"> и структуре </w:t>
            </w:r>
            <w:r w:rsidR="000957D8" w:rsidRPr="000957D8">
              <w:rPr>
                <w:rFonts w:ascii="Times New Roman" w:eastAsia="Times New Roman" w:hAnsi="Times New Roman"/>
              </w:rPr>
              <w:t>российского</w:t>
            </w:r>
            <w:r w:rsidRPr="000957D8">
              <w:rPr>
                <w:rFonts w:ascii="Times New Roman" w:eastAsia="Times New Roman" w:hAnsi="Times New Roman"/>
              </w:rPr>
              <w:t xml:space="preserve"> общества, о традициях и культурном достоянии своего края, о примерах исполнения гражданского и патриотического долга; </w:t>
            </w:r>
          </w:p>
          <w:p w14:paraId="6B315FE0" w14:textId="77777777" w:rsidR="00F95E4C" w:rsidRPr="000957D8" w:rsidRDefault="00F95E4C" w:rsidP="00F95E4C">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опыт ролевого </w:t>
            </w:r>
            <w:r w:rsidR="000957D8" w:rsidRPr="000957D8">
              <w:rPr>
                <w:rFonts w:ascii="Times New Roman" w:eastAsia="Times New Roman" w:hAnsi="Times New Roman"/>
              </w:rPr>
              <w:t>взаимодействия</w:t>
            </w:r>
            <w:r w:rsidRPr="000957D8">
              <w:rPr>
                <w:rFonts w:ascii="Times New Roman" w:eastAsia="Times New Roman" w:hAnsi="Times New Roman"/>
              </w:rPr>
              <w:t xml:space="preserve"> и реализации </w:t>
            </w:r>
            <w:r w:rsidR="000957D8" w:rsidRPr="000957D8">
              <w:rPr>
                <w:rFonts w:ascii="Times New Roman" w:eastAsia="Times New Roman" w:hAnsi="Times New Roman"/>
              </w:rPr>
              <w:t>гражданской</w:t>
            </w:r>
            <w:r w:rsidRPr="000957D8">
              <w:rPr>
                <w:rFonts w:ascii="Times New Roman" w:eastAsia="Times New Roman" w:hAnsi="Times New Roman"/>
              </w:rPr>
              <w:t xml:space="preserve">, </w:t>
            </w:r>
            <w:r w:rsidR="000957D8" w:rsidRPr="000957D8">
              <w:rPr>
                <w:rFonts w:ascii="Times New Roman" w:eastAsia="Times New Roman" w:hAnsi="Times New Roman"/>
              </w:rPr>
              <w:t>патриотической</w:t>
            </w:r>
            <w:r w:rsidRPr="000957D8">
              <w:rPr>
                <w:rFonts w:ascii="Times New Roman" w:eastAsia="Times New Roman" w:hAnsi="Times New Roman"/>
              </w:rPr>
              <w:t xml:space="preserve"> позиции; </w:t>
            </w:r>
          </w:p>
          <w:p w14:paraId="603812C7" w14:textId="77777777" w:rsidR="00F95E4C" w:rsidRPr="000957D8" w:rsidRDefault="00F95E4C" w:rsidP="00F95E4C">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опыт </w:t>
            </w:r>
            <w:r w:rsidR="000957D8" w:rsidRPr="000957D8">
              <w:rPr>
                <w:rFonts w:ascii="Times New Roman" w:eastAsia="Times New Roman" w:hAnsi="Times New Roman"/>
              </w:rPr>
              <w:t>социальной</w:t>
            </w:r>
            <w:r w:rsidRPr="000957D8">
              <w:rPr>
                <w:rFonts w:ascii="Times New Roman" w:eastAsia="Times New Roman" w:hAnsi="Times New Roman"/>
              </w:rPr>
              <w:t xml:space="preserve"> и </w:t>
            </w:r>
            <w:r w:rsidR="000957D8" w:rsidRPr="000957D8">
              <w:rPr>
                <w:rFonts w:ascii="Times New Roman" w:eastAsia="Times New Roman" w:hAnsi="Times New Roman"/>
              </w:rPr>
              <w:t>межкультурной</w:t>
            </w:r>
            <w:r w:rsidRPr="000957D8">
              <w:rPr>
                <w:rFonts w:ascii="Times New Roman" w:eastAsia="Times New Roman" w:hAnsi="Times New Roman"/>
              </w:rPr>
              <w:t xml:space="preserve"> коммуникации; </w:t>
            </w:r>
          </w:p>
          <w:p w14:paraId="6235469D" w14:textId="77777777" w:rsidR="00F95E4C" w:rsidRPr="000957D8" w:rsidRDefault="00F95E4C" w:rsidP="00F95E4C">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 учащиеся имеют начальные представления о правах и обязанностях человека, гражданина, семьянина, товарища. </w:t>
            </w:r>
          </w:p>
        </w:tc>
      </w:tr>
      <w:tr w:rsidR="00B5008E" w:rsidRPr="000957D8" w14:paraId="5B8FB31A" w14:textId="77777777" w:rsidTr="00B5008E">
        <w:tc>
          <w:tcPr>
            <w:tcW w:w="3277" w:type="dxa"/>
          </w:tcPr>
          <w:p w14:paraId="0C742785"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Воспитание нравственности и духовности </w:t>
            </w:r>
          </w:p>
          <w:p w14:paraId="5F1CC6DF" w14:textId="77777777" w:rsidR="00F95E4C" w:rsidRPr="000957D8" w:rsidRDefault="00F95E4C" w:rsidP="00B5008E">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p>
        </w:tc>
        <w:tc>
          <w:tcPr>
            <w:tcW w:w="5710" w:type="dxa"/>
          </w:tcPr>
          <w:p w14:paraId="6E0643A2" w14:textId="77777777" w:rsidR="00F95E4C" w:rsidRPr="000957D8" w:rsidRDefault="000957D8"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Нравственный</w:t>
            </w:r>
            <w:r w:rsidR="00B5008E" w:rsidRPr="000957D8">
              <w:rPr>
                <w:rFonts w:ascii="Times New Roman" w:eastAsia="Times New Roman" w:hAnsi="Times New Roman"/>
              </w:rPr>
              <w:t xml:space="preserve">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w:t>
            </w:r>
            <w:r w:rsidRPr="000957D8">
              <w:rPr>
                <w:rFonts w:ascii="Times New Roman" w:eastAsia="Times New Roman" w:hAnsi="Times New Roman"/>
              </w:rPr>
              <w:t>духовной</w:t>
            </w:r>
            <w:r w:rsidR="00B5008E" w:rsidRPr="000957D8">
              <w:rPr>
                <w:rFonts w:ascii="Times New Roman" w:eastAsia="Times New Roman" w:hAnsi="Times New Roman"/>
              </w:rPr>
              <w:t xml:space="preserve"> культуре и </w:t>
            </w:r>
            <w:r w:rsidRPr="000957D8">
              <w:rPr>
                <w:rFonts w:ascii="Times New Roman" w:eastAsia="Times New Roman" w:hAnsi="Times New Roman"/>
              </w:rPr>
              <w:t>светской</w:t>
            </w:r>
            <w:r w:rsidR="00B5008E" w:rsidRPr="000957D8">
              <w:rPr>
                <w:rFonts w:ascii="Times New Roman" w:eastAsia="Times New Roman" w:hAnsi="Times New Roman"/>
              </w:rPr>
              <w:t xml:space="preserve"> этике; стремление к развитию духовности. </w:t>
            </w:r>
          </w:p>
        </w:tc>
        <w:tc>
          <w:tcPr>
            <w:tcW w:w="6237" w:type="dxa"/>
            <w:gridSpan w:val="3"/>
          </w:tcPr>
          <w:p w14:paraId="015D89E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начальные представления о моральных нормах и правилах нравственного поведения, в </w:t>
            </w:r>
            <w:proofErr w:type="spellStart"/>
            <w:r w:rsidRPr="000957D8">
              <w:rPr>
                <w:rFonts w:ascii="Times New Roman" w:eastAsia="Times New Roman" w:hAnsi="Times New Roman"/>
              </w:rPr>
              <w:t>т.ч</w:t>
            </w:r>
            <w:proofErr w:type="spellEnd"/>
            <w:r w:rsidRPr="000957D8">
              <w:rPr>
                <w:rFonts w:ascii="Times New Roman" w:eastAsia="Times New Roman" w:hAnsi="Times New Roman"/>
              </w:rPr>
              <w:t xml:space="preserve">. об этических нормах взаимоотношений в семье, между поколениями, этносами, носителями разных убеждений, представителями социальных групп; </w:t>
            </w:r>
          </w:p>
          <w:p w14:paraId="7C8013B1"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учащиеся имеют нравственно-</w:t>
            </w:r>
            <w:r w:rsidR="000957D8" w:rsidRPr="000957D8">
              <w:rPr>
                <w:rFonts w:ascii="Times New Roman" w:eastAsia="Times New Roman" w:hAnsi="Times New Roman"/>
              </w:rPr>
              <w:t>этический</w:t>
            </w:r>
            <w:r w:rsidRPr="000957D8">
              <w:rPr>
                <w:rFonts w:ascii="Times New Roman" w:eastAsia="Times New Roman" w:hAnsi="Times New Roman"/>
              </w:rPr>
              <w:t xml:space="preserve"> опыт </w:t>
            </w:r>
            <w:r w:rsidR="000957D8" w:rsidRPr="000957D8">
              <w:rPr>
                <w:rFonts w:ascii="Times New Roman" w:eastAsia="Times New Roman" w:hAnsi="Times New Roman"/>
              </w:rPr>
              <w:t>взаимодействия</w:t>
            </w:r>
            <w:r w:rsidRPr="000957D8">
              <w:rPr>
                <w:rFonts w:ascii="Times New Roman" w:eastAsia="Times New Roman" w:hAnsi="Times New Roman"/>
              </w:rPr>
              <w:t xml:space="preserve"> с людьми разного возраста; </w:t>
            </w:r>
          </w:p>
          <w:p w14:paraId="58807705"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 учащиеся уважительно относятся к традиционным религиям; </w:t>
            </w:r>
          </w:p>
          <w:p w14:paraId="5362DAA6"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неравнодушны к жизненным проблемам других </w:t>
            </w:r>
            <w:r w:rsidR="000957D8" w:rsidRPr="000957D8">
              <w:rPr>
                <w:rFonts w:ascii="Times New Roman" w:eastAsia="Times New Roman" w:hAnsi="Times New Roman"/>
              </w:rPr>
              <w:t>людей</w:t>
            </w:r>
            <w:r w:rsidRPr="000957D8">
              <w:rPr>
                <w:rFonts w:ascii="Times New Roman" w:eastAsia="Times New Roman" w:hAnsi="Times New Roman"/>
              </w:rPr>
              <w:t xml:space="preserve">, умеют сочувствовать человеку, находящемуся в </w:t>
            </w:r>
            <w:r w:rsidR="000957D8" w:rsidRPr="000957D8">
              <w:rPr>
                <w:rFonts w:ascii="Times New Roman" w:eastAsia="Times New Roman" w:hAnsi="Times New Roman"/>
              </w:rPr>
              <w:t>трудной</w:t>
            </w:r>
            <w:r w:rsidRPr="000957D8">
              <w:rPr>
                <w:rFonts w:ascii="Times New Roman" w:eastAsia="Times New Roman" w:hAnsi="Times New Roman"/>
              </w:rPr>
              <w:t xml:space="preserve"> ситуации; </w:t>
            </w:r>
          </w:p>
          <w:p w14:paraId="126AF85C"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w:t>
            </w:r>
            <w:r w:rsidR="000957D8" w:rsidRPr="000957D8">
              <w:rPr>
                <w:rFonts w:ascii="Times New Roman" w:eastAsia="Times New Roman" w:hAnsi="Times New Roman"/>
              </w:rPr>
              <w:t>людей</w:t>
            </w:r>
            <w:r w:rsidRPr="000957D8">
              <w:rPr>
                <w:rFonts w:ascii="Times New Roman" w:eastAsia="Times New Roman" w:hAnsi="Times New Roman"/>
              </w:rPr>
              <w:t xml:space="preserve">; </w:t>
            </w:r>
          </w:p>
          <w:p w14:paraId="2CC6A409"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 учащиеся знают традиции </w:t>
            </w:r>
            <w:r w:rsidR="000957D8" w:rsidRPr="000957D8">
              <w:rPr>
                <w:rFonts w:ascii="Times New Roman" w:eastAsia="Times New Roman" w:hAnsi="Times New Roman"/>
              </w:rPr>
              <w:t>своей</w:t>
            </w:r>
            <w:r w:rsidRPr="000957D8">
              <w:rPr>
                <w:rFonts w:ascii="Times New Roman" w:eastAsia="Times New Roman" w:hAnsi="Times New Roman"/>
              </w:rPr>
              <w:t xml:space="preserve"> семьи и </w:t>
            </w:r>
            <w:r w:rsidR="000957D8" w:rsidRPr="000957D8">
              <w:rPr>
                <w:rFonts w:ascii="Times New Roman" w:eastAsia="Times New Roman" w:hAnsi="Times New Roman"/>
              </w:rPr>
              <w:t>образовательной</w:t>
            </w:r>
            <w:r w:rsidRPr="000957D8">
              <w:rPr>
                <w:rFonts w:ascii="Times New Roman" w:eastAsia="Times New Roman" w:hAnsi="Times New Roman"/>
              </w:rPr>
              <w:t xml:space="preserve"> организации, бережно относятся к ним. </w:t>
            </w:r>
          </w:p>
        </w:tc>
      </w:tr>
      <w:tr w:rsidR="00B5008E" w:rsidRPr="000957D8" w14:paraId="4BAA9F8C" w14:textId="77777777" w:rsidTr="00B5008E">
        <w:tc>
          <w:tcPr>
            <w:tcW w:w="3277" w:type="dxa"/>
          </w:tcPr>
          <w:p w14:paraId="32D6D16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Воспитание положительного отношения к труду, творчеству </w:t>
            </w:r>
          </w:p>
          <w:p w14:paraId="762B1D0C" w14:textId="77777777" w:rsidR="00F95E4C" w:rsidRPr="000957D8" w:rsidRDefault="00F95E4C" w:rsidP="00B5008E">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p>
        </w:tc>
        <w:tc>
          <w:tcPr>
            <w:tcW w:w="5710" w:type="dxa"/>
          </w:tcPr>
          <w:p w14:paraId="6F065901"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Уважение к труду; творчество и созидание; </w:t>
            </w:r>
          </w:p>
          <w:p w14:paraId="6191811C"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стремление к познанию и истине; </w:t>
            </w:r>
            <w:r w:rsidR="000957D8" w:rsidRPr="000957D8">
              <w:rPr>
                <w:rFonts w:ascii="Times New Roman" w:eastAsia="Times New Roman" w:hAnsi="Times New Roman"/>
              </w:rPr>
              <w:t>целеустремлённость</w:t>
            </w:r>
            <w:r w:rsidRPr="000957D8">
              <w:rPr>
                <w:rFonts w:ascii="Times New Roman" w:eastAsia="Times New Roman" w:hAnsi="Times New Roman"/>
              </w:rPr>
              <w:t xml:space="preserve"> и </w:t>
            </w:r>
            <w:r w:rsidR="000957D8" w:rsidRPr="000957D8">
              <w:rPr>
                <w:rFonts w:ascii="Times New Roman" w:eastAsia="Times New Roman" w:hAnsi="Times New Roman"/>
              </w:rPr>
              <w:t>настойчивость</w:t>
            </w:r>
            <w:r w:rsidRPr="000957D8">
              <w:rPr>
                <w:rFonts w:ascii="Times New Roman" w:eastAsia="Times New Roman" w:hAnsi="Times New Roman"/>
              </w:rPr>
              <w:t xml:space="preserve">, бережливость, трудолюбие. </w:t>
            </w:r>
          </w:p>
        </w:tc>
        <w:tc>
          <w:tcPr>
            <w:tcW w:w="6237" w:type="dxa"/>
            <w:gridSpan w:val="3"/>
          </w:tcPr>
          <w:p w14:paraId="2612F1D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сформировано ценностное отношение к труду и творчеству; </w:t>
            </w:r>
          </w:p>
          <w:p w14:paraId="3FD51A8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элементарные представления о различных профессиях; </w:t>
            </w:r>
          </w:p>
          <w:p w14:paraId="6D668653"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обладают первоначальными навыками трудового творческого сотрудничества с людьми разного возраста; </w:t>
            </w:r>
          </w:p>
          <w:p w14:paraId="113C189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осознают приоритет нравственных основ труда, творчества, создания нового; </w:t>
            </w:r>
          </w:p>
          <w:p w14:paraId="498804D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w:t>
            </w:r>
            <w:r w:rsidR="000957D8" w:rsidRPr="000957D8">
              <w:rPr>
                <w:rFonts w:ascii="Times New Roman" w:eastAsia="Times New Roman" w:hAnsi="Times New Roman"/>
              </w:rPr>
              <w:t>первоначальный</w:t>
            </w:r>
            <w:r w:rsidRPr="000957D8">
              <w:rPr>
                <w:rFonts w:ascii="Times New Roman" w:eastAsia="Times New Roman" w:hAnsi="Times New Roman"/>
              </w:rPr>
              <w:t xml:space="preserve"> опыт участия в различных видах деятельности; </w:t>
            </w:r>
          </w:p>
          <w:p w14:paraId="022E777D"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 учащиеся мотивированы к самореализации в творчестве, </w:t>
            </w:r>
            <w:r w:rsidR="000957D8" w:rsidRPr="000957D8">
              <w:rPr>
                <w:rFonts w:ascii="Times New Roman" w:eastAsia="Times New Roman" w:hAnsi="Times New Roman"/>
              </w:rPr>
              <w:t>познавательной</w:t>
            </w:r>
            <w:r w:rsidRPr="000957D8">
              <w:rPr>
                <w:rFonts w:ascii="Times New Roman" w:eastAsia="Times New Roman" w:hAnsi="Times New Roman"/>
              </w:rPr>
              <w:t xml:space="preserve">, общественно </w:t>
            </w:r>
            <w:r w:rsidR="000957D8" w:rsidRPr="000957D8">
              <w:rPr>
                <w:rFonts w:ascii="Times New Roman" w:eastAsia="Times New Roman" w:hAnsi="Times New Roman"/>
              </w:rPr>
              <w:t>полезной</w:t>
            </w:r>
            <w:r w:rsidRPr="000957D8">
              <w:rPr>
                <w:rFonts w:ascii="Times New Roman" w:eastAsia="Times New Roman" w:hAnsi="Times New Roman"/>
              </w:rPr>
              <w:t xml:space="preserve"> деятельности. </w:t>
            </w:r>
          </w:p>
        </w:tc>
      </w:tr>
      <w:tr w:rsidR="00B5008E" w:rsidRPr="000957D8" w14:paraId="2F9E04E7" w14:textId="77777777" w:rsidTr="00B5008E">
        <w:tc>
          <w:tcPr>
            <w:tcW w:w="3277" w:type="dxa"/>
          </w:tcPr>
          <w:p w14:paraId="6BB78CFC" w14:textId="77777777" w:rsidR="00B5008E" w:rsidRPr="000957D8" w:rsidRDefault="000957D8" w:rsidP="00B5008E">
            <w:pPr>
              <w:widowControl w:val="0"/>
              <w:autoSpaceDE w:val="0"/>
              <w:autoSpaceDN w:val="0"/>
              <w:adjustRightInd w:val="0"/>
              <w:spacing w:after="240"/>
              <w:jc w:val="left"/>
              <w:rPr>
                <w:rFonts w:ascii="Times New Roman" w:eastAsia="Times New Roman" w:hAnsi="Times New Roman"/>
              </w:rPr>
            </w:pPr>
            <w:proofErr w:type="spellStart"/>
            <w:r>
              <w:rPr>
                <w:rFonts w:ascii="Times New Roman" w:eastAsia="Times New Roman" w:hAnsi="Times New Roman"/>
              </w:rPr>
              <w:t>Здоровьесберегающ</w:t>
            </w:r>
            <w:r w:rsidRPr="000957D8">
              <w:rPr>
                <w:rFonts w:ascii="Times New Roman" w:eastAsia="Times New Roman" w:hAnsi="Times New Roman"/>
              </w:rPr>
              <w:t>ее</w:t>
            </w:r>
            <w:proofErr w:type="spellEnd"/>
            <w:r w:rsidR="00B5008E" w:rsidRPr="000957D8">
              <w:rPr>
                <w:rFonts w:ascii="Times New Roman" w:eastAsia="Times New Roman" w:hAnsi="Times New Roman"/>
              </w:rPr>
              <w:t xml:space="preserve"> </w:t>
            </w:r>
            <w:r w:rsidR="00B5008E" w:rsidRPr="000957D8">
              <w:rPr>
                <w:rFonts w:ascii="Times New Roman" w:eastAsia="Times New Roman" w:hAnsi="Times New Roman"/>
              </w:rPr>
              <w:lastRenderedPageBreak/>
              <w:t xml:space="preserve">воспитание </w:t>
            </w:r>
          </w:p>
          <w:p w14:paraId="7BA88931" w14:textId="77777777" w:rsidR="00F95E4C" w:rsidRPr="000957D8" w:rsidRDefault="00F95E4C"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5710" w:type="dxa"/>
          </w:tcPr>
          <w:p w14:paraId="0BA42181"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Здоровье физическое и стремление к здоровому </w:t>
            </w:r>
            <w:r w:rsidRPr="000957D8">
              <w:rPr>
                <w:rFonts w:ascii="Times New Roman" w:eastAsia="Times New Roman" w:hAnsi="Times New Roman"/>
              </w:rPr>
              <w:lastRenderedPageBreak/>
              <w:t xml:space="preserve">образу жизни, здоровье нравственное, психологическое, нервно- психическое и социально-психологическое. </w:t>
            </w:r>
          </w:p>
          <w:p w14:paraId="32A5F95A" w14:textId="77777777" w:rsidR="00F95E4C" w:rsidRPr="000957D8" w:rsidRDefault="00F95E4C"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6237" w:type="dxa"/>
            <w:gridSpan w:val="3"/>
          </w:tcPr>
          <w:p w14:paraId="245BC0F9"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 у учащихся сформировано ценностное отношение к </w:t>
            </w:r>
            <w:r w:rsidRPr="000957D8">
              <w:rPr>
                <w:rFonts w:ascii="Times New Roman" w:eastAsia="Times New Roman" w:hAnsi="Times New Roman"/>
              </w:rPr>
              <w:lastRenderedPageBreak/>
              <w:t xml:space="preserve">своему здоровью, здоровью близких и окружающих </w:t>
            </w:r>
            <w:r w:rsidR="000957D8" w:rsidRPr="000957D8">
              <w:rPr>
                <w:rFonts w:ascii="Times New Roman" w:eastAsia="Times New Roman" w:hAnsi="Times New Roman"/>
              </w:rPr>
              <w:t>людей</w:t>
            </w:r>
            <w:r w:rsidRPr="000957D8">
              <w:rPr>
                <w:rFonts w:ascii="Times New Roman" w:eastAsia="Times New Roman" w:hAnsi="Times New Roman"/>
              </w:rPr>
              <w:t xml:space="preserve">; </w:t>
            </w:r>
          </w:p>
          <w:p w14:paraId="6F06CAAC"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элементарные представления о важности морали и нравственности в сохранении здоровья человека; </w:t>
            </w:r>
          </w:p>
          <w:p w14:paraId="729A2DD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w:t>
            </w:r>
            <w:r w:rsidR="000957D8" w:rsidRPr="000957D8">
              <w:rPr>
                <w:rFonts w:ascii="Times New Roman" w:eastAsia="Times New Roman" w:hAnsi="Times New Roman"/>
              </w:rPr>
              <w:t>первоначальный</w:t>
            </w:r>
            <w:r w:rsidRPr="000957D8">
              <w:rPr>
                <w:rFonts w:ascii="Times New Roman" w:eastAsia="Times New Roman" w:hAnsi="Times New Roman"/>
              </w:rPr>
              <w:t xml:space="preserve"> </w:t>
            </w:r>
            <w:r w:rsidR="000957D8" w:rsidRPr="000957D8">
              <w:rPr>
                <w:rFonts w:ascii="Times New Roman" w:eastAsia="Times New Roman" w:hAnsi="Times New Roman"/>
              </w:rPr>
              <w:t>личный</w:t>
            </w:r>
            <w:r w:rsidRPr="000957D8">
              <w:rPr>
                <w:rFonts w:ascii="Times New Roman" w:eastAsia="Times New Roman" w:hAnsi="Times New Roman"/>
              </w:rPr>
              <w:t xml:space="preserve"> опыт </w:t>
            </w:r>
            <w:proofErr w:type="spellStart"/>
            <w:r w:rsidRPr="000957D8">
              <w:rPr>
                <w:rFonts w:ascii="Times New Roman" w:eastAsia="Times New Roman" w:hAnsi="Times New Roman"/>
              </w:rPr>
              <w:t>здоровьесберегающеи</w:t>
            </w:r>
            <w:proofErr w:type="spellEnd"/>
            <w:r w:rsidRPr="000957D8">
              <w:rPr>
                <w:rFonts w:ascii="Times New Roman" w:eastAsia="Times New Roman" w:hAnsi="Times New Roman"/>
              </w:rPr>
              <w:t xml:space="preserve">̆ деятельности; </w:t>
            </w:r>
          </w:p>
          <w:p w14:paraId="1FDE10B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первоначальные представления о роли </w:t>
            </w:r>
            <w:r w:rsidR="000957D8" w:rsidRPr="000957D8">
              <w:rPr>
                <w:rFonts w:ascii="Times New Roman" w:eastAsia="Times New Roman" w:hAnsi="Times New Roman"/>
              </w:rPr>
              <w:t>физической</w:t>
            </w:r>
            <w:r w:rsidRPr="000957D8">
              <w:rPr>
                <w:rFonts w:ascii="Times New Roman" w:eastAsia="Times New Roman" w:hAnsi="Times New Roman"/>
              </w:rPr>
              <w:t xml:space="preserve"> культуры и спорта для здоровья человека, его образования, труда и творчества; </w:t>
            </w:r>
          </w:p>
          <w:p w14:paraId="2532F998"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 учащиеся знают о возможном негативном влиянии компьютерных игр, телевидения, рекламы на здоровье человека. </w:t>
            </w:r>
          </w:p>
        </w:tc>
      </w:tr>
      <w:tr w:rsidR="00B5008E" w:rsidRPr="000957D8" w14:paraId="5430EE3F" w14:textId="77777777" w:rsidTr="00B5008E">
        <w:tc>
          <w:tcPr>
            <w:tcW w:w="3277" w:type="dxa"/>
          </w:tcPr>
          <w:p w14:paraId="5C2ECCBC"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lastRenderedPageBreak/>
              <w:t xml:space="preserve">Экологическое воспитание </w:t>
            </w:r>
          </w:p>
        </w:tc>
        <w:tc>
          <w:tcPr>
            <w:tcW w:w="5710" w:type="dxa"/>
          </w:tcPr>
          <w:p w14:paraId="0A7138B1"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Родная земля; заповедная природа; планета Земля; экологическое сознание. </w:t>
            </w:r>
          </w:p>
        </w:tc>
        <w:tc>
          <w:tcPr>
            <w:tcW w:w="6237" w:type="dxa"/>
            <w:gridSpan w:val="3"/>
          </w:tcPr>
          <w:p w14:paraId="3498A376"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w:t>
            </w:r>
            <w:r w:rsidR="000957D8" w:rsidRPr="000957D8">
              <w:rPr>
                <w:rFonts w:ascii="Times New Roman" w:eastAsia="Times New Roman" w:hAnsi="Times New Roman"/>
              </w:rPr>
              <w:t>первоначальный</w:t>
            </w:r>
            <w:r w:rsidRPr="000957D8">
              <w:rPr>
                <w:rFonts w:ascii="Times New Roman" w:eastAsia="Times New Roman" w:hAnsi="Times New Roman"/>
              </w:rPr>
              <w:t xml:space="preserve"> опыт эстетического, эмоционально- нравственного отношения к природе; </w:t>
            </w:r>
          </w:p>
          <w:p w14:paraId="5EC3B271"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элементарные знания о традициях нравственно- этического отношения к природе в культуре народов России, нормах </w:t>
            </w:r>
            <w:r w:rsidR="000957D8" w:rsidRPr="000957D8">
              <w:rPr>
                <w:rFonts w:ascii="Times New Roman" w:eastAsia="Times New Roman" w:hAnsi="Times New Roman"/>
              </w:rPr>
              <w:t>экологической</w:t>
            </w:r>
            <w:r w:rsidRPr="000957D8">
              <w:rPr>
                <w:rFonts w:ascii="Times New Roman" w:eastAsia="Times New Roman" w:hAnsi="Times New Roman"/>
              </w:rPr>
              <w:t xml:space="preserve"> этики; </w:t>
            </w:r>
          </w:p>
          <w:p w14:paraId="14A18B52"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 учащихся есть </w:t>
            </w:r>
            <w:r w:rsidR="000957D8" w:rsidRPr="000957D8">
              <w:rPr>
                <w:rFonts w:ascii="Times New Roman" w:eastAsia="Times New Roman" w:hAnsi="Times New Roman"/>
              </w:rPr>
              <w:t>первоначальный</w:t>
            </w:r>
            <w:r w:rsidRPr="000957D8">
              <w:rPr>
                <w:rFonts w:ascii="Times New Roman" w:eastAsia="Times New Roman" w:hAnsi="Times New Roman"/>
              </w:rPr>
              <w:t xml:space="preserve"> опыт участия в </w:t>
            </w:r>
            <w:r w:rsidR="000957D8" w:rsidRPr="000957D8">
              <w:rPr>
                <w:rFonts w:ascii="Times New Roman" w:eastAsia="Times New Roman" w:hAnsi="Times New Roman"/>
              </w:rPr>
              <w:t>природоохранной</w:t>
            </w:r>
            <w:r w:rsidRPr="000957D8">
              <w:rPr>
                <w:rFonts w:ascii="Times New Roman" w:eastAsia="Times New Roman" w:hAnsi="Times New Roman"/>
              </w:rPr>
              <w:t xml:space="preserve"> деятельности в школе, на пришкольном участке, по месту жительства; </w:t>
            </w:r>
          </w:p>
          <w:p w14:paraId="146A7C58"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 у учащихся есть </w:t>
            </w:r>
            <w:r w:rsidR="000957D8" w:rsidRPr="000957D8">
              <w:rPr>
                <w:rFonts w:ascii="Times New Roman" w:eastAsia="Times New Roman" w:hAnsi="Times New Roman"/>
              </w:rPr>
              <w:t>личный</w:t>
            </w:r>
            <w:r w:rsidRPr="000957D8">
              <w:rPr>
                <w:rFonts w:ascii="Times New Roman" w:eastAsia="Times New Roman" w:hAnsi="Times New Roman"/>
              </w:rPr>
              <w:t xml:space="preserve"> опыт участия в экологических инициативах, проектах. </w:t>
            </w:r>
          </w:p>
        </w:tc>
      </w:tr>
      <w:tr w:rsidR="00B5008E" w:rsidRPr="000957D8" w14:paraId="3989D875" w14:textId="77777777" w:rsidTr="00B5008E">
        <w:tc>
          <w:tcPr>
            <w:tcW w:w="3277" w:type="dxa"/>
          </w:tcPr>
          <w:p w14:paraId="7430BC2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proofErr w:type="spellStart"/>
            <w:r w:rsidRPr="000957D8">
              <w:rPr>
                <w:rFonts w:ascii="Times New Roman" w:eastAsia="Times New Roman" w:hAnsi="Times New Roman"/>
              </w:rPr>
              <w:t>Культуротворческое</w:t>
            </w:r>
            <w:proofErr w:type="spellEnd"/>
            <w:r w:rsidRPr="000957D8">
              <w:rPr>
                <w:rFonts w:ascii="Times New Roman" w:eastAsia="Times New Roman" w:hAnsi="Times New Roman"/>
              </w:rPr>
              <w:t xml:space="preserve"> и эстетическое воспитание, формирование </w:t>
            </w:r>
            <w:r w:rsidR="000957D8" w:rsidRPr="000957D8">
              <w:rPr>
                <w:rFonts w:ascii="Times New Roman" w:eastAsia="Times New Roman" w:hAnsi="Times New Roman"/>
              </w:rPr>
              <w:lastRenderedPageBreak/>
              <w:t>коммуникативной</w:t>
            </w:r>
            <w:r w:rsidRPr="000957D8">
              <w:rPr>
                <w:rFonts w:ascii="Times New Roman" w:eastAsia="Times New Roman" w:hAnsi="Times New Roman"/>
              </w:rPr>
              <w:t xml:space="preserve"> культуры </w:t>
            </w:r>
          </w:p>
          <w:p w14:paraId="0CAF1922" w14:textId="77777777" w:rsidR="00F95E4C" w:rsidRPr="000957D8" w:rsidRDefault="00F95E4C"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5710" w:type="dxa"/>
          </w:tcPr>
          <w:p w14:paraId="3463F5A9"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Красота; гармония; </w:t>
            </w:r>
            <w:r w:rsidR="000957D8" w:rsidRPr="000957D8">
              <w:rPr>
                <w:rFonts w:ascii="Times New Roman" w:eastAsia="Times New Roman" w:hAnsi="Times New Roman"/>
              </w:rPr>
              <w:t>духовный</w:t>
            </w:r>
            <w:r w:rsidRPr="000957D8">
              <w:rPr>
                <w:rFonts w:ascii="Times New Roman" w:eastAsia="Times New Roman" w:hAnsi="Times New Roman"/>
              </w:rPr>
              <w:t xml:space="preserve"> мир человека; </w:t>
            </w:r>
          </w:p>
          <w:p w14:paraId="79D412B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эстетическое развитие, самовыражение в творчестве </w:t>
            </w:r>
            <w:r w:rsidRPr="000957D8">
              <w:rPr>
                <w:rFonts w:ascii="Times New Roman" w:eastAsia="Times New Roman" w:hAnsi="Times New Roman"/>
              </w:rPr>
              <w:lastRenderedPageBreak/>
              <w:t xml:space="preserve">и искусстве. </w:t>
            </w:r>
          </w:p>
          <w:p w14:paraId="57DF94EE" w14:textId="77777777" w:rsidR="00F95E4C" w:rsidRPr="000957D8" w:rsidRDefault="00F95E4C"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6237" w:type="dxa"/>
            <w:gridSpan w:val="3"/>
          </w:tcPr>
          <w:p w14:paraId="3761583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 учащиеся имеют элементарные представления о эстетических и художественных ценностях </w:t>
            </w:r>
            <w:r w:rsidR="000957D8" w:rsidRPr="000957D8">
              <w:rPr>
                <w:rFonts w:ascii="Times New Roman" w:eastAsia="Times New Roman" w:hAnsi="Times New Roman"/>
              </w:rPr>
              <w:t>отечественной</w:t>
            </w:r>
            <w:r w:rsidRPr="000957D8">
              <w:rPr>
                <w:rFonts w:ascii="Times New Roman" w:eastAsia="Times New Roman" w:hAnsi="Times New Roman"/>
              </w:rPr>
              <w:t xml:space="preserve"> </w:t>
            </w:r>
            <w:r w:rsidRPr="000957D8">
              <w:rPr>
                <w:rFonts w:ascii="Times New Roman" w:eastAsia="Times New Roman" w:hAnsi="Times New Roman"/>
              </w:rPr>
              <w:lastRenderedPageBreak/>
              <w:t xml:space="preserve">культуры; </w:t>
            </w:r>
          </w:p>
          <w:p w14:paraId="2C80E83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учащиеся имеют </w:t>
            </w:r>
            <w:r w:rsidR="000957D8" w:rsidRPr="000957D8">
              <w:rPr>
                <w:rFonts w:ascii="Times New Roman" w:eastAsia="Times New Roman" w:hAnsi="Times New Roman"/>
              </w:rPr>
              <w:t>первоначальный</w:t>
            </w:r>
            <w:r w:rsidRPr="000957D8">
              <w:rPr>
                <w:rFonts w:ascii="Times New Roman" w:eastAsia="Times New Roman" w:hAnsi="Times New Roman"/>
              </w:rPr>
              <w:t xml:space="preserve"> опыт эмоционального постижения народного творчества, этнокультурных традиций, фольклора народов России; </w:t>
            </w:r>
          </w:p>
          <w:p w14:paraId="6859DB26"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у учащихся есть </w:t>
            </w:r>
            <w:r w:rsidR="000957D8" w:rsidRPr="000957D8">
              <w:rPr>
                <w:rFonts w:ascii="Times New Roman" w:eastAsia="Times New Roman" w:hAnsi="Times New Roman"/>
              </w:rPr>
              <w:t>первоначальный</w:t>
            </w:r>
            <w:r w:rsidRPr="000957D8">
              <w:rPr>
                <w:rFonts w:ascii="Times New Roman" w:eastAsia="Times New Roman" w:hAnsi="Times New Roman"/>
              </w:rPr>
              <w:t xml:space="preserve"> опыт эстетических переживаний, отношения к окружающему миру и самому себе; </w:t>
            </w:r>
          </w:p>
          <w:p w14:paraId="5A39381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самореализации в различных видах </w:t>
            </w:r>
            <w:r w:rsidR="000957D8" w:rsidRPr="000957D8">
              <w:rPr>
                <w:rFonts w:ascii="Times New Roman" w:eastAsia="Times New Roman" w:hAnsi="Times New Roman"/>
              </w:rPr>
              <w:t>творческой</w:t>
            </w:r>
            <w:r w:rsidRPr="000957D8">
              <w:rPr>
                <w:rFonts w:ascii="Times New Roman" w:eastAsia="Times New Roman" w:hAnsi="Times New Roman"/>
              </w:rPr>
              <w:t xml:space="preserve"> деятельности; </w:t>
            </w:r>
          </w:p>
          <w:p w14:paraId="6029AAC9" w14:textId="77777777" w:rsidR="00F95E4C"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 учащиеся мотивированы к реализации эстетических </w:t>
            </w:r>
            <w:r w:rsidR="000957D8" w:rsidRPr="000957D8">
              <w:rPr>
                <w:rFonts w:ascii="Times New Roman" w:eastAsia="Times New Roman" w:hAnsi="Times New Roman"/>
              </w:rPr>
              <w:t>ценностей</w:t>
            </w:r>
            <w:r w:rsidRPr="000957D8">
              <w:rPr>
                <w:rFonts w:ascii="Times New Roman" w:eastAsia="Times New Roman" w:hAnsi="Times New Roman"/>
              </w:rPr>
              <w:t xml:space="preserve"> в образовательном учреждении и семье. </w:t>
            </w:r>
          </w:p>
        </w:tc>
      </w:tr>
      <w:tr w:rsidR="00B5008E" w:rsidRPr="000957D8" w14:paraId="0EB6126C" w14:textId="77777777" w:rsidTr="00B5008E">
        <w:trPr>
          <w:gridAfter w:val="1"/>
          <w:wAfter w:w="12" w:type="dxa"/>
        </w:trPr>
        <w:tc>
          <w:tcPr>
            <w:tcW w:w="15212" w:type="dxa"/>
            <w:gridSpan w:val="4"/>
          </w:tcPr>
          <w:p w14:paraId="7841C882" w14:textId="77777777" w:rsidR="00B5008E" w:rsidRPr="000957D8" w:rsidRDefault="00B5008E" w:rsidP="00B5008E">
            <w:pPr>
              <w:widowControl w:val="0"/>
              <w:autoSpaceDE w:val="0"/>
              <w:autoSpaceDN w:val="0"/>
              <w:adjustRightInd w:val="0"/>
              <w:spacing w:after="240"/>
              <w:jc w:val="center"/>
              <w:rPr>
                <w:rStyle w:val="Zag11"/>
                <w:rFonts w:ascii="Times New Roman" w:eastAsia="Times New Roman" w:hAnsi="Times New Roman"/>
                <w:b/>
                <w:i/>
              </w:rPr>
            </w:pPr>
            <w:r w:rsidRPr="009E254F">
              <w:rPr>
                <w:rFonts w:ascii="Times New Roman" w:eastAsia="Times New Roman" w:hAnsi="Times New Roman"/>
                <w:b/>
                <w:i/>
              </w:rPr>
              <w:lastRenderedPageBreak/>
              <w:t>Взаимосвязь направлений, задач, видов и форм воспитания</w:t>
            </w:r>
          </w:p>
        </w:tc>
      </w:tr>
      <w:tr w:rsidR="00B5008E" w:rsidRPr="000957D8" w14:paraId="7F6F447A" w14:textId="77777777" w:rsidTr="00B5008E">
        <w:trPr>
          <w:gridAfter w:val="2"/>
          <w:wAfter w:w="90" w:type="dxa"/>
        </w:trPr>
        <w:tc>
          <w:tcPr>
            <w:tcW w:w="3277" w:type="dxa"/>
          </w:tcPr>
          <w:p w14:paraId="79ED81FD" w14:textId="77777777" w:rsidR="00B5008E" w:rsidRPr="000957D8" w:rsidRDefault="00B5008E" w:rsidP="00B5008E">
            <w:pPr>
              <w:widowControl w:val="0"/>
              <w:autoSpaceDE w:val="0"/>
              <w:autoSpaceDN w:val="0"/>
              <w:adjustRightInd w:val="0"/>
              <w:spacing w:after="240"/>
              <w:jc w:val="left"/>
              <w:rPr>
                <w:rStyle w:val="Zag11"/>
                <w:rFonts w:ascii="Times New Roman" w:eastAsia="Times New Roman" w:hAnsi="Times New Roman"/>
                <w:b/>
                <w:i/>
              </w:rPr>
            </w:pPr>
            <w:r w:rsidRPr="000957D8">
              <w:rPr>
                <w:rFonts w:ascii="Times New Roman" w:eastAsia="Times New Roman" w:hAnsi="Times New Roman"/>
                <w:b/>
                <w:i/>
              </w:rPr>
              <w:t>Направления воспитания</w:t>
            </w:r>
          </w:p>
        </w:tc>
        <w:tc>
          <w:tcPr>
            <w:tcW w:w="5710" w:type="dxa"/>
          </w:tcPr>
          <w:p w14:paraId="27A0AF10" w14:textId="77777777" w:rsidR="00B5008E" w:rsidRPr="000957D8" w:rsidRDefault="00B5008E" w:rsidP="00D24EBC">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0957D8">
              <w:rPr>
                <w:rStyle w:val="Zag11"/>
                <w:rFonts w:ascii="Times New Roman" w:eastAsia="@Arial Unicode MS" w:hAnsi="Times New Roman" w:cs="Times New Roman"/>
                <w:b/>
                <w:i/>
                <w:sz w:val="24"/>
                <w:szCs w:val="24"/>
                <w:lang w:val="ru-RU"/>
              </w:rPr>
              <w:t>Задачи воспитания</w:t>
            </w:r>
          </w:p>
        </w:tc>
        <w:tc>
          <w:tcPr>
            <w:tcW w:w="6147" w:type="dxa"/>
          </w:tcPr>
          <w:p w14:paraId="5A68BEDF" w14:textId="77777777" w:rsidR="00B5008E" w:rsidRPr="000957D8" w:rsidRDefault="00B5008E" w:rsidP="00D24EBC">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0957D8">
              <w:rPr>
                <w:rStyle w:val="Zag11"/>
                <w:rFonts w:ascii="Times New Roman" w:eastAsia="@Arial Unicode MS" w:hAnsi="Times New Roman" w:cs="Times New Roman"/>
                <w:b/>
                <w:i/>
                <w:sz w:val="24"/>
                <w:szCs w:val="24"/>
                <w:lang w:val="ru-RU"/>
              </w:rPr>
              <w:t>Виды и формы воспитательных мероприятий</w:t>
            </w:r>
          </w:p>
        </w:tc>
      </w:tr>
      <w:tr w:rsidR="00B5008E" w:rsidRPr="000957D8" w14:paraId="3AB18006" w14:textId="77777777" w:rsidTr="00B5008E">
        <w:trPr>
          <w:gridAfter w:val="2"/>
          <w:wAfter w:w="90" w:type="dxa"/>
        </w:trPr>
        <w:tc>
          <w:tcPr>
            <w:tcW w:w="3277" w:type="dxa"/>
          </w:tcPr>
          <w:p w14:paraId="6AA309DC" w14:textId="77777777" w:rsidR="00B5008E" w:rsidRPr="000957D8" w:rsidRDefault="00B5008E"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BB3EF9">
              <w:rPr>
                <w:rFonts w:ascii="Times New Roman" w:hAnsi="Times New Roman" w:cs="Times New Roman"/>
                <w:sz w:val="24"/>
                <w:szCs w:val="24"/>
                <w:lang w:val="ru-RU"/>
              </w:rPr>
              <w:t>Гражданско- патриотическое, интеллектуальное воспитание, социокультурное воспитание</w:t>
            </w:r>
            <w:r w:rsidRPr="00BB3EF9">
              <w:rPr>
                <w:rFonts w:ascii="MS Mincho" w:eastAsia="MS Mincho" w:hAnsi="MS Mincho" w:cs="MS Mincho"/>
                <w:sz w:val="24"/>
                <w:szCs w:val="24"/>
                <w:lang w:val="ru-RU"/>
              </w:rPr>
              <w:t> </w:t>
            </w:r>
            <w:r w:rsidRPr="00BB3EF9">
              <w:rPr>
                <w:rFonts w:ascii="Times New Roman" w:hAnsi="Times New Roman" w:cs="Times New Roman"/>
                <w:sz w:val="24"/>
                <w:szCs w:val="24"/>
                <w:lang w:val="ru-RU"/>
              </w:rPr>
              <w:t xml:space="preserve">Правовое воспитание и культура безопасности, воспитание </w:t>
            </w:r>
            <w:proofErr w:type="spellStart"/>
            <w:r w:rsidRPr="00BB3EF9">
              <w:rPr>
                <w:rFonts w:ascii="Times New Roman" w:hAnsi="Times New Roman" w:cs="Times New Roman"/>
                <w:sz w:val="24"/>
                <w:szCs w:val="24"/>
                <w:lang w:val="ru-RU"/>
              </w:rPr>
              <w:t>семейных</w:t>
            </w:r>
            <w:proofErr w:type="spellEnd"/>
            <w:r w:rsidRPr="00BB3EF9">
              <w:rPr>
                <w:rFonts w:ascii="Times New Roman" w:hAnsi="Times New Roman" w:cs="Times New Roman"/>
                <w:sz w:val="24"/>
                <w:szCs w:val="24"/>
                <w:lang w:val="ru-RU"/>
              </w:rPr>
              <w:t xml:space="preserve"> </w:t>
            </w:r>
            <w:proofErr w:type="spellStart"/>
            <w:r w:rsidRPr="00BB3EF9">
              <w:rPr>
                <w:rFonts w:ascii="Times New Roman" w:hAnsi="Times New Roman" w:cs="Times New Roman"/>
                <w:sz w:val="24"/>
                <w:szCs w:val="24"/>
                <w:lang w:val="ru-RU"/>
              </w:rPr>
              <w:t>ценностеи</w:t>
            </w:r>
            <w:proofErr w:type="spellEnd"/>
            <w:r w:rsidRPr="00BB3EF9">
              <w:rPr>
                <w:rFonts w:ascii="Times New Roman" w:hAnsi="Times New Roman" w:cs="Times New Roman"/>
                <w:sz w:val="24"/>
                <w:szCs w:val="24"/>
                <w:lang w:val="ru-RU"/>
              </w:rPr>
              <w:t>̆</w:t>
            </w:r>
          </w:p>
        </w:tc>
        <w:tc>
          <w:tcPr>
            <w:tcW w:w="5710" w:type="dxa"/>
          </w:tcPr>
          <w:p w14:paraId="0BBE1B69"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элементарные представления о политическом </w:t>
            </w:r>
            <w:r w:rsidR="000957D8" w:rsidRPr="000957D8">
              <w:rPr>
                <w:rFonts w:ascii="Times New Roman" w:eastAsia="Times New Roman" w:hAnsi="Times New Roman"/>
              </w:rPr>
              <w:t>устройстве</w:t>
            </w:r>
            <w:r w:rsidRPr="000957D8">
              <w:rPr>
                <w:rFonts w:ascii="Times New Roman" w:eastAsia="Times New Roman" w:hAnsi="Times New Roman"/>
              </w:rPr>
              <w:t xml:space="preserve"> </w:t>
            </w:r>
            <w:r w:rsidR="000957D8" w:rsidRPr="000957D8">
              <w:rPr>
                <w:rFonts w:ascii="Times New Roman" w:eastAsia="Times New Roman" w:hAnsi="Times New Roman"/>
              </w:rPr>
              <w:t>Российского</w:t>
            </w:r>
            <w:r w:rsidRPr="000957D8">
              <w:rPr>
                <w:rFonts w:ascii="Times New Roman" w:eastAsia="Times New Roman" w:hAnsi="Times New Roman"/>
              </w:rPr>
              <w:t xml:space="preserve"> государства, его символах и институтах, их роли в жизни общества, о его </w:t>
            </w:r>
            <w:r w:rsidR="000957D8" w:rsidRPr="000957D8">
              <w:rPr>
                <w:rFonts w:ascii="Times New Roman" w:eastAsia="Times New Roman" w:hAnsi="Times New Roman"/>
              </w:rPr>
              <w:t>важнейших</w:t>
            </w:r>
            <w:r w:rsidRPr="000957D8">
              <w:rPr>
                <w:rFonts w:ascii="Times New Roman" w:eastAsia="Times New Roman" w:hAnsi="Times New Roman"/>
              </w:rPr>
              <w:t xml:space="preserve"> законах; </w:t>
            </w:r>
          </w:p>
          <w:p w14:paraId="172E407F"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элементарные представления об институтах гражданского общества и общественном управлении; о правах и обязанностях гражданина России; </w:t>
            </w:r>
          </w:p>
          <w:p w14:paraId="646D0833"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развивать интерес к общественным явлениям, понимание </w:t>
            </w:r>
            <w:r w:rsidR="000957D8" w:rsidRPr="000957D8">
              <w:rPr>
                <w:rFonts w:ascii="Times New Roman" w:eastAsia="Times New Roman" w:hAnsi="Times New Roman"/>
              </w:rPr>
              <w:t>активной</w:t>
            </w:r>
            <w:r w:rsidRPr="000957D8">
              <w:rPr>
                <w:rFonts w:ascii="Times New Roman" w:eastAsia="Times New Roman" w:hAnsi="Times New Roman"/>
              </w:rPr>
              <w:t xml:space="preserve"> роли человека в обществе; </w:t>
            </w:r>
          </w:p>
          <w:p w14:paraId="45E071F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уважительное отношение к русскому </w:t>
            </w:r>
            <w:r w:rsidRPr="000957D8">
              <w:rPr>
                <w:rFonts w:ascii="Times New Roman" w:eastAsia="Times New Roman" w:hAnsi="Times New Roman"/>
              </w:rPr>
              <w:lastRenderedPageBreak/>
              <w:t xml:space="preserve">языку, к своему национальному языку и культуре; </w:t>
            </w:r>
          </w:p>
          <w:p w14:paraId="4E8181C6"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начальные представления о народах России, об их </w:t>
            </w:r>
            <w:r w:rsidR="000957D8" w:rsidRPr="000957D8">
              <w:rPr>
                <w:rFonts w:ascii="Times New Roman" w:eastAsia="Times New Roman" w:hAnsi="Times New Roman"/>
              </w:rPr>
              <w:t>общей</w:t>
            </w:r>
            <w:r w:rsidRPr="000957D8">
              <w:rPr>
                <w:rFonts w:ascii="Times New Roman" w:eastAsia="Times New Roman" w:hAnsi="Times New Roman"/>
              </w:rPr>
              <w:t xml:space="preserve"> </w:t>
            </w:r>
            <w:r w:rsidR="000957D8" w:rsidRPr="000957D8">
              <w:rPr>
                <w:rFonts w:ascii="Times New Roman" w:eastAsia="Times New Roman" w:hAnsi="Times New Roman"/>
              </w:rPr>
              <w:t>исторической</w:t>
            </w:r>
            <w:r w:rsidRPr="000957D8">
              <w:rPr>
                <w:rFonts w:ascii="Times New Roman" w:eastAsia="Times New Roman" w:hAnsi="Times New Roman"/>
              </w:rPr>
              <w:t xml:space="preserve"> судьбе, о единстве народов </w:t>
            </w:r>
            <w:r w:rsidR="000957D8" w:rsidRPr="000957D8">
              <w:rPr>
                <w:rFonts w:ascii="Times New Roman" w:eastAsia="Times New Roman" w:hAnsi="Times New Roman"/>
              </w:rPr>
              <w:t>нашей</w:t>
            </w:r>
            <w:r w:rsidRPr="000957D8">
              <w:rPr>
                <w:rFonts w:ascii="Times New Roman" w:eastAsia="Times New Roman" w:hAnsi="Times New Roman"/>
              </w:rPr>
              <w:t xml:space="preserve"> страны; </w:t>
            </w:r>
          </w:p>
          <w:p w14:paraId="595C6FB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элементарные представления о национальных героях и </w:t>
            </w:r>
            <w:r w:rsidR="000957D8" w:rsidRPr="000957D8">
              <w:rPr>
                <w:rFonts w:ascii="Times New Roman" w:eastAsia="Times New Roman" w:hAnsi="Times New Roman"/>
              </w:rPr>
              <w:t>важнейших</w:t>
            </w:r>
            <w:r w:rsidRPr="000957D8">
              <w:rPr>
                <w:rFonts w:ascii="Times New Roman" w:eastAsia="Times New Roman" w:hAnsi="Times New Roman"/>
              </w:rPr>
              <w:t xml:space="preserve"> событиях истории России и её народов; </w:t>
            </w:r>
          </w:p>
          <w:p w14:paraId="4A373ADD"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мотивировать стремление активно участвовать в делах класса, школы, семьи, своего села, города; </w:t>
            </w:r>
          </w:p>
          <w:p w14:paraId="43DA19A2" w14:textId="77777777" w:rsidR="00B5008E" w:rsidRPr="000957D8" w:rsidRDefault="00B5008E" w:rsidP="00B5008E">
            <w:pPr>
              <w:widowControl w:val="0"/>
              <w:autoSpaceDE w:val="0"/>
              <w:autoSpaceDN w:val="0"/>
              <w:adjustRightInd w:val="0"/>
              <w:spacing w:after="240"/>
              <w:jc w:val="left"/>
              <w:rPr>
                <w:rStyle w:val="Zag11"/>
                <w:rFonts w:ascii="Times New Roman" w:eastAsia="Times New Roman" w:hAnsi="Times New Roman"/>
              </w:rPr>
            </w:pPr>
            <w:r w:rsidRPr="000957D8">
              <w:rPr>
                <w:rFonts w:ascii="Times New Roman" w:eastAsia="Times New Roman" w:hAnsi="Times New Roman"/>
              </w:rPr>
              <w:t xml:space="preserve">- воспитывать уважение к защитникам Родины; </w:t>
            </w:r>
          </w:p>
        </w:tc>
        <w:tc>
          <w:tcPr>
            <w:tcW w:w="6147" w:type="dxa"/>
          </w:tcPr>
          <w:p w14:paraId="2116448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беседа, экскурсия (урочная, внеурочная, внешкольная);</w:t>
            </w:r>
            <w:r w:rsidRPr="000957D8">
              <w:rPr>
                <w:rFonts w:ascii="MS Mincho" w:eastAsia="MS Mincho" w:hAnsi="MS Mincho" w:cs="MS Mincho"/>
              </w:rPr>
              <w:t> </w:t>
            </w:r>
            <w:r w:rsidRPr="000957D8">
              <w:rPr>
                <w:rFonts w:ascii="Times New Roman" w:eastAsia="Times New Roman" w:hAnsi="Times New Roman"/>
              </w:rPr>
              <w:t xml:space="preserve">- </w:t>
            </w:r>
            <w:r w:rsidR="000957D8" w:rsidRPr="000957D8">
              <w:rPr>
                <w:rFonts w:ascii="Times New Roman" w:eastAsia="Times New Roman" w:hAnsi="Times New Roman"/>
              </w:rPr>
              <w:t>классный</w:t>
            </w:r>
            <w:r w:rsidRPr="000957D8">
              <w:rPr>
                <w:rFonts w:ascii="Times New Roman" w:eastAsia="Times New Roman" w:hAnsi="Times New Roman"/>
              </w:rPr>
              <w:t xml:space="preserve"> час (внеурочная);</w:t>
            </w:r>
            <w:r w:rsidRPr="000957D8">
              <w:rPr>
                <w:rFonts w:ascii="MS Mincho" w:eastAsia="MS Mincho" w:hAnsi="MS Mincho" w:cs="MS Mincho"/>
              </w:rPr>
              <w:t> </w:t>
            </w:r>
            <w:r w:rsidRPr="000957D8">
              <w:rPr>
                <w:rFonts w:ascii="Times New Roman" w:eastAsia="Times New Roman" w:hAnsi="Times New Roman"/>
              </w:rPr>
              <w:t xml:space="preserve">- туристическая деятельность, краеведческая работа (внеурочная, </w:t>
            </w:r>
          </w:p>
          <w:p w14:paraId="6E4FBF5D"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внешкольная);</w:t>
            </w:r>
            <w:r w:rsidRPr="000957D8">
              <w:rPr>
                <w:rFonts w:ascii="MS Mincho" w:eastAsia="MS Mincho" w:hAnsi="MS Mincho" w:cs="MS Mincho"/>
              </w:rPr>
              <w:t> </w:t>
            </w:r>
            <w:r w:rsidRPr="000957D8">
              <w:rPr>
                <w:rFonts w:ascii="Times New Roman" w:eastAsia="Times New Roman" w:hAnsi="Times New Roman"/>
              </w:rPr>
              <w:t>- просмотр кинофильмов (урочная, внеурочная, внешкольная);</w:t>
            </w:r>
            <w:r w:rsidRPr="000957D8">
              <w:rPr>
                <w:rFonts w:ascii="MS Mincho" w:eastAsia="MS Mincho" w:hAnsi="MS Mincho" w:cs="MS Mincho"/>
              </w:rPr>
              <w:t> </w:t>
            </w:r>
            <w:r w:rsidRPr="000957D8">
              <w:rPr>
                <w:rFonts w:ascii="Times New Roman" w:eastAsia="Times New Roman" w:hAnsi="Times New Roman"/>
              </w:rPr>
              <w:t xml:space="preserve">- путешествия по историческим и памятным местам (внеурочная, </w:t>
            </w:r>
          </w:p>
          <w:p w14:paraId="046D4834"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внешкольная);</w:t>
            </w:r>
            <w:r w:rsidRPr="000957D8">
              <w:rPr>
                <w:rFonts w:ascii="MS Mincho" w:eastAsia="MS Mincho" w:hAnsi="MS Mincho" w:cs="MS Mincho"/>
              </w:rPr>
              <w:t> </w:t>
            </w:r>
            <w:r w:rsidRPr="000957D8">
              <w:rPr>
                <w:rFonts w:ascii="Times New Roman" w:eastAsia="Times New Roman" w:hAnsi="Times New Roman"/>
              </w:rPr>
              <w:t xml:space="preserve">- сюжетно-ролевые игры гражданского и историко-патриотического </w:t>
            </w:r>
          </w:p>
          <w:p w14:paraId="6F77984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содержания (урочная, внеурочная, внешкольная);</w:t>
            </w:r>
            <w:r w:rsidRPr="000957D8">
              <w:rPr>
                <w:rFonts w:ascii="MS Mincho" w:eastAsia="MS Mincho" w:hAnsi="MS Mincho" w:cs="MS Mincho"/>
              </w:rPr>
              <w:t> </w:t>
            </w:r>
            <w:r w:rsidRPr="000957D8">
              <w:rPr>
                <w:rFonts w:ascii="Times New Roman" w:eastAsia="Times New Roman" w:hAnsi="Times New Roman"/>
              </w:rPr>
              <w:t xml:space="preserve">- творческие конкурсы, фестивали, праздники, спортивные </w:t>
            </w:r>
          </w:p>
          <w:p w14:paraId="5A19CE22"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соревнования (урочная, внеурочная, внешкольная);</w:t>
            </w:r>
            <w:r w:rsidRPr="000957D8">
              <w:rPr>
                <w:rFonts w:ascii="MS Mincho" w:eastAsia="MS Mincho" w:hAnsi="MS Mincho" w:cs="MS Mincho"/>
              </w:rPr>
              <w:t> </w:t>
            </w:r>
            <w:r w:rsidRPr="000957D8">
              <w:rPr>
                <w:rFonts w:ascii="Times New Roman" w:eastAsia="Times New Roman" w:hAnsi="Times New Roman"/>
              </w:rPr>
              <w:t>- изучение вариативных учебных дисциплин;</w:t>
            </w:r>
            <w:r w:rsidRPr="000957D8">
              <w:rPr>
                <w:rFonts w:ascii="MS Mincho" w:eastAsia="MS Mincho" w:hAnsi="MS Mincho" w:cs="MS Mincho"/>
              </w:rPr>
              <w:t> </w:t>
            </w:r>
            <w:r w:rsidRPr="000957D8">
              <w:rPr>
                <w:rFonts w:ascii="Times New Roman" w:eastAsia="Times New Roman" w:hAnsi="Times New Roman"/>
              </w:rPr>
              <w:t xml:space="preserve">- участие в социальных проектах и мероприятиях, проводимых детско- </w:t>
            </w:r>
          </w:p>
          <w:p w14:paraId="2B05CF63"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юношескими организациям (внеурочная, внешкольная);</w:t>
            </w:r>
            <w:r w:rsidRPr="000957D8">
              <w:rPr>
                <w:rFonts w:ascii="MS Mincho" w:eastAsia="MS Mincho" w:hAnsi="MS Mincho" w:cs="MS Mincho"/>
              </w:rPr>
              <w:t> </w:t>
            </w:r>
            <w:r w:rsidRPr="000957D8">
              <w:rPr>
                <w:rFonts w:ascii="Times New Roman" w:eastAsia="Times New Roman" w:hAnsi="Times New Roman"/>
              </w:rPr>
              <w:t xml:space="preserve">- встречи с ветеранами и военнослужащими (урочная, внеурочная, </w:t>
            </w:r>
          </w:p>
          <w:p w14:paraId="18F1C50F"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внешкольная) </w:t>
            </w:r>
          </w:p>
          <w:p w14:paraId="0E219DDA" w14:textId="77777777" w:rsidR="00B5008E" w:rsidRPr="000957D8" w:rsidRDefault="00B5008E" w:rsidP="00D24EBC">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r>
      <w:tr w:rsidR="00B5008E" w:rsidRPr="000957D8" w14:paraId="6EEAE9E2" w14:textId="77777777" w:rsidTr="00B5008E">
        <w:trPr>
          <w:gridAfter w:val="2"/>
          <w:wAfter w:w="90" w:type="dxa"/>
        </w:trPr>
        <w:tc>
          <w:tcPr>
            <w:tcW w:w="3277" w:type="dxa"/>
          </w:tcPr>
          <w:p w14:paraId="4689392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Воспитание нравственности и духовности </w:t>
            </w:r>
          </w:p>
          <w:p w14:paraId="19615D64" w14:textId="77777777" w:rsidR="00B5008E" w:rsidRPr="000957D8" w:rsidRDefault="00B5008E" w:rsidP="00D24EBC">
            <w:pPr>
              <w:pStyle w:val="Osnova"/>
              <w:tabs>
                <w:tab w:val="left" w:leader="dot" w:pos="624"/>
              </w:tabs>
              <w:spacing w:line="240" w:lineRule="auto"/>
              <w:ind w:firstLine="0"/>
              <w:jc w:val="center"/>
              <w:rPr>
                <w:rFonts w:ascii="Times New Roman" w:hAnsi="Times New Roman" w:cs="Times New Roman"/>
                <w:sz w:val="24"/>
                <w:szCs w:val="24"/>
              </w:rPr>
            </w:pPr>
          </w:p>
        </w:tc>
        <w:tc>
          <w:tcPr>
            <w:tcW w:w="5710" w:type="dxa"/>
          </w:tcPr>
          <w:p w14:paraId="474873DC"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первоначальные представления о базовых национальных </w:t>
            </w:r>
            <w:r w:rsidR="000957D8" w:rsidRPr="000957D8">
              <w:rPr>
                <w:rFonts w:ascii="Times New Roman" w:eastAsia="Times New Roman" w:hAnsi="Times New Roman"/>
              </w:rPr>
              <w:t>российских</w:t>
            </w:r>
            <w:r w:rsidRPr="000957D8">
              <w:rPr>
                <w:rFonts w:ascii="Times New Roman" w:eastAsia="Times New Roman" w:hAnsi="Times New Roman"/>
              </w:rPr>
              <w:t xml:space="preserve"> ценностях; </w:t>
            </w:r>
          </w:p>
          <w:p w14:paraId="4191910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представления о правилах поведения; </w:t>
            </w:r>
          </w:p>
          <w:p w14:paraId="08762FD6"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элементарные представления о </w:t>
            </w:r>
            <w:r w:rsidR="000957D8" w:rsidRPr="000957D8">
              <w:rPr>
                <w:rFonts w:ascii="Times New Roman" w:eastAsia="Times New Roman" w:hAnsi="Times New Roman"/>
              </w:rPr>
              <w:t>религиозной</w:t>
            </w:r>
            <w:r w:rsidRPr="000957D8">
              <w:rPr>
                <w:rFonts w:ascii="Times New Roman" w:eastAsia="Times New Roman" w:hAnsi="Times New Roman"/>
              </w:rPr>
              <w:t xml:space="preserve"> картине мира, роли традиционных религий в развитии </w:t>
            </w:r>
            <w:r w:rsidR="000957D8" w:rsidRPr="000957D8">
              <w:rPr>
                <w:rFonts w:ascii="Times New Roman" w:eastAsia="Times New Roman" w:hAnsi="Times New Roman"/>
              </w:rPr>
              <w:t>Российского</w:t>
            </w:r>
            <w:r w:rsidRPr="000957D8">
              <w:rPr>
                <w:rFonts w:ascii="Times New Roman" w:eastAsia="Times New Roman" w:hAnsi="Times New Roman"/>
              </w:rPr>
              <w:t xml:space="preserve"> государства, в истории и культуре </w:t>
            </w:r>
            <w:r w:rsidR="000957D8" w:rsidRPr="000957D8">
              <w:rPr>
                <w:rFonts w:ascii="Times New Roman" w:eastAsia="Times New Roman" w:hAnsi="Times New Roman"/>
              </w:rPr>
              <w:t>нашей</w:t>
            </w:r>
            <w:r w:rsidRPr="000957D8">
              <w:rPr>
                <w:rFonts w:ascii="Times New Roman" w:eastAsia="Times New Roman" w:hAnsi="Times New Roman"/>
              </w:rPr>
              <w:t xml:space="preserve"> страны; </w:t>
            </w:r>
          </w:p>
          <w:p w14:paraId="3915DA3E"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воспитывать уважительное отношение к людям разных возрастов; </w:t>
            </w:r>
          </w:p>
          <w:p w14:paraId="16624A87"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развивать способность к установлению дружеских взаимоотношений в коллективе, основанных на взаимопомощи и </w:t>
            </w:r>
            <w:r w:rsidR="000957D8" w:rsidRPr="000957D8">
              <w:rPr>
                <w:rFonts w:ascii="Times New Roman" w:eastAsia="Times New Roman" w:hAnsi="Times New Roman"/>
              </w:rPr>
              <w:t>взаимной</w:t>
            </w:r>
            <w:r w:rsidRPr="000957D8">
              <w:rPr>
                <w:rFonts w:ascii="Times New Roman" w:eastAsia="Times New Roman" w:hAnsi="Times New Roman"/>
              </w:rPr>
              <w:t xml:space="preserve"> поддержке. </w:t>
            </w:r>
          </w:p>
        </w:tc>
        <w:tc>
          <w:tcPr>
            <w:tcW w:w="6147" w:type="dxa"/>
          </w:tcPr>
          <w:p w14:paraId="53D1D3E4"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беседа, экскурсии, заочные путешествия (урочная, внеурочная, внешкольная); </w:t>
            </w:r>
          </w:p>
          <w:p w14:paraId="33BAAA2B"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театральные постановки, литературно-музыкальные композиции (внеурочная, внешкольная); </w:t>
            </w:r>
          </w:p>
          <w:p w14:paraId="1B1F1362"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художественные выставки, уроки этики (внеурочная, внешкольная); - встречи с религиозными деятелями (внеурочная, внешкольная);</w:t>
            </w:r>
            <w:r w:rsidRPr="000957D8">
              <w:rPr>
                <w:rFonts w:ascii="MS Mincho" w:eastAsia="MS Mincho" w:hAnsi="MS Mincho" w:cs="MS Mincho"/>
              </w:rPr>
              <w:t> </w:t>
            </w:r>
            <w:r w:rsidRPr="000957D8">
              <w:rPr>
                <w:rFonts w:ascii="Times New Roman" w:eastAsia="Times New Roman" w:hAnsi="Times New Roman"/>
              </w:rPr>
              <w:t xml:space="preserve">- </w:t>
            </w:r>
            <w:r w:rsidR="000957D8" w:rsidRPr="000957D8">
              <w:rPr>
                <w:rFonts w:ascii="Times New Roman" w:eastAsia="Times New Roman" w:hAnsi="Times New Roman"/>
              </w:rPr>
              <w:t>классный</w:t>
            </w:r>
            <w:r w:rsidRPr="000957D8">
              <w:rPr>
                <w:rFonts w:ascii="Times New Roman" w:eastAsia="Times New Roman" w:hAnsi="Times New Roman"/>
              </w:rPr>
              <w:t xml:space="preserve"> час (внеурочная);</w:t>
            </w:r>
            <w:r w:rsidRPr="000957D8">
              <w:rPr>
                <w:rFonts w:ascii="MS Mincho" w:eastAsia="MS Mincho" w:hAnsi="MS Mincho" w:cs="MS Mincho"/>
              </w:rPr>
              <w:t> </w:t>
            </w:r>
            <w:r w:rsidRPr="000957D8">
              <w:rPr>
                <w:rFonts w:ascii="Times New Roman" w:eastAsia="Times New Roman" w:hAnsi="Times New Roman"/>
              </w:rPr>
              <w:t xml:space="preserve">- просмотр учебных фильмов (урочная, внеурочная, внешкольная); </w:t>
            </w:r>
          </w:p>
          <w:p w14:paraId="12374F53"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праздники, коллективные игры (внеурочная, внешкольная);</w:t>
            </w:r>
            <w:r w:rsidRPr="000957D8">
              <w:rPr>
                <w:rFonts w:ascii="MS Mincho" w:eastAsia="MS Mincho" w:hAnsi="MS Mincho" w:cs="MS Mincho"/>
              </w:rPr>
              <w:t> </w:t>
            </w:r>
            <w:r w:rsidRPr="000957D8">
              <w:rPr>
                <w:rFonts w:ascii="Times New Roman" w:eastAsia="Times New Roman" w:hAnsi="Times New Roman"/>
              </w:rPr>
              <w:t>- акции благотворительности, милосердия (внешкольная);</w:t>
            </w:r>
            <w:r w:rsidRPr="000957D8">
              <w:rPr>
                <w:rFonts w:ascii="MS Mincho" w:eastAsia="MS Mincho" w:hAnsi="MS Mincho" w:cs="MS Mincho"/>
              </w:rPr>
              <w:t> </w:t>
            </w:r>
            <w:r w:rsidRPr="000957D8">
              <w:rPr>
                <w:rFonts w:ascii="Times New Roman" w:eastAsia="Times New Roman" w:hAnsi="Times New Roman"/>
              </w:rPr>
              <w:t xml:space="preserve">- творческие проекты, презентации (урочная, внеурочная, внешкольная). </w:t>
            </w:r>
          </w:p>
        </w:tc>
      </w:tr>
      <w:tr w:rsidR="00B5008E" w:rsidRPr="000957D8" w14:paraId="51046B68" w14:textId="77777777" w:rsidTr="00B5008E">
        <w:trPr>
          <w:gridAfter w:val="2"/>
          <w:wAfter w:w="90" w:type="dxa"/>
        </w:trPr>
        <w:tc>
          <w:tcPr>
            <w:tcW w:w="3277" w:type="dxa"/>
          </w:tcPr>
          <w:p w14:paraId="451B6EEC"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Воспитание положительного отношения к труду, </w:t>
            </w:r>
            <w:r w:rsidRPr="000957D8">
              <w:rPr>
                <w:rFonts w:ascii="Times New Roman" w:eastAsia="Times New Roman" w:hAnsi="Times New Roman"/>
              </w:rPr>
              <w:lastRenderedPageBreak/>
              <w:t xml:space="preserve">творчеству </w:t>
            </w:r>
          </w:p>
          <w:p w14:paraId="487B3C42" w14:textId="77777777" w:rsidR="00B5008E" w:rsidRPr="00BB3EF9" w:rsidRDefault="00B5008E" w:rsidP="00D24EBC">
            <w:pPr>
              <w:pStyle w:val="Osnova"/>
              <w:tabs>
                <w:tab w:val="left" w:leader="dot" w:pos="624"/>
              </w:tabs>
              <w:spacing w:line="240" w:lineRule="auto"/>
              <w:ind w:firstLine="0"/>
              <w:jc w:val="center"/>
              <w:rPr>
                <w:rFonts w:ascii="Times New Roman" w:hAnsi="Times New Roman" w:cs="Times New Roman"/>
                <w:sz w:val="24"/>
                <w:szCs w:val="24"/>
                <w:lang w:val="ru-RU"/>
              </w:rPr>
            </w:pPr>
          </w:p>
        </w:tc>
        <w:tc>
          <w:tcPr>
            <w:tcW w:w="5710" w:type="dxa"/>
          </w:tcPr>
          <w:p w14:paraId="3AC398BA"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 сформировать первоначальные представления о нравственных основах учебы, </w:t>
            </w:r>
            <w:r w:rsidR="000957D8" w:rsidRPr="000957D8">
              <w:rPr>
                <w:rFonts w:ascii="Times New Roman" w:eastAsia="Times New Roman" w:hAnsi="Times New Roman"/>
              </w:rPr>
              <w:t>ведущей</w:t>
            </w:r>
            <w:r w:rsidRPr="000957D8">
              <w:rPr>
                <w:rFonts w:ascii="Times New Roman" w:eastAsia="Times New Roman" w:hAnsi="Times New Roman"/>
              </w:rPr>
              <w:t xml:space="preserve"> роли </w:t>
            </w:r>
            <w:r w:rsidRPr="000957D8">
              <w:rPr>
                <w:rFonts w:ascii="Times New Roman" w:eastAsia="Times New Roman" w:hAnsi="Times New Roman"/>
              </w:rPr>
              <w:lastRenderedPageBreak/>
              <w:t xml:space="preserve">образования, труда и значении творчества в жизни человека и общества; </w:t>
            </w:r>
          </w:p>
          <w:p w14:paraId="7CC6EEDC"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воспитывать уважение к труду и творчеству старших и сверстников; </w:t>
            </w:r>
          </w:p>
          <w:p w14:paraId="76C65F36"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элементарные представления о профессиях; </w:t>
            </w:r>
          </w:p>
          <w:p w14:paraId="333F8D09"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первоначальные навыки </w:t>
            </w:r>
            <w:r w:rsidR="000957D8" w:rsidRPr="000957D8">
              <w:rPr>
                <w:rFonts w:ascii="Times New Roman" w:eastAsia="Times New Roman" w:hAnsi="Times New Roman"/>
              </w:rPr>
              <w:t>коллективной</w:t>
            </w:r>
            <w:r w:rsidRPr="000957D8">
              <w:rPr>
                <w:rFonts w:ascii="Times New Roman" w:eastAsia="Times New Roman" w:hAnsi="Times New Roman"/>
              </w:rPr>
              <w:t xml:space="preserve"> работы; </w:t>
            </w:r>
          </w:p>
          <w:p w14:paraId="281253D5"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развивать умение проявлять дисциплинированность, последовательность и </w:t>
            </w:r>
            <w:r w:rsidR="000957D8" w:rsidRPr="000957D8">
              <w:rPr>
                <w:rFonts w:ascii="Times New Roman" w:eastAsia="Times New Roman" w:hAnsi="Times New Roman"/>
              </w:rPr>
              <w:t>настойчивость</w:t>
            </w:r>
            <w:r w:rsidRPr="000957D8">
              <w:rPr>
                <w:rFonts w:ascii="Times New Roman" w:eastAsia="Times New Roman" w:hAnsi="Times New Roman"/>
              </w:rPr>
              <w:t xml:space="preserve"> в выполнении учебных и учебно-трудовых заданий; </w:t>
            </w:r>
          </w:p>
          <w:p w14:paraId="6226E9BE"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формировать бережное отношение к результатам своего труда, труда других </w:t>
            </w:r>
            <w:r w:rsidR="000957D8" w:rsidRPr="000957D8">
              <w:rPr>
                <w:rFonts w:ascii="Times New Roman" w:eastAsia="Times New Roman" w:hAnsi="Times New Roman"/>
              </w:rPr>
              <w:t>людей</w:t>
            </w:r>
            <w:r w:rsidRPr="000957D8">
              <w:rPr>
                <w:rFonts w:ascii="Times New Roman" w:eastAsia="Times New Roman" w:hAnsi="Times New Roman"/>
              </w:rPr>
              <w:t xml:space="preserve">, к школьному имуществу, учебникам, личным вещам. </w:t>
            </w:r>
          </w:p>
        </w:tc>
        <w:tc>
          <w:tcPr>
            <w:tcW w:w="6147" w:type="dxa"/>
          </w:tcPr>
          <w:p w14:paraId="09E21649"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 экскурсии на производственные предприятия, встречи с представителями разных профессий (урочная, </w:t>
            </w:r>
            <w:r w:rsidRPr="000957D8">
              <w:rPr>
                <w:rFonts w:ascii="Times New Roman" w:eastAsia="Times New Roman" w:hAnsi="Times New Roman"/>
              </w:rPr>
              <w:lastRenderedPageBreak/>
              <w:t xml:space="preserve">внеурочная, внешкольная), </w:t>
            </w:r>
          </w:p>
          <w:p w14:paraId="417DB673"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беседа (урочная, внеурочная, внешкольная). </w:t>
            </w:r>
          </w:p>
          <w:p w14:paraId="0ECD4202"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презентации «Труд наших родных», сюжетно-ролевые экономические игры (урочная, внеурочная, внешкольная); </w:t>
            </w:r>
          </w:p>
          <w:p w14:paraId="7369ED3D"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праздники труда, ярмарки, город мастеров (внеурочная, внешкольная); - конкурсы (урочная, внеурочная, внешкольная);</w:t>
            </w:r>
            <w:r w:rsidRPr="000957D8">
              <w:rPr>
                <w:rFonts w:ascii="MS Mincho" w:eastAsia="MS Mincho" w:hAnsi="MS Mincho" w:cs="MS Mincho"/>
              </w:rPr>
              <w:t> </w:t>
            </w:r>
            <w:r w:rsidRPr="000957D8">
              <w:rPr>
                <w:rFonts w:ascii="Times New Roman" w:eastAsia="Times New Roman" w:hAnsi="Times New Roman"/>
              </w:rPr>
              <w:t>- организации работы детских фирм (внеурочная, внешкольная);</w:t>
            </w:r>
            <w:r w:rsidRPr="000957D8">
              <w:rPr>
                <w:rFonts w:ascii="MS Mincho" w:eastAsia="MS Mincho" w:hAnsi="MS Mincho" w:cs="MS Mincho"/>
              </w:rPr>
              <w:t> </w:t>
            </w:r>
            <w:r w:rsidRPr="000957D8">
              <w:rPr>
                <w:rFonts w:ascii="Times New Roman" w:eastAsia="Times New Roman" w:hAnsi="Times New Roman"/>
              </w:rPr>
              <w:t xml:space="preserve">- работа творческих и учебно-производственных мастерских, трудовые </w:t>
            </w:r>
          </w:p>
          <w:p w14:paraId="41BF24F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акции (внеурочная, внешкольная). </w:t>
            </w:r>
          </w:p>
          <w:p w14:paraId="5CF8D4B1"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p>
        </w:tc>
      </w:tr>
      <w:tr w:rsidR="00B5008E" w:rsidRPr="000957D8" w14:paraId="32C596CC" w14:textId="77777777" w:rsidTr="00B5008E">
        <w:trPr>
          <w:gridAfter w:val="2"/>
          <w:wAfter w:w="90" w:type="dxa"/>
        </w:trPr>
        <w:tc>
          <w:tcPr>
            <w:tcW w:w="3277" w:type="dxa"/>
          </w:tcPr>
          <w:p w14:paraId="31995E35"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proofErr w:type="spellStart"/>
            <w:r w:rsidRPr="000957D8">
              <w:rPr>
                <w:rFonts w:ascii="Times New Roman" w:eastAsia="Times New Roman" w:hAnsi="Times New Roman"/>
              </w:rPr>
              <w:lastRenderedPageBreak/>
              <w:t>Здоровьесберегающее</w:t>
            </w:r>
            <w:proofErr w:type="spellEnd"/>
            <w:r w:rsidRPr="000957D8">
              <w:rPr>
                <w:rFonts w:ascii="Times New Roman" w:eastAsia="Times New Roman" w:hAnsi="Times New Roman"/>
              </w:rPr>
              <w:t xml:space="preserve"> воспитание </w:t>
            </w:r>
          </w:p>
          <w:p w14:paraId="63BFE088" w14:textId="77777777" w:rsidR="00B5008E" w:rsidRPr="000957D8" w:rsidRDefault="00B5008E" w:rsidP="00D24EBC">
            <w:pPr>
              <w:pStyle w:val="Osnova"/>
              <w:tabs>
                <w:tab w:val="left" w:leader="dot" w:pos="624"/>
              </w:tabs>
              <w:spacing w:line="240" w:lineRule="auto"/>
              <w:ind w:firstLine="0"/>
              <w:jc w:val="center"/>
              <w:rPr>
                <w:rFonts w:ascii="Times New Roman" w:hAnsi="Times New Roman" w:cs="Times New Roman"/>
                <w:sz w:val="24"/>
                <w:szCs w:val="24"/>
              </w:rPr>
            </w:pPr>
          </w:p>
        </w:tc>
        <w:tc>
          <w:tcPr>
            <w:tcW w:w="5710" w:type="dxa"/>
          </w:tcPr>
          <w:p w14:paraId="5315B3F9"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элементарные представления о единстве и взаимовлиянии различных видов здоровья человека: физического, нравственного, социально- психологического; о влиянии нравственности человека на состояние его здоровья и здоровья окружающих его </w:t>
            </w:r>
            <w:r w:rsidR="000957D8" w:rsidRPr="000957D8">
              <w:rPr>
                <w:rFonts w:ascii="Times New Roman" w:eastAsia="Times New Roman" w:hAnsi="Times New Roman"/>
              </w:rPr>
              <w:t>людей</w:t>
            </w:r>
            <w:r w:rsidRPr="000957D8">
              <w:rPr>
                <w:rFonts w:ascii="Times New Roman" w:eastAsia="Times New Roman" w:hAnsi="Times New Roman"/>
              </w:rPr>
              <w:t xml:space="preserve">; </w:t>
            </w:r>
          </w:p>
          <w:p w14:paraId="02A626E3"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понимание важности </w:t>
            </w:r>
            <w:r w:rsidR="000957D8" w:rsidRPr="000957D8">
              <w:rPr>
                <w:rFonts w:ascii="Times New Roman" w:eastAsia="Times New Roman" w:hAnsi="Times New Roman"/>
              </w:rPr>
              <w:t>физической</w:t>
            </w:r>
            <w:r w:rsidRPr="000957D8">
              <w:rPr>
                <w:rFonts w:ascii="Times New Roman" w:eastAsia="Times New Roman" w:hAnsi="Times New Roman"/>
              </w:rPr>
              <w:t xml:space="preserve"> культуры и спорта для здоровья человека, его образования, труда и творчества; </w:t>
            </w:r>
          </w:p>
          <w:p w14:paraId="3B2E7442"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играм, участию в спортивных соревнованиях; </w:t>
            </w:r>
          </w:p>
          <w:p w14:paraId="002EDEC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первоначальные представления об </w:t>
            </w:r>
            <w:r w:rsidRPr="000957D8">
              <w:rPr>
                <w:rFonts w:ascii="Times New Roman" w:eastAsia="Times New Roman" w:hAnsi="Times New Roman"/>
              </w:rPr>
              <w:lastRenderedPageBreak/>
              <w:t xml:space="preserve">оздоровительном влиянии природы на человека; </w:t>
            </w:r>
          </w:p>
          <w:p w14:paraId="21241CE8"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первоначальные представления о возможном негативном влиянии компьютерных игр, телевидения, рекламы на здоровье человека; </w:t>
            </w:r>
          </w:p>
          <w:p w14:paraId="0175A9C2"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формировать потребность в соблюдении правил </w:t>
            </w:r>
            <w:r w:rsidR="000957D8" w:rsidRPr="000957D8">
              <w:rPr>
                <w:rFonts w:ascii="Times New Roman" w:eastAsia="Times New Roman" w:hAnsi="Times New Roman"/>
              </w:rPr>
              <w:t>личной</w:t>
            </w:r>
            <w:r w:rsidRPr="000957D8">
              <w:rPr>
                <w:rFonts w:ascii="Times New Roman" w:eastAsia="Times New Roman" w:hAnsi="Times New Roman"/>
              </w:rPr>
              <w:t xml:space="preserve"> гигиены, режима дня, здорового питания. </w:t>
            </w:r>
          </w:p>
        </w:tc>
        <w:tc>
          <w:tcPr>
            <w:tcW w:w="6147" w:type="dxa"/>
          </w:tcPr>
          <w:p w14:paraId="19FE1F31"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 беседа, просмотр учебных фильмов (урочная, внеурочная, внешкольная); </w:t>
            </w:r>
          </w:p>
          <w:p w14:paraId="44FF589E"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встречи со спортсменами, тренерами, представителями профессий (внеурочная, внешкольная); </w:t>
            </w:r>
          </w:p>
          <w:p w14:paraId="12F7851F"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прогулки на природе для укрепления своего здоровья (урочная, внеурочная, внешкольная); </w:t>
            </w:r>
          </w:p>
          <w:p w14:paraId="3CBABEA5" w14:textId="77777777" w:rsidR="00B5008E" w:rsidRPr="000957D8" w:rsidRDefault="00B5008E" w:rsidP="00222409">
            <w:pPr>
              <w:widowControl w:val="0"/>
              <w:numPr>
                <w:ilvl w:val="0"/>
                <w:numId w:val="194"/>
              </w:numPr>
              <w:tabs>
                <w:tab w:val="left" w:pos="220"/>
                <w:tab w:val="left" w:pos="720"/>
              </w:tabs>
              <w:autoSpaceDE w:val="0"/>
              <w:autoSpaceDN w:val="0"/>
              <w:adjustRightInd w:val="0"/>
              <w:spacing w:after="240"/>
              <w:ind w:hanging="720"/>
              <w:jc w:val="left"/>
              <w:rPr>
                <w:rFonts w:ascii="Times New Roman" w:eastAsia="Times New Roman" w:hAnsi="Times New Roman"/>
              </w:rPr>
            </w:pPr>
            <w:r w:rsidRPr="000957D8">
              <w:rPr>
                <w:rFonts w:ascii="Times New Roman" w:eastAsia="Times New Roman" w:hAnsi="Times New Roman"/>
                <w:kern w:val="1"/>
              </w:rPr>
              <w:tab/>
            </w:r>
            <w:r w:rsidRPr="000957D8">
              <w:rPr>
                <w:rFonts w:ascii="Times New Roman" w:eastAsia="Times New Roman" w:hAnsi="Times New Roman"/>
                <w:kern w:val="1"/>
              </w:rPr>
              <w:tab/>
            </w:r>
            <w:r w:rsidRPr="000957D8">
              <w:rPr>
                <w:rFonts w:ascii="Times New Roman" w:eastAsia="Times New Roman" w:hAnsi="Times New Roman"/>
              </w:rPr>
              <w:t xml:space="preserve">-  урок </w:t>
            </w:r>
            <w:r w:rsidR="000957D8" w:rsidRPr="000957D8">
              <w:rPr>
                <w:rFonts w:ascii="Times New Roman" w:eastAsia="Times New Roman" w:hAnsi="Times New Roman"/>
              </w:rPr>
              <w:t>физической</w:t>
            </w:r>
            <w:r w:rsidRPr="000957D8">
              <w:rPr>
                <w:rFonts w:ascii="Times New Roman" w:eastAsia="Times New Roman" w:hAnsi="Times New Roman"/>
              </w:rPr>
              <w:t xml:space="preserve"> культуры (урочная); </w:t>
            </w:r>
            <w:r w:rsidRPr="000957D8">
              <w:rPr>
                <w:rFonts w:ascii="MS Mincho" w:eastAsia="MS Mincho" w:hAnsi="MS Mincho" w:cs="MS Mincho"/>
              </w:rPr>
              <w:t> </w:t>
            </w:r>
          </w:p>
          <w:p w14:paraId="63308540" w14:textId="77777777" w:rsidR="00B5008E" w:rsidRPr="000957D8" w:rsidRDefault="00B5008E" w:rsidP="00222409">
            <w:pPr>
              <w:widowControl w:val="0"/>
              <w:numPr>
                <w:ilvl w:val="0"/>
                <w:numId w:val="194"/>
              </w:numPr>
              <w:tabs>
                <w:tab w:val="left" w:pos="220"/>
                <w:tab w:val="left" w:pos="720"/>
              </w:tabs>
              <w:autoSpaceDE w:val="0"/>
              <w:autoSpaceDN w:val="0"/>
              <w:adjustRightInd w:val="0"/>
              <w:spacing w:after="240"/>
              <w:ind w:hanging="720"/>
              <w:jc w:val="left"/>
              <w:rPr>
                <w:rFonts w:ascii="Times New Roman" w:eastAsia="Times New Roman" w:hAnsi="Times New Roman"/>
              </w:rPr>
            </w:pPr>
            <w:r w:rsidRPr="000957D8">
              <w:rPr>
                <w:rFonts w:ascii="Times New Roman" w:eastAsia="Times New Roman" w:hAnsi="Times New Roman"/>
                <w:kern w:val="1"/>
              </w:rPr>
              <w:tab/>
            </w:r>
            <w:r w:rsidRPr="000957D8">
              <w:rPr>
                <w:rFonts w:ascii="Times New Roman" w:eastAsia="Times New Roman" w:hAnsi="Times New Roman"/>
                <w:kern w:val="1"/>
              </w:rPr>
              <w:tab/>
            </w:r>
            <w:r w:rsidRPr="000957D8">
              <w:rPr>
                <w:rFonts w:ascii="Times New Roman" w:eastAsia="Times New Roman" w:hAnsi="Times New Roman"/>
              </w:rPr>
              <w:t xml:space="preserve">-  спортивные секции (внеурочная, внешкольная); </w:t>
            </w:r>
            <w:r w:rsidRPr="000957D8">
              <w:rPr>
                <w:rFonts w:ascii="MS Mincho" w:eastAsia="MS Mincho" w:hAnsi="MS Mincho" w:cs="MS Mincho"/>
              </w:rPr>
              <w:t> </w:t>
            </w:r>
          </w:p>
          <w:p w14:paraId="5774C2C3" w14:textId="77777777" w:rsidR="00B5008E" w:rsidRPr="000957D8" w:rsidRDefault="00B5008E" w:rsidP="00222409">
            <w:pPr>
              <w:widowControl w:val="0"/>
              <w:numPr>
                <w:ilvl w:val="0"/>
                <w:numId w:val="194"/>
              </w:numPr>
              <w:tabs>
                <w:tab w:val="left" w:pos="220"/>
                <w:tab w:val="left" w:pos="720"/>
              </w:tabs>
              <w:autoSpaceDE w:val="0"/>
              <w:autoSpaceDN w:val="0"/>
              <w:adjustRightInd w:val="0"/>
              <w:spacing w:after="240"/>
              <w:ind w:hanging="720"/>
              <w:jc w:val="left"/>
              <w:rPr>
                <w:rFonts w:ascii="Times New Roman" w:eastAsia="Times New Roman" w:hAnsi="Times New Roman"/>
              </w:rPr>
            </w:pPr>
            <w:r w:rsidRPr="000957D8">
              <w:rPr>
                <w:rFonts w:ascii="Times New Roman" w:eastAsia="Times New Roman" w:hAnsi="Times New Roman"/>
                <w:kern w:val="1"/>
              </w:rPr>
              <w:lastRenderedPageBreak/>
              <w:tab/>
            </w:r>
            <w:r w:rsidRPr="000957D8">
              <w:rPr>
                <w:rFonts w:ascii="Times New Roman" w:eastAsia="Times New Roman" w:hAnsi="Times New Roman"/>
                <w:kern w:val="1"/>
              </w:rPr>
              <w:tab/>
            </w:r>
            <w:r w:rsidRPr="000957D8">
              <w:rPr>
                <w:rFonts w:ascii="Times New Roman" w:eastAsia="Times New Roman" w:hAnsi="Times New Roman"/>
              </w:rPr>
              <w:t xml:space="preserve">-  подвижные игры (урочная, внеурочная, внешкольная); </w:t>
            </w:r>
            <w:r w:rsidRPr="000957D8">
              <w:rPr>
                <w:rFonts w:ascii="MS Mincho" w:eastAsia="MS Mincho" w:hAnsi="MS Mincho" w:cs="MS Mincho"/>
              </w:rPr>
              <w:t> </w:t>
            </w:r>
          </w:p>
          <w:p w14:paraId="35609CDD" w14:textId="77777777" w:rsidR="00B5008E" w:rsidRPr="000957D8" w:rsidRDefault="00B5008E" w:rsidP="00222409">
            <w:pPr>
              <w:widowControl w:val="0"/>
              <w:numPr>
                <w:ilvl w:val="0"/>
                <w:numId w:val="194"/>
              </w:numPr>
              <w:tabs>
                <w:tab w:val="left" w:pos="220"/>
                <w:tab w:val="left" w:pos="720"/>
              </w:tabs>
              <w:autoSpaceDE w:val="0"/>
              <w:autoSpaceDN w:val="0"/>
              <w:adjustRightInd w:val="0"/>
              <w:spacing w:after="240"/>
              <w:ind w:hanging="720"/>
              <w:jc w:val="left"/>
              <w:rPr>
                <w:rFonts w:ascii="Times New Roman" w:eastAsia="Times New Roman" w:hAnsi="Times New Roman"/>
              </w:rPr>
            </w:pPr>
            <w:r w:rsidRPr="000957D8">
              <w:rPr>
                <w:rFonts w:ascii="Times New Roman" w:eastAsia="Times New Roman" w:hAnsi="Times New Roman"/>
                <w:kern w:val="1"/>
              </w:rPr>
              <w:tab/>
            </w:r>
            <w:r w:rsidRPr="000957D8">
              <w:rPr>
                <w:rFonts w:ascii="Times New Roman" w:eastAsia="Times New Roman" w:hAnsi="Times New Roman"/>
                <w:kern w:val="1"/>
              </w:rPr>
              <w:tab/>
            </w:r>
            <w:r w:rsidRPr="000957D8">
              <w:rPr>
                <w:rFonts w:ascii="Times New Roman" w:eastAsia="Times New Roman" w:hAnsi="Times New Roman"/>
              </w:rPr>
              <w:t xml:space="preserve">-  туристические походы (внеурочная, внешкольная); </w:t>
            </w:r>
            <w:r w:rsidRPr="000957D8">
              <w:rPr>
                <w:rFonts w:ascii="MS Mincho" w:eastAsia="MS Mincho" w:hAnsi="MS Mincho" w:cs="MS Mincho"/>
              </w:rPr>
              <w:t> </w:t>
            </w:r>
          </w:p>
          <w:p w14:paraId="566EA4F3" w14:textId="77777777" w:rsidR="00B5008E" w:rsidRPr="000957D8" w:rsidRDefault="00B5008E" w:rsidP="00222409">
            <w:pPr>
              <w:widowControl w:val="0"/>
              <w:numPr>
                <w:ilvl w:val="0"/>
                <w:numId w:val="194"/>
              </w:numPr>
              <w:tabs>
                <w:tab w:val="left" w:pos="220"/>
                <w:tab w:val="left" w:pos="720"/>
              </w:tabs>
              <w:autoSpaceDE w:val="0"/>
              <w:autoSpaceDN w:val="0"/>
              <w:adjustRightInd w:val="0"/>
              <w:spacing w:after="240"/>
              <w:ind w:hanging="720"/>
              <w:jc w:val="left"/>
              <w:rPr>
                <w:rFonts w:ascii="Times New Roman" w:eastAsia="Times New Roman" w:hAnsi="Times New Roman"/>
              </w:rPr>
            </w:pPr>
            <w:r w:rsidRPr="000957D8">
              <w:rPr>
                <w:rFonts w:ascii="Times New Roman" w:eastAsia="Times New Roman" w:hAnsi="Times New Roman"/>
                <w:kern w:val="1"/>
              </w:rPr>
              <w:tab/>
            </w:r>
            <w:r w:rsidRPr="000957D8">
              <w:rPr>
                <w:rFonts w:ascii="Times New Roman" w:eastAsia="Times New Roman" w:hAnsi="Times New Roman"/>
                <w:kern w:val="1"/>
              </w:rPr>
              <w:tab/>
            </w:r>
            <w:r w:rsidRPr="000957D8">
              <w:rPr>
                <w:rFonts w:ascii="Times New Roman" w:eastAsia="Times New Roman" w:hAnsi="Times New Roman"/>
              </w:rPr>
              <w:t xml:space="preserve">-  спортивные соревнования (внешкольная); </w:t>
            </w:r>
            <w:r w:rsidRPr="000957D8">
              <w:rPr>
                <w:rFonts w:ascii="MS Mincho" w:eastAsia="MS Mincho" w:hAnsi="MS Mincho" w:cs="MS Mincho"/>
              </w:rPr>
              <w:t> </w:t>
            </w:r>
          </w:p>
          <w:p w14:paraId="6DBACFDF" w14:textId="77777777" w:rsidR="00B5008E" w:rsidRPr="000957D8" w:rsidRDefault="00B5008E" w:rsidP="00222409">
            <w:pPr>
              <w:widowControl w:val="0"/>
              <w:numPr>
                <w:ilvl w:val="0"/>
                <w:numId w:val="194"/>
              </w:numPr>
              <w:tabs>
                <w:tab w:val="left" w:pos="220"/>
                <w:tab w:val="left" w:pos="720"/>
              </w:tabs>
              <w:autoSpaceDE w:val="0"/>
              <w:autoSpaceDN w:val="0"/>
              <w:adjustRightInd w:val="0"/>
              <w:spacing w:after="240"/>
              <w:ind w:hanging="720"/>
              <w:jc w:val="left"/>
              <w:rPr>
                <w:rFonts w:ascii="Times New Roman" w:eastAsia="Times New Roman" w:hAnsi="Times New Roman"/>
              </w:rPr>
            </w:pPr>
            <w:r w:rsidRPr="000957D8">
              <w:rPr>
                <w:rFonts w:ascii="Times New Roman" w:eastAsia="Times New Roman" w:hAnsi="Times New Roman"/>
                <w:kern w:val="1"/>
              </w:rPr>
              <w:tab/>
            </w:r>
            <w:r w:rsidRPr="000957D8">
              <w:rPr>
                <w:rFonts w:ascii="Times New Roman" w:eastAsia="Times New Roman" w:hAnsi="Times New Roman"/>
                <w:kern w:val="1"/>
              </w:rPr>
              <w:tab/>
            </w:r>
            <w:r w:rsidRPr="000957D8">
              <w:rPr>
                <w:rFonts w:ascii="Times New Roman" w:eastAsia="Times New Roman" w:hAnsi="Times New Roman"/>
              </w:rPr>
              <w:t xml:space="preserve">-  игровые и </w:t>
            </w:r>
            <w:proofErr w:type="spellStart"/>
            <w:r w:rsidRPr="000957D8">
              <w:rPr>
                <w:rFonts w:ascii="Times New Roman" w:eastAsia="Times New Roman" w:hAnsi="Times New Roman"/>
              </w:rPr>
              <w:t>тренинговые</w:t>
            </w:r>
            <w:proofErr w:type="spellEnd"/>
            <w:r w:rsidRPr="000957D8">
              <w:rPr>
                <w:rFonts w:ascii="Times New Roman" w:eastAsia="Times New Roman" w:hAnsi="Times New Roman"/>
              </w:rPr>
              <w:t xml:space="preserve"> программы в системе </w:t>
            </w:r>
            <w:r w:rsidR="000957D8" w:rsidRPr="000957D8">
              <w:rPr>
                <w:rFonts w:ascii="Times New Roman" w:eastAsia="Times New Roman" w:hAnsi="Times New Roman"/>
              </w:rPr>
              <w:t>взаимодействия</w:t>
            </w:r>
            <w:r w:rsidRPr="000957D8">
              <w:rPr>
                <w:rFonts w:ascii="Times New Roman" w:eastAsia="Times New Roman" w:hAnsi="Times New Roman"/>
              </w:rPr>
              <w:t xml:space="preserve"> </w:t>
            </w:r>
            <w:r w:rsidRPr="000957D8">
              <w:rPr>
                <w:rFonts w:ascii="MS Mincho" w:eastAsia="MS Mincho" w:hAnsi="MS Mincho" w:cs="MS Mincho"/>
              </w:rPr>
              <w:t> </w:t>
            </w:r>
            <w:r w:rsidRPr="000957D8">
              <w:rPr>
                <w:rFonts w:ascii="Times New Roman" w:eastAsia="Times New Roman" w:hAnsi="Times New Roman"/>
              </w:rPr>
              <w:t xml:space="preserve">образовательных и медицинских учреждений (внешкольная); </w:t>
            </w:r>
            <w:r w:rsidRPr="000957D8">
              <w:rPr>
                <w:rFonts w:ascii="MS Mincho" w:eastAsia="MS Mincho" w:hAnsi="MS Mincho" w:cs="MS Mincho"/>
              </w:rPr>
              <w:t> </w:t>
            </w:r>
          </w:p>
        </w:tc>
      </w:tr>
      <w:tr w:rsidR="00B5008E" w:rsidRPr="000957D8" w14:paraId="36B5D2A2" w14:textId="77777777" w:rsidTr="00B5008E">
        <w:trPr>
          <w:gridAfter w:val="2"/>
          <w:wAfter w:w="90" w:type="dxa"/>
        </w:trPr>
        <w:tc>
          <w:tcPr>
            <w:tcW w:w="3277" w:type="dxa"/>
          </w:tcPr>
          <w:p w14:paraId="6136E274"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Экологическое воспитание </w:t>
            </w:r>
          </w:p>
          <w:p w14:paraId="119A6DE3" w14:textId="77777777" w:rsidR="00B5008E" w:rsidRPr="000957D8" w:rsidRDefault="00B5008E" w:rsidP="00D24EBC">
            <w:pPr>
              <w:pStyle w:val="Osnova"/>
              <w:tabs>
                <w:tab w:val="left" w:leader="dot" w:pos="624"/>
              </w:tabs>
              <w:spacing w:line="240" w:lineRule="auto"/>
              <w:ind w:firstLine="0"/>
              <w:jc w:val="center"/>
              <w:rPr>
                <w:rFonts w:ascii="Times New Roman" w:hAnsi="Times New Roman" w:cs="Times New Roman"/>
                <w:sz w:val="24"/>
                <w:szCs w:val="24"/>
              </w:rPr>
            </w:pPr>
          </w:p>
        </w:tc>
        <w:tc>
          <w:tcPr>
            <w:tcW w:w="5710" w:type="dxa"/>
          </w:tcPr>
          <w:p w14:paraId="6C764699"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развивать интерес к природе, природным явлениям и формам жизни, понимание </w:t>
            </w:r>
            <w:r w:rsidR="000957D8" w:rsidRPr="000957D8">
              <w:rPr>
                <w:rFonts w:ascii="Times New Roman" w:eastAsia="Times New Roman" w:hAnsi="Times New Roman"/>
              </w:rPr>
              <w:t>активной</w:t>
            </w:r>
            <w:r w:rsidRPr="000957D8">
              <w:rPr>
                <w:rFonts w:ascii="Times New Roman" w:eastAsia="Times New Roman" w:hAnsi="Times New Roman"/>
              </w:rPr>
              <w:t xml:space="preserve"> роли человека в природе; </w:t>
            </w:r>
          </w:p>
          <w:p w14:paraId="107F5113"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формировать ценностное отношение к природе и всем формам жизни; </w:t>
            </w:r>
          </w:p>
          <w:p w14:paraId="7F55F22E"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w:t>
            </w:r>
            <w:r w:rsidR="000957D8" w:rsidRPr="000957D8">
              <w:rPr>
                <w:rFonts w:ascii="Times New Roman" w:eastAsia="Times New Roman" w:hAnsi="Times New Roman"/>
              </w:rPr>
              <w:t>элементарный</w:t>
            </w:r>
            <w:r w:rsidRPr="000957D8">
              <w:rPr>
                <w:rFonts w:ascii="Times New Roman" w:eastAsia="Times New Roman" w:hAnsi="Times New Roman"/>
              </w:rPr>
              <w:t xml:space="preserve"> опыт </w:t>
            </w:r>
            <w:r w:rsidR="000957D8" w:rsidRPr="000957D8">
              <w:rPr>
                <w:rFonts w:ascii="Times New Roman" w:eastAsia="Times New Roman" w:hAnsi="Times New Roman"/>
              </w:rPr>
              <w:t>природоохранительной</w:t>
            </w:r>
            <w:r w:rsidRPr="000957D8">
              <w:rPr>
                <w:rFonts w:ascii="Times New Roman" w:eastAsia="Times New Roman" w:hAnsi="Times New Roman"/>
              </w:rPr>
              <w:t xml:space="preserve"> деятельности; </w:t>
            </w:r>
          </w:p>
          <w:p w14:paraId="1F38DC54"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воспитывать бережное отношение к растениям и животным. </w:t>
            </w:r>
          </w:p>
        </w:tc>
        <w:tc>
          <w:tcPr>
            <w:tcW w:w="6147" w:type="dxa"/>
          </w:tcPr>
          <w:p w14:paraId="636941AE"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предметные уроки (урочная); </w:t>
            </w:r>
          </w:p>
          <w:p w14:paraId="58098EC5"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беседа, просмотр учебных фильмов (урочная, внеурочная, внешкольная), </w:t>
            </w:r>
          </w:p>
          <w:p w14:paraId="01B6FE40"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экскурсий, прогулок, туристических походов и путешествий по родному краю, экологические акции, десанты, коллективные природоохранные проекты (внеурочная, внешкольная); </w:t>
            </w:r>
          </w:p>
          <w:p w14:paraId="64449931"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участие в деятельности детско-юношеских общественных экологических организаций (внешкольная)</w:t>
            </w:r>
          </w:p>
        </w:tc>
      </w:tr>
      <w:tr w:rsidR="00B5008E" w:rsidRPr="000957D8" w14:paraId="6E2AA692" w14:textId="77777777" w:rsidTr="00B5008E">
        <w:trPr>
          <w:gridAfter w:val="2"/>
          <w:wAfter w:w="90" w:type="dxa"/>
        </w:trPr>
        <w:tc>
          <w:tcPr>
            <w:tcW w:w="3277" w:type="dxa"/>
          </w:tcPr>
          <w:p w14:paraId="785E558F"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proofErr w:type="spellStart"/>
            <w:r w:rsidRPr="000957D8">
              <w:rPr>
                <w:rFonts w:ascii="Times New Roman" w:eastAsia="Times New Roman" w:hAnsi="Times New Roman"/>
              </w:rPr>
              <w:t>Культуротворческое</w:t>
            </w:r>
            <w:proofErr w:type="spellEnd"/>
            <w:r w:rsidRPr="000957D8">
              <w:rPr>
                <w:rFonts w:ascii="Times New Roman" w:eastAsia="Times New Roman" w:hAnsi="Times New Roman"/>
              </w:rPr>
              <w:t xml:space="preserve"> и эстетическое воспитание, формирование коммуникативной культуры </w:t>
            </w:r>
          </w:p>
          <w:p w14:paraId="56053E71" w14:textId="77777777" w:rsidR="00B5008E" w:rsidRPr="00BB3EF9" w:rsidRDefault="00B5008E" w:rsidP="00D24EBC">
            <w:pPr>
              <w:pStyle w:val="Osnova"/>
              <w:tabs>
                <w:tab w:val="left" w:leader="dot" w:pos="624"/>
              </w:tabs>
              <w:spacing w:line="240" w:lineRule="auto"/>
              <w:ind w:firstLine="0"/>
              <w:jc w:val="center"/>
              <w:rPr>
                <w:rFonts w:ascii="Times New Roman" w:hAnsi="Times New Roman" w:cs="Times New Roman"/>
                <w:sz w:val="24"/>
                <w:szCs w:val="24"/>
                <w:lang w:val="ru-RU"/>
              </w:rPr>
            </w:pPr>
          </w:p>
        </w:tc>
        <w:tc>
          <w:tcPr>
            <w:tcW w:w="5710" w:type="dxa"/>
          </w:tcPr>
          <w:p w14:paraId="223959AE"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представления об эстетических идеалах и ценностях; </w:t>
            </w:r>
          </w:p>
          <w:p w14:paraId="0D323FE1"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представления о душевной и физической красоте человека; </w:t>
            </w:r>
          </w:p>
          <w:p w14:paraId="5BC96225"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сформировать эстетические идеалы, развивать </w:t>
            </w:r>
            <w:r w:rsidRPr="000957D8">
              <w:rPr>
                <w:rFonts w:ascii="Times New Roman" w:eastAsia="Times New Roman" w:hAnsi="Times New Roman"/>
              </w:rPr>
              <w:lastRenderedPageBreak/>
              <w:t xml:space="preserve">чувства прекрасного; умение видеть красоту природы, труда и творчества; </w:t>
            </w:r>
          </w:p>
          <w:p w14:paraId="57C70340"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развивать интерес к чтению, произведениям искусства, детским </w:t>
            </w:r>
          </w:p>
          <w:p w14:paraId="08D497FA"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спектаклям, концертам, выставкам, музыке; </w:t>
            </w:r>
          </w:p>
          <w:p w14:paraId="5ED7109C"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развивать интерес к занятиям художественным творчеством; </w:t>
            </w:r>
          </w:p>
          <w:p w14:paraId="7BA512C0"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развивать стремление к опрятному внешнему виду; </w:t>
            </w:r>
          </w:p>
          <w:p w14:paraId="06CD470A" w14:textId="77777777" w:rsidR="00B5008E" w:rsidRPr="000957D8" w:rsidRDefault="00B5008E" w:rsidP="00B5008E">
            <w:pPr>
              <w:widowControl w:val="0"/>
              <w:autoSpaceDE w:val="0"/>
              <w:autoSpaceDN w:val="0"/>
              <w:adjustRightInd w:val="0"/>
              <w:spacing w:after="240"/>
              <w:jc w:val="left"/>
              <w:rPr>
                <w:rFonts w:ascii="Times New Roman" w:eastAsia="Times New Roman" w:hAnsi="Times New Roman"/>
              </w:rPr>
            </w:pPr>
          </w:p>
        </w:tc>
        <w:tc>
          <w:tcPr>
            <w:tcW w:w="6147" w:type="dxa"/>
          </w:tcPr>
          <w:p w14:paraId="0C2B04B5"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lastRenderedPageBreak/>
              <w:t xml:space="preserve">- предметные уроки (урочная); </w:t>
            </w:r>
          </w:p>
          <w:p w14:paraId="69603E76"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беседа, просмотр учебных фильмов (урочная, внеурочная, внешкольная); </w:t>
            </w:r>
          </w:p>
          <w:p w14:paraId="2C49233D"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экскурсий на художественные производства, к памятникам зодчества и на объекты современной </w:t>
            </w:r>
            <w:r w:rsidRPr="000957D8">
              <w:rPr>
                <w:rFonts w:ascii="Times New Roman" w:eastAsia="Times New Roman" w:hAnsi="Times New Roman"/>
              </w:rPr>
              <w:lastRenderedPageBreak/>
              <w:t xml:space="preserve">архитектуры, ландшафтного дизайна и парковых ансамбле; посещение музеев, выставок (внеурочная, внешкольная); </w:t>
            </w:r>
          </w:p>
          <w:p w14:paraId="0CD9A3FE"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(внеурочная, внешкольная); </w:t>
            </w:r>
          </w:p>
          <w:p w14:paraId="14751008" w14:textId="77777777" w:rsidR="000957D8" w:rsidRPr="000957D8" w:rsidRDefault="000957D8" w:rsidP="000957D8">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xml:space="preserve">- проведение выставок семейного художественного творчества, музыкальных вечеров (внеурочная, внешкольная) </w:t>
            </w:r>
          </w:p>
          <w:p w14:paraId="69F4C4B1" w14:textId="77777777" w:rsidR="00B5008E" w:rsidRPr="000957D8" w:rsidRDefault="000957D8" w:rsidP="00B5008E">
            <w:pPr>
              <w:widowControl w:val="0"/>
              <w:autoSpaceDE w:val="0"/>
              <w:autoSpaceDN w:val="0"/>
              <w:adjustRightInd w:val="0"/>
              <w:spacing w:after="240"/>
              <w:jc w:val="left"/>
              <w:rPr>
                <w:rFonts w:ascii="Times New Roman" w:eastAsia="Times New Roman" w:hAnsi="Times New Roman"/>
              </w:rPr>
            </w:pPr>
            <w:r w:rsidRPr="000957D8">
              <w:rPr>
                <w:rFonts w:ascii="Times New Roman" w:eastAsia="Times New Roman" w:hAnsi="Times New Roman"/>
              </w:rPr>
              <w:t>- участие в художественном оформлении помещений (внеурочная, внешкольная</w:t>
            </w:r>
            <w:r>
              <w:rPr>
                <w:rFonts w:ascii="Times New Roman" w:eastAsia="Times New Roman" w:hAnsi="Times New Roman"/>
              </w:rPr>
              <w:t>).</w:t>
            </w:r>
          </w:p>
        </w:tc>
      </w:tr>
    </w:tbl>
    <w:p w14:paraId="75451AEF" w14:textId="77777777" w:rsidR="00F95E4C" w:rsidRPr="00D24EBC" w:rsidRDefault="00F95E4C" w:rsidP="00D24EBC">
      <w:pPr>
        <w:pStyle w:val="Osnova"/>
        <w:tabs>
          <w:tab w:val="left" w:leader="dot" w:pos="624"/>
        </w:tabs>
        <w:spacing w:line="240" w:lineRule="auto"/>
        <w:jc w:val="center"/>
        <w:rPr>
          <w:rStyle w:val="Zag11"/>
          <w:rFonts w:ascii="Times New Roman" w:eastAsia="@Arial Unicode MS" w:hAnsi="Times New Roman" w:cs="Times New Roman"/>
          <w:b/>
          <w:sz w:val="24"/>
          <w:szCs w:val="24"/>
          <w:lang w:val="ru-RU"/>
        </w:rPr>
      </w:pPr>
    </w:p>
    <w:p w14:paraId="7727323D" w14:textId="77777777" w:rsidR="001322FF" w:rsidRDefault="001322FF" w:rsidP="003E3404">
      <w:pPr>
        <w:pStyle w:val="Osnova"/>
        <w:tabs>
          <w:tab w:val="left" w:leader="dot" w:pos="624"/>
        </w:tabs>
        <w:spacing w:line="240" w:lineRule="auto"/>
        <w:jc w:val="center"/>
        <w:outlineLvl w:val="0"/>
        <w:rPr>
          <w:rStyle w:val="Zag11"/>
          <w:rFonts w:eastAsia="@Arial Unicode MS" w:hint="eastAsia"/>
          <w:b/>
          <w:sz w:val="28"/>
          <w:szCs w:val="28"/>
          <w:lang w:val="ru-RU"/>
        </w:rPr>
      </w:pPr>
      <w:r>
        <w:rPr>
          <w:rStyle w:val="Zag11"/>
          <w:rFonts w:eastAsia="@Arial Unicode MS"/>
          <w:sz w:val="24"/>
          <w:szCs w:val="24"/>
          <w:lang w:val="ru-RU"/>
        </w:rPr>
        <w:br w:type="page"/>
      </w:r>
    </w:p>
    <w:p w14:paraId="35BF5242" w14:textId="77777777" w:rsidR="00990B87" w:rsidRDefault="00990B87" w:rsidP="003E3404">
      <w:pPr>
        <w:pStyle w:val="Osnova"/>
        <w:tabs>
          <w:tab w:val="left" w:leader="dot" w:pos="624"/>
        </w:tabs>
        <w:spacing w:line="240" w:lineRule="auto"/>
        <w:jc w:val="center"/>
        <w:outlineLvl w:val="0"/>
        <w:rPr>
          <w:rStyle w:val="Zag11"/>
          <w:rFonts w:eastAsia="@Arial Unicode MS" w:hint="eastAsia"/>
          <w:b/>
          <w:sz w:val="28"/>
          <w:szCs w:val="28"/>
          <w:lang w:val="ru-RU"/>
        </w:rPr>
        <w:sectPr w:rsidR="00990B87" w:rsidSect="00F95E4C">
          <w:pgSz w:w="16840" w:h="11901" w:orient="landscape"/>
          <w:pgMar w:top="851" w:right="1134" w:bottom="1418" w:left="1134" w:header="709" w:footer="709" w:gutter="0"/>
          <w:cols w:space="708"/>
          <w:docGrid w:linePitch="360"/>
        </w:sectPr>
      </w:pPr>
    </w:p>
    <w:p w14:paraId="07C390D0" w14:textId="77777777" w:rsidR="001322FF" w:rsidRDefault="001322FF" w:rsidP="00222409">
      <w:pPr>
        <w:pStyle w:val="Osnova"/>
        <w:numPr>
          <w:ilvl w:val="0"/>
          <w:numId w:val="193"/>
        </w:numPr>
        <w:tabs>
          <w:tab w:val="left" w:leader="dot" w:pos="624"/>
        </w:tabs>
        <w:spacing w:line="240" w:lineRule="auto"/>
        <w:jc w:val="center"/>
        <w:outlineLvl w:val="0"/>
        <w:rPr>
          <w:rStyle w:val="Zag11"/>
          <w:rFonts w:eastAsia="@Arial Unicode MS" w:hint="eastAsia"/>
          <w:b/>
          <w:sz w:val="28"/>
          <w:szCs w:val="28"/>
          <w:lang w:val="ru-RU"/>
        </w:rPr>
      </w:pPr>
      <w:r w:rsidRPr="006A02DE">
        <w:rPr>
          <w:rStyle w:val="Zag11"/>
          <w:rFonts w:eastAsia="@Arial Unicode MS"/>
          <w:b/>
          <w:sz w:val="28"/>
          <w:szCs w:val="28"/>
          <w:lang w:val="ru-RU"/>
        </w:rPr>
        <w:lastRenderedPageBreak/>
        <w:t xml:space="preserve">Программа формирования </w:t>
      </w:r>
      <w:r w:rsidR="00990B87">
        <w:rPr>
          <w:rStyle w:val="Zag11"/>
          <w:rFonts w:eastAsia="@Arial Unicode MS"/>
          <w:b/>
          <w:sz w:val="28"/>
          <w:szCs w:val="28"/>
          <w:lang w:val="ru-RU"/>
        </w:rPr>
        <w:t xml:space="preserve">экологической </w:t>
      </w:r>
      <w:r w:rsidRPr="006A02DE">
        <w:rPr>
          <w:rStyle w:val="Zag11"/>
          <w:rFonts w:eastAsia="@Arial Unicode MS"/>
          <w:b/>
          <w:sz w:val="28"/>
          <w:szCs w:val="28"/>
          <w:lang w:val="ru-RU"/>
        </w:rPr>
        <w:t>культуры здорового</w:t>
      </w:r>
    </w:p>
    <w:p w14:paraId="74971F13" w14:textId="77777777" w:rsidR="001322FF" w:rsidRPr="006A02DE" w:rsidRDefault="001322FF" w:rsidP="001322FF">
      <w:pPr>
        <w:pStyle w:val="Osnova"/>
        <w:tabs>
          <w:tab w:val="left" w:leader="dot" w:pos="624"/>
        </w:tabs>
        <w:spacing w:line="240" w:lineRule="auto"/>
        <w:jc w:val="center"/>
        <w:rPr>
          <w:rFonts w:eastAsia="@Arial Unicode MS" w:hint="eastAsia"/>
          <w:b/>
          <w:sz w:val="24"/>
          <w:szCs w:val="24"/>
          <w:lang w:val="ru-RU"/>
        </w:rPr>
      </w:pPr>
      <w:r w:rsidRPr="006A02DE">
        <w:rPr>
          <w:rStyle w:val="Zag11"/>
          <w:rFonts w:eastAsia="@Arial Unicode MS"/>
          <w:b/>
          <w:sz w:val="28"/>
          <w:szCs w:val="28"/>
          <w:lang w:val="ru-RU"/>
        </w:rPr>
        <w:t xml:space="preserve"> и безопасного образа жизни</w:t>
      </w:r>
    </w:p>
    <w:p w14:paraId="64901FD9"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color w:val="000000"/>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0822C318"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Программа формирования культуры здорового и безопасного образа жизни на ступени начального общего образования </w:t>
      </w:r>
      <w:r w:rsidR="00990B87" w:rsidRPr="00054CA1">
        <w:rPr>
          <w:rStyle w:val="Zag11"/>
          <w:rFonts w:eastAsia="@Arial Unicode MS"/>
          <w:color w:val="000000"/>
        </w:rPr>
        <w:t>сформирована</w:t>
      </w:r>
      <w:r w:rsidRPr="00054CA1">
        <w:rPr>
          <w:rStyle w:val="Zag11"/>
          <w:rFonts w:eastAsia="@Arial Unicode MS"/>
          <w:color w:val="000000"/>
        </w:rPr>
        <w:t xml:space="preserve"> с учётом факторов, оказывающих существенное влияние на состояние здоровья детей:</w:t>
      </w:r>
    </w:p>
    <w:p w14:paraId="38A31B7A" w14:textId="77777777" w:rsidR="001322FF" w:rsidRPr="00054CA1" w:rsidRDefault="001322FF" w:rsidP="00222409">
      <w:pPr>
        <w:numPr>
          <w:ilvl w:val="0"/>
          <w:numId w:val="156"/>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неблагоприятные социальные, экономические и экологические условия;</w:t>
      </w:r>
    </w:p>
    <w:p w14:paraId="6461F428" w14:textId="77777777" w:rsidR="001322FF" w:rsidRPr="00054CA1" w:rsidRDefault="001322FF" w:rsidP="00222409">
      <w:pPr>
        <w:numPr>
          <w:ilvl w:val="0"/>
          <w:numId w:val="156"/>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14:paraId="1CE07E65" w14:textId="77777777" w:rsidR="001322FF" w:rsidRPr="00054CA1" w:rsidRDefault="001322FF" w:rsidP="00222409">
      <w:pPr>
        <w:numPr>
          <w:ilvl w:val="0"/>
          <w:numId w:val="156"/>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6B5DB6B0" w14:textId="77777777" w:rsidR="001322FF" w:rsidRPr="00054CA1" w:rsidRDefault="001322FF" w:rsidP="00222409">
      <w:pPr>
        <w:numPr>
          <w:ilvl w:val="0"/>
          <w:numId w:val="156"/>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активно формируемые в младшем школьном возрасте комплексы знаний, установок, правил поведения, привычек;</w:t>
      </w:r>
    </w:p>
    <w:p w14:paraId="05368184" w14:textId="77777777" w:rsidR="001322FF" w:rsidRPr="00054CA1" w:rsidRDefault="001322FF" w:rsidP="00222409">
      <w:pPr>
        <w:numPr>
          <w:ilvl w:val="0"/>
          <w:numId w:val="156"/>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054CA1">
        <w:rPr>
          <w:rStyle w:val="Zag11"/>
          <w:rFonts w:eastAsia="@Arial Unicode MS"/>
          <w:color w:val="000000"/>
        </w:rPr>
        <w:t>невосприятие</w:t>
      </w:r>
      <w:proofErr w:type="spellEnd"/>
      <w:r w:rsidRPr="00054CA1">
        <w:rPr>
          <w:rStyle w:val="Zag11"/>
          <w:rFonts w:eastAsia="@Arial Unicode MS"/>
          <w:color w:val="000000"/>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14:paraId="171356EF"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color w:val="000000"/>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5BFAC838"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color w:val="000000"/>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14:paraId="3EDFEB6E"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color w:val="000000"/>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054CA1">
        <w:rPr>
          <w:rStyle w:val="Zag11"/>
          <w:rFonts w:eastAsia="@Arial Unicode MS"/>
          <w:color w:val="000000"/>
        </w:rPr>
        <w:t>здоровьесберегающей</w:t>
      </w:r>
      <w:proofErr w:type="spellEnd"/>
      <w:r w:rsidRPr="00054CA1">
        <w:rPr>
          <w:rStyle w:val="Zag11"/>
          <w:rFonts w:eastAsia="@Arial Unicode MS"/>
          <w:color w:val="000000"/>
        </w:rPr>
        <w:t xml:space="preserve"> работы образовательного учреждения, требующий соответствующей </w:t>
      </w:r>
      <w:proofErr w:type="spellStart"/>
      <w:r w:rsidRPr="00054CA1">
        <w:rPr>
          <w:rStyle w:val="Zag11"/>
          <w:rFonts w:eastAsia="@Arial Unicode MS"/>
          <w:color w:val="000000"/>
        </w:rPr>
        <w:t>здоровьесберегающей</w:t>
      </w:r>
      <w:proofErr w:type="spellEnd"/>
      <w:r w:rsidRPr="00054CA1">
        <w:rPr>
          <w:rStyle w:val="Zag11"/>
          <w:rFonts w:eastAsia="@Arial Unicode MS"/>
          <w:color w:val="000000"/>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w:t>
      </w:r>
      <w:r w:rsidRPr="00054CA1">
        <w:rPr>
          <w:rStyle w:val="Zag11"/>
          <w:rFonts w:eastAsia="@Arial Unicode MS"/>
          <w:color w:val="000000"/>
        </w:rPr>
        <w:lastRenderedPageBreak/>
        <w:t>рациональной организации учебного процесса, эффективной физкультурно</w:t>
      </w:r>
      <w:r>
        <w:rPr>
          <w:rStyle w:val="Zag11"/>
          <w:rFonts w:eastAsia="@Arial Unicode MS"/>
          <w:color w:val="000000"/>
        </w:rPr>
        <w:t>-</w:t>
      </w:r>
      <w:r w:rsidRPr="00054CA1">
        <w:rPr>
          <w:rStyle w:val="Zag11"/>
          <w:rFonts w:eastAsia="@Arial Unicode MS"/>
          <w:color w:val="000000"/>
        </w:rPr>
        <w:t>оздоровительной работы, рационального питания.</w:t>
      </w:r>
    </w:p>
    <w:p w14:paraId="2F57A1B2"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color w:val="000000"/>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14:paraId="4FE2EF1F" w14:textId="77777777" w:rsidR="001322FF" w:rsidRPr="00054CA1" w:rsidRDefault="001322FF" w:rsidP="00530AA2">
      <w:pPr>
        <w:tabs>
          <w:tab w:val="left" w:leader="dot" w:pos="624"/>
        </w:tabs>
        <w:ind w:firstLine="339"/>
        <w:jc w:val="both"/>
        <w:rPr>
          <w:rStyle w:val="Zag11"/>
          <w:rFonts w:eastAsia="@Arial Unicode MS"/>
          <w:b/>
          <w:bCs/>
          <w:color w:val="000000"/>
        </w:rPr>
      </w:pPr>
      <w:r w:rsidRPr="00054CA1">
        <w:rPr>
          <w:rStyle w:val="Zag11"/>
          <w:rFonts w:eastAsia="@Arial Unicode MS"/>
          <w:color w:val="000000"/>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14:paraId="4FFC60B6" w14:textId="77777777" w:rsidR="001322FF" w:rsidRPr="00054CA1" w:rsidRDefault="001322FF" w:rsidP="00530AA2">
      <w:pPr>
        <w:tabs>
          <w:tab w:val="left" w:leader="dot" w:pos="624"/>
        </w:tabs>
        <w:ind w:firstLine="339"/>
        <w:jc w:val="both"/>
        <w:outlineLvl w:val="0"/>
        <w:rPr>
          <w:rStyle w:val="Zag11"/>
          <w:rFonts w:eastAsia="@Arial Unicode MS"/>
          <w:color w:val="000000"/>
        </w:rPr>
      </w:pPr>
      <w:r w:rsidRPr="00054CA1">
        <w:rPr>
          <w:rStyle w:val="Zag11"/>
          <w:rFonts w:eastAsia="@Arial Unicode MS"/>
          <w:b/>
          <w:bCs/>
          <w:color w:val="000000"/>
        </w:rPr>
        <w:t>Задачи программы:</w:t>
      </w:r>
    </w:p>
    <w:p w14:paraId="201707E7" w14:textId="77777777" w:rsidR="001322FF" w:rsidRPr="00054CA1" w:rsidRDefault="001322FF" w:rsidP="00222409">
      <w:pPr>
        <w:numPr>
          <w:ilvl w:val="0"/>
          <w:numId w:val="157"/>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2E96DDF8" w14:textId="77777777" w:rsidR="001322FF" w:rsidRPr="00054CA1" w:rsidRDefault="001322FF" w:rsidP="00222409">
      <w:pPr>
        <w:numPr>
          <w:ilvl w:val="0"/>
          <w:numId w:val="157"/>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54CA1">
        <w:rPr>
          <w:rStyle w:val="Zag11"/>
          <w:rFonts w:eastAsia="@Arial Unicode MS"/>
          <w:color w:val="000000"/>
        </w:rPr>
        <w:t>психоактивных</w:t>
      </w:r>
      <w:proofErr w:type="spellEnd"/>
      <w:r w:rsidRPr="00054CA1">
        <w:rPr>
          <w:rStyle w:val="Zag11"/>
          <w:rFonts w:eastAsia="@Arial Unicode MS"/>
          <w:color w:val="000000"/>
        </w:rPr>
        <w:t xml:space="preserve"> веществ, их пагубном влиянии на здоровье;</w:t>
      </w:r>
    </w:p>
    <w:p w14:paraId="6CCE3DA5" w14:textId="77777777" w:rsidR="001322FF" w:rsidRPr="00054CA1" w:rsidRDefault="001322FF" w:rsidP="00222409">
      <w:pPr>
        <w:numPr>
          <w:ilvl w:val="0"/>
          <w:numId w:val="157"/>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сформировать представление об основных компонентах культуры здоровья и здорового образа жизни:</w:t>
      </w:r>
    </w:p>
    <w:p w14:paraId="3F1FD8E1" w14:textId="77777777" w:rsidR="001322FF" w:rsidRPr="00054CA1" w:rsidRDefault="001322FF" w:rsidP="00222409">
      <w:pPr>
        <w:numPr>
          <w:ilvl w:val="1"/>
          <w:numId w:val="157"/>
        </w:numPr>
        <w:tabs>
          <w:tab w:val="clear" w:pos="1779"/>
          <w:tab w:val="left" w:leader="dot" w:pos="624"/>
          <w:tab w:val="num" w:pos="1080"/>
        </w:tabs>
        <w:ind w:left="1080" w:hanging="540"/>
        <w:jc w:val="both"/>
        <w:rPr>
          <w:rStyle w:val="Zag11"/>
          <w:rFonts w:eastAsia="@Arial Unicode MS"/>
          <w:color w:val="000000"/>
        </w:rPr>
      </w:pPr>
      <w:r w:rsidRPr="00054CA1">
        <w:rPr>
          <w:rStyle w:val="Zag11"/>
          <w:rFonts w:eastAsia="@Arial Unicode MS"/>
          <w:color w:val="000000"/>
        </w:rPr>
        <w:t>научить выполнять правила личной гигиены и развить готовность на основе их использования самостоятельно поддерживать своё здоровье;</w:t>
      </w:r>
    </w:p>
    <w:p w14:paraId="43D005FB" w14:textId="77777777" w:rsidR="001322FF" w:rsidRPr="00054CA1" w:rsidRDefault="001322FF" w:rsidP="00222409">
      <w:pPr>
        <w:numPr>
          <w:ilvl w:val="1"/>
          <w:numId w:val="157"/>
        </w:numPr>
        <w:tabs>
          <w:tab w:val="clear" w:pos="1779"/>
          <w:tab w:val="left" w:leader="dot" w:pos="624"/>
          <w:tab w:val="num" w:pos="1080"/>
        </w:tabs>
        <w:ind w:left="1080" w:hanging="540"/>
        <w:jc w:val="both"/>
        <w:rPr>
          <w:rStyle w:val="Zag11"/>
          <w:rFonts w:eastAsia="@Arial Unicode MS"/>
          <w:color w:val="000000"/>
        </w:rPr>
      </w:pPr>
      <w:r w:rsidRPr="00054CA1">
        <w:rPr>
          <w:rStyle w:val="Zag11"/>
          <w:rFonts w:eastAsia="@Arial Unicode MS"/>
          <w:color w:val="000000"/>
        </w:rPr>
        <w:t>сформировать представление о правильном (здоровом) питании, его режиме, структуре, полезных продуктах;</w:t>
      </w:r>
    </w:p>
    <w:p w14:paraId="1E824AA6" w14:textId="77777777" w:rsidR="001322FF" w:rsidRPr="00054CA1" w:rsidRDefault="001322FF" w:rsidP="00222409">
      <w:pPr>
        <w:numPr>
          <w:ilvl w:val="1"/>
          <w:numId w:val="157"/>
        </w:numPr>
        <w:tabs>
          <w:tab w:val="clear" w:pos="1779"/>
          <w:tab w:val="left" w:leader="dot" w:pos="624"/>
          <w:tab w:val="num" w:pos="1080"/>
        </w:tabs>
        <w:ind w:left="1080" w:hanging="540"/>
        <w:jc w:val="both"/>
        <w:rPr>
          <w:rStyle w:val="Zag11"/>
          <w:rFonts w:eastAsia="@Arial Unicode MS"/>
          <w:color w:val="000000"/>
        </w:rPr>
      </w:pPr>
      <w:r w:rsidRPr="00054CA1">
        <w:rPr>
          <w:rStyle w:val="Zag11"/>
          <w:rFonts w:eastAsia="@Arial Unicode MS"/>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07767B54" w14:textId="77777777" w:rsidR="001322FF" w:rsidRPr="00054CA1" w:rsidRDefault="001322FF" w:rsidP="00222409">
      <w:pPr>
        <w:numPr>
          <w:ilvl w:val="1"/>
          <w:numId w:val="157"/>
        </w:numPr>
        <w:tabs>
          <w:tab w:val="clear" w:pos="1779"/>
          <w:tab w:val="left" w:leader="dot" w:pos="624"/>
          <w:tab w:val="num" w:pos="1080"/>
        </w:tabs>
        <w:ind w:left="1080" w:hanging="540"/>
        <w:jc w:val="both"/>
        <w:rPr>
          <w:rStyle w:val="Zag11"/>
          <w:rFonts w:eastAsia="@Arial Unicode MS"/>
          <w:color w:val="000000"/>
        </w:rPr>
      </w:pPr>
      <w:r w:rsidRPr="00054CA1">
        <w:rPr>
          <w:rStyle w:val="Zag11"/>
          <w:rFonts w:eastAsia="@Arial Unicode MS"/>
          <w:color w:val="000000"/>
        </w:rPr>
        <w:t>обучить элементарным навыкам эмоциональной разгрузки (релаксации);</w:t>
      </w:r>
    </w:p>
    <w:p w14:paraId="676601C2" w14:textId="77777777" w:rsidR="001322FF" w:rsidRPr="00054CA1" w:rsidRDefault="001322FF" w:rsidP="00222409">
      <w:pPr>
        <w:numPr>
          <w:ilvl w:val="1"/>
          <w:numId w:val="157"/>
        </w:numPr>
        <w:tabs>
          <w:tab w:val="clear" w:pos="1779"/>
          <w:tab w:val="left" w:leader="dot" w:pos="624"/>
          <w:tab w:val="num" w:pos="1080"/>
        </w:tabs>
        <w:ind w:left="1080" w:hanging="540"/>
        <w:jc w:val="both"/>
        <w:rPr>
          <w:rStyle w:val="Zag11"/>
          <w:rFonts w:eastAsia="@Arial Unicode MS"/>
          <w:color w:val="000000"/>
        </w:rPr>
      </w:pPr>
      <w:r w:rsidRPr="00054CA1">
        <w:rPr>
          <w:rStyle w:val="Zag11"/>
          <w:rFonts w:eastAsia="@Arial Unicode MS"/>
          <w:color w:val="000000"/>
        </w:rPr>
        <w:t>сформировать навыки позитивного коммуникативного общения;</w:t>
      </w:r>
    </w:p>
    <w:p w14:paraId="4F5E4AD0" w14:textId="77777777" w:rsidR="001322FF" w:rsidRPr="00054CA1" w:rsidRDefault="001322FF" w:rsidP="00222409">
      <w:pPr>
        <w:numPr>
          <w:ilvl w:val="2"/>
          <w:numId w:val="157"/>
        </w:numPr>
        <w:tabs>
          <w:tab w:val="clear" w:pos="2499"/>
          <w:tab w:val="num" w:pos="540"/>
          <w:tab w:val="left" w:leader="dot" w:pos="624"/>
        </w:tabs>
        <w:ind w:left="540"/>
        <w:jc w:val="both"/>
        <w:rPr>
          <w:rStyle w:val="Zag11"/>
          <w:rFonts w:eastAsia="@Arial Unicode MS"/>
          <w:color w:val="000000"/>
        </w:rPr>
      </w:pPr>
      <w:r w:rsidRPr="00054CA1">
        <w:rPr>
          <w:rStyle w:val="Zag11"/>
          <w:rFonts w:eastAsia="@Arial Unicode MS"/>
          <w:color w:val="000000"/>
        </w:rPr>
        <w:t>научить обучающихся делать осознанный выбор поступков, поведения, позволяющих сохранять и укреплять здоровье;</w:t>
      </w:r>
    </w:p>
    <w:p w14:paraId="6F68F782" w14:textId="77777777" w:rsidR="001322FF" w:rsidRPr="00990B87" w:rsidRDefault="001322FF" w:rsidP="00222409">
      <w:pPr>
        <w:pStyle w:val="Osnova"/>
        <w:numPr>
          <w:ilvl w:val="2"/>
          <w:numId w:val="157"/>
        </w:numPr>
        <w:tabs>
          <w:tab w:val="clear" w:pos="2499"/>
          <w:tab w:val="num" w:pos="540"/>
          <w:tab w:val="left" w:leader="dot" w:pos="624"/>
        </w:tabs>
        <w:spacing w:line="240" w:lineRule="auto"/>
        <w:ind w:left="540"/>
        <w:rPr>
          <w:rStyle w:val="Zag11"/>
          <w:rFonts w:ascii="Times New Roman" w:hAnsi="Times New Roman"/>
          <w:sz w:val="24"/>
          <w:szCs w:val="24"/>
          <w:lang w:val="ru-RU"/>
        </w:rPr>
      </w:pPr>
      <w:r w:rsidRPr="006A02DE">
        <w:rPr>
          <w:rStyle w:val="Zag11"/>
          <w:rFonts w:ascii="Times New Roman" w:eastAsia="@Arial Unicode MS" w:hAnsi="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28EC3049" w14:textId="77777777" w:rsidR="00990B87" w:rsidRDefault="00990B87" w:rsidP="00990B87">
      <w:pPr>
        <w:pStyle w:val="Osnova"/>
        <w:tabs>
          <w:tab w:val="left" w:leader="dot" w:pos="624"/>
        </w:tabs>
        <w:spacing w:line="240" w:lineRule="auto"/>
        <w:jc w:val="center"/>
        <w:rPr>
          <w:rStyle w:val="Zag11"/>
          <w:rFonts w:ascii="Times New Roman" w:eastAsia="@Arial Unicode MS" w:hAnsi="Times New Roman"/>
          <w:b/>
          <w:sz w:val="24"/>
          <w:szCs w:val="24"/>
          <w:lang w:val="ru-RU"/>
        </w:rPr>
      </w:pPr>
    </w:p>
    <w:p w14:paraId="08053651" w14:textId="77777777" w:rsidR="00990B87" w:rsidRDefault="00990B87" w:rsidP="00990B87">
      <w:pPr>
        <w:pStyle w:val="Osnova"/>
        <w:tabs>
          <w:tab w:val="left" w:leader="dot" w:pos="624"/>
        </w:tabs>
        <w:spacing w:line="240" w:lineRule="auto"/>
        <w:jc w:val="center"/>
        <w:rPr>
          <w:rStyle w:val="Zag11"/>
          <w:rFonts w:ascii="Times New Roman" w:eastAsia="@Arial Unicode MS" w:hAnsi="Times New Roman"/>
          <w:b/>
          <w:sz w:val="24"/>
          <w:szCs w:val="24"/>
          <w:lang w:val="ru-RU"/>
        </w:rPr>
      </w:pPr>
      <w:r w:rsidRPr="00990B87">
        <w:rPr>
          <w:rStyle w:val="Zag11"/>
          <w:rFonts w:ascii="Times New Roman" w:eastAsia="@Arial Unicode MS" w:hAnsi="Times New Roman"/>
          <w:b/>
          <w:sz w:val="24"/>
          <w:szCs w:val="24"/>
          <w:lang w:val="ru-RU"/>
        </w:rPr>
        <w:t>Базовая модель организации работы образовательного учреждения по формированию у обучающихся культуры здорового и безопасного образа жизни.</w:t>
      </w:r>
    </w:p>
    <w:p w14:paraId="4B017414" w14:textId="77777777" w:rsidR="00990B87" w:rsidRPr="00990B87" w:rsidRDefault="00990B87" w:rsidP="00990B87">
      <w:pPr>
        <w:pStyle w:val="Osnova"/>
        <w:tabs>
          <w:tab w:val="left" w:leader="dot" w:pos="624"/>
        </w:tabs>
        <w:spacing w:line="240" w:lineRule="auto"/>
        <w:jc w:val="center"/>
        <w:rPr>
          <w:rStyle w:val="Zag11"/>
          <w:rFonts w:ascii="Times New Roman" w:hAnsi="Times New Roman"/>
          <w:b/>
          <w:sz w:val="24"/>
          <w:szCs w:val="24"/>
          <w:lang w:val="ru-RU"/>
        </w:rPr>
      </w:pPr>
    </w:p>
    <w:p w14:paraId="11CEF504" w14:textId="77777777" w:rsidR="001322FF" w:rsidRPr="006A02DE" w:rsidRDefault="001322FF" w:rsidP="00530AA2">
      <w:pPr>
        <w:pStyle w:val="Osnova"/>
        <w:tabs>
          <w:tab w:val="left" w:leader="dot" w:pos="624"/>
        </w:tabs>
        <w:spacing w:line="240" w:lineRule="auto"/>
        <w:rPr>
          <w:rStyle w:val="Zag11"/>
          <w:rFonts w:ascii="Times New Roman" w:eastAsia="@Arial Unicode MS" w:hAnsi="Times New Roman"/>
          <w:sz w:val="24"/>
          <w:szCs w:val="24"/>
          <w:lang w:val="ru-RU"/>
        </w:rPr>
      </w:pPr>
      <w:r w:rsidRPr="006A02DE">
        <w:rPr>
          <w:rStyle w:val="Zag11"/>
          <w:rFonts w:ascii="Times New Roman" w:eastAsia="@Arial Unicode MS" w:hAnsi="Times New Roman"/>
          <w:sz w:val="24"/>
          <w:szCs w:val="24"/>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14:paraId="4B9A5472"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i/>
          <w:iCs/>
          <w:color w:val="000000"/>
        </w:rPr>
        <w:t xml:space="preserve">Первый этап </w:t>
      </w:r>
      <w:r w:rsidRPr="00054CA1">
        <w:rPr>
          <w:rStyle w:val="Zag11"/>
          <w:rFonts w:eastAsia="@Arial Unicode MS"/>
          <w:color w:val="000000"/>
        </w:rPr>
        <w:t>— анализ состояния и планирование работы образовательного учреждения по данному направлению, в том числе по:</w:t>
      </w:r>
    </w:p>
    <w:p w14:paraId="7AA689E1" w14:textId="77777777" w:rsidR="001322FF" w:rsidRPr="00054CA1" w:rsidRDefault="001322FF" w:rsidP="00222409">
      <w:pPr>
        <w:numPr>
          <w:ilvl w:val="0"/>
          <w:numId w:val="158"/>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организации режима дня детей, их нагрузкам, питанию, физкультурно</w:t>
      </w:r>
      <w:r>
        <w:rPr>
          <w:rStyle w:val="Zag11"/>
          <w:rFonts w:eastAsia="@Arial Unicode MS"/>
          <w:color w:val="000000"/>
        </w:rPr>
        <w:t>-</w:t>
      </w:r>
      <w:r w:rsidRPr="00054CA1">
        <w:rPr>
          <w:rStyle w:val="Zag11"/>
          <w:rFonts w:eastAsia="@Arial Unicode MS"/>
          <w:color w:val="000000"/>
        </w:rPr>
        <w:t>оздоровительной работе, сформированности элементарных навыков гигиены, рационального питания и профилактике вредных привычек;</w:t>
      </w:r>
    </w:p>
    <w:p w14:paraId="62046F3A" w14:textId="77777777" w:rsidR="001322FF" w:rsidRPr="00054CA1" w:rsidRDefault="001322FF" w:rsidP="00222409">
      <w:pPr>
        <w:numPr>
          <w:ilvl w:val="0"/>
          <w:numId w:val="158"/>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организации просветительской работы образовательного учреждения с учащимися и родителями (законными представителями);</w:t>
      </w:r>
    </w:p>
    <w:p w14:paraId="5F2BF2E3" w14:textId="77777777" w:rsidR="001322FF" w:rsidRPr="00054CA1" w:rsidRDefault="001322FF" w:rsidP="00222409">
      <w:pPr>
        <w:numPr>
          <w:ilvl w:val="0"/>
          <w:numId w:val="158"/>
        </w:numPr>
        <w:tabs>
          <w:tab w:val="clear" w:pos="1059"/>
          <w:tab w:val="num" w:pos="540"/>
          <w:tab w:val="left" w:leader="dot" w:pos="624"/>
        </w:tabs>
        <w:ind w:left="540"/>
        <w:jc w:val="both"/>
        <w:rPr>
          <w:rStyle w:val="Zag11"/>
          <w:rFonts w:eastAsia="@Arial Unicode MS"/>
          <w:i/>
          <w:iCs/>
          <w:color w:val="000000"/>
        </w:rPr>
      </w:pPr>
      <w:r w:rsidRPr="00054CA1">
        <w:rPr>
          <w:rStyle w:val="Zag11"/>
          <w:rFonts w:eastAsia="@Arial Unicode MS"/>
          <w:color w:val="000000"/>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14:paraId="3411E11B"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i/>
          <w:iCs/>
          <w:color w:val="000000"/>
        </w:rPr>
        <w:lastRenderedPageBreak/>
        <w:t xml:space="preserve">Второй этап — </w:t>
      </w:r>
      <w:r w:rsidRPr="00054CA1">
        <w:rPr>
          <w:rStyle w:val="Zag11"/>
          <w:rFonts w:eastAsia="@Arial Unicode MS"/>
          <w:color w:val="000000"/>
        </w:rPr>
        <w:t>организация работы образовательного учреждения по данному направлению.</w:t>
      </w:r>
    </w:p>
    <w:p w14:paraId="2CF59F34" w14:textId="77777777" w:rsidR="001322FF" w:rsidRPr="00054CA1" w:rsidRDefault="001322FF" w:rsidP="00530AA2">
      <w:pPr>
        <w:tabs>
          <w:tab w:val="left" w:leader="dot" w:pos="624"/>
        </w:tabs>
        <w:ind w:firstLine="339"/>
        <w:jc w:val="both"/>
        <w:rPr>
          <w:rStyle w:val="Zag11"/>
          <w:rFonts w:eastAsia="@Arial Unicode MS"/>
          <w:color w:val="000000"/>
        </w:rPr>
      </w:pPr>
      <w:r>
        <w:rPr>
          <w:rStyle w:val="Zag11"/>
          <w:rFonts w:eastAsia="@Arial Unicode MS"/>
          <w:color w:val="000000"/>
        </w:rPr>
        <w:t>1.</w:t>
      </w:r>
      <w:r w:rsidRPr="00054CA1">
        <w:rPr>
          <w:rStyle w:val="Zag11"/>
          <w:rFonts w:eastAsia="@Arial Unicode MS"/>
          <w:color w:val="000000"/>
        </w:rPr>
        <w:t>Просветительско</w:t>
      </w:r>
      <w:r>
        <w:rPr>
          <w:rStyle w:val="Zag11"/>
          <w:rFonts w:eastAsia="@Arial Unicode MS"/>
          <w:color w:val="000000"/>
        </w:rPr>
        <w:t>-</w:t>
      </w:r>
      <w:r w:rsidRPr="00054CA1">
        <w:rPr>
          <w:rStyle w:val="Zag11"/>
          <w:rFonts w:eastAsia="@Arial Unicode MS"/>
          <w:color w:val="000000"/>
        </w:rPr>
        <w:t>воспитательная работа с обучающимися, направленная на формирование ценности здоровья и здорового образа жизни, включает:</w:t>
      </w:r>
    </w:p>
    <w:p w14:paraId="65E951EC" w14:textId="77777777" w:rsidR="001322FF" w:rsidRPr="00054CA1" w:rsidRDefault="001322FF" w:rsidP="00222409">
      <w:pPr>
        <w:numPr>
          <w:ilvl w:val="0"/>
          <w:numId w:val="159"/>
        </w:numPr>
        <w:tabs>
          <w:tab w:val="clear" w:pos="1059"/>
          <w:tab w:val="left" w:leader="dot" w:pos="360"/>
          <w:tab w:val="num" w:pos="720"/>
        </w:tabs>
        <w:ind w:left="360" w:hanging="180"/>
        <w:jc w:val="both"/>
        <w:rPr>
          <w:rStyle w:val="Zag11"/>
          <w:rFonts w:eastAsia="@Arial Unicode MS"/>
          <w:color w:val="000000"/>
        </w:rPr>
      </w:pPr>
      <w:r w:rsidRPr="00054CA1">
        <w:rPr>
          <w:rStyle w:val="Zag11"/>
          <w:rFonts w:eastAsia="@Arial Unicode MS"/>
          <w:color w:val="000000"/>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14:paraId="42F8C83D" w14:textId="77777777" w:rsidR="001322FF" w:rsidRPr="00054CA1" w:rsidRDefault="001322FF" w:rsidP="00222409">
      <w:pPr>
        <w:numPr>
          <w:ilvl w:val="0"/>
          <w:numId w:val="159"/>
        </w:numPr>
        <w:tabs>
          <w:tab w:val="clear" w:pos="1059"/>
          <w:tab w:val="left" w:leader="dot" w:pos="360"/>
          <w:tab w:val="num" w:pos="720"/>
        </w:tabs>
        <w:ind w:left="360" w:hanging="180"/>
        <w:jc w:val="both"/>
        <w:rPr>
          <w:rStyle w:val="Zag11"/>
          <w:rFonts w:eastAsia="@Arial Unicode MS"/>
          <w:color w:val="000000"/>
        </w:rPr>
      </w:pPr>
      <w:r w:rsidRPr="00054CA1">
        <w:rPr>
          <w:rStyle w:val="Zag11"/>
          <w:rFonts w:eastAsia="@Arial Unicode MS"/>
          <w:color w:val="000000"/>
        </w:rPr>
        <w:t>лекции, беседы, консультации по проблемам сохранения и укрепления здоровья, профилактике вредных привычек;</w:t>
      </w:r>
    </w:p>
    <w:p w14:paraId="5D26AF83" w14:textId="77777777" w:rsidR="001322FF" w:rsidRPr="00054CA1" w:rsidRDefault="001322FF" w:rsidP="00222409">
      <w:pPr>
        <w:numPr>
          <w:ilvl w:val="0"/>
          <w:numId w:val="159"/>
        </w:numPr>
        <w:tabs>
          <w:tab w:val="clear" w:pos="1059"/>
          <w:tab w:val="left" w:leader="dot" w:pos="360"/>
          <w:tab w:val="num" w:pos="720"/>
        </w:tabs>
        <w:ind w:left="360" w:hanging="180"/>
        <w:jc w:val="both"/>
        <w:rPr>
          <w:rStyle w:val="Zag11"/>
          <w:rFonts w:eastAsia="@Arial Unicode MS"/>
          <w:color w:val="000000"/>
        </w:rPr>
      </w:pPr>
      <w:r w:rsidRPr="00054CA1">
        <w:rPr>
          <w:rStyle w:val="Zag11"/>
          <w:rFonts w:eastAsia="@Arial Unicode MS"/>
          <w:color w:val="000000"/>
        </w:rPr>
        <w:t>проведение дней здоровья, конкурсов, праздников и других активных мероприятий, направленных на пр</w:t>
      </w:r>
      <w:r>
        <w:rPr>
          <w:rStyle w:val="Zag11"/>
          <w:rFonts w:eastAsia="@Arial Unicode MS"/>
          <w:color w:val="000000"/>
        </w:rPr>
        <w:t>опаганду здорового образа жизни.</w:t>
      </w:r>
    </w:p>
    <w:p w14:paraId="30282F40" w14:textId="77777777" w:rsidR="001322FF" w:rsidRPr="00054CA1" w:rsidRDefault="001322FF" w:rsidP="00530AA2">
      <w:pPr>
        <w:tabs>
          <w:tab w:val="left" w:leader="dot" w:pos="624"/>
        </w:tabs>
        <w:ind w:firstLine="339"/>
        <w:jc w:val="both"/>
        <w:rPr>
          <w:rStyle w:val="Zag11"/>
          <w:rFonts w:eastAsia="@Arial Unicode MS"/>
          <w:color w:val="000000"/>
        </w:rPr>
      </w:pPr>
      <w:r>
        <w:rPr>
          <w:rStyle w:val="Zag11"/>
          <w:rFonts w:eastAsia="@Arial Unicode MS"/>
          <w:color w:val="000000"/>
        </w:rPr>
        <w:t>2.</w:t>
      </w:r>
      <w:r w:rsidRPr="00054CA1">
        <w:rPr>
          <w:rStyle w:val="Zag11"/>
          <w:rFonts w:eastAsia="@Arial Unicode MS"/>
          <w:color w:val="000000"/>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14:paraId="10A96AFE" w14:textId="77777777" w:rsidR="001322FF" w:rsidRPr="00054CA1" w:rsidRDefault="001322FF" w:rsidP="00222409">
      <w:pPr>
        <w:numPr>
          <w:ilvl w:val="0"/>
          <w:numId w:val="160"/>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проведение соответствующих лекций, семинаров, круглых столов и т. п.;</w:t>
      </w:r>
    </w:p>
    <w:p w14:paraId="4E7A435A" w14:textId="77777777" w:rsidR="001322FF" w:rsidRPr="00054CA1" w:rsidRDefault="001322FF" w:rsidP="00222409">
      <w:pPr>
        <w:numPr>
          <w:ilvl w:val="0"/>
          <w:numId w:val="160"/>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приобретение для педагогов, специалистов и родителей (законных представителей) необходимой научно</w:t>
      </w:r>
      <w:r>
        <w:rPr>
          <w:rStyle w:val="Zag11"/>
          <w:rFonts w:eastAsia="@Arial Unicode MS"/>
          <w:color w:val="000000"/>
        </w:rPr>
        <w:t>-</w:t>
      </w:r>
      <w:r w:rsidRPr="00054CA1">
        <w:rPr>
          <w:rStyle w:val="Zag11"/>
          <w:rFonts w:eastAsia="@Arial Unicode MS"/>
          <w:color w:val="000000"/>
        </w:rPr>
        <w:t>методической литературы;</w:t>
      </w:r>
    </w:p>
    <w:p w14:paraId="4376AC8F" w14:textId="77777777" w:rsidR="001322FF" w:rsidRDefault="001322FF" w:rsidP="00222409">
      <w:pPr>
        <w:numPr>
          <w:ilvl w:val="0"/>
          <w:numId w:val="160"/>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14:paraId="3AC6D420" w14:textId="77777777" w:rsidR="00990B87" w:rsidRDefault="00990B87" w:rsidP="00990B87">
      <w:pPr>
        <w:tabs>
          <w:tab w:val="left" w:leader="dot" w:pos="624"/>
        </w:tabs>
        <w:rPr>
          <w:rStyle w:val="Zag11"/>
          <w:rFonts w:eastAsia="@Arial Unicode MS"/>
          <w:color w:val="000000"/>
        </w:rPr>
      </w:pPr>
    </w:p>
    <w:p w14:paraId="78C491DC" w14:textId="77777777" w:rsidR="00990B87" w:rsidRPr="00990B87" w:rsidRDefault="00990B87" w:rsidP="00990B87">
      <w:pPr>
        <w:widowControl w:val="0"/>
        <w:autoSpaceDE w:val="0"/>
        <w:autoSpaceDN w:val="0"/>
        <w:adjustRightInd w:val="0"/>
        <w:spacing w:after="240"/>
        <w:jc w:val="center"/>
        <w:rPr>
          <w:rStyle w:val="Zag11"/>
          <w:rFonts w:ascii="Times" w:hAnsi="Times" w:cs="Times"/>
          <w:b/>
          <w:sz w:val="18"/>
        </w:rPr>
      </w:pPr>
      <w:r w:rsidRPr="00990B87">
        <w:rPr>
          <w:rFonts w:ascii="Times" w:hAnsi="Times" w:cs="Times"/>
          <w:b/>
          <w:szCs w:val="38"/>
        </w:rPr>
        <w:t>Структура системной работы по формированию культуры здорового и безопасного образа жизни при получении начального общего образования</w:t>
      </w:r>
    </w:p>
    <w:p w14:paraId="281C94A4" w14:textId="77777777" w:rsidR="001322FF" w:rsidRPr="00D56CCB" w:rsidRDefault="001322FF" w:rsidP="00530AA2">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054CA1">
        <w:rPr>
          <w:rStyle w:val="Zag11"/>
          <w:rFonts w:eastAsia="@Arial Unicode MS"/>
          <w:i w:val="0"/>
          <w:iCs w:val="0"/>
          <w:lang w:val="ru-RU"/>
        </w:rPr>
        <w:t>здоровьесберегающей</w:t>
      </w:r>
      <w:proofErr w:type="spellEnd"/>
      <w:r w:rsidRPr="00054CA1">
        <w:rPr>
          <w:rStyle w:val="Zag11"/>
          <w:rFonts w:eastAsia="@Arial Unicode MS"/>
          <w:i w:val="0"/>
          <w:iCs w:val="0"/>
          <w:lang w:val="ru-RU"/>
        </w:rPr>
        <w:t xml:space="preserve"> инфраструктуры, рациональной организации учебной и </w:t>
      </w:r>
      <w:proofErr w:type="spellStart"/>
      <w:r w:rsidRPr="00054CA1">
        <w:rPr>
          <w:rStyle w:val="Zag11"/>
          <w:rFonts w:eastAsia="@Arial Unicode MS"/>
          <w:i w:val="0"/>
          <w:iCs w:val="0"/>
          <w:lang w:val="ru-RU"/>
        </w:rPr>
        <w:t>внеучебной</w:t>
      </w:r>
      <w:proofErr w:type="spellEnd"/>
      <w:r w:rsidRPr="00054CA1">
        <w:rPr>
          <w:rStyle w:val="Zag11"/>
          <w:rFonts w:eastAsia="@Arial Unicode MS"/>
          <w:i w:val="0"/>
          <w:iCs w:val="0"/>
          <w:lang w:val="ru-RU"/>
        </w:rPr>
        <w:t xml:space="preserve"> деятельности обучающихся, эффективной организации физкультурно</w:t>
      </w:r>
      <w:r>
        <w:rPr>
          <w:rStyle w:val="Zag11"/>
          <w:rFonts w:eastAsia="@Arial Unicode MS"/>
          <w:i w:val="0"/>
          <w:iCs w:val="0"/>
          <w:lang w:val="ru-RU"/>
        </w:rPr>
        <w:t>-</w:t>
      </w:r>
      <w:r w:rsidRPr="00054CA1">
        <w:rPr>
          <w:rStyle w:val="Zag11"/>
          <w:rFonts w:eastAsia="@Arial Unicode MS"/>
          <w:i w:val="0"/>
          <w:iCs w:val="0"/>
          <w:lang w:val="ru-RU"/>
        </w:rPr>
        <w:t>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14:paraId="6B7F2AD2" w14:textId="77777777" w:rsidR="001322FF" w:rsidRPr="00054CA1" w:rsidRDefault="001322FF" w:rsidP="00530AA2">
      <w:pPr>
        <w:pStyle w:val="Zag3"/>
        <w:tabs>
          <w:tab w:val="left" w:leader="dot" w:pos="624"/>
        </w:tabs>
        <w:spacing w:after="0" w:line="240" w:lineRule="auto"/>
        <w:jc w:val="both"/>
        <w:outlineLvl w:val="0"/>
        <w:rPr>
          <w:rStyle w:val="Zag11"/>
          <w:rFonts w:eastAsia="@Arial Unicode MS"/>
          <w:lang w:val="ru-RU"/>
        </w:rPr>
      </w:pPr>
      <w:proofErr w:type="spellStart"/>
      <w:r w:rsidRPr="00054CA1">
        <w:rPr>
          <w:rStyle w:val="Zag11"/>
          <w:rFonts w:eastAsia="@Arial Unicode MS"/>
          <w:lang w:val="ru-RU"/>
        </w:rPr>
        <w:t>Здоровьесберегающая</w:t>
      </w:r>
      <w:proofErr w:type="spellEnd"/>
      <w:r w:rsidRPr="00054CA1">
        <w:rPr>
          <w:rStyle w:val="Zag11"/>
          <w:rFonts w:eastAsia="@Arial Unicode MS"/>
          <w:lang w:val="ru-RU"/>
        </w:rPr>
        <w:t xml:space="preserve"> инфраструктура образовательного учреждения включает:</w:t>
      </w:r>
    </w:p>
    <w:p w14:paraId="089AB2ED" w14:textId="77777777" w:rsidR="001322FF" w:rsidRPr="00054CA1" w:rsidRDefault="001322FF" w:rsidP="00222409">
      <w:pPr>
        <w:numPr>
          <w:ilvl w:val="0"/>
          <w:numId w:val="161"/>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14:paraId="31CEF2A9" w14:textId="77777777" w:rsidR="001322FF" w:rsidRPr="00054CA1" w:rsidRDefault="001322FF" w:rsidP="00222409">
      <w:pPr>
        <w:numPr>
          <w:ilvl w:val="0"/>
          <w:numId w:val="161"/>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наличие и необходимое оснащение помещений для питания обучающихся, а также для хранения и приготовления пищи;</w:t>
      </w:r>
    </w:p>
    <w:p w14:paraId="6B3FF896" w14:textId="77777777" w:rsidR="001322FF" w:rsidRPr="00054CA1" w:rsidRDefault="001322FF" w:rsidP="00222409">
      <w:pPr>
        <w:numPr>
          <w:ilvl w:val="0"/>
          <w:numId w:val="161"/>
        </w:numPr>
        <w:tabs>
          <w:tab w:val="clear" w:pos="1059"/>
          <w:tab w:val="num" w:pos="540"/>
          <w:tab w:val="left" w:leader="dot" w:pos="624"/>
        </w:tabs>
        <w:ind w:left="540"/>
        <w:jc w:val="both"/>
        <w:rPr>
          <w:rStyle w:val="Zag11"/>
          <w:rFonts w:eastAsia="@Arial Unicode MS"/>
          <w:color w:val="000000"/>
        </w:rPr>
      </w:pPr>
      <w:r>
        <w:rPr>
          <w:rStyle w:val="Zag11"/>
          <w:rFonts w:eastAsia="@Arial Unicode MS"/>
          <w:color w:val="000000"/>
        </w:rPr>
        <w:t>о</w:t>
      </w:r>
      <w:r w:rsidRPr="00054CA1">
        <w:rPr>
          <w:rStyle w:val="Zag11"/>
          <w:rFonts w:eastAsia="@Arial Unicode MS"/>
          <w:color w:val="000000"/>
        </w:rPr>
        <w:t>рганизацию качественного горячего питания учащихся, в том числе горячих завтраков;</w:t>
      </w:r>
    </w:p>
    <w:p w14:paraId="10307F5E" w14:textId="77777777" w:rsidR="001322FF" w:rsidRPr="00054CA1" w:rsidRDefault="001322FF" w:rsidP="00222409">
      <w:pPr>
        <w:numPr>
          <w:ilvl w:val="0"/>
          <w:numId w:val="161"/>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p w14:paraId="2F92E9C7" w14:textId="77777777" w:rsidR="001322FF" w:rsidRPr="00054CA1" w:rsidRDefault="001322FF" w:rsidP="00222409">
      <w:pPr>
        <w:numPr>
          <w:ilvl w:val="0"/>
          <w:numId w:val="161"/>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наличие помещений для медицинского персонала;</w:t>
      </w:r>
    </w:p>
    <w:p w14:paraId="321F4CB6" w14:textId="77777777" w:rsidR="001322FF" w:rsidRPr="00054CA1" w:rsidRDefault="001322FF" w:rsidP="00222409">
      <w:pPr>
        <w:numPr>
          <w:ilvl w:val="0"/>
          <w:numId w:val="161"/>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14:paraId="75CEBEA7" w14:textId="77777777" w:rsidR="001322FF" w:rsidRPr="00D56CCB" w:rsidRDefault="001322FF" w:rsidP="00530AA2">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 xml:space="preserve">Ответственность и контроль за реализацию этого блока возлагается на администрацию </w:t>
      </w:r>
      <w:r>
        <w:rPr>
          <w:rStyle w:val="Zag11"/>
          <w:rFonts w:eastAsia="@Arial Unicode MS"/>
          <w:i w:val="0"/>
          <w:iCs w:val="0"/>
          <w:lang w:val="ru-RU"/>
        </w:rPr>
        <w:t>гимназии</w:t>
      </w:r>
      <w:r w:rsidRPr="00054CA1">
        <w:rPr>
          <w:rStyle w:val="Zag11"/>
          <w:rFonts w:eastAsia="@Arial Unicode MS"/>
          <w:i w:val="0"/>
          <w:iCs w:val="0"/>
          <w:lang w:val="ru-RU"/>
        </w:rPr>
        <w:t>.</w:t>
      </w:r>
    </w:p>
    <w:p w14:paraId="1774F306" w14:textId="77777777" w:rsidR="001322FF" w:rsidRPr="00054CA1" w:rsidRDefault="001322FF" w:rsidP="00530AA2">
      <w:pPr>
        <w:pStyle w:val="Zag3"/>
        <w:tabs>
          <w:tab w:val="left" w:leader="dot" w:pos="624"/>
        </w:tabs>
        <w:spacing w:after="0" w:line="240" w:lineRule="auto"/>
        <w:jc w:val="both"/>
        <w:rPr>
          <w:rStyle w:val="Zag11"/>
          <w:rFonts w:eastAsia="@Arial Unicode MS"/>
          <w:i w:val="0"/>
          <w:iCs w:val="0"/>
          <w:lang w:val="ru-RU"/>
        </w:rPr>
      </w:pPr>
      <w:r w:rsidRPr="00054CA1">
        <w:rPr>
          <w:rStyle w:val="Zag11"/>
          <w:rFonts w:eastAsia="@Arial Unicode MS"/>
          <w:lang w:val="ru-RU"/>
        </w:rPr>
        <w:t xml:space="preserve">Рациональная организация учебной и </w:t>
      </w:r>
      <w:proofErr w:type="spellStart"/>
      <w:r w:rsidRPr="00054CA1">
        <w:rPr>
          <w:rStyle w:val="Zag11"/>
          <w:rFonts w:eastAsia="@Arial Unicode MS"/>
          <w:lang w:val="ru-RU"/>
        </w:rPr>
        <w:t>внеучебной</w:t>
      </w:r>
      <w:proofErr w:type="spellEnd"/>
      <w:r w:rsidRPr="00054CA1">
        <w:rPr>
          <w:rStyle w:val="Zag11"/>
          <w:rFonts w:eastAsia="@Arial Unicode MS"/>
          <w:lang w:val="ru-RU"/>
        </w:rPr>
        <w:t xml:space="preserve"> деятельности обучающихся, </w:t>
      </w:r>
      <w:r w:rsidRPr="00054CA1">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14:paraId="7C9BE573" w14:textId="77777777" w:rsidR="001322FF" w:rsidRPr="00054CA1" w:rsidRDefault="001322FF" w:rsidP="00222409">
      <w:pPr>
        <w:numPr>
          <w:ilvl w:val="0"/>
          <w:numId w:val="162"/>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lastRenderedPageBreak/>
        <w:t xml:space="preserve">соблюдение гигиенических норм и требований к организации и объёму учебной и </w:t>
      </w:r>
      <w:proofErr w:type="spellStart"/>
      <w:r w:rsidRPr="00054CA1">
        <w:rPr>
          <w:rStyle w:val="Zag11"/>
          <w:rFonts w:eastAsia="@Arial Unicode MS"/>
          <w:color w:val="000000"/>
        </w:rPr>
        <w:t>внеучебной</w:t>
      </w:r>
      <w:proofErr w:type="spellEnd"/>
      <w:r w:rsidRPr="00054CA1">
        <w:rPr>
          <w:rStyle w:val="Zag11"/>
          <w:rFonts w:eastAsia="@Arial Unicode MS"/>
          <w:color w:val="000000"/>
        </w:rPr>
        <w:t xml:space="preserve"> нагрузки (выполнение домашних заданий, занятия в кружках и спортивных секциях) учащихся на всех этапах обучения;</w:t>
      </w:r>
    </w:p>
    <w:p w14:paraId="03BE566E" w14:textId="77777777" w:rsidR="001322FF" w:rsidRPr="00054CA1" w:rsidRDefault="001322FF" w:rsidP="00222409">
      <w:pPr>
        <w:numPr>
          <w:ilvl w:val="0"/>
          <w:numId w:val="162"/>
        </w:numPr>
        <w:tabs>
          <w:tab w:val="clear" w:pos="1059"/>
          <w:tab w:val="num" w:pos="540"/>
          <w:tab w:val="left" w:leader="dot" w:pos="624"/>
        </w:tabs>
        <w:ind w:left="540"/>
        <w:jc w:val="both"/>
        <w:rPr>
          <w:rStyle w:val="Zag11"/>
          <w:rFonts w:eastAsia="@Arial Unicode MS"/>
          <w:color w:val="000000"/>
        </w:rPr>
      </w:pPr>
      <w:r>
        <w:rPr>
          <w:rStyle w:val="Zag11"/>
          <w:rFonts w:eastAsia="@Arial Unicode MS"/>
          <w:color w:val="000000"/>
        </w:rPr>
        <w:t>и</w:t>
      </w:r>
      <w:r w:rsidRPr="00054CA1">
        <w:rPr>
          <w:rStyle w:val="Zag11"/>
          <w:rFonts w:eastAsia="@Arial Unicode MS"/>
          <w:color w:val="000000"/>
        </w:rPr>
        <w:t>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380671EF" w14:textId="77777777" w:rsidR="001322FF" w:rsidRPr="00054CA1" w:rsidRDefault="001322FF" w:rsidP="00222409">
      <w:pPr>
        <w:numPr>
          <w:ilvl w:val="0"/>
          <w:numId w:val="162"/>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введение любых инноваций в учебный процесс только под контролем специалистов;</w:t>
      </w:r>
    </w:p>
    <w:p w14:paraId="6A4DAB99" w14:textId="77777777" w:rsidR="001322FF" w:rsidRPr="00054CA1" w:rsidRDefault="001322FF" w:rsidP="00222409">
      <w:pPr>
        <w:numPr>
          <w:ilvl w:val="0"/>
          <w:numId w:val="162"/>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строгое соблюдение всех требований к использованию технических средств обучения, в том числе компьютеров и аудиовизуальных средств;</w:t>
      </w:r>
    </w:p>
    <w:p w14:paraId="40BCFB40" w14:textId="77777777" w:rsidR="001322FF" w:rsidRPr="00054CA1" w:rsidRDefault="001322FF" w:rsidP="00222409">
      <w:pPr>
        <w:numPr>
          <w:ilvl w:val="0"/>
          <w:numId w:val="162"/>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14:paraId="2CFFAAF5" w14:textId="77777777" w:rsidR="001322FF" w:rsidRPr="00054CA1" w:rsidRDefault="001322FF" w:rsidP="00222409">
      <w:pPr>
        <w:numPr>
          <w:ilvl w:val="0"/>
          <w:numId w:val="162"/>
        </w:numPr>
        <w:tabs>
          <w:tab w:val="clear" w:pos="1059"/>
          <w:tab w:val="num" w:pos="540"/>
          <w:tab w:val="left" w:leader="dot" w:pos="624"/>
        </w:tabs>
        <w:ind w:left="540"/>
        <w:jc w:val="both"/>
        <w:rPr>
          <w:rStyle w:val="Zag11"/>
          <w:rFonts w:eastAsia="@Arial Unicode MS"/>
          <w:color w:val="000000"/>
        </w:rPr>
      </w:pPr>
      <w:r>
        <w:rPr>
          <w:rStyle w:val="Zag11"/>
          <w:rFonts w:eastAsia="@Arial Unicode MS"/>
          <w:color w:val="000000"/>
        </w:rPr>
        <w:t>в</w:t>
      </w:r>
      <w:r w:rsidRPr="00054CA1">
        <w:rPr>
          <w:rStyle w:val="Zag11"/>
          <w:rFonts w:eastAsia="@Arial Unicode MS"/>
          <w:color w:val="000000"/>
        </w:rPr>
        <w:t>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14:paraId="674E3146" w14:textId="77777777" w:rsidR="001322FF" w:rsidRPr="00D56CCB" w:rsidRDefault="001322FF" w:rsidP="00530AA2">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Эффективность реализации этого блока зависит от деятельности каждого педагога.</w:t>
      </w:r>
    </w:p>
    <w:p w14:paraId="3DC53414" w14:textId="77777777" w:rsidR="001322FF" w:rsidRPr="0051595F" w:rsidRDefault="001322FF" w:rsidP="00530AA2">
      <w:pPr>
        <w:pStyle w:val="Zag3"/>
        <w:tabs>
          <w:tab w:val="left" w:leader="dot" w:pos="624"/>
        </w:tabs>
        <w:spacing w:after="0" w:line="240" w:lineRule="auto"/>
        <w:jc w:val="both"/>
        <w:rPr>
          <w:rStyle w:val="Zag11"/>
          <w:rFonts w:eastAsia="@Arial Unicode MS"/>
          <w:i w:val="0"/>
          <w:lang w:val="ru-RU"/>
        </w:rPr>
      </w:pPr>
      <w:r w:rsidRPr="00054CA1">
        <w:rPr>
          <w:rStyle w:val="Zag11"/>
          <w:rFonts w:eastAsia="@Arial Unicode MS"/>
          <w:lang w:val="ru-RU"/>
        </w:rPr>
        <w:t>Эффективная организация физкультурно</w:t>
      </w:r>
      <w:r>
        <w:rPr>
          <w:rStyle w:val="Zag11"/>
          <w:rFonts w:eastAsia="@Arial Unicode MS"/>
          <w:lang w:val="ru-RU"/>
        </w:rPr>
        <w:t>-</w:t>
      </w:r>
      <w:r w:rsidRPr="00054CA1">
        <w:rPr>
          <w:rStyle w:val="Zag11"/>
          <w:rFonts w:eastAsia="@Arial Unicode MS"/>
          <w:lang w:val="ru-RU"/>
        </w:rPr>
        <w:t xml:space="preserve">оздоровительной работы, </w:t>
      </w:r>
      <w:r w:rsidRPr="0051595F">
        <w:rPr>
          <w:rStyle w:val="Zag11"/>
          <w:rFonts w:eastAsia="@Arial Unicode MS"/>
          <w:i w:val="0"/>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516BC173" w14:textId="77777777" w:rsidR="001322FF" w:rsidRPr="00054CA1" w:rsidRDefault="001322FF" w:rsidP="00222409">
      <w:pPr>
        <w:numPr>
          <w:ilvl w:val="0"/>
          <w:numId w:val="163"/>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полноценную и эффективную работу с обучающимися всех групп здоровья (на уроках физкультуры, в секциях и т. п.);</w:t>
      </w:r>
    </w:p>
    <w:p w14:paraId="2DE93EFB" w14:textId="77777777" w:rsidR="001322FF" w:rsidRPr="00054CA1" w:rsidRDefault="001322FF" w:rsidP="00222409">
      <w:pPr>
        <w:numPr>
          <w:ilvl w:val="0"/>
          <w:numId w:val="163"/>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рациональную и соответствующую организацию уроков физической культуры и занятий активно</w:t>
      </w:r>
      <w:r>
        <w:rPr>
          <w:rStyle w:val="Zag11"/>
          <w:rFonts w:eastAsia="@Arial Unicode MS"/>
          <w:color w:val="000000"/>
        </w:rPr>
        <w:t>-</w:t>
      </w:r>
      <w:r w:rsidRPr="00054CA1">
        <w:rPr>
          <w:rStyle w:val="Zag11"/>
          <w:rFonts w:eastAsia="@Arial Unicode MS"/>
          <w:color w:val="000000"/>
        </w:rPr>
        <w:t>двигательного характера на ступени начального общего образования;</w:t>
      </w:r>
    </w:p>
    <w:p w14:paraId="6821F3BB" w14:textId="77777777" w:rsidR="001322FF" w:rsidRPr="00054CA1" w:rsidRDefault="001322FF" w:rsidP="00222409">
      <w:pPr>
        <w:numPr>
          <w:ilvl w:val="0"/>
          <w:numId w:val="163"/>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организацию занятий по лечебной физкультуре;</w:t>
      </w:r>
    </w:p>
    <w:p w14:paraId="799030E2" w14:textId="77777777" w:rsidR="001322FF" w:rsidRPr="00054CA1" w:rsidRDefault="001322FF" w:rsidP="00222409">
      <w:pPr>
        <w:numPr>
          <w:ilvl w:val="0"/>
          <w:numId w:val="163"/>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организацию часа активных движений (динамической паузы) между 3</w:t>
      </w:r>
      <w:r w:rsidRPr="00054CA1">
        <w:rPr>
          <w:rStyle w:val="Zag11"/>
          <w:rFonts w:eastAsia="@Arial Unicode MS"/>
          <w:color w:val="000000"/>
        </w:rPr>
        <w:noBreakHyphen/>
        <w:t>м и 4</w:t>
      </w:r>
      <w:r w:rsidRPr="00054CA1">
        <w:rPr>
          <w:rStyle w:val="Zag11"/>
          <w:rFonts w:eastAsia="@Arial Unicode MS"/>
          <w:color w:val="000000"/>
        </w:rPr>
        <w:noBreakHyphen/>
        <w:t>м уроками;</w:t>
      </w:r>
    </w:p>
    <w:p w14:paraId="2BB05A25" w14:textId="77777777" w:rsidR="001322FF" w:rsidRPr="00054CA1" w:rsidRDefault="001322FF" w:rsidP="00222409">
      <w:pPr>
        <w:numPr>
          <w:ilvl w:val="0"/>
          <w:numId w:val="163"/>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277F03A7" w14:textId="77777777" w:rsidR="001322FF" w:rsidRPr="00054CA1" w:rsidRDefault="001322FF" w:rsidP="00222409">
      <w:pPr>
        <w:numPr>
          <w:ilvl w:val="0"/>
          <w:numId w:val="163"/>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организацию работы спортивных секций и создание условий для их эффективного функционирования;</w:t>
      </w:r>
    </w:p>
    <w:p w14:paraId="4EBBD8B6" w14:textId="77777777" w:rsidR="001322FF" w:rsidRPr="00054CA1" w:rsidRDefault="001322FF" w:rsidP="00222409">
      <w:pPr>
        <w:numPr>
          <w:ilvl w:val="0"/>
          <w:numId w:val="163"/>
        </w:numPr>
        <w:tabs>
          <w:tab w:val="clear" w:pos="1059"/>
          <w:tab w:val="num" w:pos="540"/>
          <w:tab w:val="left" w:leader="dot" w:pos="624"/>
        </w:tabs>
        <w:ind w:left="540"/>
        <w:jc w:val="both"/>
        <w:rPr>
          <w:rStyle w:val="Zag11"/>
          <w:rFonts w:eastAsia="@Arial Unicode MS"/>
          <w:color w:val="000000"/>
        </w:rPr>
      </w:pPr>
      <w:r w:rsidRPr="00054CA1">
        <w:rPr>
          <w:rStyle w:val="Zag11"/>
          <w:rFonts w:eastAsia="@Arial Unicode MS"/>
          <w:color w:val="000000"/>
        </w:rPr>
        <w:t>регулярное проведение спортивно</w:t>
      </w:r>
      <w:r>
        <w:rPr>
          <w:rStyle w:val="Zag11"/>
          <w:rFonts w:eastAsia="@Arial Unicode MS"/>
          <w:color w:val="000000"/>
        </w:rPr>
        <w:t>-</w:t>
      </w:r>
      <w:r w:rsidRPr="00054CA1">
        <w:rPr>
          <w:rStyle w:val="Zag11"/>
          <w:rFonts w:eastAsia="@Arial Unicode MS"/>
          <w:color w:val="000000"/>
        </w:rPr>
        <w:t>оздоровительных мероприятий (дней спорта, соревнований, олимпиад, походов и т. п.).</w:t>
      </w:r>
    </w:p>
    <w:p w14:paraId="17759D0E" w14:textId="77777777" w:rsidR="001322FF" w:rsidRPr="00D56CCB" w:rsidRDefault="001322FF" w:rsidP="00530AA2">
      <w:pPr>
        <w:pStyle w:val="Zag3"/>
        <w:tabs>
          <w:tab w:val="left" w:leader="dot" w:pos="624"/>
        </w:tabs>
        <w:spacing w:after="0" w:line="240" w:lineRule="auto"/>
        <w:ind w:firstLine="339"/>
        <w:jc w:val="both"/>
        <w:rPr>
          <w:rStyle w:val="Zag11"/>
          <w:rFonts w:eastAsia="@Arial Unicode MS"/>
          <w:i w:val="0"/>
          <w:iCs w:val="0"/>
          <w:lang w:val="ru-RU"/>
        </w:rPr>
      </w:pPr>
      <w:r w:rsidRPr="00054CA1">
        <w:rPr>
          <w:rStyle w:val="Zag11"/>
          <w:rFonts w:eastAsia="@Arial Unicode MS"/>
          <w:i w:val="0"/>
          <w:iCs w:val="0"/>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14:paraId="1616DAE2" w14:textId="77777777" w:rsidR="001322FF" w:rsidRPr="00054CA1" w:rsidRDefault="001322FF" w:rsidP="00530AA2">
      <w:pPr>
        <w:pStyle w:val="Zag3"/>
        <w:tabs>
          <w:tab w:val="left" w:leader="dot" w:pos="624"/>
        </w:tabs>
        <w:spacing w:after="0" w:line="240" w:lineRule="auto"/>
        <w:jc w:val="both"/>
        <w:outlineLvl w:val="0"/>
        <w:rPr>
          <w:rStyle w:val="Zag11"/>
          <w:rFonts w:eastAsia="@Arial Unicode MS"/>
          <w:lang w:val="ru-RU"/>
        </w:rPr>
      </w:pPr>
      <w:r w:rsidRPr="00054CA1">
        <w:rPr>
          <w:rStyle w:val="Zag11"/>
          <w:rFonts w:eastAsia="@Arial Unicode MS"/>
          <w:lang w:val="ru-RU"/>
        </w:rPr>
        <w:t>Реализация дополнительных образовательных программ предусматривает:</w:t>
      </w:r>
    </w:p>
    <w:p w14:paraId="05D7DDCE" w14:textId="77777777" w:rsidR="001322FF" w:rsidRPr="00054CA1" w:rsidRDefault="001322FF" w:rsidP="00222409">
      <w:pPr>
        <w:numPr>
          <w:ilvl w:val="0"/>
          <w:numId w:val="164"/>
        </w:numPr>
        <w:tabs>
          <w:tab w:val="clear" w:pos="1059"/>
          <w:tab w:val="num" w:pos="540"/>
        </w:tabs>
        <w:ind w:left="540"/>
        <w:jc w:val="both"/>
        <w:rPr>
          <w:rStyle w:val="Zag11"/>
          <w:rFonts w:eastAsia="@Arial Unicode MS"/>
          <w:color w:val="000000"/>
        </w:rPr>
      </w:pPr>
      <w:r w:rsidRPr="00054CA1">
        <w:rPr>
          <w:rStyle w:val="Zag11"/>
          <w:rFonts w:eastAsia="@Arial Unicode MS"/>
          <w:color w:val="000000"/>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14:paraId="4564E92C" w14:textId="77777777" w:rsidR="001322FF" w:rsidRPr="00054CA1" w:rsidRDefault="001322FF" w:rsidP="00222409">
      <w:pPr>
        <w:numPr>
          <w:ilvl w:val="0"/>
          <w:numId w:val="164"/>
        </w:numPr>
        <w:tabs>
          <w:tab w:val="clear" w:pos="1059"/>
          <w:tab w:val="num" w:pos="540"/>
        </w:tabs>
        <w:ind w:left="540"/>
        <w:jc w:val="both"/>
        <w:rPr>
          <w:rStyle w:val="Zag11"/>
          <w:rFonts w:eastAsia="@Arial Unicode MS"/>
          <w:color w:val="000000"/>
        </w:rPr>
      </w:pPr>
      <w:r w:rsidRPr="00054CA1">
        <w:rPr>
          <w:rStyle w:val="Zag11"/>
          <w:rFonts w:eastAsia="@Arial Unicode MS"/>
          <w:color w:val="000000"/>
        </w:rPr>
        <w:t>проведение дней здоровья, конкурсов, праздников и т. п.;</w:t>
      </w:r>
    </w:p>
    <w:p w14:paraId="4B5225CF" w14:textId="77777777" w:rsidR="001322FF" w:rsidRPr="00054CA1" w:rsidRDefault="001322FF" w:rsidP="00222409">
      <w:pPr>
        <w:numPr>
          <w:ilvl w:val="0"/>
          <w:numId w:val="164"/>
        </w:numPr>
        <w:tabs>
          <w:tab w:val="clear" w:pos="1059"/>
          <w:tab w:val="num" w:pos="540"/>
        </w:tabs>
        <w:ind w:left="540"/>
        <w:jc w:val="both"/>
        <w:rPr>
          <w:rStyle w:val="Zag11"/>
          <w:rFonts w:eastAsia="@Arial Unicode MS"/>
          <w:color w:val="000000"/>
        </w:rPr>
      </w:pPr>
      <w:r w:rsidRPr="00054CA1">
        <w:rPr>
          <w:rStyle w:val="Zag11"/>
          <w:rFonts w:eastAsia="@Arial Unicode MS"/>
          <w:color w:val="000000"/>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14:paraId="29815476" w14:textId="77777777" w:rsidR="001322FF" w:rsidRPr="00054CA1" w:rsidRDefault="001322FF" w:rsidP="00530AA2">
      <w:pPr>
        <w:tabs>
          <w:tab w:val="left" w:leader="dot" w:pos="624"/>
        </w:tabs>
        <w:ind w:firstLine="339"/>
        <w:jc w:val="both"/>
        <w:rPr>
          <w:rStyle w:val="Zag11"/>
          <w:rFonts w:eastAsia="@Arial Unicode MS"/>
          <w:color w:val="000000"/>
        </w:rPr>
      </w:pPr>
      <w:r w:rsidRPr="00054CA1">
        <w:rPr>
          <w:rStyle w:val="Zag11"/>
          <w:rFonts w:eastAsia="@Arial Unicode MS"/>
          <w:color w:val="000000"/>
        </w:rPr>
        <w:t>Программы, направленные на формирование ценности здоровья и здорового образа жизни, предусматривают разные формы организации занятий:</w:t>
      </w:r>
    </w:p>
    <w:p w14:paraId="6191F9AC" w14:textId="77777777" w:rsidR="001322FF" w:rsidRPr="00054CA1" w:rsidRDefault="001322FF" w:rsidP="00222409">
      <w:pPr>
        <w:numPr>
          <w:ilvl w:val="0"/>
          <w:numId w:val="165"/>
        </w:numPr>
        <w:tabs>
          <w:tab w:val="clear" w:pos="1059"/>
          <w:tab w:val="num" w:pos="540"/>
          <w:tab w:val="left" w:leader="dot" w:pos="624"/>
        </w:tabs>
        <w:ind w:hanging="879"/>
        <w:jc w:val="both"/>
        <w:rPr>
          <w:rStyle w:val="Zag11"/>
          <w:rFonts w:eastAsia="@Arial Unicode MS"/>
          <w:color w:val="000000"/>
        </w:rPr>
      </w:pPr>
      <w:r w:rsidRPr="00054CA1">
        <w:rPr>
          <w:rStyle w:val="Zag11"/>
          <w:rFonts w:eastAsia="@Arial Unicode MS"/>
          <w:color w:val="000000"/>
        </w:rPr>
        <w:t>интеграцию в базовые образовательные дисциплины;</w:t>
      </w:r>
    </w:p>
    <w:p w14:paraId="38242E46" w14:textId="77777777" w:rsidR="001322FF" w:rsidRPr="00054CA1" w:rsidRDefault="001322FF" w:rsidP="00222409">
      <w:pPr>
        <w:numPr>
          <w:ilvl w:val="0"/>
          <w:numId w:val="165"/>
        </w:numPr>
        <w:tabs>
          <w:tab w:val="clear" w:pos="1059"/>
          <w:tab w:val="num" w:pos="540"/>
          <w:tab w:val="left" w:leader="dot" w:pos="624"/>
        </w:tabs>
        <w:ind w:hanging="879"/>
        <w:jc w:val="both"/>
        <w:rPr>
          <w:rStyle w:val="Zag11"/>
          <w:rFonts w:eastAsia="@Arial Unicode MS"/>
          <w:color w:val="000000"/>
        </w:rPr>
      </w:pPr>
      <w:r w:rsidRPr="00054CA1">
        <w:rPr>
          <w:rStyle w:val="Zag11"/>
          <w:rFonts w:eastAsia="@Arial Unicode MS"/>
          <w:color w:val="000000"/>
        </w:rPr>
        <w:t>проведение часов здоровья;</w:t>
      </w:r>
    </w:p>
    <w:p w14:paraId="5F1017C2" w14:textId="77777777" w:rsidR="001322FF" w:rsidRPr="00054CA1" w:rsidRDefault="001322FF" w:rsidP="00222409">
      <w:pPr>
        <w:numPr>
          <w:ilvl w:val="0"/>
          <w:numId w:val="165"/>
        </w:numPr>
        <w:tabs>
          <w:tab w:val="clear" w:pos="1059"/>
          <w:tab w:val="num" w:pos="540"/>
          <w:tab w:val="left" w:leader="dot" w:pos="624"/>
        </w:tabs>
        <w:ind w:hanging="879"/>
        <w:jc w:val="both"/>
        <w:rPr>
          <w:rStyle w:val="Zag11"/>
          <w:rFonts w:eastAsia="@Arial Unicode MS"/>
          <w:color w:val="000000"/>
        </w:rPr>
      </w:pPr>
      <w:r w:rsidRPr="00054CA1">
        <w:rPr>
          <w:rStyle w:val="Zag11"/>
          <w:rFonts w:eastAsia="@Arial Unicode MS"/>
          <w:color w:val="000000"/>
        </w:rPr>
        <w:t>факультативные занятия;</w:t>
      </w:r>
    </w:p>
    <w:p w14:paraId="076C4FA3" w14:textId="77777777" w:rsidR="001322FF" w:rsidRPr="00054CA1" w:rsidRDefault="001322FF" w:rsidP="00222409">
      <w:pPr>
        <w:numPr>
          <w:ilvl w:val="0"/>
          <w:numId w:val="165"/>
        </w:numPr>
        <w:tabs>
          <w:tab w:val="clear" w:pos="1059"/>
          <w:tab w:val="num" w:pos="540"/>
          <w:tab w:val="left" w:leader="dot" w:pos="624"/>
        </w:tabs>
        <w:ind w:hanging="879"/>
        <w:jc w:val="both"/>
        <w:rPr>
          <w:rStyle w:val="Zag11"/>
          <w:rFonts w:eastAsia="@Arial Unicode MS"/>
          <w:color w:val="000000"/>
        </w:rPr>
      </w:pPr>
      <w:r>
        <w:rPr>
          <w:rStyle w:val="Zag11"/>
          <w:rFonts w:eastAsia="@Arial Unicode MS"/>
          <w:color w:val="000000"/>
        </w:rPr>
        <w:t>з</w:t>
      </w:r>
      <w:r w:rsidRPr="00054CA1">
        <w:rPr>
          <w:rStyle w:val="Zag11"/>
          <w:rFonts w:eastAsia="@Arial Unicode MS"/>
          <w:color w:val="000000"/>
        </w:rPr>
        <w:t>анятия в кружках;</w:t>
      </w:r>
    </w:p>
    <w:p w14:paraId="6137D1BE" w14:textId="77777777" w:rsidR="001322FF" w:rsidRPr="00054CA1" w:rsidRDefault="001322FF" w:rsidP="00222409">
      <w:pPr>
        <w:numPr>
          <w:ilvl w:val="0"/>
          <w:numId w:val="165"/>
        </w:numPr>
        <w:tabs>
          <w:tab w:val="clear" w:pos="1059"/>
          <w:tab w:val="num" w:pos="540"/>
          <w:tab w:val="left" w:leader="dot" w:pos="624"/>
        </w:tabs>
        <w:ind w:hanging="879"/>
        <w:jc w:val="both"/>
        <w:rPr>
          <w:rStyle w:val="Zag11"/>
          <w:rFonts w:eastAsia="@Arial Unicode MS"/>
          <w:color w:val="000000"/>
        </w:rPr>
      </w:pPr>
      <w:r w:rsidRPr="00054CA1">
        <w:rPr>
          <w:rStyle w:val="Zag11"/>
          <w:rFonts w:eastAsia="@Arial Unicode MS"/>
          <w:color w:val="000000"/>
        </w:rPr>
        <w:t>проведение досуговых мероприятий: конкурсов, праздни</w:t>
      </w:r>
      <w:r>
        <w:rPr>
          <w:rStyle w:val="Zag11"/>
          <w:rFonts w:eastAsia="@Arial Unicode MS"/>
          <w:color w:val="000000"/>
        </w:rPr>
        <w:t>ков, викторин, экскурсий</w:t>
      </w:r>
      <w:r w:rsidRPr="00054CA1">
        <w:rPr>
          <w:rStyle w:val="Zag11"/>
          <w:rFonts w:eastAsia="@Arial Unicode MS"/>
          <w:color w:val="000000"/>
        </w:rPr>
        <w:t>;</w:t>
      </w:r>
    </w:p>
    <w:p w14:paraId="35764256" w14:textId="77777777" w:rsidR="001322FF" w:rsidRPr="00D56CCB" w:rsidRDefault="001322FF" w:rsidP="00222409">
      <w:pPr>
        <w:pStyle w:val="Zag3"/>
        <w:numPr>
          <w:ilvl w:val="0"/>
          <w:numId w:val="165"/>
        </w:numPr>
        <w:tabs>
          <w:tab w:val="clear" w:pos="1059"/>
          <w:tab w:val="num" w:pos="540"/>
          <w:tab w:val="left" w:leader="dot" w:pos="624"/>
        </w:tabs>
        <w:spacing w:after="0" w:line="240" w:lineRule="auto"/>
        <w:ind w:hanging="879"/>
        <w:jc w:val="both"/>
        <w:rPr>
          <w:rStyle w:val="Zag11"/>
          <w:rFonts w:eastAsia="@Arial Unicode MS"/>
          <w:i w:val="0"/>
          <w:iCs w:val="0"/>
          <w:lang w:val="ru-RU"/>
        </w:rPr>
      </w:pPr>
      <w:r w:rsidRPr="00054CA1">
        <w:rPr>
          <w:rStyle w:val="Zag11"/>
          <w:rFonts w:eastAsia="@Arial Unicode MS"/>
          <w:i w:val="0"/>
          <w:iCs w:val="0"/>
          <w:lang w:val="ru-RU"/>
        </w:rPr>
        <w:t>организацию дней здоровья.</w:t>
      </w:r>
    </w:p>
    <w:p w14:paraId="14DBAEB1" w14:textId="77777777" w:rsidR="001322FF" w:rsidRPr="00054CA1" w:rsidRDefault="001322FF" w:rsidP="00530AA2">
      <w:pPr>
        <w:pStyle w:val="Zag3"/>
        <w:tabs>
          <w:tab w:val="left" w:leader="dot" w:pos="624"/>
        </w:tabs>
        <w:spacing w:after="0" w:line="240" w:lineRule="auto"/>
        <w:jc w:val="both"/>
        <w:outlineLvl w:val="0"/>
        <w:rPr>
          <w:rStyle w:val="Zag11"/>
          <w:rFonts w:eastAsia="@Arial Unicode MS"/>
          <w:lang w:val="ru-RU"/>
        </w:rPr>
      </w:pPr>
      <w:r w:rsidRPr="00054CA1">
        <w:rPr>
          <w:rStyle w:val="Zag11"/>
          <w:rFonts w:eastAsia="@Arial Unicode MS"/>
          <w:lang w:val="ru-RU"/>
        </w:rPr>
        <w:t>Просветительская работа с родителями (законными представителями) включает:</w:t>
      </w:r>
    </w:p>
    <w:p w14:paraId="4AC980C9" w14:textId="77777777" w:rsidR="001322FF" w:rsidRPr="00054CA1" w:rsidRDefault="001322FF" w:rsidP="00222409">
      <w:pPr>
        <w:numPr>
          <w:ilvl w:val="0"/>
          <w:numId w:val="166"/>
        </w:numPr>
        <w:tabs>
          <w:tab w:val="clear" w:pos="1059"/>
          <w:tab w:val="num" w:pos="540"/>
        </w:tabs>
        <w:ind w:left="540"/>
        <w:jc w:val="both"/>
        <w:rPr>
          <w:rStyle w:val="Zag11"/>
          <w:rFonts w:eastAsia="@Arial Unicode MS"/>
          <w:color w:val="000000"/>
        </w:rPr>
      </w:pPr>
      <w:r w:rsidRPr="00054CA1">
        <w:rPr>
          <w:rStyle w:val="Zag11"/>
          <w:rFonts w:eastAsia="@Arial Unicode MS"/>
          <w:color w:val="000000"/>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14:paraId="2F5E799C" w14:textId="77777777" w:rsidR="001322FF" w:rsidRPr="00054CA1" w:rsidRDefault="001322FF" w:rsidP="00222409">
      <w:pPr>
        <w:numPr>
          <w:ilvl w:val="0"/>
          <w:numId w:val="166"/>
        </w:numPr>
        <w:tabs>
          <w:tab w:val="clear" w:pos="1059"/>
          <w:tab w:val="num" w:pos="540"/>
        </w:tabs>
        <w:ind w:left="540"/>
        <w:jc w:val="both"/>
        <w:rPr>
          <w:rStyle w:val="Zag11"/>
          <w:rFonts w:eastAsia="@Arial Unicode MS"/>
          <w:color w:val="000000"/>
        </w:rPr>
      </w:pPr>
      <w:r w:rsidRPr="00054CA1">
        <w:rPr>
          <w:rStyle w:val="Zag11"/>
          <w:rFonts w:eastAsia="@Arial Unicode MS"/>
          <w:color w:val="000000"/>
        </w:rPr>
        <w:t>приобретение для родителей (законных представителей) необходимой научно</w:t>
      </w:r>
      <w:r>
        <w:rPr>
          <w:rStyle w:val="Zag11"/>
          <w:rFonts w:eastAsia="@Arial Unicode MS"/>
          <w:color w:val="000000"/>
        </w:rPr>
        <w:t>-</w:t>
      </w:r>
      <w:r w:rsidRPr="00054CA1">
        <w:rPr>
          <w:rStyle w:val="Zag11"/>
          <w:rFonts w:eastAsia="@Arial Unicode MS"/>
          <w:color w:val="000000"/>
        </w:rPr>
        <w:t>методической литературы;</w:t>
      </w:r>
    </w:p>
    <w:p w14:paraId="566C204D" w14:textId="77777777" w:rsidR="001322FF" w:rsidRDefault="001322FF" w:rsidP="00222409">
      <w:pPr>
        <w:numPr>
          <w:ilvl w:val="0"/>
          <w:numId w:val="166"/>
        </w:numPr>
        <w:tabs>
          <w:tab w:val="clear" w:pos="1059"/>
          <w:tab w:val="num" w:pos="540"/>
        </w:tabs>
        <w:ind w:left="540"/>
        <w:jc w:val="both"/>
        <w:rPr>
          <w:rStyle w:val="Zag11"/>
          <w:rFonts w:eastAsia="@Arial Unicode MS"/>
          <w:color w:val="000000"/>
        </w:rPr>
      </w:pPr>
      <w:r w:rsidRPr="00054CA1">
        <w:rPr>
          <w:rStyle w:val="Zag11"/>
          <w:rFonts w:eastAsia="@Arial Unicode MS"/>
          <w:color w:val="000000"/>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14:paraId="0D200085" w14:textId="77777777" w:rsidR="001322FF" w:rsidRDefault="001322FF" w:rsidP="001322FF">
      <w:pPr>
        <w:ind w:left="699"/>
        <w:rPr>
          <w:rStyle w:val="Zag11"/>
          <w:rFonts w:eastAsia="@Arial Unicode MS"/>
          <w:color w:val="000000"/>
        </w:rPr>
      </w:pPr>
    </w:p>
    <w:p w14:paraId="1FC099ED" w14:textId="77777777" w:rsidR="00990B87" w:rsidRDefault="00990B87" w:rsidP="003E3404">
      <w:pPr>
        <w:pStyle w:val="Zag1"/>
        <w:tabs>
          <w:tab w:val="left" w:leader="dot" w:pos="624"/>
        </w:tabs>
        <w:spacing w:after="0" w:line="240" w:lineRule="auto"/>
        <w:outlineLvl w:val="0"/>
        <w:rPr>
          <w:rStyle w:val="Zag11"/>
          <w:rFonts w:eastAsia="@Arial Unicode MS"/>
          <w:lang w:val="ru-RU"/>
        </w:rPr>
      </w:pPr>
    </w:p>
    <w:p w14:paraId="3ADDE7FF" w14:textId="77777777" w:rsidR="00990B87" w:rsidRPr="00BB3EF9" w:rsidRDefault="00990B87" w:rsidP="00990B87">
      <w:pPr>
        <w:pStyle w:val="Zag1"/>
        <w:tabs>
          <w:tab w:val="left" w:pos="597"/>
          <w:tab w:val="left" w:leader="dot" w:pos="624"/>
        </w:tabs>
        <w:spacing w:after="0" w:line="240" w:lineRule="auto"/>
        <w:ind w:left="540"/>
        <w:outlineLvl w:val="0"/>
        <w:rPr>
          <w:rFonts w:eastAsia="@Arial Unicode MS"/>
          <w:lang w:val="ru-RU"/>
        </w:rPr>
      </w:pPr>
      <w:r w:rsidRPr="00BB3EF9">
        <w:rPr>
          <w:rFonts w:eastAsia="@Arial Unicode MS"/>
          <w:lang w:val="ru-RU"/>
        </w:rPr>
        <w:t>Схема обеспечения этапов формирования культуры здорового и безопасного образа жизни</w:t>
      </w:r>
    </w:p>
    <w:p w14:paraId="6E1A05BD" w14:textId="77777777" w:rsidR="00990B87" w:rsidRPr="00BB3EF9" w:rsidRDefault="00990B87" w:rsidP="00990B87">
      <w:pPr>
        <w:pStyle w:val="Zag1"/>
        <w:tabs>
          <w:tab w:val="left" w:pos="597"/>
          <w:tab w:val="left" w:leader="dot" w:pos="624"/>
        </w:tabs>
        <w:spacing w:after="0" w:line="240" w:lineRule="auto"/>
        <w:ind w:left="540"/>
        <w:outlineLvl w:val="0"/>
        <w:rPr>
          <w:rFonts w:eastAsia="@Arial Unicode MS"/>
          <w:lang w:val="ru-RU"/>
        </w:rPr>
      </w:pPr>
    </w:p>
    <w:p w14:paraId="775B1745" w14:textId="77777777" w:rsidR="00990B87" w:rsidRDefault="00E42EC0" w:rsidP="00990B87">
      <w:pPr>
        <w:pStyle w:val="Zag1"/>
        <w:tabs>
          <w:tab w:val="left" w:pos="597"/>
          <w:tab w:val="left" w:leader="dot" w:pos="624"/>
        </w:tabs>
        <w:spacing w:after="0" w:line="240" w:lineRule="auto"/>
        <w:ind w:left="540"/>
        <w:outlineLvl w:val="0"/>
        <w:rPr>
          <w:rFonts w:eastAsia="@Arial Unicode MS"/>
        </w:rPr>
      </w:pPr>
      <w:r>
        <w:rPr>
          <w:rFonts w:eastAsia="@Arial Unicode MS"/>
          <w:noProof/>
          <w:lang w:val="ru-RU"/>
        </w:rPr>
        <w:drawing>
          <wp:inline distT="0" distB="0" distL="0" distR="0" wp14:anchorId="3DE3CD4D" wp14:editId="6747DC49">
            <wp:extent cx="5486400" cy="3200400"/>
            <wp:effectExtent l="5715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C98BCC1" w14:textId="77777777" w:rsidR="005001BA" w:rsidRDefault="005001BA" w:rsidP="003E3404">
      <w:pPr>
        <w:pStyle w:val="Zag1"/>
        <w:tabs>
          <w:tab w:val="left" w:leader="dot" w:pos="624"/>
        </w:tabs>
        <w:spacing w:after="0" w:line="240" w:lineRule="auto"/>
        <w:outlineLvl w:val="0"/>
        <w:rPr>
          <w:rFonts w:eastAsia="@Arial Unicode MS"/>
        </w:rPr>
      </w:pPr>
    </w:p>
    <w:p w14:paraId="0A8E40B6" w14:textId="77777777" w:rsidR="005001BA" w:rsidRPr="005001BA" w:rsidRDefault="005001BA" w:rsidP="005001BA">
      <w:pPr>
        <w:rPr>
          <w:lang w:val="en-US"/>
        </w:rPr>
      </w:pPr>
    </w:p>
    <w:p w14:paraId="0E553EB1" w14:textId="77777777" w:rsidR="005001BA" w:rsidRDefault="005001BA" w:rsidP="003E3404">
      <w:pPr>
        <w:pStyle w:val="Zag1"/>
        <w:tabs>
          <w:tab w:val="left" w:leader="dot" w:pos="624"/>
        </w:tabs>
        <w:spacing w:after="0" w:line="240" w:lineRule="auto"/>
        <w:outlineLvl w:val="0"/>
        <w:rPr>
          <w:rFonts w:eastAsia="@Arial Unicode MS"/>
        </w:rPr>
      </w:pPr>
    </w:p>
    <w:p w14:paraId="7752C518" w14:textId="77777777" w:rsidR="00EB5741" w:rsidRDefault="00EB5741" w:rsidP="003E3404">
      <w:pPr>
        <w:pStyle w:val="Zag1"/>
        <w:tabs>
          <w:tab w:val="left" w:leader="dot" w:pos="624"/>
        </w:tabs>
        <w:spacing w:after="0" w:line="240" w:lineRule="auto"/>
        <w:outlineLvl w:val="0"/>
        <w:rPr>
          <w:rFonts w:eastAsia="@Arial Unicode MS"/>
        </w:rPr>
      </w:pPr>
    </w:p>
    <w:p w14:paraId="3D601DC8" w14:textId="77777777" w:rsidR="00EB5741" w:rsidRDefault="00EB5741" w:rsidP="003E3404">
      <w:pPr>
        <w:pStyle w:val="Zag1"/>
        <w:tabs>
          <w:tab w:val="left" w:leader="dot" w:pos="624"/>
        </w:tabs>
        <w:spacing w:after="0" w:line="240" w:lineRule="auto"/>
        <w:outlineLvl w:val="0"/>
        <w:rPr>
          <w:rFonts w:eastAsia="@Arial Unicode MS"/>
        </w:rPr>
      </w:pPr>
    </w:p>
    <w:p w14:paraId="2B63696F" w14:textId="77777777" w:rsidR="00EB5741" w:rsidRDefault="00EB5741" w:rsidP="003E3404">
      <w:pPr>
        <w:pStyle w:val="Zag1"/>
        <w:tabs>
          <w:tab w:val="left" w:leader="dot" w:pos="624"/>
        </w:tabs>
        <w:spacing w:after="0" w:line="240" w:lineRule="auto"/>
        <w:outlineLvl w:val="0"/>
        <w:rPr>
          <w:rFonts w:eastAsia="@Arial Unicode MS"/>
        </w:rPr>
      </w:pPr>
    </w:p>
    <w:p w14:paraId="1FD090C2" w14:textId="77777777" w:rsidR="00EB5741" w:rsidRDefault="00EB5741" w:rsidP="003E3404">
      <w:pPr>
        <w:pStyle w:val="Zag1"/>
        <w:tabs>
          <w:tab w:val="left" w:leader="dot" w:pos="624"/>
        </w:tabs>
        <w:spacing w:after="0" w:line="240" w:lineRule="auto"/>
        <w:outlineLvl w:val="0"/>
        <w:rPr>
          <w:rFonts w:eastAsia="@Arial Unicode MS"/>
        </w:rPr>
      </w:pPr>
    </w:p>
    <w:p w14:paraId="1F4E1641" w14:textId="77777777" w:rsidR="00EB5741" w:rsidRDefault="00EB5741" w:rsidP="003E3404">
      <w:pPr>
        <w:pStyle w:val="Zag1"/>
        <w:tabs>
          <w:tab w:val="left" w:leader="dot" w:pos="624"/>
        </w:tabs>
        <w:spacing w:after="0" w:line="240" w:lineRule="auto"/>
        <w:outlineLvl w:val="0"/>
        <w:rPr>
          <w:rFonts w:eastAsia="@Arial Unicode MS"/>
        </w:rPr>
      </w:pPr>
    </w:p>
    <w:p w14:paraId="11B882CC" w14:textId="77777777" w:rsidR="00EB5741" w:rsidRDefault="00EB5741" w:rsidP="003E3404">
      <w:pPr>
        <w:pStyle w:val="Zag1"/>
        <w:tabs>
          <w:tab w:val="left" w:leader="dot" w:pos="624"/>
        </w:tabs>
        <w:spacing w:after="0" w:line="240" w:lineRule="auto"/>
        <w:outlineLvl w:val="0"/>
        <w:rPr>
          <w:rFonts w:eastAsia="@Arial Unicode MS"/>
        </w:rPr>
      </w:pPr>
    </w:p>
    <w:p w14:paraId="6E7E9503" w14:textId="77777777" w:rsidR="00EB5741" w:rsidRDefault="00EB5741" w:rsidP="003E3404">
      <w:pPr>
        <w:pStyle w:val="Zag1"/>
        <w:tabs>
          <w:tab w:val="left" w:leader="dot" w:pos="624"/>
        </w:tabs>
        <w:spacing w:after="0" w:line="240" w:lineRule="auto"/>
        <w:outlineLvl w:val="0"/>
        <w:rPr>
          <w:rFonts w:eastAsia="@Arial Unicode MS"/>
        </w:rPr>
      </w:pPr>
    </w:p>
    <w:p w14:paraId="09278A2E" w14:textId="77777777" w:rsidR="00EB5741" w:rsidRDefault="00EB5741" w:rsidP="003E3404">
      <w:pPr>
        <w:pStyle w:val="Zag1"/>
        <w:tabs>
          <w:tab w:val="left" w:leader="dot" w:pos="624"/>
        </w:tabs>
        <w:spacing w:after="0" w:line="240" w:lineRule="auto"/>
        <w:outlineLvl w:val="0"/>
        <w:rPr>
          <w:rFonts w:eastAsia="@Arial Unicode MS"/>
        </w:rPr>
      </w:pPr>
    </w:p>
    <w:p w14:paraId="4CECC460" w14:textId="77777777" w:rsidR="00EB5741" w:rsidRDefault="00EB5741" w:rsidP="003E3404">
      <w:pPr>
        <w:pStyle w:val="Zag1"/>
        <w:tabs>
          <w:tab w:val="left" w:leader="dot" w:pos="624"/>
        </w:tabs>
        <w:spacing w:after="0" w:line="240" w:lineRule="auto"/>
        <w:outlineLvl w:val="0"/>
        <w:rPr>
          <w:rFonts w:eastAsia="@Arial Unicode MS"/>
        </w:rPr>
      </w:pPr>
    </w:p>
    <w:p w14:paraId="32368386" w14:textId="77777777" w:rsidR="00EB5741" w:rsidRDefault="00EB5741" w:rsidP="003E3404">
      <w:pPr>
        <w:pStyle w:val="Zag1"/>
        <w:tabs>
          <w:tab w:val="left" w:leader="dot" w:pos="624"/>
        </w:tabs>
        <w:spacing w:after="0" w:line="240" w:lineRule="auto"/>
        <w:outlineLvl w:val="0"/>
        <w:rPr>
          <w:rFonts w:eastAsia="@Arial Unicode MS"/>
        </w:rPr>
      </w:pPr>
    </w:p>
    <w:p w14:paraId="70606DB0" w14:textId="77777777" w:rsidR="00EB5741" w:rsidRDefault="00EB5741" w:rsidP="003E3404">
      <w:pPr>
        <w:pStyle w:val="Zag1"/>
        <w:tabs>
          <w:tab w:val="left" w:leader="dot" w:pos="624"/>
        </w:tabs>
        <w:spacing w:after="0" w:line="240" w:lineRule="auto"/>
        <w:outlineLvl w:val="0"/>
        <w:rPr>
          <w:rFonts w:eastAsia="@Arial Unicode MS"/>
        </w:rPr>
      </w:pPr>
    </w:p>
    <w:p w14:paraId="3E5CFA1D" w14:textId="77777777" w:rsidR="00EB5741" w:rsidRDefault="00EB5741" w:rsidP="003E3404">
      <w:pPr>
        <w:pStyle w:val="Zag1"/>
        <w:tabs>
          <w:tab w:val="left" w:leader="dot" w:pos="624"/>
        </w:tabs>
        <w:spacing w:after="0" w:line="240" w:lineRule="auto"/>
        <w:outlineLvl w:val="0"/>
        <w:rPr>
          <w:rFonts w:eastAsia="@Arial Unicode MS"/>
        </w:rPr>
      </w:pPr>
    </w:p>
    <w:p w14:paraId="0FF40A12" w14:textId="77777777" w:rsidR="005001BA" w:rsidRPr="00BB3EF9" w:rsidRDefault="005001BA" w:rsidP="005001BA">
      <w:pPr>
        <w:pStyle w:val="Zag1"/>
        <w:tabs>
          <w:tab w:val="left" w:leader="dot" w:pos="624"/>
          <w:tab w:val="left" w:pos="1103"/>
        </w:tabs>
        <w:spacing w:after="0" w:line="240" w:lineRule="auto"/>
        <w:outlineLvl w:val="0"/>
        <w:rPr>
          <w:rFonts w:eastAsia="@Arial Unicode MS"/>
          <w:lang w:val="ru-RU"/>
        </w:rPr>
      </w:pPr>
      <w:r w:rsidRPr="00BB3EF9">
        <w:rPr>
          <w:rFonts w:eastAsia="@Arial Unicode MS"/>
          <w:lang w:val="ru-RU"/>
        </w:rPr>
        <w:t>Планирование внеурочной деятельности по формированию культуры здорового и безопасного образа жизни</w:t>
      </w:r>
    </w:p>
    <w:p w14:paraId="20331EB8" w14:textId="77777777" w:rsidR="005001BA" w:rsidRPr="00BB3EF9" w:rsidRDefault="005001BA" w:rsidP="005001BA">
      <w:pPr>
        <w:pStyle w:val="Zag1"/>
        <w:tabs>
          <w:tab w:val="left" w:leader="dot" w:pos="624"/>
          <w:tab w:val="left" w:pos="1103"/>
        </w:tabs>
        <w:spacing w:after="0" w:line="240" w:lineRule="auto"/>
        <w:outlineLvl w:val="0"/>
        <w:rPr>
          <w:rFonts w:eastAsia="@Arial Unicode MS"/>
          <w:lang w:val="ru-RU"/>
        </w:rPr>
      </w:pPr>
    </w:p>
    <w:tbl>
      <w:tblPr>
        <w:tblStyle w:val="af6"/>
        <w:tblW w:w="9889" w:type="dxa"/>
        <w:tblLook w:val="04A0" w:firstRow="1" w:lastRow="0" w:firstColumn="1" w:lastColumn="0" w:noHBand="0" w:noVBand="1"/>
      </w:tblPr>
      <w:tblGrid>
        <w:gridCol w:w="516"/>
        <w:gridCol w:w="3777"/>
        <w:gridCol w:w="816"/>
        <w:gridCol w:w="1803"/>
        <w:gridCol w:w="2977"/>
      </w:tblGrid>
      <w:tr w:rsidR="00EB5741" w14:paraId="4EF57F70" w14:textId="77777777" w:rsidTr="00EB5741">
        <w:tc>
          <w:tcPr>
            <w:tcW w:w="0" w:type="auto"/>
          </w:tcPr>
          <w:p w14:paraId="642E4BF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w:t>
            </w:r>
          </w:p>
        </w:tc>
        <w:tc>
          <w:tcPr>
            <w:tcW w:w="0" w:type="auto"/>
          </w:tcPr>
          <w:p w14:paraId="5F2420E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Мероприятие </w:t>
            </w:r>
          </w:p>
        </w:tc>
        <w:tc>
          <w:tcPr>
            <w:tcW w:w="0" w:type="auto"/>
          </w:tcPr>
          <w:p w14:paraId="080E711F"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Класс </w:t>
            </w:r>
          </w:p>
        </w:tc>
        <w:tc>
          <w:tcPr>
            <w:tcW w:w="1803" w:type="dxa"/>
          </w:tcPr>
          <w:p w14:paraId="2D165EC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Сроки </w:t>
            </w:r>
          </w:p>
        </w:tc>
        <w:tc>
          <w:tcPr>
            <w:tcW w:w="2977" w:type="dxa"/>
          </w:tcPr>
          <w:p w14:paraId="4E3E815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Ответственные </w:t>
            </w:r>
          </w:p>
        </w:tc>
      </w:tr>
      <w:tr w:rsidR="00EB5741" w14:paraId="583E2BAE" w14:textId="77777777" w:rsidTr="00EB5741">
        <w:tc>
          <w:tcPr>
            <w:tcW w:w="9889" w:type="dxa"/>
            <w:gridSpan w:val="5"/>
          </w:tcPr>
          <w:p w14:paraId="3B26BD6F" w14:textId="77777777" w:rsidR="00EB5741" w:rsidRP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EB5741">
              <w:rPr>
                <w:rFonts w:eastAsia="@Arial Unicode MS"/>
                <w:b/>
                <w:i/>
                <w:lang w:val="ru-RU"/>
              </w:rPr>
              <w:t>Формирование культуры здорового и безопасного образа жизни у обучающихся</w:t>
            </w:r>
          </w:p>
        </w:tc>
      </w:tr>
      <w:tr w:rsidR="00EB5741" w14:paraId="25A7AC40" w14:textId="77777777" w:rsidTr="00EB5741">
        <w:tc>
          <w:tcPr>
            <w:tcW w:w="0" w:type="auto"/>
          </w:tcPr>
          <w:p w14:paraId="641EA2AD"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1.</w:t>
            </w:r>
          </w:p>
        </w:tc>
        <w:tc>
          <w:tcPr>
            <w:tcW w:w="0" w:type="auto"/>
          </w:tcPr>
          <w:p w14:paraId="0653B958"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Общешкольный День Здоровья</w:t>
            </w:r>
          </w:p>
        </w:tc>
        <w:tc>
          <w:tcPr>
            <w:tcW w:w="816" w:type="dxa"/>
          </w:tcPr>
          <w:p w14:paraId="54FA070F"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16EDBD18"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tc>
        <w:tc>
          <w:tcPr>
            <w:tcW w:w="2977" w:type="dxa"/>
          </w:tcPr>
          <w:p w14:paraId="397BF1C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62F616C8"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учителя физкультуры,</w:t>
            </w:r>
          </w:p>
          <w:p w14:paraId="15D4F42A"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66016401" w14:textId="77777777" w:rsidTr="00EB5741">
        <w:tc>
          <w:tcPr>
            <w:tcW w:w="0" w:type="auto"/>
          </w:tcPr>
          <w:p w14:paraId="2C87E78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74CAA698"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Единый день профилактики ДДТТ, Посвящение в пешеходы.</w:t>
            </w:r>
          </w:p>
        </w:tc>
        <w:tc>
          <w:tcPr>
            <w:tcW w:w="816" w:type="dxa"/>
          </w:tcPr>
          <w:p w14:paraId="1D661307"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6FF4A61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tc>
        <w:tc>
          <w:tcPr>
            <w:tcW w:w="2977" w:type="dxa"/>
          </w:tcPr>
          <w:p w14:paraId="1795BE0B"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66A86A4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118D5E01" w14:textId="77777777" w:rsidTr="00EB5741">
        <w:tc>
          <w:tcPr>
            <w:tcW w:w="0" w:type="auto"/>
          </w:tcPr>
          <w:p w14:paraId="5E666822"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19B5BE2A" w14:textId="77777777" w:rsidR="00EB5741" w:rsidRPr="008130A7"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Агитбригада «Телефоны эти дети знать обязательно должны!»</w:t>
            </w:r>
          </w:p>
        </w:tc>
        <w:tc>
          <w:tcPr>
            <w:tcW w:w="816" w:type="dxa"/>
          </w:tcPr>
          <w:p w14:paraId="6C4D149E"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641CD68D"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tc>
        <w:tc>
          <w:tcPr>
            <w:tcW w:w="2977" w:type="dxa"/>
          </w:tcPr>
          <w:p w14:paraId="415FC174"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tc>
      </w:tr>
      <w:tr w:rsidR="00EB5741" w14:paraId="3E9830D8" w14:textId="77777777" w:rsidTr="00EB5741">
        <w:tc>
          <w:tcPr>
            <w:tcW w:w="0" w:type="auto"/>
          </w:tcPr>
          <w:p w14:paraId="775BFE30"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1F336FA0" w14:textId="77777777" w:rsidR="00EB5741" w:rsidRPr="008130A7"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Игра-викторина «Огонь-друг, огонь-враг!»</w:t>
            </w:r>
          </w:p>
        </w:tc>
        <w:tc>
          <w:tcPr>
            <w:tcW w:w="816" w:type="dxa"/>
          </w:tcPr>
          <w:p w14:paraId="134E0E17"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347F4E57"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декабрь</w:t>
            </w:r>
          </w:p>
        </w:tc>
        <w:tc>
          <w:tcPr>
            <w:tcW w:w="2977" w:type="dxa"/>
          </w:tcPr>
          <w:p w14:paraId="12ED2C1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2FC1F31B"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сотрудники </w:t>
            </w:r>
            <w:proofErr w:type="spellStart"/>
            <w:r>
              <w:rPr>
                <w:rStyle w:val="Zag11"/>
                <w:rFonts w:ascii="Times New Roman" w:eastAsia="@Arial Unicode MS" w:hAnsi="Times New Roman" w:cs="Times New Roman"/>
                <w:sz w:val="24"/>
                <w:szCs w:val="24"/>
                <w:lang w:val="ru-RU"/>
              </w:rPr>
              <w:t>пож.поста</w:t>
            </w:r>
            <w:proofErr w:type="spellEnd"/>
          </w:p>
        </w:tc>
      </w:tr>
      <w:tr w:rsidR="00EB5741" w14:paraId="3557055C" w14:textId="77777777" w:rsidTr="00EB5741">
        <w:tc>
          <w:tcPr>
            <w:tcW w:w="0" w:type="auto"/>
          </w:tcPr>
          <w:p w14:paraId="6F96A6BB"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01875317"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Новый год - без опасности!(правила использования пиротехнических изделий)</w:t>
            </w:r>
          </w:p>
        </w:tc>
        <w:tc>
          <w:tcPr>
            <w:tcW w:w="816" w:type="dxa"/>
          </w:tcPr>
          <w:p w14:paraId="3F8B5646"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5F7988C1"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декабрь</w:t>
            </w:r>
          </w:p>
        </w:tc>
        <w:tc>
          <w:tcPr>
            <w:tcW w:w="2977" w:type="dxa"/>
          </w:tcPr>
          <w:p w14:paraId="54804AC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8C2698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сотрудники </w:t>
            </w:r>
            <w:proofErr w:type="spellStart"/>
            <w:r>
              <w:rPr>
                <w:rStyle w:val="Zag11"/>
                <w:rFonts w:ascii="Times New Roman" w:eastAsia="@Arial Unicode MS" w:hAnsi="Times New Roman" w:cs="Times New Roman"/>
                <w:sz w:val="24"/>
                <w:szCs w:val="24"/>
                <w:lang w:val="ru-RU"/>
              </w:rPr>
              <w:t>пож.поста</w:t>
            </w:r>
            <w:proofErr w:type="spellEnd"/>
          </w:p>
        </w:tc>
      </w:tr>
      <w:tr w:rsidR="00EB5741" w14:paraId="62F7231D" w14:textId="77777777" w:rsidTr="00EB5741">
        <w:tc>
          <w:tcPr>
            <w:tcW w:w="0" w:type="auto"/>
          </w:tcPr>
          <w:p w14:paraId="66755F6E"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6</w:t>
            </w:r>
            <w:r w:rsidRPr="008130A7">
              <w:rPr>
                <w:rStyle w:val="Zag11"/>
                <w:rFonts w:ascii="Times New Roman" w:eastAsia="@Arial Unicode MS" w:hAnsi="Times New Roman" w:cs="Times New Roman"/>
                <w:sz w:val="24"/>
                <w:szCs w:val="24"/>
                <w:lang w:val="ru-RU"/>
              </w:rPr>
              <w:t>.</w:t>
            </w:r>
          </w:p>
        </w:tc>
        <w:tc>
          <w:tcPr>
            <w:tcW w:w="0" w:type="auto"/>
          </w:tcPr>
          <w:p w14:paraId="3FDAE3F7"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Минутки Безопасности «Мои безопасные каникулы»</w:t>
            </w:r>
          </w:p>
        </w:tc>
        <w:tc>
          <w:tcPr>
            <w:tcW w:w="816" w:type="dxa"/>
          </w:tcPr>
          <w:p w14:paraId="4B684EE0" w14:textId="77777777" w:rsidR="00EB5741" w:rsidRPr="008130A7"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7BA6C08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по окончании каждой четверти</w:t>
            </w:r>
          </w:p>
        </w:tc>
        <w:tc>
          <w:tcPr>
            <w:tcW w:w="2977" w:type="dxa"/>
          </w:tcPr>
          <w:p w14:paraId="47354DD1"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1EA68424" w14:textId="77777777" w:rsidTr="00EB5741">
        <w:tc>
          <w:tcPr>
            <w:tcW w:w="0" w:type="auto"/>
          </w:tcPr>
          <w:p w14:paraId="3E0B07B8"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p>
        </w:tc>
        <w:tc>
          <w:tcPr>
            <w:tcW w:w="0" w:type="auto"/>
          </w:tcPr>
          <w:p w14:paraId="4834052B" w14:textId="77777777" w:rsidR="00EB5741" w:rsidRPr="003F708A"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Неделя Безопасности(акция «Остановись, водитель!», экскурсия в пожарный пост, аттестация юных велосипедистов, конкурс моделей «Мой безопасный путь в школу» </w:t>
            </w:r>
            <w:proofErr w:type="spellStart"/>
            <w:r>
              <w:rPr>
                <w:rStyle w:val="Zag11"/>
                <w:rFonts w:ascii="Times New Roman" w:eastAsia="@Arial Unicode MS" w:hAnsi="Times New Roman" w:cs="Times New Roman"/>
                <w:sz w:val="24"/>
                <w:szCs w:val="24"/>
                <w:lang w:val="ru-RU"/>
              </w:rPr>
              <w:t>и.п</w:t>
            </w:r>
            <w:proofErr w:type="spellEnd"/>
            <w:r>
              <w:rPr>
                <w:rStyle w:val="Zag11"/>
                <w:rFonts w:ascii="Times New Roman" w:eastAsia="@Arial Unicode MS" w:hAnsi="Times New Roman" w:cs="Times New Roman"/>
                <w:sz w:val="24"/>
                <w:szCs w:val="24"/>
                <w:lang w:val="ru-RU"/>
              </w:rPr>
              <w:t>.))</w:t>
            </w:r>
          </w:p>
        </w:tc>
        <w:tc>
          <w:tcPr>
            <w:tcW w:w="816" w:type="dxa"/>
          </w:tcPr>
          <w:p w14:paraId="0EB72EF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2491AC99"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2977" w:type="dxa"/>
          </w:tcPr>
          <w:p w14:paraId="03972E8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9E05BFD"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Инспектор ГИБДД,</w:t>
            </w:r>
          </w:p>
          <w:p w14:paraId="0F35D12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4626B959" w14:textId="77777777" w:rsidTr="00EB5741">
        <w:tc>
          <w:tcPr>
            <w:tcW w:w="0" w:type="auto"/>
          </w:tcPr>
          <w:p w14:paraId="752815EB"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8.</w:t>
            </w:r>
          </w:p>
        </w:tc>
        <w:tc>
          <w:tcPr>
            <w:tcW w:w="0" w:type="auto"/>
          </w:tcPr>
          <w:p w14:paraId="1DDDC518" w14:textId="77777777" w:rsidR="00EB5741" w:rsidRPr="003F708A"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Игра –соревнование «Марш-бросок!»</w:t>
            </w:r>
          </w:p>
        </w:tc>
        <w:tc>
          <w:tcPr>
            <w:tcW w:w="816" w:type="dxa"/>
          </w:tcPr>
          <w:p w14:paraId="5FDEF2C6"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07147398"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февраль</w:t>
            </w:r>
          </w:p>
        </w:tc>
        <w:tc>
          <w:tcPr>
            <w:tcW w:w="2977" w:type="dxa"/>
          </w:tcPr>
          <w:p w14:paraId="36A343A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3066D7FA"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учителя физкультуры,</w:t>
            </w:r>
          </w:p>
          <w:p w14:paraId="74784CC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6E05BD76" w14:textId="77777777" w:rsidTr="00EB5741">
        <w:tc>
          <w:tcPr>
            <w:tcW w:w="0" w:type="auto"/>
          </w:tcPr>
          <w:p w14:paraId="56A16EC3"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9.</w:t>
            </w:r>
          </w:p>
        </w:tc>
        <w:tc>
          <w:tcPr>
            <w:tcW w:w="0" w:type="auto"/>
          </w:tcPr>
          <w:p w14:paraId="0A230A1B" w14:textId="77777777" w:rsidR="00EB5741" w:rsidRPr="003F708A"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Командные состязания «Мы-спасатели»(как действовать при ЧС)</w:t>
            </w:r>
          </w:p>
        </w:tc>
        <w:tc>
          <w:tcPr>
            <w:tcW w:w="816" w:type="dxa"/>
          </w:tcPr>
          <w:p w14:paraId="7D476A6C"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3-4</w:t>
            </w:r>
          </w:p>
        </w:tc>
        <w:tc>
          <w:tcPr>
            <w:tcW w:w="1803" w:type="dxa"/>
          </w:tcPr>
          <w:p w14:paraId="37CAAF6A"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март</w:t>
            </w:r>
          </w:p>
        </w:tc>
        <w:tc>
          <w:tcPr>
            <w:tcW w:w="2977" w:type="dxa"/>
          </w:tcPr>
          <w:p w14:paraId="75B84AD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3A1C62C4"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сотрудники </w:t>
            </w:r>
            <w:proofErr w:type="spellStart"/>
            <w:r>
              <w:rPr>
                <w:rStyle w:val="Zag11"/>
                <w:rFonts w:ascii="Times New Roman" w:eastAsia="@Arial Unicode MS" w:hAnsi="Times New Roman" w:cs="Times New Roman"/>
                <w:sz w:val="24"/>
                <w:szCs w:val="24"/>
                <w:lang w:val="ru-RU"/>
              </w:rPr>
              <w:t>пож.поста</w:t>
            </w:r>
            <w:proofErr w:type="spellEnd"/>
          </w:p>
        </w:tc>
      </w:tr>
      <w:tr w:rsidR="00EB5741" w14:paraId="1AD5B5A4" w14:textId="77777777" w:rsidTr="00EB5741">
        <w:tc>
          <w:tcPr>
            <w:tcW w:w="0" w:type="auto"/>
          </w:tcPr>
          <w:p w14:paraId="6D4243E9"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10.</w:t>
            </w:r>
          </w:p>
        </w:tc>
        <w:tc>
          <w:tcPr>
            <w:tcW w:w="0" w:type="auto"/>
          </w:tcPr>
          <w:p w14:paraId="22343F27" w14:textId="77777777" w:rsidR="00EB5741" w:rsidRPr="003F708A"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Мини-спектакль «Рыжий недруг или друг?»</w:t>
            </w:r>
          </w:p>
        </w:tc>
        <w:tc>
          <w:tcPr>
            <w:tcW w:w="816" w:type="dxa"/>
          </w:tcPr>
          <w:p w14:paraId="4967783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217C7110"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2977" w:type="dxa"/>
          </w:tcPr>
          <w:p w14:paraId="3E0A2F6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27CA66C7"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объединение «Ералаш»</w:t>
            </w:r>
          </w:p>
        </w:tc>
      </w:tr>
      <w:tr w:rsidR="00EB5741" w14:paraId="6D42288C" w14:textId="77777777" w:rsidTr="00EB5741">
        <w:tc>
          <w:tcPr>
            <w:tcW w:w="0" w:type="auto"/>
          </w:tcPr>
          <w:p w14:paraId="13A603C9"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11.</w:t>
            </w:r>
          </w:p>
        </w:tc>
        <w:tc>
          <w:tcPr>
            <w:tcW w:w="0" w:type="auto"/>
          </w:tcPr>
          <w:p w14:paraId="62EBFA21" w14:textId="77777777" w:rsidR="00EB5741" w:rsidRPr="003F708A"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Тренировки «Действия учащихся при землетрясении»</w:t>
            </w:r>
          </w:p>
        </w:tc>
        <w:tc>
          <w:tcPr>
            <w:tcW w:w="816" w:type="dxa"/>
          </w:tcPr>
          <w:p w14:paraId="11E7A21A"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7E427850"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раз</w:t>
            </w:r>
            <w:r>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lang w:val="ru-RU"/>
              </w:rPr>
              <w:t>квартал</w:t>
            </w:r>
          </w:p>
        </w:tc>
        <w:tc>
          <w:tcPr>
            <w:tcW w:w="2977" w:type="dxa"/>
          </w:tcPr>
          <w:p w14:paraId="570E9018"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Преподаватель-организатор ОБЖ,</w:t>
            </w:r>
          </w:p>
          <w:p w14:paraId="64BACC72"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16F1F279" w14:textId="77777777" w:rsidTr="00EB5741">
        <w:tc>
          <w:tcPr>
            <w:tcW w:w="0" w:type="auto"/>
          </w:tcPr>
          <w:p w14:paraId="1E1A7BB9" w14:textId="77777777" w:rsidR="00EB5741" w:rsidRPr="003F708A"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12.</w:t>
            </w:r>
          </w:p>
        </w:tc>
        <w:tc>
          <w:tcPr>
            <w:tcW w:w="0" w:type="auto"/>
          </w:tcPr>
          <w:p w14:paraId="79091B3B"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Тренировки «Действия учащихся при возникновении пожара»</w:t>
            </w:r>
          </w:p>
        </w:tc>
        <w:tc>
          <w:tcPr>
            <w:tcW w:w="816" w:type="dxa"/>
          </w:tcPr>
          <w:p w14:paraId="6D669B0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145600EF"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раз</w:t>
            </w:r>
            <w:r>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lang w:val="ru-RU"/>
              </w:rPr>
              <w:t>квартал</w:t>
            </w:r>
          </w:p>
        </w:tc>
        <w:tc>
          <w:tcPr>
            <w:tcW w:w="2977" w:type="dxa"/>
          </w:tcPr>
          <w:p w14:paraId="426E9CE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Преподаватель-организатор ОБЖ,</w:t>
            </w:r>
          </w:p>
          <w:p w14:paraId="2885253A"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3C4FA235" w14:textId="77777777" w:rsidTr="00EB5741">
        <w:tc>
          <w:tcPr>
            <w:tcW w:w="0" w:type="auto"/>
          </w:tcPr>
          <w:p w14:paraId="5AEFBB9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13.</w:t>
            </w:r>
          </w:p>
        </w:tc>
        <w:tc>
          <w:tcPr>
            <w:tcW w:w="0" w:type="auto"/>
          </w:tcPr>
          <w:p w14:paraId="39FD3D98" w14:textId="77777777" w:rsidR="00EB5741" w:rsidRPr="003F708A"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Организация и проведение учебных эвакуационных мероприятий при возникновении ЧС</w:t>
            </w:r>
          </w:p>
        </w:tc>
        <w:tc>
          <w:tcPr>
            <w:tcW w:w="816" w:type="dxa"/>
          </w:tcPr>
          <w:p w14:paraId="4330B59A"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3EB3B66D"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раз</w:t>
            </w:r>
            <w:r>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lang w:val="ru-RU"/>
              </w:rPr>
              <w:t>квартал</w:t>
            </w:r>
          </w:p>
        </w:tc>
        <w:tc>
          <w:tcPr>
            <w:tcW w:w="2977" w:type="dxa"/>
          </w:tcPr>
          <w:p w14:paraId="0F6A5981"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Преподаватель-организатор ОБЖ,</w:t>
            </w:r>
          </w:p>
          <w:p w14:paraId="7DF85E8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2E389D16" w14:textId="77777777" w:rsidTr="00EB5741">
        <w:tc>
          <w:tcPr>
            <w:tcW w:w="0" w:type="auto"/>
          </w:tcPr>
          <w:p w14:paraId="560EAF95"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0" w:type="auto"/>
          </w:tcPr>
          <w:p w14:paraId="0C72C94A" w14:textId="77777777" w:rsidR="00EB5741" w:rsidRPr="00502AE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Разъяснительные беседы «Как действовать при наводнении(цунами, террористическом акте?» и т.п.)</w:t>
            </w:r>
          </w:p>
        </w:tc>
        <w:tc>
          <w:tcPr>
            <w:tcW w:w="816" w:type="dxa"/>
          </w:tcPr>
          <w:p w14:paraId="2AA0CD6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75F51174"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502AE3">
              <w:rPr>
                <w:rStyle w:val="Zag11"/>
                <w:rFonts w:ascii="Times New Roman" w:eastAsia="@Arial Unicode MS" w:hAnsi="Times New Roman" w:cs="Times New Roman"/>
                <w:sz w:val="24"/>
                <w:szCs w:val="24"/>
                <w:lang w:val="ru-RU"/>
              </w:rPr>
              <w:t>Раз</w:t>
            </w:r>
            <w:r w:rsidRPr="00502AE3">
              <w:rPr>
                <w:rStyle w:val="Zag11"/>
                <w:rFonts w:ascii="Times New Roman" w:eastAsia="@Arial Unicode MS" w:hAnsi="Times New Roman" w:cs="Times New Roman"/>
                <w:sz w:val="24"/>
                <w:szCs w:val="24"/>
              </w:rPr>
              <w:t>/</w:t>
            </w:r>
            <w:r w:rsidRPr="00502AE3">
              <w:rPr>
                <w:rStyle w:val="Zag11"/>
                <w:rFonts w:ascii="Times New Roman" w:eastAsia="@Arial Unicode MS" w:hAnsi="Times New Roman" w:cs="Times New Roman"/>
                <w:sz w:val="24"/>
                <w:szCs w:val="24"/>
                <w:lang w:val="ru-RU"/>
              </w:rPr>
              <w:t>полугодие</w:t>
            </w:r>
          </w:p>
        </w:tc>
        <w:tc>
          <w:tcPr>
            <w:tcW w:w="2977" w:type="dxa"/>
          </w:tcPr>
          <w:p w14:paraId="55AB86F3"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Преподаватель-организатор ОБЖ,</w:t>
            </w:r>
          </w:p>
          <w:p w14:paraId="30650334"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2FE54E69" w14:textId="77777777" w:rsidTr="00EB5741">
        <w:tc>
          <w:tcPr>
            <w:tcW w:w="0" w:type="auto"/>
          </w:tcPr>
          <w:p w14:paraId="4CEF1B8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0" w:type="auto"/>
          </w:tcPr>
          <w:p w14:paraId="0BFED46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816" w:type="dxa"/>
          </w:tcPr>
          <w:p w14:paraId="4A27DB5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1803" w:type="dxa"/>
          </w:tcPr>
          <w:p w14:paraId="7615B97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2977" w:type="dxa"/>
          </w:tcPr>
          <w:p w14:paraId="3A783064"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r>
      <w:tr w:rsidR="00EB5741" w14:paraId="48FCE39C" w14:textId="77777777" w:rsidTr="00EB5741">
        <w:tc>
          <w:tcPr>
            <w:tcW w:w="9889" w:type="dxa"/>
            <w:gridSpan w:val="5"/>
          </w:tcPr>
          <w:p w14:paraId="0AFDE312" w14:textId="77777777" w:rsidR="00EB5741" w:rsidRP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EB5741">
              <w:rPr>
                <w:rStyle w:val="Zag11"/>
                <w:rFonts w:ascii="Times New Roman" w:eastAsia="@Arial Unicode MS" w:hAnsi="Times New Roman" w:cs="Times New Roman"/>
                <w:b/>
                <w:i/>
                <w:sz w:val="24"/>
                <w:szCs w:val="24"/>
                <w:lang w:val="ru-RU"/>
              </w:rPr>
              <w:t>Формирование навыков эмоциональной разгрузки</w:t>
            </w:r>
          </w:p>
        </w:tc>
      </w:tr>
      <w:tr w:rsidR="00EB5741" w14:paraId="61E02226" w14:textId="77777777" w:rsidTr="00EB5741">
        <w:tc>
          <w:tcPr>
            <w:tcW w:w="0" w:type="auto"/>
          </w:tcPr>
          <w:p w14:paraId="28B4A8BF"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35BA6F65" w14:textId="77777777" w:rsidR="00EB5741" w:rsidRPr="00502AE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«Мои эмоции. Как ими управлять».</w:t>
            </w:r>
          </w:p>
        </w:tc>
        <w:tc>
          <w:tcPr>
            <w:tcW w:w="0" w:type="auto"/>
          </w:tcPr>
          <w:p w14:paraId="4C503E8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w:t>
            </w:r>
            <w:r>
              <w:rPr>
                <w:rStyle w:val="Zag11"/>
                <w:rFonts w:ascii="Times New Roman" w:eastAsia="@Arial Unicode MS" w:hAnsi="Times New Roman" w:cs="Times New Roman"/>
                <w:sz w:val="24"/>
                <w:szCs w:val="24"/>
                <w:lang w:val="ru-RU"/>
              </w:rPr>
              <w:t>2</w:t>
            </w:r>
          </w:p>
        </w:tc>
        <w:tc>
          <w:tcPr>
            <w:tcW w:w="1803" w:type="dxa"/>
          </w:tcPr>
          <w:p w14:paraId="3D7B636F"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октябрь,</w:t>
            </w:r>
          </w:p>
          <w:p w14:paraId="41A2817A"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tc>
        <w:tc>
          <w:tcPr>
            <w:tcW w:w="2977" w:type="dxa"/>
          </w:tcPr>
          <w:p w14:paraId="124DEB3B"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502AE3">
              <w:rPr>
                <w:rStyle w:val="Zag11"/>
                <w:rFonts w:ascii="Times New Roman" w:eastAsia="@Arial Unicode MS" w:hAnsi="Times New Roman" w:cs="Times New Roman"/>
                <w:sz w:val="24"/>
                <w:szCs w:val="24"/>
                <w:lang w:val="ru-RU"/>
              </w:rPr>
              <w:t>Педагог-психолог</w:t>
            </w:r>
            <w:r>
              <w:rPr>
                <w:rStyle w:val="Zag11"/>
                <w:rFonts w:ascii="Times New Roman" w:eastAsia="@Arial Unicode MS" w:hAnsi="Times New Roman" w:cs="Times New Roman"/>
                <w:sz w:val="24"/>
                <w:szCs w:val="24"/>
                <w:lang w:val="ru-RU"/>
              </w:rPr>
              <w:t>,</w:t>
            </w:r>
          </w:p>
          <w:p w14:paraId="5245FBF7"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4438B06D" w14:textId="77777777" w:rsidTr="00EB5741">
        <w:tc>
          <w:tcPr>
            <w:tcW w:w="0" w:type="auto"/>
          </w:tcPr>
          <w:p w14:paraId="6E8AE976"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622B5604" w14:textId="77777777" w:rsidR="00EB5741" w:rsidRPr="00502AE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«Мы -команда одного корабля!»</w:t>
            </w:r>
          </w:p>
        </w:tc>
        <w:tc>
          <w:tcPr>
            <w:tcW w:w="0" w:type="auto"/>
          </w:tcPr>
          <w:p w14:paraId="338FC4ED"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3-4</w:t>
            </w:r>
          </w:p>
        </w:tc>
        <w:tc>
          <w:tcPr>
            <w:tcW w:w="1803" w:type="dxa"/>
          </w:tcPr>
          <w:p w14:paraId="2D827A0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январь,</w:t>
            </w:r>
          </w:p>
          <w:p w14:paraId="01907F1E"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февраль</w:t>
            </w:r>
          </w:p>
        </w:tc>
        <w:tc>
          <w:tcPr>
            <w:tcW w:w="2977" w:type="dxa"/>
          </w:tcPr>
          <w:p w14:paraId="1F695F31"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502AE3">
              <w:rPr>
                <w:rStyle w:val="Zag11"/>
                <w:rFonts w:ascii="Times New Roman" w:eastAsia="@Arial Unicode MS" w:hAnsi="Times New Roman" w:cs="Times New Roman"/>
                <w:sz w:val="24"/>
                <w:szCs w:val="24"/>
                <w:lang w:val="ru-RU"/>
              </w:rPr>
              <w:t>Педагог-психолог</w:t>
            </w:r>
            <w:r>
              <w:rPr>
                <w:rStyle w:val="Zag11"/>
                <w:rFonts w:ascii="Times New Roman" w:eastAsia="@Arial Unicode MS" w:hAnsi="Times New Roman" w:cs="Times New Roman"/>
                <w:sz w:val="24"/>
                <w:szCs w:val="24"/>
                <w:lang w:val="ru-RU"/>
              </w:rPr>
              <w:t>,</w:t>
            </w:r>
          </w:p>
          <w:p w14:paraId="2875A49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25837074" w14:textId="77777777" w:rsidTr="00EB5741">
        <w:tc>
          <w:tcPr>
            <w:tcW w:w="0" w:type="auto"/>
          </w:tcPr>
          <w:p w14:paraId="4DD52D2F"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063355AB"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Организация «переменных» </w:t>
            </w:r>
            <w:proofErr w:type="spellStart"/>
            <w:r>
              <w:rPr>
                <w:rStyle w:val="Zag11"/>
                <w:rFonts w:ascii="Times New Roman" w:eastAsia="@Arial Unicode MS" w:hAnsi="Times New Roman" w:cs="Times New Roman"/>
                <w:sz w:val="24"/>
                <w:szCs w:val="24"/>
                <w:lang w:val="ru-RU"/>
              </w:rPr>
              <w:lastRenderedPageBreak/>
              <w:t>физминуток</w:t>
            </w:r>
            <w:proofErr w:type="spellEnd"/>
          </w:p>
        </w:tc>
        <w:tc>
          <w:tcPr>
            <w:tcW w:w="0" w:type="auto"/>
          </w:tcPr>
          <w:p w14:paraId="7A6A42A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lastRenderedPageBreak/>
              <w:t>1-4</w:t>
            </w:r>
          </w:p>
        </w:tc>
        <w:tc>
          <w:tcPr>
            <w:tcW w:w="1803" w:type="dxa"/>
          </w:tcPr>
          <w:p w14:paraId="598D0AF0"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ежедневно</w:t>
            </w:r>
          </w:p>
        </w:tc>
        <w:tc>
          <w:tcPr>
            <w:tcW w:w="2977" w:type="dxa"/>
          </w:tcPr>
          <w:p w14:paraId="12E9919A"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Дежурный класс</w:t>
            </w:r>
          </w:p>
        </w:tc>
      </w:tr>
      <w:tr w:rsidR="00EB5741" w14:paraId="7AFEC576" w14:textId="77777777" w:rsidTr="00EB5741">
        <w:tc>
          <w:tcPr>
            <w:tcW w:w="9889" w:type="dxa"/>
            <w:gridSpan w:val="5"/>
          </w:tcPr>
          <w:p w14:paraId="3E7DCBC3" w14:textId="77777777" w:rsidR="00EB5741" w:rsidRP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EB5741">
              <w:rPr>
                <w:rStyle w:val="Zag11"/>
                <w:rFonts w:ascii="Times New Roman" w:eastAsia="@Arial Unicode MS" w:hAnsi="Times New Roman" w:cs="Times New Roman"/>
                <w:b/>
                <w:i/>
                <w:sz w:val="24"/>
                <w:szCs w:val="24"/>
                <w:lang w:val="ru-RU"/>
              </w:rPr>
              <w:lastRenderedPageBreak/>
              <w:t>Профилактика вредных привычек</w:t>
            </w:r>
          </w:p>
        </w:tc>
      </w:tr>
      <w:tr w:rsidR="00EB5741" w14:paraId="25BD6919" w14:textId="77777777" w:rsidTr="00EB5741">
        <w:tc>
          <w:tcPr>
            <w:tcW w:w="0" w:type="auto"/>
          </w:tcPr>
          <w:p w14:paraId="1AEA46F7"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28B13864" w14:textId="77777777" w:rsidR="00EB5741" w:rsidRPr="00502AE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Общешкольный День здоровья</w:t>
            </w:r>
          </w:p>
        </w:tc>
        <w:tc>
          <w:tcPr>
            <w:tcW w:w="0" w:type="auto"/>
          </w:tcPr>
          <w:p w14:paraId="31CD12D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2357C88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сентябрь,</w:t>
            </w:r>
          </w:p>
          <w:p w14:paraId="79B3918A"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февраль,</w:t>
            </w:r>
          </w:p>
          <w:p w14:paraId="78E3606D"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май</w:t>
            </w:r>
          </w:p>
        </w:tc>
        <w:tc>
          <w:tcPr>
            <w:tcW w:w="2977" w:type="dxa"/>
          </w:tcPr>
          <w:p w14:paraId="45F73B3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38A6C1E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учителя физкультуры,</w:t>
            </w:r>
          </w:p>
          <w:p w14:paraId="7069CBD4"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70805583" w14:textId="77777777" w:rsidTr="00EB5741">
        <w:tc>
          <w:tcPr>
            <w:tcW w:w="0" w:type="auto"/>
          </w:tcPr>
          <w:p w14:paraId="6E7598E7"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3077D84B"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Веселые старты «Папа, мама, я-спортивная семья!»;</w:t>
            </w:r>
          </w:p>
          <w:p w14:paraId="00B19130"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«Вместе с папами на старт!»</w:t>
            </w:r>
          </w:p>
        </w:tc>
        <w:tc>
          <w:tcPr>
            <w:tcW w:w="0" w:type="auto"/>
          </w:tcPr>
          <w:p w14:paraId="371B8D0B"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36FEB816" w14:textId="77777777" w:rsidR="00EB5741" w:rsidRPr="00362D8C"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362D8C">
              <w:rPr>
                <w:rStyle w:val="Zag11"/>
                <w:rFonts w:ascii="Times New Roman" w:eastAsia="@Arial Unicode MS" w:hAnsi="Times New Roman" w:cs="Times New Roman"/>
                <w:sz w:val="24"/>
                <w:szCs w:val="24"/>
                <w:lang w:val="ru-RU"/>
              </w:rPr>
              <w:t>февраль,</w:t>
            </w:r>
          </w:p>
          <w:p w14:paraId="64E9082B"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362D8C">
              <w:rPr>
                <w:rStyle w:val="Zag11"/>
                <w:rFonts w:ascii="Times New Roman" w:eastAsia="@Arial Unicode MS" w:hAnsi="Times New Roman" w:cs="Times New Roman"/>
                <w:sz w:val="24"/>
                <w:szCs w:val="24"/>
                <w:lang w:val="ru-RU"/>
              </w:rPr>
              <w:t>апрель</w:t>
            </w:r>
          </w:p>
        </w:tc>
        <w:tc>
          <w:tcPr>
            <w:tcW w:w="2977" w:type="dxa"/>
          </w:tcPr>
          <w:p w14:paraId="5AEB5434"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110A2F07"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учителя физкультуры,</w:t>
            </w:r>
          </w:p>
          <w:p w14:paraId="4EBAD4B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044A910D" w14:textId="77777777" w:rsidTr="00EB5741">
        <w:tc>
          <w:tcPr>
            <w:tcW w:w="0" w:type="auto"/>
          </w:tcPr>
          <w:p w14:paraId="065D704A" w14:textId="77777777" w:rsidR="00EB5741" w:rsidRPr="00502A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49A9775C"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Тематические мероприятия («Мой режим дня», «Гигиена школьника», «Полезные привычки моей семьи» и т.п.)</w:t>
            </w:r>
          </w:p>
        </w:tc>
        <w:tc>
          <w:tcPr>
            <w:tcW w:w="0" w:type="auto"/>
          </w:tcPr>
          <w:p w14:paraId="0554F24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26DEFF7C"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2977" w:type="dxa"/>
          </w:tcPr>
          <w:p w14:paraId="53FBF74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5B064BBE" w14:textId="77777777" w:rsidTr="00EB5741">
        <w:tc>
          <w:tcPr>
            <w:tcW w:w="0" w:type="auto"/>
          </w:tcPr>
          <w:p w14:paraId="3BAB57EB"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3758B50D" w14:textId="77777777" w:rsidR="00EB5741" w:rsidRPr="00CD7A8E"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Месяц военно-спортивной работы(спортивные соревнования по пионерболу, стрельбе; игра «Последний герой»)</w:t>
            </w:r>
          </w:p>
        </w:tc>
        <w:tc>
          <w:tcPr>
            <w:tcW w:w="0" w:type="auto"/>
          </w:tcPr>
          <w:p w14:paraId="61269607"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3-4</w:t>
            </w:r>
          </w:p>
        </w:tc>
        <w:tc>
          <w:tcPr>
            <w:tcW w:w="1803" w:type="dxa"/>
          </w:tcPr>
          <w:p w14:paraId="2056705F"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январь,</w:t>
            </w:r>
          </w:p>
          <w:p w14:paraId="2F21C095"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февраль</w:t>
            </w:r>
          </w:p>
        </w:tc>
        <w:tc>
          <w:tcPr>
            <w:tcW w:w="2977" w:type="dxa"/>
          </w:tcPr>
          <w:p w14:paraId="3CE5E653"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5AC1E1F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учителя физкультуры</w:t>
            </w:r>
          </w:p>
        </w:tc>
      </w:tr>
      <w:tr w:rsidR="00EB5741" w14:paraId="0FEB2723" w14:textId="77777777" w:rsidTr="00EB5741">
        <w:tc>
          <w:tcPr>
            <w:tcW w:w="0" w:type="auto"/>
          </w:tcPr>
          <w:p w14:paraId="1B94ACC4"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31B48E88" w14:textId="77777777" w:rsidR="00EB5741" w:rsidRPr="00CD7A8E"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Акция «Школа-территория здорового образа жизни»</w:t>
            </w:r>
          </w:p>
        </w:tc>
        <w:tc>
          <w:tcPr>
            <w:tcW w:w="0" w:type="auto"/>
          </w:tcPr>
          <w:p w14:paraId="76CCBB23"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8130A7">
              <w:rPr>
                <w:rStyle w:val="Zag11"/>
                <w:rFonts w:ascii="Times New Roman" w:eastAsia="@Arial Unicode MS" w:hAnsi="Times New Roman" w:cs="Times New Roman"/>
                <w:sz w:val="24"/>
                <w:szCs w:val="24"/>
                <w:lang w:val="ru-RU"/>
              </w:rPr>
              <w:t>1-4</w:t>
            </w:r>
          </w:p>
        </w:tc>
        <w:tc>
          <w:tcPr>
            <w:tcW w:w="1803" w:type="dxa"/>
          </w:tcPr>
          <w:p w14:paraId="273435B6"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p w14:paraId="18FD54AC"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май</w:t>
            </w:r>
          </w:p>
        </w:tc>
        <w:tc>
          <w:tcPr>
            <w:tcW w:w="2977" w:type="dxa"/>
          </w:tcPr>
          <w:p w14:paraId="49A5FDE3"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Педагог-организатор,</w:t>
            </w:r>
          </w:p>
          <w:p w14:paraId="0009B82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4D25D4D2" w14:textId="77777777" w:rsidTr="00EB5741">
        <w:tc>
          <w:tcPr>
            <w:tcW w:w="9889" w:type="dxa"/>
            <w:gridSpan w:val="5"/>
          </w:tcPr>
          <w:p w14:paraId="4B491134" w14:textId="77777777" w:rsidR="00EB5741" w:rsidRP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EB5741">
              <w:rPr>
                <w:rStyle w:val="Zag11"/>
                <w:rFonts w:ascii="Times New Roman" w:eastAsia="@Arial Unicode MS" w:hAnsi="Times New Roman" w:cs="Times New Roman"/>
                <w:b/>
                <w:i/>
                <w:sz w:val="24"/>
                <w:szCs w:val="24"/>
                <w:lang w:val="ru-RU"/>
              </w:rPr>
              <w:t>Формирование навыков рационального питания</w:t>
            </w:r>
          </w:p>
        </w:tc>
      </w:tr>
      <w:tr w:rsidR="00EB5741" w14:paraId="03C483CA" w14:textId="77777777" w:rsidTr="00EB5741">
        <w:tc>
          <w:tcPr>
            <w:tcW w:w="0" w:type="auto"/>
          </w:tcPr>
          <w:p w14:paraId="3F625741"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3ABA1FB9" w14:textId="77777777" w:rsidR="00EB5741" w:rsidRPr="00CD7A8E"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Организация бесплатного питания для учащихся из м</w:t>
            </w:r>
            <w:r w:rsidRPr="00CD7A8E">
              <w:rPr>
                <w:rStyle w:val="Zag11"/>
                <w:rFonts w:ascii="Times New Roman" w:eastAsia="@Arial Unicode MS" w:hAnsi="Times New Roman" w:cs="Times New Roman"/>
                <w:sz w:val="24"/>
                <w:szCs w:val="24"/>
                <w:lang w:val="ru-RU"/>
              </w:rPr>
              <w:t>/</w:t>
            </w:r>
            <w:r>
              <w:rPr>
                <w:rStyle w:val="Zag11"/>
                <w:rFonts w:ascii="Times New Roman" w:eastAsia="@Arial Unicode MS" w:hAnsi="Times New Roman" w:cs="Times New Roman"/>
                <w:sz w:val="24"/>
                <w:szCs w:val="24"/>
                <w:lang w:val="ru-RU"/>
              </w:rPr>
              <w:t>о , многодетных, социально-нуждающихся семей,</w:t>
            </w:r>
          </w:p>
        </w:tc>
        <w:tc>
          <w:tcPr>
            <w:tcW w:w="0" w:type="auto"/>
          </w:tcPr>
          <w:p w14:paraId="115FBE26"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210E654A"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p>
        </w:tc>
        <w:tc>
          <w:tcPr>
            <w:tcW w:w="2977" w:type="dxa"/>
          </w:tcPr>
          <w:p w14:paraId="4050852D"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CD7A8E">
              <w:rPr>
                <w:rStyle w:val="Zag11"/>
                <w:rFonts w:ascii="Times New Roman" w:eastAsia="@Arial Unicode MS" w:hAnsi="Times New Roman" w:cs="Times New Roman"/>
                <w:sz w:val="24"/>
                <w:szCs w:val="24"/>
                <w:lang w:val="ru-RU"/>
              </w:rPr>
              <w:t>Социальный педагог,</w:t>
            </w:r>
          </w:p>
          <w:p w14:paraId="6C11D926"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CD7A8E">
              <w:rPr>
                <w:rStyle w:val="Zag11"/>
                <w:rFonts w:ascii="Times New Roman" w:eastAsia="@Arial Unicode MS" w:hAnsi="Times New Roman" w:cs="Times New Roman"/>
                <w:sz w:val="24"/>
                <w:szCs w:val="24"/>
                <w:lang w:val="ru-RU"/>
              </w:rPr>
              <w:t>классные руководители</w:t>
            </w:r>
          </w:p>
        </w:tc>
      </w:tr>
      <w:tr w:rsidR="00EB5741" w14:paraId="0616D2E1" w14:textId="77777777" w:rsidTr="00EB5741">
        <w:tc>
          <w:tcPr>
            <w:tcW w:w="0" w:type="auto"/>
          </w:tcPr>
          <w:p w14:paraId="25008EF6"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21793E26" w14:textId="77777777" w:rsidR="00EB5741" w:rsidRPr="00CD7A8E"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 информационных бюллетеней «Здоровое питание»</w:t>
            </w:r>
          </w:p>
        </w:tc>
        <w:tc>
          <w:tcPr>
            <w:tcW w:w="0" w:type="auto"/>
          </w:tcPr>
          <w:p w14:paraId="4351F5E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2-4</w:t>
            </w:r>
          </w:p>
        </w:tc>
        <w:tc>
          <w:tcPr>
            <w:tcW w:w="1803" w:type="dxa"/>
          </w:tcPr>
          <w:p w14:paraId="3A542877"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tc>
        <w:tc>
          <w:tcPr>
            <w:tcW w:w="2977" w:type="dxa"/>
          </w:tcPr>
          <w:p w14:paraId="49A12CE1"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p w14:paraId="474390CD"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социальный педагог</w:t>
            </w:r>
          </w:p>
        </w:tc>
      </w:tr>
      <w:tr w:rsidR="00EB5741" w14:paraId="6950B1B3" w14:textId="77777777" w:rsidTr="00EB5741">
        <w:tc>
          <w:tcPr>
            <w:tcW w:w="0" w:type="auto"/>
          </w:tcPr>
          <w:p w14:paraId="34A4C360"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2FE81836" w14:textId="77777777" w:rsidR="00EB5741" w:rsidRPr="00AC71F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мероприятия «Питание-основа жизни», «Правильное питание» и т.п.</w:t>
            </w:r>
          </w:p>
        </w:tc>
        <w:tc>
          <w:tcPr>
            <w:tcW w:w="0" w:type="auto"/>
          </w:tcPr>
          <w:p w14:paraId="75F59D64"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6AA3F3FF"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p>
          <w:p w14:paraId="2ED4626B"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(по планам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2977" w:type="dxa"/>
          </w:tcPr>
          <w:p w14:paraId="24D0621D"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1FC9C6A3" w14:textId="77777777" w:rsidTr="00EB5741">
        <w:tc>
          <w:tcPr>
            <w:tcW w:w="0" w:type="auto"/>
          </w:tcPr>
          <w:p w14:paraId="57BDFE96"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2EDCA32D" w14:textId="77777777" w:rsidR="00EB5741" w:rsidRPr="00AC71F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sidRPr="00AC71F3">
              <w:rPr>
                <w:rStyle w:val="Zag11"/>
                <w:rFonts w:ascii="Times New Roman" w:eastAsia="@Arial Unicode MS" w:hAnsi="Times New Roman" w:cs="Times New Roman"/>
                <w:sz w:val="24"/>
                <w:szCs w:val="24"/>
                <w:lang w:val="ru-RU"/>
              </w:rPr>
              <w:t>Анкетирование учащихся «</w:t>
            </w:r>
            <w:r>
              <w:rPr>
                <w:rStyle w:val="Zag11"/>
                <w:rFonts w:ascii="Times New Roman" w:eastAsia="@Arial Unicode MS" w:hAnsi="Times New Roman" w:cs="Times New Roman"/>
                <w:sz w:val="24"/>
                <w:szCs w:val="24"/>
                <w:lang w:val="ru-RU"/>
              </w:rPr>
              <w:t>Питание глазами учащихся»</w:t>
            </w:r>
          </w:p>
        </w:tc>
        <w:tc>
          <w:tcPr>
            <w:tcW w:w="0" w:type="auto"/>
          </w:tcPr>
          <w:p w14:paraId="616CB14A"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3-4</w:t>
            </w:r>
          </w:p>
        </w:tc>
        <w:tc>
          <w:tcPr>
            <w:tcW w:w="1803" w:type="dxa"/>
          </w:tcPr>
          <w:p w14:paraId="21DA49B6" w14:textId="77777777" w:rsidR="00EB5741" w:rsidRPr="00864F8D"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2977" w:type="dxa"/>
          </w:tcPr>
          <w:p w14:paraId="4E4A9F3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CD7A8E">
              <w:rPr>
                <w:rStyle w:val="Zag11"/>
                <w:rFonts w:ascii="Times New Roman" w:eastAsia="@Arial Unicode MS" w:hAnsi="Times New Roman" w:cs="Times New Roman"/>
                <w:sz w:val="24"/>
                <w:szCs w:val="24"/>
                <w:lang w:val="ru-RU"/>
              </w:rPr>
              <w:t>Социальный педагог</w:t>
            </w:r>
          </w:p>
        </w:tc>
      </w:tr>
      <w:tr w:rsidR="00EB5741" w14:paraId="72C04D6C" w14:textId="77777777" w:rsidTr="00EB5741">
        <w:tc>
          <w:tcPr>
            <w:tcW w:w="0" w:type="auto"/>
          </w:tcPr>
          <w:p w14:paraId="1AD618A9"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227CBCC6" w14:textId="77777777" w:rsidR="00EB5741" w:rsidRPr="00AC71F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 семейных листовок (</w:t>
            </w:r>
            <w:proofErr w:type="spellStart"/>
            <w:r>
              <w:rPr>
                <w:rStyle w:val="Zag11"/>
                <w:rFonts w:ascii="Times New Roman" w:eastAsia="@Arial Unicode MS" w:hAnsi="Times New Roman" w:cs="Times New Roman"/>
                <w:sz w:val="24"/>
                <w:szCs w:val="24"/>
                <w:lang w:val="ru-RU"/>
              </w:rPr>
              <w:t>фоторецептов</w:t>
            </w:r>
            <w:proofErr w:type="spellEnd"/>
            <w:r>
              <w:rPr>
                <w:rStyle w:val="Zag11"/>
                <w:rFonts w:ascii="Times New Roman" w:eastAsia="@Arial Unicode MS" w:hAnsi="Times New Roman" w:cs="Times New Roman"/>
                <w:sz w:val="24"/>
                <w:szCs w:val="24"/>
                <w:lang w:val="ru-RU"/>
              </w:rPr>
              <w:t>) «Наше семейное блюдо», «Праздничное меню нашей семьи», «Что любят в нашей семье» и т.п.</w:t>
            </w:r>
          </w:p>
        </w:tc>
        <w:tc>
          <w:tcPr>
            <w:tcW w:w="0" w:type="auto"/>
          </w:tcPr>
          <w:p w14:paraId="2662C64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365E7807"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2977" w:type="dxa"/>
          </w:tcPr>
          <w:p w14:paraId="612F6847"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4CACD7D9" w14:textId="77777777" w:rsidTr="00EB5741">
        <w:tc>
          <w:tcPr>
            <w:tcW w:w="9889" w:type="dxa"/>
            <w:gridSpan w:val="5"/>
          </w:tcPr>
          <w:p w14:paraId="56671C13" w14:textId="77777777" w:rsidR="00EB5741" w:rsidRP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i/>
                <w:sz w:val="24"/>
                <w:szCs w:val="24"/>
                <w:lang w:val="ru-RU"/>
              </w:rPr>
            </w:pPr>
            <w:r w:rsidRPr="00EB5741">
              <w:rPr>
                <w:rStyle w:val="Zag11"/>
                <w:rFonts w:ascii="Times New Roman" w:eastAsia="@Arial Unicode MS" w:hAnsi="Times New Roman" w:cs="Times New Roman"/>
                <w:b/>
                <w:i/>
                <w:sz w:val="24"/>
                <w:szCs w:val="24"/>
                <w:lang w:val="ru-RU"/>
              </w:rPr>
              <w:t>Просветительская работа с родителями</w:t>
            </w:r>
          </w:p>
        </w:tc>
      </w:tr>
      <w:tr w:rsidR="00EB5741" w14:paraId="02F01ABE" w14:textId="77777777" w:rsidTr="00EB5741">
        <w:tc>
          <w:tcPr>
            <w:tcW w:w="0" w:type="auto"/>
          </w:tcPr>
          <w:p w14:paraId="1DE17C98"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6E75A81C" w14:textId="77777777" w:rsidR="00EB5741" w:rsidRPr="00AC71F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Родительское собрание «Детство-территория безопасности»</w:t>
            </w:r>
          </w:p>
        </w:tc>
        <w:tc>
          <w:tcPr>
            <w:tcW w:w="0" w:type="auto"/>
          </w:tcPr>
          <w:p w14:paraId="32BF32A8"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6C0733DD"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AC71F3">
              <w:rPr>
                <w:rStyle w:val="Zag11"/>
                <w:rFonts w:ascii="Times New Roman" w:eastAsia="@Arial Unicode MS" w:hAnsi="Times New Roman" w:cs="Times New Roman"/>
                <w:sz w:val="24"/>
                <w:szCs w:val="24"/>
                <w:lang w:val="ru-RU"/>
              </w:rPr>
              <w:t>октябрь</w:t>
            </w:r>
          </w:p>
        </w:tc>
        <w:tc>
          <w:tcPr>
            <w:tcW w:w="2977" w:type="dxa"/>
          </w:tcPr>
          <w:p w14:paraId="6B5DA782"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Администрация ОУ</w:t>
            </w:r>
          </w:p>
        </w:tc>
      </w:tr>
      <w:tr w:rsidR="00EB5741" w14:paraId="37607446" w14:textId="77777777" w:rsidTr="00EB5741">
        <w:tc>
          <w:tcPr>
            <w:tcW w:w="0" w:type="auto"/>
          </w:tcPr>
          <w:p w14:paraId="503EAFE2"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0FEE482D"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Родительские консультации </w:t>
            </w:r>
          </w:p>
          <w:p w14:paraId="43538D03" w14:textId="77777777" w:rsidR="00EB5741" w:rsidRPr="00AC71F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«Детская тревожность», «Наши </w:t>
            </w:r>
            <w:proofErr w:type="spellStart"/>
            <w:r>
              <w:rPr>
                <w:rStyle w:val="Zag11"/>
                <w:rFonts w:ascii="Times New Roman" w:eastAsia="@Arial Unicode MS" w:hAnsi="Times New Roman" w:cs="Times New Roman"/>
                <w:sz w:val="24"/>
                <w:szCs w:val="24"/>
                <w:lang w:val="ru-RU"/>
              </w:rPr>
              <w:t>гиперактивные</w:t>
            </w:r>
            <w:proofErr w:type="spellEnd"/>
            <w:r>
              <w:rPr>
                <w:rStyle w:val="Zag11"/>
                <w:rFonts w:ascii="Times New Roman" w:eastAsia="@Arial Unicode MS" w:hAnsi="Times New Roman" w:cs="Times New Roman"/>
                <w:sz w:val="24"/>
                <w:szCs w:val="24"/>
                <w:lang w:val="ru-RU"/>
              </w:rPr>
              <w:t xml:space="preserve"> дети», «Нагрузка первоклассника» и др.</w:t>
            </w:r>
          </w:p>
        </w:tc>
        <w:tc>
          <w:tcPr>
            <w:tcW w:w="0" w:type="auto"/>
          </w:tcPr>
          <w:p w14:paraId="77557B7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256D5F3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течение </w:t>
            </w:r>
            <w:proofErr w:type="spellStart"/>
            <w:r>
              <w:rPr>
                <w:rStyle w:val="Zag11"/>
                <w:rFonts w:ascii="Times New Roman" w:eastAsia="@Arial Unicode MS" w:hAnsi="Times New Roman" w:cs="Times New Roman"/>
                <w:sz w:val="24"/>
                <w:szCs w:val="24"/>
                <w:lang w:val="ru-RU"/>
              </w:rPr>
              <w:t>уч.года</w:t>
            </w:r>
            <w:proofErr w:type="spellEnd"/>
          </w:p>
          <w:p w14:paraId="6FEB823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 xml:space="preserve">(по запросу </w:t>
            </w:r>
            <w:proofErr w:type="spellStart"/>
            <w:r>
              <w:rPr>
                <w:rStyle w:val="Zag11"/>
                <w:rFonts w:ascii="Times New Roman" w:eastAsia="@Arial Unicode MS" w:hAnsi="Times New Roman" w:cs="Times New Roman"/>
                <w:sz w:val="24"/>
                <w:szCs w:val="24"/>
                <w:lang w:val="ru-RU"/>
              </w:rPr>
              <w:t>кл.рук</w:t>
            </w:r>
            <w:proofErr w:type="spellEnd"/>
            <w:r>
              <w:rPr>
                <w:rStyle w:val="Zag11"/>
                <w:rFonts w:ascii="Times New Roman" w:eastAsia="@Arial Unicode MS" w:hAnsi="Times New Roman" w:cs="Times New Roman"/>
                <w:sz w:val="24"/>
                <w:szCs w:val="24"/>
                <w:lang w:val="ru-RU"/>
              </w:rPr>
              <w:t>-лей)</w:t>
            </w:r>
          </w:p>
        </w:tc>
        <w:tc>
          <w:tcPr>
            <w:tcW w:w="2977" w:type="dxa"/>
          </w:tcPr>
          <w:p w14:paraId="38EEAC9A"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Педагог-психолог</w:t>
            </w:r>
          </w:p>
        </w:tc>
      </w:tr>
      <w:tr w:rsidR="00EB5741" w14:paraId="47907334" w14:textId="77777777" w:rsidTr="00EB5741">
        <w:tc>
          <w:tcPr>
            <w:tcW w:w="0" w:type="auto"/>
          </w:tcPr>
          <w:p w14:paraId="0A598397"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w:t>
            </w:r>
          </w:p>
        </w:tc>
        <w:tc>
          <w:tcPr>
            <w:tcW w:w="0" w:type="auto"/>
          </w:tcPr>
          <w:p w14:paraId="2719E963" w14:textId="77777777" w:rsidR="00EB5741" w:rsidRPr="00AC71F3"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Информирование родителей об организации питания в школьной столовой</w:t>
            </w:r>
          </w:p>
        </w:tc>
        <w:tc>
          <w:tcPr>
            <w:tcW w:w="0" w:type="auto"/>
          </w:tcPr>
          <w:p w14:paraId="281B30EA"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36305275"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w:t>
            </w:r>
            <w:r w:rsidRPr="00AC71F3">
              <w:rPr>
                <w:rStyle w:val="Zag11"/>
                <w:rFonts w:ascii="Times New Roman" w:eastAsia="@Arial Unicode MS" w:hAnsi="Times New Roman" w:cs="Times New Roman"/>
                <w:sz w:val="24"/>
                <w:szCs w:val="24"/>
                <w:lang w:val="ru-RU"/>
              </w:rPr>
              <w:t xml:space="preserve"> течение </w:t>
            </w:r>
            <w:proofErr w:type="spellStart"/>
            <w:r w:rsidRPr="00AC71F3">
              <w:rPr>
                <w:rStyle w:val="Zag11"/>
                <w:rFonts w:ascii="Times New Roman" w:eastAsia="@Arial Unicode MS" w:hAnsi="Times New Roman" w:cs="Times New Roman"/>
                <w:sz w:val="24"/>
                <w:szCs w:val="24"/>
                <w:lang w:val="ru-RU"/>
              </w:rPr>
              <w:t>уч.года</w:t>
            </w:r>
            <w:proofErr w:type="spellEnd"/>
          </w:p>
        </w:tc>
        <w:tc>
          <w:tcPr>
            <w:tcW w:w="2977" w:type="dxa"/>
          </w:tcPr>
          <w:p w14:paraId="76D816FC"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Социальный педагог,</w:t>
            </w:r>
          </w:p>
          <w:p w14:paraId="5AF6C27F" w14:textId="77777777" w:rsidR="00EB5741" w:rsidRPr="00AC71F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7FA9D38A" w14:textId="77777777" w:rsidTr="00EB5741">
        <w:tc>
          <w:tcPr>
            <w:tcW w:w="0" w:type="auto"/>
          </w:tcPr>
          <w:p w14:paraId="0BA06F68" w14:textId="77777777" w:rsidR="00EB5741" w:rsidRPr="00864F8D"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4.</w:t>
            </w:r>
          </w:p>
        </w:tc>
        <w:tc>
          <w:tcPr>
            <w:tcW w:w="0" w:type="auto"/>
          </w:tcPr>
          <w:p w14:paraId="24DE9045" w14:textId="77777777" w:rsidR="00EB5741" w:rsidRPr="00864F8D"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Анкетирование родителей «Питание глазами родителей»</w:t>
            </w:r>
          </w:p>
        </w:tc>
        <w:tc>
          <w:tcPr>
            <w:tcW w:w="0" w:type="auto"/>
          </w:tcPr>
          <w:p w14:paraId="09517658"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sz w:val="24"/>
                <w:szCs w:val="24"/>
                <w:lang w:val="ru-RU"/>
              </w:rPr>
              <w:t>1-4</w:t>
            </w:r>
          </w:p>
        </w:tc>
        <w:tc>
          <w:tcPr>
            <w:tcW w:w="1803" w:type="dxa"/>
          </w:tcPr>
          <w:p w14:paraId="1535C831" w14:textId="77777777" w:rsidR="00EB5741" w:rsidRPr="00864F8D"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апрель</w:t>
            </w:r>
          </w:p>
        </w:tc>
        <w:tc>
          <w:tcPr>
            <w:tcW w:w="2977" w:type="dxa"/>
          </w:tcPr>
          <w:p w14:paraId="4B4DB872"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CD7A8E">
              <w:rPr>
                <w:rStyle w:val="Zag11"/>
                <w:rFonts w:ascii="Times New Roman" w:eastAsia="@Arial Unicode MS" w:hAnsi="Times New Roman" w:cs="Times New Roman"/>
                <w:sz w:val="24"/>
                <w:szCs w:val="24"/>
                <w:lang w:val="ru-RU"/>
              </w:rPr>
              <w:t>Социальный педагог</w:t>
            </w:r>
          </w:p>
        </w:tc>
      </w:tr>
      <w:tr w:rsidR="00EB5741" w14:paraId="292AE972" w14:textId="77777777" w:rsidTr="00EB5741">
        <w:tc>
          <w:tcPr>
            <w:tcW w:w="0" w:type="auto"/>
          </w:tcPr>
          <w:p w14:paraId="31254514"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5.</w:t>
            </w:r>
          </w:p>
        </w:tc>
        <w:tc>
          <w:tcPr>
            <w:tcW w:w="0" w:type="auto"/>
          </w:tcPr>
          <w:p w14:paraId="7DD7D220" w14:textId="77777777" w:rsidR="00EB5741"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«Меню отличника». Выпуск информационных буклетов для родителей о правильном питании </w:t>
            </w:r>
            <w:r>
              <w:rPr>
                <w:rStyle w:val="Zag11"/>
                <w:rFonts w:ascii="Times New Roman" w:eastAsia="@Arial Unicode MS" w:hAnsi="Times New Roman" w:cs="Times New Roman"/>
                <w:sz w:val="24"/>
                <w:szCs w:val="24"/>
                <w:lang w:val="ru-RU"/>
              </w:rPr>
              <w:lastRenderedPageBreak/>
              <w:t>ученика.</w:t>
            </w:r>
          </w:p>
        </w:tc>
        <w:tc>
          <w:tcPr>
            <w:tcW w:w="0" w:type="auto"/>
          </w:tcPr>
          <w:p w14:paraId="5BA508DD"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1-4</w:t>
            </w:r>
          </w:p>
        </w:tc>
        <w:tc>
          <w:tcPr>
            <w:tcW w:w="1803" w:type="dxa"/>
          </w:tcPr>
          <w:p w14:paraId="6551EE35"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ноябрь</w:t>
            </w:r>
          </w:p>
        </w:tc>
        <w:tc>
          <w:tcPr>
            <w:tcW w:w="2977" w:type="dxa"/>
          </w:tcPr>
          <w:p w14:paraId="132C64FD" w14:textId="77777777" w:rsidR="00EB5741" w:rsidRPr="00CD7A8E"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Классные руководители</w:t>
            </w:r>
          </w:p>
        </w:tc>
      </w:tr>
      <w:tr w:rsidR="00EB5741" w14:paraId="3B775232" w14:textId="77777777" w:rsidTr="00EB5741">
        <w:tc>
          <w:tcPr>
            <w:tcW w:w="9889" w:type="dxa"/>
            <w:gridSpan w:val="5"/>
          </w:tcPr>
          <w:p w14:paraId="6E4A8258"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AC71F3">
              <w:rPr>
                <w:rStyle w:val="Zag11"/>
                <w:rFonts w:ascii="Times New Roman" w:eastAsia="@Arial Unicode MS" w:hAnsi="Times New Roman" w:cs="Times New Roman"/>
                <w:i/>
                <w:sz w:val="24"/>
                <w:szCs w:val="24"/>
                <w:lang w:val="ru-RU"/>
              </w:rPr>
              <w:lastRenderedPageBreak/>
              <w:t xml:space="preserve">Просветительская работа с </w:t>
            </w:r>
            <w:r>
              <w:rPr>
                <w:rStyle w:val="Zag11"/>
                <w:rFonts w:ascii="Times New Roman" w:eastAsia="@Arial Unicode MS" w:hAnsi="Times New Roman" w:cs="Times New Roman"/>
                <w:i/>
                <w:sz w:val="24"/>
                <w:szCs w:val="24"/>
                <w:lang w:val="ru-RU"/>
              </w:rPr>
              <w:t>педагогами</w:t>
            </w:r>
          </w:p>
        </w:tc>
      </w:tr>
      <w:tr w:rsidR="00EB5741" w14:paraId="6E8FCE75" w14:textId="77777777" w:rsidTr="00EB5741">
        <w:tc>
          <w:tcPr>
            <w:tcW w:w="0" w:type="auto"/>
          </w:tcPr>
          <w:p w14:paraId="6B99151D" w14:textId="77777777" w:rsidR="00EB5741" w:rsidRPr="00864F8D"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w:t>
            </w:r>
          </w:p>
        </w:tc>
        <w:tc>
          <w:tcPr>
            <w:tcW w:w="0" w:type="auto"/>
          </w:tcPr>
          <w:p w14:paraId="6ACBE847" w14:textId="77777777" w:rsidR="00EB5741" w:rsidRPr="00864F8D"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Тренинг эффективного общения</w:t>
            </w:r>
          </w:p>
        </w:tc>
        <w:tc>
          <w:tcPr>
            <w:tcW w:w="0" w:type="auto"/>
          </w:tcPr>
          <w:p w14:paraId="2B9AD79E"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1803" w:type="dxa"/>
          </w:tcPr>
          <w:p w14:paraId="6E4E8A8F"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w:t>
            </w:r>
            <w:r w:rsidRPr="00864F8D">
              <w:rPr>
                <w:rStyle w:val="Zag11"/>
                <w:rFonts w:ascii="Times New Roman" w:eastAsia="@Arial Unicode MS" w:hAnsi="Times New Roman" w:cs="Times New Roman"/>
                <w:sz w:val="24"/>
                <w:szCs w:val="24"/>
                <w:lang w:val="ru-RU"/>
              </w:rPr>
              <w:t>оябрь</w:t>
            </w:r>
            <w:r>
              <w:rPr>
                <w:rStyle w:val="Zag11"/>
                <w:rFonts w:ascii="Times New Roman" w:eastAsia="@Arial Unicode MS" w:hAnsi="Times New Roman" w:cs="Times New Roman"/>
                <w:sz w:val="24"/>
                <w:szCs w:val="24"/>
                <w:lang w:val="ru-RU"/>
              </w:rPr>
              <w:t>,</w:t>
            </w:r>
          </w:p>
          <w:p w14:paraId="562678B3" w14:textId="77777777" w:rsidR="00EB5741" w:rsidRPr="00864F8D"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март</w:t>
            </w:r>
          </w:p>
        </w:tc>
        <w:tc>
          <w:tcPr>
            <w:tcW w:w="2977" w:type="dxa"/>
          </w:tcPr>
          <w:p w14:paraId="1CF14279" w14:textId="77777777" w:rsidR="00EB5741" w:rsidRPr="00864F8D"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Педагог-психолог</w:t>
            </w:r>
          </w:p>
        </w:tc>
      </w:tr>
      <w:tr w:rsidR="00EB5741" w14:paraId="4FA68F72" w14:textId="77777777" w:rsidTr="00EB5741">
        <w:tc>
          <w:tcPr>
            <w:tcW w:w="0" w:type="auto"/>
          </w:tcPr>
          <w:p w14:paraId="1DF048AE" w14:textId="77777777" w:rsidR="00EB5741" w:rsidRPr="00864F8D"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w:t>
            </w:r>
          </w:p>
        </w:tc>
        <w:tc>
          <w:tcPr>
            <w:tcW w:w="0" w:type="auto"/>
          </w:tcPr>
          <w:p w14:paraId="2620FD86" w14:textId="77777777" w:rsidR="00EB5741" w:rsidRPr="00864F8D" w:rsidRDefault="00EB5741" w:rsidP="00925660">
            <w:pPr>
              <w:pStyle w:val="Osnova"/>
              <w:tabs>
                <w:tab w:val="left" w:leader="dot" w:pos="624"/>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ШМО классных руководителей «Использование </w:t>
            </w:r>
            <w:proofErr w:type="spellStart"/>
            <w:r>
              <w:rPr>
                <w:rStyle w:val="Zag11"/>
                <w:rFonts w:ascii="Times New Roman" w:eastAsia="@Arial Unicode MS" w:hAnsi="Times New Roman" w:cs="Times New Roman"/>
                <w:sz w:val="24"/>
                <w:szCs w:val="24"/>
                <w:lang w:val="ru-RU"/>
              </w:rPr>
              <w:t>здоровьесберегающих</w:t>
            </w:r>
            <w:proofErr w:type="spellEnd"/>
            <w:r>
              <w:rPr>
                <w:rStyle w:val="Zag11"/>
                <w:rFonts w:ascii="Times New Roman" w:eastAsia="@Arial Unicode MS" w:hAnsi="Times New Roman" w:cs="Times New Roman"/>
                <w:sz w:val="24"/>
                <w:szCs w:val="24"/>
                <w:lang w:val="ru-RU"/>
              </w:rPr>
              <w:t xml:space="preserve"> технологий в деятельности педагога», «Здоровый ребенок- здоровая нация»(проведение семинаров)</w:t>
            </w:r>
          </w:p>
        </w:tc>
        <w:tc>
          <w:tcPr>
            <w:tcW w:w="0" w:type="auto"/>
          </w:tcPr>
          <w:p w14:paraId="5AAACE00" w14:textId="77777777" w:rsidR="00EB5741"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tc>
        <w:tc>
          <w:tcPr>
            <w:tcW w:w="1803" w:type="dxa"/>
          </w:tcPr>
          <w:p w14:paraId="65ADCB69" w14:textId="77777777" w:rsidR="00EB5741" w:rsidRPr="00412F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w:t>
            </w:r>
            <w:r w:rsidRPr="00412FE3">
              <w:rPr>
                <w:rStyle w:val="Zag11"/>
                <w:rFonts w:ascii="Times New Roman" w:eastAsia="@Arial Unicode MS" w:hAnsi="Times New Roman" w:cs="Times New Roman"/>
                <w:sz w:val="24"/>
                <w:szCs w:val="24"/>
                <w:lang w:val="ru-RU"/>
              </w:rPr>
              <w:t>о плану работы ШМО</w:t>
            </w:r>
          </w:p>
        </w:tc>
        <w:tc>
          <w:tcPr>
            <w:tcW w:w="2977" w:type="dxa"/>
          </w:tcPr>
          <w:p w14:paraId="57616D2F" w14:textId="77777777" w:rsidR="00EB5741" w:rsidRPr="00412FE3" w:rsidRDefault="00EB5741" w:rsidP="00925660">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Руководитель ШМО классных рук-лей</w:t>
            </w:r>
          </w:p>
        </w:tc>
      </w:tr>
    </w:tbl>
    <w:p w14:paraId="43D9ED6B" w14:textId="77777777" w:rsidR="005001BA" w:rsidRPr="00BB3EF9" w:rsidRDefault="005001BA" w:rsidP="005001BA">
      <w:pPr>
        <w:pStyle w:val="Zag1"/>
        <w:tabs>
          <w:tab w:val="left" w:leader="dot" w:pos="624"/>
          <w:tab w:val="left" w:pos="1103"/>
        </w:tabs>
        <w:spacing w:after="0" w:line="240" w:lineRule="auto"/>
        <w:outlineLvl w:val="0"/>
        <w:rPr>
          <w:rFonts w:eastAsia="@Arial Unicode MS"/>
          <w:lang w:val="ru-RU"/>
        </w:rPr>
      </w:pPr>
    </w:p>
    <w:p w14:paraId="1A75F605" w14:textId="77777777" w:rsidR="00D83AE5" w:rsidRPr="00BB3EF9" w:rsidRDefault="00D83AE5" w:rsidP="005001BA">
      <w:pPr>
        <w:pStyle w:val="Zag1"/>
        <w:tabs>
          <w:tab w:val="left" w:leader="dot" w:pos="624"/>
          <w:tab w:val="left" w:pos="1103"/>
        </w:tabs>
        <w:spacing w:after="0" w:line="240" w:lineRule="auto"/>
        <w:outlineLvl w:val="0"/>
        <w:rPr>
          <w:rFonts w:eastAsia="@Arial Unicode MS"/>
          <w:lang w:val="ru-RU"/>
        </w:rPr>
      </w:pPr>
    </w:p>
    <w:p w14:paraId="3A6BD09E" w14:textId="77777777" w:rsidR="00D83AE5" w:rsidRPr="00BB3EF9" w:rsidRDefault="00D83AE5" w:rsidP="005001BA">
      <w:pPr>
        <w:pStyle w:val="Zag1"/>
        <w:tabs>
          <w:tab w:val="left" w:leader="dot" w:pos="624"/>
          <w:tab w:val="left" w:pos="1103"/>
        </w:tabs>
        <w:spacing w:after="0" w:line="240" w:lineRule="auto"/>
        <w:outlineLvl w:val="0"/>
        <w:rPr>
          <w:rFonts w:eastAsia="@Arial Unicode MS"/>
          <w:lang w:val="ru-RU"/>
        </w:rPr>
      </w:pPr>
    </w:p>
    <w:p w14:paraId="552F1D15" w14:textId="77777777" w:rsidR="00D83AE5" w:rsidRPr="00BB3EF9" w:rsidRDefault="00D83AE5" w:rsidP="003E3404">
      <w:pPr>
        <w:pStyle w:val="Zag1"/>
        <w:tabs>
          <w:tab w:val="left" w:leader="dot" w:pos="624"/>
        </w:tabs>
        <w:spacing w:after="0" w:line="240" w:lineRule="auto"/>
        <w:outlineLvl w:val="0"/>
        <w:rPr>
          <w:rFonts w:eastAsia="@Arial Unicode MS"/>
          <w:lang w:val="ru-RU"/>
        </w:rPr>
      </w:pPr>
    </w:p>
    <w:p w14:paraId="0B7B86C0" w14:textId="77777777" w:rsidR="00D83AE5" w:rsidRPr="00BB3EF9" w:rsidRDefault="00D83AE5" w:rsidP="00D83AE5">
      <w:pPr>
        <w:pStyle w:val="Zag1"/>
        <w:tabs>
          <w:tab w:val="left" w:leader="dot" w:pos="624"/>
          <w:tab w:val="left" w:pos="889"/>
        </w:tabs>
        <w:spacing w:after="0" w:line="240" w:lineRule="auto"/>
        <w:outlineLvl w:val="0"/>
        <w:rPr>
          <w:rFonts w:eastAsia="@Arial Unicode MS"/>
          <w:lang w:val="ru-RU"/>
        </w:rPr>
      </w:pPr>
      <w:r w:rsidRPr="00BB3EF9">
        <w:rPr>
          <w:rFonts w:eastAsia="@Arial Unicode MS"/>
          <w:lang w:val="ru-RU"/>
        </w:rPr>
        <w:t>Оценка результативности реализации программы формирования культуры здорового и безопасного образа жизни</w:t>
      </w:r>
    </w:p>
    <w:p w14:paraId="1CED183E" w14:textId="77777777" w:rsidR="00D83AE5" w:rsidRPr="00BB3EF9" w:rsidRDefault="00D83AE5" w:rsidP="00D83AE5">
      <w:pPr>
        <w:pStyle w:val="Zag1"/>
        <w:tabs>
          <w:tab w:val="left" w:leader="dot" w:pos="624"/>
          <w:tab w:val="left" w:pos="889"/>
        </w:tabs>
        <w:spacing w:after="0" w:line="240" w:lineRule="auto"/>
        <w:outlineLvl w:val="0"/>
        <w:rPr>
          <w:rFonts w:eastAsia="@Arial Unicode MS"/>
          <w:lang w:val="ru-RU"/>
        </w:rPr>
      </w:pPr>
    </w:p>
    <w:tbl>
      <w:tblPr>
        <w:tblStyle w:val="af6"/>
        <w:tblW w:w="0" w:type="auto"/>
        <w:tblLook w:val="04A0" w:firstRow="1" w:lastRow="0" w:firstColumn="1" w:lastColumn="0" w:noHBand="0" w:noVBand="1"/>
      </w:tblPr>
      <w:tblGrid>
        <w:gridCol w:w="3359"/>
        <w:gridCol w:w="3332"/>
        <w:gridCol w:w="2931"/>
      </w:tblGrid>
      <w:tr w:rsidR="00100085" w:rsidRPr="00100085" w14:paraId="6F51693F" w14:textId="77777777" w:rsidTr="006B5169">
        <w:tc>
          <w:tcPr>
            <w:tcW w:w="0" w:type="auto"/>
          </w:tcPr>
          <w:p w14:paraId="4EC7C79B" w14:textId="77777777" w:rsidR="006B5169" w:rsidRPr="00100085" w:rsidRDefault="006B5169" w:rsidP="00D83AE5">
            <w:pPr>
              <w:pStyle w:val="Zag1"/>
              <w:tabs>
                <w:tab w:val="left" w:leader="dot" w:pos="624"/>
                <w:tab w:val="left" w:pos="889"/>
              </w:tabs>
              <w:spacing w:after="0" w:line="240" w:lineRule="auto"/>
              <w:outlineLvl w:val="0"/>
              <w:rPr>
                <w:rFonts w:ascii="Times New Roman" w:eastAsia="@Arial Unicode MS" w:hAnsi="Times New Roman"/>
              </w:rPr>
            </w:pPr>
            <w:proofErr w:type="spellStart"/>
            <w:r w:rsidRPr="00100085">
              <w:rPr>
                <w:rFonts w:ascii="Times New Roman" w:eastAsia="@Arial Unicode MS" w:hAnsi="Times New Roman"/>
              </w:rPr>
              <w:t>Критерии</w:t>
            </w:r>
            <w:proofErr w:type="spellEnd"/>
            <w:r w:rsidRPr="00100085">
              <w:rPr>
                <w:rFonts w:ascii="Times New Roman" w:eastAsia="@Arial Unicode MS" w:hAnsi="Times New Roman"/>
              </w:rPr>
              <w:t xml:space="preserve"> </w:t>
            </w:r>
          </w:p>
        </w:tc>
        <w:tc>
          <w:tcPr>
            <w:tcW w:w="0" w:type="auto"/>
          </w:tcPr>
          <w:p w14:paraId="61417147" w14:textId="77777777" w:rsidR="006B5169" w:rsidRPr="00100085" w:rsidRDefault="00100085" w:rsidP="00D83AE5">
            <w:pPr>
              <w:pStyle w:val="Zag1"/>
              <w:tabs>
                <w:tab w:val="left" w:leader="dot" w:pos="624"/>
                <w:tab w:val="left" w:pos="889"/>
              </w:tabs>
              <w:spacing w:after="0" w:line="240" w:lineRule="auto"/>
              <w:outlineLvl w:val="0"/>
              <w:rPr>
                <w:rFonts w:ascii="Times New Roman" w:eastAsia="@Arial Unicode MS" w:hAnsi="Times New Roman"/>
              </w:rPr>
            </w:pPr>
            <w:proofErr w:type="spellStart"/>
            <w:r w:rsidRPr="00100085">
              <w:rPr>
                <w:rFonts w:ascii="Times New Roman" w:eastAsia="@Arial Unicode MS" w:hAnsi="Times New Roman"/>
              </w:rPr>
              <w:t>Показатели</w:t>
            </w:r>
            <w:proofErr w:type="spellEnd"/>
          </w:p>
        </w:tc>
        <w:tc>
          <w:tcPr>
            <w:tcW w:w="0" w:type="auto"/>
          </w:tcPr>
          <w:p w14:paraId="26A3A72E" w14:textId="77777777" w:rsidR="006B5169" w:rsidRPr="00100085" w:rsidRDefault="00100085" w:rsidP="00D83AE5">
            <w:pPr>
              <w:pStyle w:val="Zag1"/>
              <w:tabs>
                <w:tab w:val="left" w:leader="dot" w:pos="624"/>
                <w:tab w:val="left" w:pos="889"/>
              </w:tabs>
              <w:spacing w:after="0" w:line="240" w:lineRule="auto"/>
              <w:outlineLvl w:val="0"/>
              <w:rPr>
                <w:rFonts w:ascii="Times New Roman" w:eastAsia="@Arial Unicode MS" w:hAnsi="Times New Roman"/>
              </w:rPr>
            </w:pPr>
            <w:proofErr w:type="spellStart"/>
            <w:r w:rsidRPr="00100085">
              <w:rPr>
                <w:rFonts w:ascii="Times New Roman" w:eastAsia="@Arial Unicode MS" w:hAnsi="Times New Roman"/>
              </w:rPr>
              <w:t>Измерители</w:t>
            </w:r>
            <w:proofErr w:type="spellEnd"/>
          </w:p>
        </w:tc>
      </w:tr>
      <w:tr w:rsidR="00100085" w:rsidRPr="00100085" w14:paraId="356CAC1E" w14:textId="77777777" w:rsidTr="006B5169">
        <w:tc>
          <w:tcPr>
            <w:tcW w:w="0" w:type="auto"/>
          </w:tcPr>
          <w:p w14:paraId="213F986A"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Наличие в детях желания заботиться о своем здоровье (формирование заинтересованного отношения к собственному здоровью) </w:t>
            </w:r>
          </w:p>
        </w:tc>
        <w:tc>
          <w:tcPr>
            <w:tcW w:w="0" w:type="auto"/>
          </w:tcPr>
          <w:p w14:paraId="1FC6DE2C"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Положительная динамика результативности анкетирования по данному вопросу. </w:t>
            </w:r>
          </w:p>
        </w:tc>
        <w:tc>
          <w:tcPr>
            <w:tcW w:w="0" w:type="auto"/>
          </w:tcPr>
          <w:p w14:paraId="2B45F249"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Анкетирование. Наблюдение школьной </w:t>
            </w:r>
            <w:proofErr w:type="spellStart"/>
            <w:r w:rsidRPr="00100085">
              <w:rPr>
                <w:rFonts w:ascii="Times New Roman" w:eastAsia="Times New Roman" w:hAnsi="Times New Roman"/>
              </w:rPr>
              <w:t>медслужбы</w:t>
            </w:r>
            <w:proofErr w:type="spellEnd"/>
            <w:r w:rsidRPr="00100085">
              <w:rPr>
                <w:rFonts w:ascii="Times New Roman" w:eastAsia="Times New Roman" w:hAnsi="Times New Roman"/>
              </w:rPr>
              <w:t xml:space="preserve">. Результаты медицинских осмотров. Количество дней пропущенных по болезни. </w:t>
            </w:r>
          </w:p>
        </w:tc>
      </w:tr>
      <w:tr w:rsidR="00100085" w:rsidRPr="00100085" w14:paraId="7E09BE77" w14:textId="77777777" w:rsidTr="006B5169">
        <w:tc>
          <w:tcPr>
            <w:tcW w:w="0" w:type="auto"/>
          </w:tcPr>
          <w:p w14:paraId="2513CD52"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Установка на правильное (здоровое) питание. </w:t>
            </w:r>
          </w:p>
        </w:tc>
        <w:tc>
          <w:tcPr>
            <w:tcW w:w="0" w:type="auto"/>
          </w:tcPr>
          <w:p w14:paraId="03B89524"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Положительная динамика результативности по данному вопросу. </w:t>
            </w:r>
          </w:p>
          <w:p w14:paraId="5B3E2B17" w14:textId="77777777" w:rsidR="006B5169" w:rsidRPr="00BB3EF9" w:rsidRDefault="006B5169" w:rsidP="00D83AE5">
            <w:pPr>
              <w:pStyle w:val="Zag1"/>
              <w:tabs>
                <w:tab w:val="left" w:leader="dot" w:pos="624"/>
                <w:tab w:val="left" w:pos="889"/>
              </w:tabs>
              <w:spacing w:after="0" w:line="240" w:lineRule="auto"/>
              <w:outlineLvl w:val="0"/>
              <w:rPr>
                <w:rFonts w:ascii="Times New Roman" w:eastAsia="@Arial Unicode MS" w:hAnsi="Times New Roman"/>
                <w:b w:val="0"/>
                <w:lang w:val="ru-RU"/>
              </w:rPr>
            </w:pPr>
          </w:p>
        </w:tc>
        <w:tc>
          <w:tcPr>
            <w:tcW w:w="0" w:type="auto"/>
          </w:tcPr>
          <w:p w14:paraId="7B080737"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Анкетирование. Наблюдение за питанием в школе. Положительная динамика охвата учащихся горячим питанием. </w:t>
            </w:r>
          </w:p>
        </w:tc>
      </w:tr>
      <w:tr w:rsidR="00100085" w:rsidRPr="00100085" w14:paraId="7B4E69D6" w14:textId="77777777" w:rsidTr="006B5169">
        <w:tc>
          <w:tcPr>
            <w:tcW w:w="0" w:type="auto"/>
          </w:tcPr>
          <w:p w14:paraId="56DCD43D"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Использование оптимальных двигательных режимов для школьников с учетом их возрастных психологических и иных особенностей. </w:t>
            </w:r>
          </w:p>
        </w:tc>
        <w:tc>
          <w:tcPr>
            <w:tcW w:w="0" w:type="auto"/>
          </w:tcPr>
          <w:p w14:paraId="70C70F7C"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Отрицательная динамика уровня заболеваемости опорно-двигательного аппарата (исключая заболевания органического генеза, травматического характера). </w:t>
            </w:r>
          </w:p>
        </w:tc>
        <w:tc>
          <w:tcPr>
            <w:tcW w:w="0" w:type="auto"/>
          </w:tcPr>
          <w:p w14:paraId="1FA9F465"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Учет времени на занятия физической культурой. Контроль за организацией специальных медицинских групп. </w:t>
            </w:r>
          </w:p>
          <w:p w14:paraId="56119358" w14:textId="77777777" w:rsidR="006B5169" w:rsidRPr="00BB3EF9" w:rsidRDefault="006B5169" w:rsidP="00D83AE5">
            <w:pPr>
              <w:pStyle w:val="Zag1"/>
              <w:tabs>
                <w:tab w:val="left" w:leader="dot" w:pos="624"/>
                <w:tab w:val="left" w:pos="889"/>
              </w:tabs>
              <w:spacing w:after="0" w:line="240" w:lineRule="auto"/>
              <w:outlineLvl w:val="0"/>
              <w:rPr>
                <w:rFonts w:ascii="Times New Roman" w:eastAsia="@Arial Unicode MS" w:hAnsi="Times New Roman"/>
                <w:b w:val="0"/>
                <w:lang w:val="ru-RU"/>
              </w:rPr>
            </w:pPr>
          </w:p>
        </w:tc>
      </w:tr>
      <w:tr w:rsidR="00100085" w:rsidRPr="00100085" w14:paraId="11AA6A8D" w14:textId="77777777" w:rsidTr="006B5169">
        <w:tc>
          <w:tcPr>
            <w:tcW w:w="0" w:type="auto"/>
          </w:tcPr>
          <w:p w14:paraId="0A3F32E7"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Развитие потребности в занятиях физической культурой и спортом. </w:t>
            </w:r>
          </w:p>
        </w:tc>
        <w:tc>
          <w:tcPr>
            <w:tcW w:w="0" w:type="auto"/>
          </w:tcPr>
          <w:p w14:paraId="35907AA5"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Положительная динамика результативности анкетирования по данному вопросу. Положительная динамика числа занимающихся в спортивных кружках и секциях. </w:t>
            </w:r>
          </w:p>
        </w:tc>
        <w:tc>
          <w:tcPr>
            <w:tcW w:w="0" w:type="auto"/>
          </w:tcPr>
          <w:p w14:paraId="02BDE4A9"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Анкетирование, наблюдение. Анализ работы кружков, секций. Анализ результативности спортивных соревнований различных уровней </w:t>
            </w:r>
          </w:p>
          <w:p w14:paraId="49F9DD45" w14:textId="77777777" w:rsidR="006B5169" w:rsidRPr="00BB3EF9" w:rsidRDefault="006B5169" w:rsidP="00D83AE5">
            <w:pPr>
              <w:pStyle w:val="Zag1"/>
              <w:tabs>
                <w:tab w:val="left" w:leader="dot" w:pos="624"/>
                <w:tab w:val="left" w:pos="889"/>
              </w:tabs>
              <w:spacing w:after="0" w:line="240" w:lineRule="auto"/>
              <w:outlineLvl w:val="0"/>
              <w:rPr>
                <w:rFonts w:ascii="Times New Roman" w:eastAsia="@Arial Unicode MS" w:hAnsi="Times New Roman"/>
                <w:b w:val="0"/>
                <w:lang w:val="ru-RU"/>
              </w:rPr>
            </w:pPr>
          </w:p>
        </w:tc>
      </w:tr>
      <w:tr w:rsidR="00100085" w:rsidRPr="00100085" w14:paraId="3A45E4B6" w14:textId="77777777" w:rsidTr="006B5169">
        <w:tc>
          <w:tcPr>
            <w:tcW w:w="0" w:type="auto"/>
          </w:tcPr>
          <w:p w14:paraId="51C65C78"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Применение рекомендуемого врачами режима дня. </w:t>
            </w:r>
          </w:p>
        </w:tc>
        <w:tc>
          <w:tcPr>
            <w:tcW w:w="0" w:type="auto"/>
          </w:tcPr>
          <w:p w14:paraId="41D638BE"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Положительная динамика в выполнении рекомендаций врача. </w:t>
            </w:r>
          </w:p>
        </w:tc>
        <w:tc>
          <w:tcPr>
            <w:tcW w:w="0" w:type="auto"/>
          </w:tcPr>
          <w:p w14:paraId="524B9FFF"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Анализ выполнения рекомендаций. Наблюдение. Опрос </w:t>
            </w:r>
            <w:r w:rsidRPr="00100085">
              <w:rPr>
                <w:rFonts w:ascii="Times New Roman" w:eastAsia="Times New Roman" w:hAnsi="Times New Roman"/>
              </w:rPr>
              <w:lastRenderedPageBreak/>
              <w:t xml:space="preserve">родителей. </w:t>
            </w:r>
          </w:p>
        </w:tc>
      </w:tr>
      <w:tr w:rsidR="00100085" w:rsidRPr="00100085" w14:paraId="437E89B0" w14:textId="77777777" w:rsidTr="006B5169">
        <w:tc>
          <w:tcPr>
            <w:tcW w:w="0" w:type="auto"/>
          </w:tcPr>
          <w:p w14:paraId="2663E340"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Arial Unicode MS" w:hAnsi="Times New Roman"/>
              </w:rPr>
              <w:lastRenderedPageBreak/>
              <w:tab/>
            </w:r>
            <w:r w:rsidRPr="00100085">
              <w:rPr>
                <w:rFonts w:ascii="Times New Roman" w:eastAsia="Times New Roman" w:hAnsi="Times New Roman"/>
              </w:rPr>
              <w:t xml:space="preserve">Значение негативных факторов риска здоровью школьников (сниженная двигательная активность, курение, алкоголь, наркотики и другие </w:t>
            </w:r>
            <w:proofErr w:type="spellStart"/>
            <w:r w:rsidRPr="00100085">
              <w:rPr>
                <w:rFonts w:ascii="Times New Roman" w:eastAsia="Times New Roman" w:hAnsi="Times New Roman"/>
              </w:rPr>
              <w:t>психоактивные</w:t>
            </w:r>
            <w:proofErr w:type="spellEnd"/>
            <w:r w:rsidRPr="00100085">
              <w:rPr>
                <w:rFonts w:ascii="Times New Roman" w:eastAsia="Times New Roman" w:hAnsi="Times New Roman"/>
              </w:rPr>
              <w:t xml:space="preserve"> вещества, инфекционные заболевания).   </w:t>
            </w:r>
          </w:p>
        </w:tc>
        <w:tc>
          <w:tcPr>
            <w:tcW w:w="0" w:type="auto"/>
          </w:tcPr>
          <w:p w14:paraId="6111CC84"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Arial Unicode MS" w:hAnsi="Times New Roman"/>
              </w:rPr>
              <w:tab/>
            </w:r>
            <w:r w:rsidRPr="00100085">
              <w:rPr>
                <w:rFonts w:ascii="Times New Roman" w:eastAsia="Times New Roman" w:hAnsi="Times New Roman"/>
              </w:rPr>
              <w:t xml:space="preserve">Положительная динамика результативности по данному вопросу. </w:t>
            </w:r>
          </w:p>
          <w:p w14:paraId="02DFBBA0" w14:textId="77777777" w:rsidR="006B5169" w:rsidRPr="00BB3EF9" w:rsidRDefault="00100085" w:rsidP="00100085">
            <w:pPr>
              <w:pStyle w:val="Zag1"/>
              <w:tabs>
                <w:tab w:val="left" w:pos="460"/>
                <w:tab w:val="left" w:leader="dot" w:pos="624"/>
                <w:tab w:val="left" w:pos="889"/>
              </w:tabs>
              <w:spacing w:after="0" w:line="240" w:lineRule="auto"/>
              <w:jc w:val="both"/>
              <w:outlineLvl w:val="0"/>
              <w:rPr>
                <w:rFonts w:ascii="Times New Roman" w:eastAsia="@Arial Unicode MS" w:hAnsi="Times New Roman"/>
                <w:b w:val="0"/>
                <w:lang w:val="ru-RU"/>
              </w:rPr>
            </w:pPr>
            <w:r w:rsidRPr="00BB3EF9">
              <w:rPr>
                <w:rFonts w:ascii="Times New Roman" w:eastAsia="@Arial Unicode MS" w:hAnsi="Times New Roman"/>
                <w:b w:val="0"/>
                <w:lang w:val="ru-RU"/>
              </w:rPr>
              <w:tab/>
            </w:r>
            <w:r w:rsidRPr="00BB3EF9">
              <w:rPr>
                <w:rFonts w:ascii="Times New Roman" w:eastAsia="@Arial Unicode MS" w:hAnsi="Times New Roman"/>
                <w:b w:val="0"/>
                <w:lang w:val="ru-RU"/>
              </w:rPr>
              <w:tab/>
            </w:r>
          </w:p>
        </w:tc>
        <w:tc>
          <w:tcPr>
            <w:tcW w:w="0" w:type="auto"/>
          </w:tcPr>
          <w:p w14:paraId="5C2D8A2B"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Анкетирование. Увеличение количества участников акций, мероприятий по данной тематике. </w:t>
            </w:r>
          </w:p>
          <w:p w14:paraId="5A1A716F" w14:textId="77777777" w:rsidR="006B5169" w:rsidRPr="00BB3EF9" w:rsidRDefault="006B5169" w:rsidP="00D83AE5">
            <w:pPr>
              <w:pStyle w:val="Zag1"/>
              <w:tabs>
                <w:tab w:val="left" w:leader="dot" w:pos="624"/>
                <w:tab w:val="left" w:pos="889"/>
              </w:tabs>
              <w:spacing w:after="0" w:line="240" w:lineRule="auto"/>
              <w:outlineLvl w:val="0"/>
              <w:rPr>
                <w:rFonts w:ascii="Times New Roman" w:eastAsia="@Arial Unicode MS" w:hAnsi="Times New Roman"/>
                <w:b w:val="0"/>
                <w:lang w:val="ru-RU"/>
              </w:rPr>
            </w:pPr>
          </w:p>
        </w:tc>
      </w:tr>
      <w:tr w:rsidR="00100085" w:rsidRPr="00100085" w14:paraId="194A3879" w14:textId="77777777" w:rsidTr="006B5169">
        <w:tc>
          <w:tcPr>
            <w:tcW w:w="0" w:type="auto"/>
          </w:tcPr>
          <w:p w14:paraId="68750106" w14:textId="77777777" w:rsidR="006B5169" w:rsidRPr="00BB3EF9" w:rsidRDefault="00100085" w:rsidP="00D83AE5">
            <w:pPr>
              <w:pStyle w:val="Zag1"/>
              <w:tabs>
                <w:tab w:val="left" w:leader="dot" w:pos="624"/>
                <w:tab w:val="left" w:pos="889"/>
              </w:tabs>
              <w:spacing w:after="0" w:line="240" w:lineRule="auto"/>
              <w:outlineLvl w:val="0"/>
              <w:rPr>
                <w:rFonts w:ascii="Times New Roman" w:eastAsia="@Arial Unicode MS" w:hAnsi="Times New Roman"/>
                <w:b w:val="0"/>
                <w:lang w:val="ru-RU"/>
              </w:rPr>
            </w:pPr>
            <w:r w:rsidRPr="00BB3EF9">
              <w:rPr>
                <w:rFonts w:ascii="Times New Roman" w:hAnsi="Times New Roman"/>
                <w:b w:val="0"/>
                <w:lang w:val="ru-RU"/>
              </w:rPr>
              <w:t xml:space="preserve">Становление навыков противостояния вовлечению в </w:t>
            </w:r>
            <w:proofErr w:type="spellStart"/>
            <w:r w:rsidRPr="00BB3EF9">
              <w:rPr>
                <w:rFonts w:ascii="Times New Roman" w:hAnsi="Times New Roman"/>
                <w:b w:val="0"/>
                <w:lang w:val="ru-RU"/>
              </w:rPr>
              <w:t>табакокурение</w:t>
            </w:r>
            <w:proofErr w:type="spellEnd"/>
            <w:r w:rsidRPr="00BB3EF9">
              <w:rPr>
                <w:rFonts w:ascii="Times New Roman" w:hAnsi="Times New Roman"/>
                <w:b w:val="0"/>
                <w:lang w:val="ru-RU"/>
              </w:rPr>
              <w:t xml:space="preserve">, употребление алкоголя, наркотических и </w:t>
            </w:r>
            <w:proofErr w:type="spellStart"/>
            <w:r w:rsidRPr="00BB3EF9">
              <w:rPr>
                <w:rFonts w:ascii="Times New Roman" w:hAnsi="Times New Roman"/>
                <w:b w:val="0"/>
                <w:lang w:val="ru-RU"/>
              </w:rPr>
              <w:t>сильнодействующих</w:t>
            </w:r>
            <w:proofErr w:type="spellEnd"/>
            <w:r w:rsidRPr="00BB3EF9">
              <w:rPr>
                <w:rFonts w:ascii="Times New Roman" w:hAnsi="Times New Roman"/>
                <w:b w:val="0"/>
                <w:lang w:val="ru-RU"/>
              </w:rPr>
              <w:t xml:space="preserve"> веществ.</w:t>
            </w:r>
          </w:p>
        </w:tc>
        <w:tc>
          <w:tcPr>
            <w:tcW w:w="0" w:type="auto"/>
          </w:tcPr>
          <w:p w14:paraId="6BB52615"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Положительная динамика результативности по данному вопросу </w:t>
            </w:r>
          </w:p>
          <w:p w14:paraId="1F82EAD8" w14:textId="77777777" w:rsidR="006B5169" w:rsidRPr="00BB3EF9" w:rsidRDefault="006B5169" w:rsidP="00D83AE5">
            <w:pPr>
              <w:pStyle w:val="Zag1"/>
              <w:tabs>
                <w:tab w:val="left" w:leader="dot" w:pos="624"/>
                <w:tab w:val="left" w:pos="889"/>
              </w:tabs>
              <w:spacing w:after="0" w:line="240" w:lineRule="auto"/>
              <w:outlineLvl w:val="0"/>
              <w:rPr>
                <w:rFonts w:ascii="Times New Roman" w:eastAsia="@Arial Unicode MS" w:hAnsi="Times New Roman"/>
                <w:b w:val="0"/>
                <w:lang w:val="ru-RU"/>
              </w:rPr>
            </w:pPr>
          </w:p>
        </w:tc>
        <w:tc>
          <w:tcPr>
            <w:tcW w:w="0" w:type="auto"/>
          </w:tcPr>
          <w:p w14:paraId="7C7813A4"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Анкетирование, наблюдение. </w:t>
            </w:r>
          </w:p>
          <w:p w14:paraId="25967D1B" w14:textId="77777777" w:rsidR="006B5169" w:rsidRPr="00100085" w:rsidRDefault="006B5169" w:rsidP="00D83AE5">
            <w:pPr>
              <w:pStyle w:val="Zag1"/>
              <w:tabs>
                <w:tab w:val="left" w:leader="dot" w:pos="624"/>
                <w:tab w:val="left" w:pos="889"/>
              </w:tabs>
              <w:spacing w:after="0" w:line="240" w:lineRule="auto"/>
              <w:outlineLvl w:val="0"/>
              <w:rPr>
                <w:rFonts w:ascii="Times New Roman" w:eastAsia="@Arial Unicode MS" w:hAnsi="Times New Roman"/>
                <w:b w:val="0"/>
              </w:rPr>
            </w:pPr>
          </w:p>
        </w:tc>
      </w:tr>
      <w:tr w:rsidR="00100085" w:rsidRPr="00100085" w14:paraId="583B68BC" w14:textId="77777777" w:rsidTr="006B5169">
        <w:tc>
          <w:tcPr>
            <w:tcW w:w="0" w:type="auto"/>
          </w:tcPr>
          <w:p w14:paraId="4F652E42" w14:textId="77777777" w:rsidR="006B5169" w:rsidRPr="00912D89" w:rsidRDefault="00100085" w:rsidP="00912D89">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Развитие готовности самостоятельно поддерживать свое здоровье на основе использования навыков личной гигиены. </w:t>
            </w:r>
          </w:p>
        </w:tc>
        <w:tc>
          <w:tcPr>
            <w:tcW w:w="0" w:type="auto"/>
          </w:tcPr>
          <w:p w14:paraId="77AC6B92"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Положительная динамика результативности по данному вопросу </w:t>
            </w:r>
          </w:p>
          <w:p w14:paraId="2CA7B8D3" w14:textId="77777777" w:rsidR="006B5169" w:rsidRPr="00BB3EF9" w:rsidRDefault="006B5169" w:rsidP="00D83AE5">
            <w:pPr>
              <w:pStyle w:val="Zag1"/>
              <w:tabs>
                <w:tab w:val="left" w:leader="dot" w:pos="624"/>
                <w:tab w:val="left" w:pos="889"/>
              </w:tabs>
              <w:spacing w:after="0" w:line="240" w:lineRule="auto"/>
              <w:outlineLvl w:val="0"/>
              <w:rPr>
                <w:rFonts w:ascii="Times New Roman" w:eastAsia="@Arial Unicode MS" w:hAnsi="Times New Roman"/>
                <w:b w:val="0"/>
                <w:lang w:val="ru-RU"/>
              </w:rPr>
            </w:pPr>
          </w:p>
        </w:tc>
        <w:tc>
          <w:tcPr>
            <w:tcW w:w="0" w:type="auto"/>
          </w:tcPr>
          <w:p w14:paraId="396A4900" w14:textId="77777777" w:rsidR="00100085"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Анкетирование </w:t>
            </w:r>
          </w:p>
          <w:p w14:paraId="3D7F5061" w14:textId="77777777" w:rsidR="006B5169" w:rsidRPr="00100085" w:rsidRDefault="006B5169" w:rsidP="00D83AE5">
            <w:pPr>
              <w:pStyle w:val="Zag1"/>
              <w:tabs>
                <w:tab w:val="left" w:leader="dot" w:pos="624"/>
                <w:tab w:val="left" w:pos="889"/>
              </w:tabs>
              <w:spacing w:after="0" w:line="240" w:lineRule="auto"/>
              <w:outlineLvl w:val="0"/>
              <w:rPr>
                <w:rFonts w:ascii="Times New Roman" w:eastAsia="@Arial Unicode MS" w:hAnsi="Times New Roman"/>
                <w:b w:val="0"/>
              </w:rPr>
            </w:pPr>
          </w:p>
        </w:tc>
      </w:tr>
      <w:tr w:rsidR="00100085" w:rsidRPr="00100085" w14:paraId="4DF914FA" w14:textId="77777777" w:rsidTr="006B5169">
        <w:tc>
          <w:tcPr>
            <w:tcW w:w="0" w:type="auto"/>
          </w:tcPr>
          <w:p w14:paraId="7A2DE9C8"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Формирование навыков </w:t>
            </w:r>
            <w:r w:rsidR="00912D89" w:rsidRPr="00100085">
              <w:rPr>
                <w:rFonts w:ascii="Times New Roman" w:eastAsia="Times New Roman" w:hAnsi="Times New Roman"/>
              </w:rPr>
              <w:t>эмоциональной</w:t>
            </w:r>
            <w:r w:rsidRPr="00100085">
              <w:rPr>
                <w:rFonts w:ascii="Times New Roman" w:eastAsia="Times New Roman" w:hAnsi="Times New Roman"/>
              </w:rPr>
              <w:t xml:space="preserve"> разгрузки, позитивного коммуникативного общения. </w:t>
            </w:r>
          </w:p>
        </w:tc>
        <w:tc>
          <w:tcPr>
            <w:tcW w:w="0" w:type="auto"/>
          </w:tcPr>
          <w:p w14:paraId="4E6E96AA"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Times New Roman" w:hAnsi="Times New Roman"/>
              </w:rPr>
              <w:t xml:space="preserve">Отрицательная динамика конфликтных ситуаций, обращений к психологам по </w:t>
            </w:r>
            <w:proofErr w:type="spellStart"/>
            <w:r w:rsidRPr="00100085">
              <w:rPr>
                <w:rFonts w:ascii="Times New Roman" w:eastAsia="Times New Roman" w:hAnsi="Times New Roman"/>
              </w:rPr>
              <w:t>депрессивно</w:t>
            </w:r>
            <w:proofErr w:type="spellEnd"/>
            <w:r w:rsidRPr="00100085">
              <w:rPr>
                <w:rFonts w:ascii="Times New Roman" w:eastAsia="Times New Roman" w:hAnsi="Times New Roman"/>
              </w:rPr>
              <w:t xml:space="preserve">-стрессовым ситуациям. </w:t>
            </w:r>
          </w:p>
        </w:tc>
        <w:tc>
          <w:tcPr>
            <w:tcW w:w="0" w:type="auto"/>
          </w:tcPr>
          <w:p w14:paraId="0396DF17" w14:textId="77777777" w:rsidR="006B5169" w:rsidRPr="00100085" w:rsidRDefault="00100085" w:rsidP="00100085">
            <w:pPr>
              <w:widowControl w:val="0"/>
              <w:autoSpaceDE w:val="0"/>
              <w:autoSpaceDN w:val="0"/>
              <w:adjustRightInd w:val="0"/>
              <w:spacing w:after="240"/>
              <w:jc w:val="left"/>
              <w:rPr>
                <w:rFonts w:ascii="Times New Roman" w:eastAsia="Times New Roman" w:hAnsi="Times New Roman"/>
              </w:rPr>
            </w:pPr>
            <w:r w:rsidRPr="00100085">
              <w:rPr>
                <w:rFonts w:ascii="Times New Roman" w:eastAsia="@Arial Unicode MS" w:hAnsi="Times New Roman"/>
              </w:rPr>
              <w:tab/>
            </w:r>
            <w:r w:rsidRPr="00100085">
              <w:rPr>
                <w:rFonts w:ascii="Times New Roman" w:eastAsia="Times New Roman" w:hAnsi="Times New Roman"/>
              </w:rPr>
              <w:t xml:space="preserve">Наблюдение. Тестирование </w:t>
            </w:r>
            <w:r w:rsidRPr="00100085">
              <w:rPr>
                <w:rFonts w:ascii="Times New Roman" w:eastAsia="@Arial Unicode MS" w:hAnsi="Times New Roman"/>
              </w:rPr>
              <w:tab/>
            </w:r>
            <w:r w:rsidRPr="00100085">
              <w:rPr>
                <w:rFonts w:ascii="Times New Roman" w:eastAsia="@Arial Unicode MS" w:hAnsi="Times New Roman"/>
              </w:rPr>
              <w:tab/>
            </w:r>
          </w:p>
        </w:tc>
      </w:tr>
    </w:tbl>
    <w:p w14:paraId="67A68752" w14:textId="77777777" w:rsidR="00D83AE5" w:rsidRDefault="00D83AE5" w:rsidP="00D83AE5">
      <w:pPr>
        <w:pStyle w:val="Zag1"/>
        <w:tabs>
          <w:tab w:val="left" w:leader="dot" w:pos="624"/>
          <w:tab w:val="left" w:pos="889"/>
        </w:tabs>
        <w:spacing w:after="0" w:line="240" w:lineRule="auto"/>
        <w:outlineLvl w:val="0"/>
        <w:rPr>
          <w:rFonts w:eastAsia="@Arial Unicode MS"/>
        </w:rPr>
      </w:pPr>
    </w:p>
    <w:p w14:paraId="7AA24015" w14:textId="77777777" w:rsidR="00912D89" w:rsidRDefault="001322FF" w:rsidP="003E3404">
      <w:pPr>
        <w:pStyle w:val="Zag1"/>
        <w:tabs>
          <w:tab w:val="left" w:leader="dot" w:pos="624"/>
        </w:tabs>
        <w:spacing w:after="0" w:line="240" w:lineRule="auto"/>
        <w:outlineLvl w:val="0"/>
        <w:rPr>
          <w:rFonts w:eastAsia="@Arial Unicode MS"/>
        </w:rPr>
      </w:pPr>
      <w:r w:rsidRPr="00D83AE5">
        <w:rPr>
          <w:rFonts w:eastAsia="@Arial Unicode MS"/>
        </w:rPr>
        <w:br w:type="page"/>
      </w:r>
    </w:p>
    <w:p w14:paraId="3D816A07" w14:textId="77777777" w:rsidR="00912D89" w:rsidRPr="00912D89" w:rsidRDefault="00912D89" w:rsidP="00912D89">
      <w:pPr>
        <w:widowControl w:val="0"/>
        <w:autoSpaceDE w:val="0"/>
        <w:autoSpaceDN w:val="0"/>
        <w:adjustRightInd w:val="0"/>
        <w:spacing w:after="240"/>
        <w:jc w:val="center"/>
        <w:rPr>
          <w:b/>
          <w:color w:val="FB0007"/>
        </w:rPr>
      </w:pPr>
      <w:r w:rsidRPr="00912D89">
        <w:rPr>
          <w:b/>
        </w:rPr>
        <w:lastRenderedPageBreak/>
        <w:t xml:space="preserve">5. ПРОГРАММА КОРРЕКЦИОННОЙ </w:t>
      </w:r>
      <w:r w:rsidRPr="00FB479A">
        <w:rPr>
          <w:b/>
        </w:rPr>
        <w:t>РАБОТЫ (ПРИЛОЖЕНИЕ)</w:t>
      </w:r>
    </w:p>
    <w:p w14:paraId="28CD66E3" w14:textId="77777777" w:rsidR="00912D89" w:rsidRPr="00912D89" w:rsidRDefault="00FB479A" w:rsidP="00912D89">
      <w:pPr>
        <w:widowControl w:val="0"/>
        <w:autoSpaceDE w:val="0"/>
        <w:autoSpaceDN w:val="0"/>
        <w:adjustRightInd w:val="0"/>
        <w:spacing w:after="240"/>
        <w:jc w:val="center"/>
        <w:rPr>
          <w:b/>
        </w:rPr>
      </w:pPr>
      <w:r>
        <w:rPr>
          <w:b/>
          <w:lang w:val="en-US"/>
        </w:rPr>
        <w:t>I</w:t>
      </w:r>
      <w:r>
        <w:rPr>
          <w:b/>
        </w:rPr>
        <w:t xml:space="preserve">. </w:t>
      </w:r>
      <w:r w:rsidR="00912D89" w:rsidRPr="00912D89">
        <w:rPr>
          <w:b/>
        </w:rPr>
        <w:t>Пояснительная записка</w:t>
      </w:r>
    </w:p>
    <w:p w14:paraId="6AF0CBDC" w14:textId="77777777" w:rsidR="00F77FF3" w:rsidRPr="00333DD1" w:rsidRDefault="00F77FF3" w:rsidP="00F77FF3">
      <w:pPr>
        <w:pStyle w:val="af9"/>
        <w:spacing w:before="0" w:beforeAutospacing="0" w:after="0" w:afterAutospacing="0"/>
        <w:ind w:firstLine="709"/>
        <w:jc w:val="both"/>
        <w:rPr>
          <w:color w:val="000000"/>
        </w:rPr>
      </w:pPr>
      <w:r w:rsidRPr="00333DD1">
        <w:rPr>
          <w:color w:val="000000"/>
        </w:rPr>
        <w:t xml:space="preserve">Программа коррекционной работы является структурным компонентом основной образовательной программы и </w:t>
      </w:r>
      <w:r w:rsidRPr="00333DD1">
        <w:t>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14:paraId="32C99602" w14:textId="77777777" w:rsidR="00F77FF3" w:rsidRPr="00333DD1" w:rsidRDefault="00F77FF3" w:rsidP="00F77FF3">
      <w:pPr>
        <w:pStyle w:val="af9"/>
        <w:spacing w:before="0" w:beforeAutospacing="0" w:after="0" w:afterAutospacing="0"/>
        <w:ind w:firstLine="709"/>
        <w:jc w:val="both"/>
        <w:rPr>
          <w:color w:val="000000"/>
        </w:rPr>
      </w:pPr>
      <w:r w:rsidRPr="00333DD1">
        <w:rPr>
          <w:color w:val="000000"/>
        </w:rPr>
        <w:t xml:space="preserve">Программа коррекционной работы разработана </w:t>
      </w:r>
      <w:r w:rsidRPr="00333DD1">
        <w:rPr>
          <w:rStyle w:val="apple-style-span"/>
          <w:rFonts w:eastAsia="Calibri"/>
          <w:color w:val="000000"/>
        </w:rPr>
        <w:t>в соответствии с требованиями Закона «Об образовании», Федерального государственного образовательного стандарта основного общего образования, а также с учетом опыта работы школы по данной проблематике.</w:t>
      </w:r>
    </w:p>
    <w:p w14:paraId="7A8C9188" w14:textId="77777777" w:rsidR="00F77FF3" w:rsidRPr="00333DD1" w:rsidRDefault="00F77FF3" w:rsidP="00F77FF3">
      <w:pPr>
        <w:ind w:firstLine="708"/>
        <w:jc w:val="both"/>
        <w:rPr>
          <w:rFonts w:eastAsiaTheme="minorHAnsi"/>
          <w:color w:val="000000"/>
          <w:lang w:eastAsia="en-US"/>
        </w:rPr>
      </w:pPr>
      <w:r w:rsidRPr="00333DD1">
        <w:rPr>
          <w:rFonts w:eastAsiaTheme="minorHAnsi"/>
          <w:color w:val="000000"/>
          <w:lang w:eastAsia="en-US"/>
        </w:rPr>
        <w:t>Нормативно-правовой и документальной основой Программы коррекционной работы с обучающимися на ступени среднего общего образования являются:</w:t>
      </w:r>
    </w:p>
    <w:p w14:paraId="7DB80131" w14:textId="77777777" w:rsidR="00F77FF3" w:rsidRPr="00333DD1" w:rsidRDefault="00F77FF3" w:rsidP="00F77FF3">
      <w:pPr>
        <w:ind w:firstLine="708"/>
        <w:jc w:val="both"/>
        <w:rPr>
          <w:rFonts w:eastAsiaTheme="minorHAnsi"/>
          <w:lang w:eastAsia="en-US"/>
        </w:rPr>
      </w:pPr>
      <w:r w:rsidRPr="00333DD1">
        <w:rPr>
          <w:rFonts w:eastAsiaTheme="minorHAnsi"/>
          <w:color w:val="000000"/>
          <w:lang w:eastAsia="en-US"/>
        </w:rPr>
        <w:t xml:space="preserve">- </w:t>
      </w:r>
      <w:r w:rsidRPr="00333DD1">
        <w:rPr>
          <w:rFonts w:eastAsiaTheme="minorHAnsi"/>
          <w:lang w:eastAsia="en-US"/>
        </w:rPr>
        <w:t>Закон Российской Федерации «Об образовании» от 29 декабря 2012 г.;</w:t>
      </w:r>
    </w:p>
    <w:p w14:paraId="1712BF7F" w14:textId="77777777" w:rsidR="00F77FF3" w:rsidRPr="00333DD1" w:rsidRDefault="00F77FF3" w:rsidP="00F77FF3">
      <w:pPr>
        <w:ind w:firstLine="708"/>
        <w:jc w:val="both"/>
        <w:rPr>
          <w:rFonts w:eastAsiaTheme="minorHAnsi"/>
          <w:color w:val="000000"/>
          <w:lang w:eastAsia="en-US"/>
        </w:rPr>
      </w:pPr>
      <w:r w:rsidRPr="00333DD1">
        <w:rPr>
          <w:rFonts w:eastAsiaTheme="minorHAnsi"/>
          <w:color w:val="000000"/>
          <w:lang w:eastAsia="en-US"/>
        </w:rPr>
        <w:t>- Федеральный государственный образовательный стандарт общего образования;</w:t>
      </w:r>
    </w:p>
    <w:p w14:paraId="45492701" w14:textId="77777777" w:rsidR="00F77FF3" w:rsidRPr="00333DD1" w:rsidRDefault="00F77FF3" w:rsidP="00F77FF3">
      <w:pPr>
        <w:ind w:firstLine="708"/>
        <w:jc w:val="both"/>
        <w:rPr>
          <w:rFonts w:eastAsiaTheme="minorHAnsi"/>
          <w:color w:val="000000"/>
          <w:lang w:eastAsia="en-US"/>
        </w:rPr>
      </w:pPr>
      <w:r w:rsidRPr="00333DD1">
        <w:rPr>
          <w:rFonts w:eastAsiaTheme="minorHAnsi"/>
          <w:color w:val="000000"/>
          <w:lang w:eastAsia="en-US"/>
        </w:rPr>
        <w:t>- Об основных гарантиях прав ребенка в Российской Федерации (Письмо от 24 июля 1998г. № 124-ФЗ);</w:t>
      </w:r>
    </w:p>
    <w:p w14:paraId="226A303A" w14:textId="77777777" w:rsidR="00F77FF3" w:rsidRPr="00333DD1" w:rsidRDefault="00F77FF3" w:rsidP="00F77FF3">
      <w:pPr>
        <w:ind w:firstLine="708"/>
        <w:jc w:val="both"/>
        <w:rPr>
          <w:rFonts w:eastAsiaTheme="minorHAnsi"/>
          <w:color w:val="000000"/>
          <w:lang w:eastAsia="en-US"/>
        </w:rPr>
      </w:pPr>
      <w:r w:rsidRPr="00333DD1">
        <w:rPr>
          <w:rFonts w:eastAsiaTheme="minorHAnsi"/>
          <w:color w:val="000000"/>
          <w:lang w:eastAsia="en-US"/>
        </w:rPr>
        <w:t>- О создании условий для получения образования детьми с ограниченными возможностями здоровья и детьми-инвалидами (Письмо МО РФ № АФ-150/06 от 18 апреля 2008г.);</w:t>
      </w:r>
    </w:p>
    <w:p w14:paraId="5EC8D2E5" w14:textId="77777777" w:rsidR="00F77FF3" w:rsidRPr="00333DD1" w:rsidRDefault="00F77FF3" w:rsidP="00F77FF3">
      <w:pPr>
        <w:ind w:firstLine="708"/>
        <w:jc w:val="both"/>
        <w:rPr>
          <w:rFonts w:eastAsiaTheme="minorHAnsi"/>
          <w:color w:val="000000"/>
          <w:lang w:eastAsia="en-US"/>
        </w:rPr>
      </w:pPr>
      <w:r w:rsidRPr="00333DD1">
        <w:rPr>
          <w:rFonts w:eastAsiaTheme="minorHAnsi"/>
          <w:color w:val="000000"/>
          <w:lang w:eastAsia="en-US"/>
        </w:rPr>
        <w:t>- О единых требованиях к наименованию и организации деятельности классов компенсирующего обучения и классов с задержкой психического развития (Письмо МО РФ № 27/2887-6 от 30.05.3003);</w:t>
      </w:r>
    </w:p>
    <w:p w14:paraId="594F9360" w14:textId="77777777" w:rsidR="00F77FF3" w:rsidRPr="00333DD1" w:rsidRDefault="00F77FF3" w:rsidP="00F77FF3">
      <w:pPr>
        <w:ind w:firstLine="708"/>
        <w:jc w:val="both"/>
        <w:rPr>
          <w:rFonts w:eastAsiaTheme="minorHAnsi"/>
          <w:color w:val="000000"/>
          <w:lang w:eastAsia="en-US"/>
        </w:rPr>
      </w:pPr>
      <w:r w:rsidRPr="00333DD1">
        <w:rPr>
          <w:rFonts w:eastAsiaTheme="minorHAnsi"/>
          <w:color w:val="000000"/>
          <w:lang w:eastAsia="en-US"/>
        </w:rPr>
        <w:t>- О психолого-медико-педагогическом консилиуме (</w:t>
      </w:r>
      <w:proofErr w:type="spellStart"/>
      <w:r w:rsidRPr="00333DD1">
        <w:rPr>
          <w:rFonts w:eastAsiaTheme="minorHAnsi"/>
          <w:color w:val="000000"/>
          <w:lang w:eastAsia="en-US"/>
        </w:rPr>
        <w:t>ПМПк</w:t>
      </w:r>
      <w:proofErr w:type="spellEnd"/>
      <w:r w:rsidRPr="00333DD1">
        <w:rPr>
          <w:rFonts w:eastAsiaTheme="minorHAnsi"/>
          <w:color w:val="000000"/>
          <w:lang w:eastAsia="en-US"/>
        </w:rPr>
        <w:t>) образовательного учреждения  Письмо МО РФ от 27.03.2000 № 27/901-6);</w:t>
      </w:r>
    </w:p>
    <w:p w14:paraId="5CD5B133" w14:textId="77777777" w:rsidR="00F77FF3" w:rsidRPr="00333DD1" w:rsidRDefault="00F77FF3" w:rsidP="00F77FF3">
      <w:pPr>
        <w:ind w:firstLine="708"/>
        <w:jc w:val="both"/>
        <w:rPr>
          <w:rFonts w:eastAsiaTheme="minorHAnsi"/>
          <w:color w:val="000000"/>
          <w:lang w:eastAsia="en-US"/>
        </w:rPr>
      </w:pPr>
      <w:r w:rsidRPr="00333DD1">
        <w:rPr>
          <w:rFonts w:eastAsiaTheme="minorHAnsi"/>
          <w:color w:val="000000"/>
          <w:lang w:eastAsia="en-US"/>
        </w:rPr>
        <w:t>- Устав образовательного учреждения.</w:t>
      </w:r>
    </w:p>
    <w:p w14:paraId="0CFBDDE1" w14:textId="77777777" w:rsidR="00F77FF3" w:rsidRPr="00333DD1" w:rsidRDefault="00F77FF3" w:rsidP="00F77FF3">
      <w:pPr>
        <w:pStyle w:val="af9"/>
        <w:spacing w:before="0" w:beforeAutospacing="0" w:after="0" w:afterAutospacing="0"/>
        <w:ind w:firstLine="709"/>
        <w:jc w:val="both"/>
        <w:rPr>
          <w:color w:val="000000"/>
        </w:rPr>
      </w:pPr>
    </w:p>
    <w:p w14:paraId="357BA6E1" w14:textId="77777777" w:rsidR="00F77FF3" w:rsidRPr="00333DD1" w:rsidRDefault="00F77FF3" w:rsidP="00F77FF3">
      <w:pPr>
        <w:ind w:firstLine="709"/>
        <w:jc w:val="both"/>
      </w:pPr>
      <w:r w:rsidRPr="00333DD1">
        <w:t>Программа коррекционной работы обеспечивает:</w:t>
      </w:r>
    </w:p>
    <w:p w14:paraId="63BDCAAC" w14:textId="77777777" w:rsidR="00F77FF3" w:rsidRPr="00333DD1" w:rsidRDefault="00F77FF3" w:rsidP="00222409">
      <w:pPr>
        <w:pStyle w:val="a8"/>
        <w:numPr>
          <w:ilvl w:val="0"/>
          <w:numId w:val="207"/>
        </w:numPr>
        <w:spacing w:after="0" w:line="240" w:lineRule="auto"/>
        <w:ind w:left="284" w:hanging="284"/>
        <w:jc w:val="both"/>
        <w:rPr>
          <w:rFonts w:ascii="Times New Roman" w:hAnsi="Times New Roman"/>
          <w:sz w:val="24"/>
          <w:szCs w:val="24"/>
        </w:rPr>
      </w:pPr>
      <w:r w:rsidRPr="00333DD1">
        <w:rPr>
          <w:rFonts w:ascii="Times New Roman" w:hAnsi="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03150686" w14:textId="77777777" w:rsidR="00F77FF3" w:rsidRPr="00333DD1" w:rsidRDefault="00F77FF3" w:rsidP="00222409">
      <w:pPr>
        <w:pStyle w:val="a8"/>
        <w:numPr>
          <w:ilvl w:val="0"/>
          <w:numId w:val="207"/>
        </w:numPr>
        <w:spacing w:after="0" w:line="240" w:lineRule="auto"/>
        <w:ind w:left="284" w:hanging="284"/>
        <w:jc w:val="both"/>
        <w:rPr>
          <w:rFonts w:ascii="Times New Roman" w:hAnsi="Times New Roman"/>
          <w:sz w:val="24"/>
          <w:szCs w:val="24"/>
        </w:rPr>
      </w:pPr>
      <w:r w:rsidRPr="00333DD1">
        <w:rPr>
          <w:rFonts w:ascii="Times New Roman" w:hAnsi="Times New Roman"/>
          <w:sz w:val="24"/>
          <w:szCs w:val="24"/>
        </w:rPr>
        <w:t>создание в МБОУ Николаевская СШ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58A7F495" w14:textId="77777777" w:rsidR="00F77FF3" w:rsidRPr="00333DD1" w:rsidRDefault="00F77FF3" w:rsidP="00222409">
      <w:pPr>
        <w:pStyle w:val="a8"/>
        <w:numPr>
          <w:ilvl w:val="0"/>
          <w:numId w:val="207"/>
        </w:numPr>
        <w:spacing w:after="0" w:line="240" w:lineRule="auto"/>
        <w:ind w:left="284" w:hanging="284"/>
        <w:jc w:val="both"/>
        <w:rPr>
          <w:rFonts w:ascii="Times New Roman" w:hAnsi="Times New Roman"/>
          <w:sz w:val="24"/>
          <w:szCs w:val="24"/>
        </w:rPr>
      </w:pPr>
      <w:r w:rsidRPr="00333DD1">
        <w:rPr>
          <w:rFonts w:ascii="Times New Roman" w:hAnsi="Times New Roman"/>
          <w:sz w:val="24"/>
          <w:szCs w:val="24"/>
        </w:rPr>
        <w:t>социальную адаптацию и интеграцию детей с особыми образовательными потребностями в общеобразовательном учреждении;</w:t>
      </w:r>
    </w:p>
    <w:p w14:paraId="3E5ED0EC" w14:textId="77777777" w:rsidR="00F77FF3" w:rsidRPr="00333DD1" w:rsidRDefault="00F77FF3" w:rsidP="00222409">
      <w:pPr>
        <w:pStyle w:val="a8"/>
        <w:numPr>
          <w:ilvl w:val="0"/>
          <w:numId w:val="207"/>
        </w:numPr>
        <w:spacing w:after="0" w:line="240" w:lineRule="auto"/>
        <w:ind w:left="284" w:hanging="284"/>
        <w:jc w:val="both"/>
        <w:rPr>
          <w:rFonts w:ascii="Times New Roman" w:hAnsi="Times New Roman"/>
          <w:sz w:val="24"/>
          <w:szCs w:val="24"/>
        </w:rPr>
      </w:pPr>
      <w:r w:rsidRPr="00333DD1">
        <w:rPr>
          <w:rFonts w:ascii="Times New Roman" w:hAnsi="Times New Roman"/>
          <w:sz w:val="24"/>
          <w:szCs w:val="24"/>
        </w:rPr>
        <w:t>психолого-медико-педагогическое сопровождение школьников, имеющих проблемы обучения.</w:t>
      </w:r>
    </w:p>
    <w:p w14:paraId="5681C194" w14:textId="77777777" w:rsidR="00F77FF3" w:rsidRPr="00333DD1" w:rsidRDefault="00F77FF3" w:rsidP="00F77FF3">
      <w:pPr>
        <w:ind w:firstLine="709"/>
        <w:jc w:val="both"/>
      </w:pPr>
      <w:r w:rsidRPr="00333DD1">
        <w:rPr>
          <w:i/>
        </w:rPr>
        <w:t>Дети с ограниченными возможностями здоровья (ОВЗ)</w:t>
      </w:r>
      <w:r w:rsidRPr="00333DD1">
        <w:t xml:space="preserve">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w:t>
      </w:r>
      <w:proofErr w:type="spellStart"/>
      <w:r w:rsidRPr="00333DD1">
        <w:t>врéменные</w:t>
      </w:r>
      <w:proofErr w:type="spellEnd"/>
      <w:r w:rsidRPr="00333DD1">
        <w:t xml:space="preserve"> или постоянные отклонения в физическом и (или) психическом развитии и нуждающиеся в создании специальных условий обучения и воспитания. </w:t>
      </w:r>
    </w:p>
    <w:p w14:paraId="4AEC2E6B" w14:textId="77777777" w:rsidR="00F77FF3" w:rsidRPr="00333DD1" w:rsidRDefault="00F77FF3" w:rsidP="00F77FF3">
      <w:pPr>
        <w:pStyle w:val="af9"/>
        <w:spacing w:before="0" w:beforeAutospacing="0" w:after="0" w:afterAutospacing="0"/>
        <w:ind w:firstLine="709"/>
        <w:jc w:val="both"/>
        <w:rPr>
          <w:color w:val="000000"/>
        </w:rPr>
      </w:pPr>
      <w:r w:rsidRPr="00333DD1">
        <w:rPr>
          <w:color w:val="000000"/>
        </w:rPr>
        <w:t>В МБОУ «Николаевская СШ» обучаются учащиеся следующих категорий детей с ОВЗ:</w:t>
      </w:r>
    </w:p>
    <w:p w14:paraId="61BDAF09" w14:textId="77777777" w:rsidR="00F77FF3" w:rsidRPr="00333DD1" w:rsidRDefault="00F77FF3" w:rsidP="00222409">
      <w:pPr>
        <w:pStyle w:val="a8"/>
        <w:numPr>
          <w:ilvl w:val="0"/>
          <w:numId w:val="196"/>
        </w:numPr>
        <w:spacing w:after="0" w:line="240" w:lineRule="auto"/>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Дети-инвалиды;</w:t>
      </w:r>
    </w:p>
    <w:p w14:paraId="44F0E940" w14:textId="77777777" w:rsidR="00F77FF3" w:rsidRPr="00333DD1" w:rsidRDefault="00F77FF3" w:rsidP="00222409">
      <w:pPr>
        <w:pStyle w:val="a8"/>
        <w:numPr>
          <w:ilvl w:val="0"/>
          <w:numId w:val="196"/>
        </w:numPr>
        <w:spacing w:after="0" w:line="240" w:lineRule="auto"/>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Дети с нарушениями эмоционально-волевой сферы и поведения;</w:t>
      </w:r>
    </w:p>
    <w:p w14:paraId="69311530" w14:textId="77777777" w:rsidR="00F77FF3" w:rsidRPr="00333DD1" w:rsidRDefault="00F77FF3" w:rsidP="00222409">
      <w:pPr>
        <w:pStyle w:val="a8"/>
        <w:numPr>
          <w:ilvl w:val="0"/>
          <w:numId w:val="196"/>
        </w:numPr>
        <w:spacing w:after="0" w:line="240" w:lineRule="auto"/>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Соматически ослабленные дети;</w:t>
      </w:r>
    </w:p>
    <w:p w14:paraId="1B06C395" w14:textId="77777777" w:rsidR="00F77FF3" w:rsidRPr="00333DD1" w:rsidRDefault="00F77FF3" w:rsidP="00222409">
      <w:pPr>
        <w:pStyle w:val="af9"/>
        <w:numPr>
          <w:ilvl w:val="0"/>
          <w:numId w:val="196"/>
        </w:numPr>
        <w:spacing w:before="0" w:beforeAutospacing="0" w:after="0" w:afterAutospacing="0"/>
        <w:jc w:val="both"/>
        <w:rPr>
          <w:color w:val="000000"/>
        </w:rPr>
      </w:pPr>
      <w:r w:rsidRPr="00333DD1">
        <w:rPr>
          <w:color w:val="000000"/>
        </w:rPr>
        <w:t>С нарушением зрения;</w:t>
      </w:r>
    </w:p>
    <w:p w14:paraId="6D89E93E" w14:textId="77777777" w:rsidR="00F77FF3" w:rsidRPr="00333DD1" w:rsidRDefault="00F77FF3" w:rsidP="00222409">
      <w:pPr>
        <w:pStyle w:val="af9"/>
        <w:numPr>
          <w:ilvl w:val="0"/>
          <w:numId w:val="196"/>
        </w:numPr>
        <w:spacing w:before="0" w:beforeAutospacing="0" w:after="0" w:afterAutospacing="0"/>
        <w:jc w:val="both"/>
        <w:rPr>
          <w:color w:val="000000"/>
        </w:rPr>
      </w:pPr>
      <w:r w:rsidRPr="00333DD1">
        <w:rPr>
          <w:color w:val="000000"/>
        </w:rPr>
        <w:t>С тяжёлыми нарушениями речи;</w:t>
      </w:r>
    </w:p>
    <w:p w14:paraId="5EC5DF9D" w14:textId="77777777" w:rsidR="00F77FF3" w:rsidRPr="00333DD1" w:rsidRDefault="00F77FF3" w:rsidP="00222409">
      <w:pPr>
        <w:pStyle w:val="af9"/>
        <w:numPr>
          <w:ilvl w:val="0"/>
          <w:numId w:val="196"/>
        </w:numPr>
        <w:spacing w:before="0" w:beforeAutospacing="0" w:after="0" w:afterAutospacing="0"/>
        <w:jc w:val="both"/>
        <w:rPr>
          <w:color w:val="000000"/>
        </w:rPr>
      </w:pPr>
      <w:r w:rsidRPr="00333DD1">
        <w:rPr>
          <w:color w:val="000000"/>
        </w:rPr>
        <w:t>С задержкой психического развития.</w:t>
      </w:r>
    </w:p>
    <w:p w14:paraId="6820800C" w14:textId="77777777" w:rsidR="00F77FF3" w:rsidRPr="00333DD1" w:rsidRDefault="00F77FF3" w:rsidP="00F77FF3">
      <w:pPr>
        <w:pStyle w:val="af9"/>
        <w:spacing w:before="0" w:beforeAutospacing="0" w:after="0" w:afterAutospacing="0"/>
        <w:ind w:firstLine="709"/>
        <w:jc w:val="both"/>
        <w:rPr>
          <w:color w:val="000000"/>
        </w:rPr>
      </w:pPr>
      <w:r w:rsidRPr="00333DD1">
        <w:rPr>
          <w:color w:val="000000"/>
        </w:rPr>
        <w:lastRenderedPageBreak/>
        <w:t xml:space="preserve"> </w:t>
      </w:r>
    </w:p>
    <w:p w14:paraId="41DD296C" w14:textId="77777777" w:rsidR="00F77FF3" w:rsidRPr="00333DD1" w:rsidRDefault="00F77FF3" w:rsidP="00222409">
      <w:pPr>
        <w:pStyle w:val="af9"/>
        <w:numPr>
          <w:ilvl w:val="0"/>
          <w:numId w:val="206"/>
        </w:numPr>
        <w:spacing w:before="0" w:beforeAutospacing="0" w:after="0" w:afterAutospacing="0"/>
        <w:jc w:val="center"/>
        <w:rPr>
          <w:b/>
          <w:color w:val="000000"/>
        </w:rPr>
      </w:pPr>
      <w:r w:rsidRPr="00333DD1">
        <w:rPr>
          <w:b/>
          <w:color w:val="000000"/>
        </w:rPr>
        <w:t xml:space="preserve">Принципы, цели и задачи коррекционной работы </w:t>
      </w:r>
    </w:p>
    <w:p w14:paraId="5C8ADEA3" w14:textId="77777777" w:rsidR="00F77FF3" w:rsidRPr="00333DD1" w:rsidRDefault="00F77FF3" w:rsidP="00F77FF3">
      <w:pPr>
        <w:pStyle w:val="af9"/>
        <w:spacing w:before="0" w:beforeAutospacing="0" w:after="0" w:afterAutospacing="0"/>
        <w:ind w:left="1080"/>
        <w:jc w:val="center"/>
        <w:rPr>
          <w:b/>
          <w:color w:val="000000"/>
        </w:rPr>
      </w:pPr>
      <w:r w:rsidRPr="00333DD1">
        <w:rPr>
          <w:b/>
          <w:color w:val="000000"/>
        </w:rPr>
        <w:t>с обучающимися</w:t>
      </w:r>
    </w:p>
    <w:p w14:paraId="568BFB37" w14:textId="77777777" w:rsidR="00F77FF3" w:rsidRPr="00333DD1" w:rsidRDefault="00F77FF3" w:rsidP="00F77FF3">
      <w:pPr>
        <w:pStyle w:val="af9"/>
        <w:spacing w:before="0" w:beforeAutospacing="0" w:after="0" w:afterAutospacing="0"/>
        <w:ind w:firstLine="709"/>
        <w:jc w:val="both"/>
        <w:rPr>
          <w:color w:val="000000"/>
        </w:rPr>
      </w:pPr>
      <w:r w:rsidRPr="00333DD1">
        <w:rPr>
          <w:color w:val="000000"/>
        </w:rPr>
        <w:t>Содержание программы коррекционной работы определяют следующие принципы:</w:t>
      </w:r>
    </w:p>
    <w:p w14:paraId="53314B50" w14:textId="77777777" w:rsidR="00F77FF3" w:rsidRPr="00333DD1" w:rsidRDefault="00F77FF3" w:rsidP="00222409">
      <w:pPr>
        <w:pStyle w:val="af9"/>
        <w:numPr>
          <w:ilvl w:val="0"/>
          <w:numId w:val="195"/>
        </w:numPr>
        <w:spacing w:before="0" w:beforeAutospacing="0" w:after="0" w:afterAutospacing="0"/>
        <w:ind w:left="284" w:hanging="284"/>
        <w:jc w:val="both"/>
        <w:rPr>
          <w:color w:val="000000"/>
        </w:rPr>
      </w:pPr>
      <w:r w:rsidRPr="00333DD1">
        <w:rPr>
          <w:rStyle w:val="apple-style-span"/>
          <w:rFonts w:eastAsia="Calibri"/>
          <w:i/>
          <w:iCs/>
          <w:color w:val="000000"/>
        </w:rPr>
        <w:t>Соблюдение интересов ребенка</w:t>
      </w:r>
      <w:r w:rsidRPr="00333DD1">
        <w:rPr>
          <w:rStyle w:val="apple-style-span"/>
          <w:rFonts w:eastAsia="Calibri"/>
          <w:color w:val="000000"/>
        </w:rPr>
        <w:t>. Принцип определяет позицию специалиста, который призван решать проблему ребенка с максимальной пользой и в интересах ребенка</w:t>
      </w:r>
      <w:r w:rsidRPr="00333DD1">
        <w:rPr>
          <w:color w:val="000000"/>
        </w:rPr>
        <w:t>.</w:t>
      </w:r>
    </w:p>
    <w:p w14:paraId="25233034" w14:textId="77777777" w:rsidR="00F77FF3" w:rsidRPr="00333DD1" w:rsidRDefault="00F77FF3" w:rsidP="00222409">
      <w:pPr>
        <w:pStyle w:val="af9"/>
        <w:numPr>
          <w:ilvl w:val="0"/>
          <w:numId w:val="195"/>
        </w:numPr>
        <w:spacing w:before="0" w:beforeAutospacing="0" w:after="0" w:afterAutospacing="0"/>
        <w:ind w:left="284" w:hanging="284"/>
        <w:jc w:val="both"/>
        <w:rPr>
          <w:color w:val="000000"/>
        </w:rPr>
      </w:pPr>
      <w:r w:rsidRPr="00333DD1">
        <w:rPr>
          <w:i/>
          <w:color w:val="000000"/>
        </w:rPr>
        <w:t>Системности</w:t>
      </w:r>
      <w:r w:rsidRPr="00333DD1">
        <w:rPr>
          <w:color w:val="000000"/>
        </w:rPr>
        <w:t xml:space="preserve"> – единство в подходах к диагностике, обучению и коррекции нарушений детей с ОВЗ, а также взаимодействие учителей и специалистов различного профиля в решении проблем этих детей.</w:t>
      </w:r>
    </w:p>
    <w:p w14:paraId="51FD0332" w14:textId="77777777" w:rsidR="00F77FF3" w:rsidRPr="00333DD1" w:rsidRDefault="00F77FF3" w:rsidP="00222409">
      <w:pPr>
        <w:pStyle w:val="af9"/>
        <w:numPr>
          <w:ilvl w:val="0"/>
          <w:numId w:val="195"/>
        </w:numPr>
        <w:spacing w:before="0" w:beforeAutospacing="0" w:after="0" w:afterAutospacing="0"/>
        <w:ind w:left="284" w:hanging="284"/>
        <w:jc w:val="both"/>
        <w:rPr>
          <w:color w:val="000000"/>
        </w:rPr>
      </w:pPr>
      <w:r w:rsidRPr="00333DD1">
        <w:rPr>
          <w:rStyle w:val="apple-style-span"/>
          <w:rFonts w:eastAsia="Calibri"/>
          <w:i/>
          <w:iCs/>
          <w:color w:val="000000"/>
        </w:rPr>
        <w:t>Непрерывности.</w:t>
      </w:r>
      <w:r w:rsidRPr="00333DD1">
        <w:rPr>
          <w:rStyle w:val="apple-converted-space"/>
          <w:color w:val="000000"/>
        </w:rPr>
        <w:t> </w:t>
      </w:r>
      <w:r w:rsidRPr="00333DD1">
        <w:rPr>
          <w:rStyle w:val="apple-style-span"/>
          <w:rFonts w:eastAsia="Calibri"/>
          <w:color w:val="000000"/>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r w:rsidRPr="00333DD1">
        <w:rPr>
          <w:color w:val="000000"/>
        </w:rPr>
        <w:t>.</w:t>
      </w:r>
    </w:p>
    <w:p w14:paraId="727079DD" w14:textId="77777777" w:rsidR="00F77FF3" w:rsidRPr="00333DD1" w:rsidRDefault="00F77FF3" w:rsidP="00222409">
      <w:pPr>
        <w:pStyle w:val="af9"/>
        <w:numPr>
          <w:ilvl w:val="0"/>
          <w:numId w:val="195"/>
        </w:numPr>
        <w:spacing w:before="0" w:beforeAutospacing="0" w:after="0" w:afterAutospacing="0"/>
        <w:ind w:left="284" w:hanging="284"/>
        <w:jc w:val="both"/>
        <w:rPr>
          <w:color w:val="000000"/>
        </w:rPr>
      </w:pPr>
      <w:r w:rsidRPr="00333DD1">
        <w:rPr>
          <w:rStyle w:val="apple-style-span"/>
          <w:rFonts w:eastAsia="Calibri"/>
          <w:i/>
          <w:iCs/>
          <w:color w:val="000000"/>
        </w:rPr>
        <w:t>Вариативности.</w:t>
      </w:r>
      <w:r w:rsidRPr="00333DD1">
        <w:rPr>
          <w:rStyle w:val="apple-style-span"/>
          <w:rFonts w:eastAsia="Calibri"/>
          <w:color w:val="00000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333DD1">
        <w:rPr>
          <w:color w:val="000000"/>
        </w:rPr>
        <w:t>;</w:t>
      </w:r>
    </w:p>
    <w:p w14:paraId="60001848" w14:textId="77777777" w:rsidR="00F77FF3" w:rsidRPr="00333DD1" w:rsidRDefault="00F77FF3" w:rsidP="00222409">
      <w:pPr>
        <w:pStyle w:val="af9"/>
        <w:numPr>
          <w:ilvl w:val="0"/>
          <w:numId w:val="195"/>
        </w:numPr>
        <w:spacing w:before="0" w:beforeAutospacing="0" w:after="0" w:afterAutospacing="0"/>
        <w:ind w:left="284" w:hanging="284"/>
        <w:jc w:val="both"/>
        <w:rPr>
          <w:rStyle w:val="apple-style-span"/>
          <w:rFonts w:eastAsia="Calibri"/>
          <w:color w:val="000000"/>
        </w:rPr>
      </w:pPr>
      <w:r w:rsidRPr="00333DD1">
        <w:rPr>
          <w:rStyle w:val="submenu-table"/>
          <w:i/>
          <w:iCs/>
          <w:color w:val="000000"/>
        </w:rPr>
        <w:t>Рекомендательный характер оказания помощи</w:t>
      </w:r>
      <w:r w:rsidRPr="00333DD1">
        <w:rPr>
          <w:rStyle w:val="apple-style-span"/>
          <w:rFonts w:eastAsia="Calibri"/>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7EB06BE0" w14:textId="77777777" w:rsidR="00F77FF3" w:rsidRPr="00333DD1" w:rsidRDefault="00F77FF3" w:rsidP="00222409">
      <w:pPr>
        <w:pStyle w:val="af9"/>
        <w:numPr>
          <w:ilvl w:val="0"/>
          <w:numId w:val="195"/>
        </w:numPr>
        <w:spacing w:before="0" w:beforeAutospacing="0" w:after="0" w:afterAutospacing="0"/>
        <w:ind w:left="284" w:hanging="284"/>
        <w:jc w:val="both"/>
        <w:rPr>
          <w:color w:val="000000"/>
        </w:rPr>
      </w:pPr>
      <w:r w:rsidRPr="00333DD1">
        <w:rPr>
          <w:i/>
          <w:color w:val="000000"/>
        </w:rPr>
        <w:t>Принцип комплексности</w:t>
      </w:r>
      <w:r w:rsidRPr="00333DD1">
        <w:rPr>
          <w:color w:val="000000"/>
        </w:rPr>
        <w:t xml:space="preserve"> – преодоление нарушений должно носить комплексный медико-психолого-педагогический характер и включать совместную работу педагогов и специалистов: логопеда, психолога, медицинских работников, социального педагога.</w:t>
      </w:r>
    </w:p>
    <w:p w14:paraId="51277BE4" w14:textId="77777777" w:rsidR="00F77FF3" w:rsidRPr="00333DD1" w:rsidRDefault="00F77FF3" w:rsidP="00F77FF3">
      <w:pPr>
        <w:pStyle w:val="af9"/>
        <w:spacing w:before="0" w:beforeAutospacing="0" w:after="0" w:afterAutospacing="0"/>
        <w:ind w:left="720"/>
        <w:jc w:val="both"/>
        <w:rPr>
          <w:color w:val="000000"/>
        </w:rPr>
      </w:pPr>
    </w:p>
    <w:p w14:paraId="72C8BC0E" w14:textId="77777777" w:rsidR="00F77FF3" w:rsidRPr="00333DD1" w:rsidRDefault="00F77FF3" w:rsidP="00F77FF3">
      <w:pPr>
        <w:pStyle w:val="af9"/>
        <w:spacing w:before="0" w:beforeAutospacing="0" w:after="0" w:afterAutospacing="0"/>
        <w:ind w:firstLine="709"/>
        <w:jc w:val="both"/>
      </w:pPr>
      <w:r w:rsidRPr="00333DD1">
        <w:rPr>
          <w:i/>
          <w:color w:val="000000"/>
        </w:rPr>
        <w:t>Цель программы коррекционной работы</w:t>
      </w:r>
      <w:r w:rsidRPr="00333DD1">
        <w:rPr>
          <w:color w:val="000000"/>
        </w:rPr>
        <w:t xml:space="preserve"> -  </w:t>
      </w:r>
      <w:r w:rsidRPr="00333DD1">
        <w:t>определение системы психолого-педагогической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ребёнка.</w:t>
      </w:r>
    </w:p>
    <w:p w14:paraId="19E36A50" w14:textId="77777777" w:rsidR="00F77FF3" w:rsidRPr="00333DD1" w:rsidRDefault="00F77FF3" w:rsidP="00F77FF3">
      <w:pPr>
        <w:ind w:firstLine="567"/>
        <w:jc w:val="both"/>
      </w:pPr>
      <w:r w:rsidRPr="00333DD1">
        <w:t xml:space="preserve">Поставленная цель реализуется через решение следующих </w:t>
      </w:r>
      <w:r w:rsidRPr="00333DD1">
        <w:rPr>
          <w:i/>
        </w:rPr>
        <w:t>задач</w:t>
      </w:r>
      <w:r w:rsidRPr="00333DD1">
        <w:t>:</w:t>
      </w:r>
    </w:p>
    <w:p w14:paraId="4472310A" w14:textId="77777777" w:rsidR="00F77FF3" w:rsidRPr="00333DD1" w:rsidRDefault="00F77FF3" w:rsidP="00F77FF3">
      <w:pPr>
        <w:pStyle w:val="Osnova"/>
        <w:tabs>
          <w:tab w:val="left" w:leader="dot" w:pos="624"/>
        </w:tabs>
        <w:spacing w:line="240" w:lineRule="auto"/>
        <w:ind w:firstLine="426"/>
        <w:rPr>
          <w:rStyle w:val="Zag11"/>
          <w:rFonts w:ascii="Times New Roman" w:eastAsia="@Arial Unicode MS" w:hAnsi="Times New Roman" w:cs="Times New Roman"/>
          <w:sz w:val="24"/>
          <w:szCs w:val="24"/>
          <w:lang w:val="ru-RU"/>
        </w:rPr>
      </w:pPr>
      <w:r w:rsidRPr="00333DD1">
        <w:rPr>
          <w:rStyle w:val="Zag11"/>
          <w:rFonts w:ascii="Times New Roman" w:eastAsia="@Arial Unicode MS" w:hAnsi="Times New Roman" w:cs="Times New Roman"/>
          <w:sz w:val="24"/>
          <w:szCs w:val="24"/>
          <w:lang w:val="ru-RU"/>
        </w:rPr>
        <w:t>— своевременно выявлять детей с трудностями адаптации, обусловленными ограниченными возможностями здоровья;</w:t>
      </w:r>
    </w:p>
    <w:p w14:paraId="6BD02C64" w14:textId="77777777" w:rsidR="00F77FF3" w:rsidRPr="00333DD1" w:rsidRDefault="00F77FF3" w:rsidP="00F77FF3">
      <w:pPr>
        <w:pStyle w:val="Osnova"/>
        <w:tabs>
          <w:tab w:val="left" w:leader="dot" w:pos="624"/>
        </w:tabs>
        <w:spacing w:line="240" w:lineRule="auto"/>
        <w:ind w:firstLine="426"/>
        <w:rPr>
          <w:rStyle w:val="Zag11"/>
          <w:rFonts w:ascii="Times New Roman" w:eastAsia="@Arial Unicode MS" w:hAnsi="Times New Roman" w:cs="Times New Roman"/>
          <w:sz w:val="24"/>
          <w:szCs w:val="24"/>
          <w:lang w:val="ru-RU"/>
        </w:rPr>
      </w:pPr>
      <w:r w:rsidRPr="00333DD1">
        <w:rPr>
          <w:rStyle w:val="Zag11"/>
          <w:rFonts w:ascii="Times New Roman" w:eastAsia="@Arial Unicode MS" w:hAnsi="Times New Roman" w:cs="Times New Roman"/>
          <w:sz w:val="24"/>
          <w:szCs w:val="24"/>
          <w:lang w:val="ru-RU"/>
        </w:rPr>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14:paraId="2C43D76A" w14:textId="77777777" w:rsidR="00F77FF3" w:rsidRPr="00333DD1" w:rsidRDefault="00F77FF3" w:rsidP="00F77FF3">
      <w:pPr>
        <w:pStyle w:val="Osnova"/>
        <w:tabs>
          <w:tab w:val="left" w:leader="dot" w:pos="624"/>
        </w:tabs>
        <w:spacing w:line="240" w:lineRule="auto"/>
        <w:ind w:firstLine="426"/>
        <w:rPr>
          <w:rStyle w:val="Zag11"/>
          <w:rFonts w:ascii="Times New Roman" w:eastAsia="@Arial Unicode MS" w:hAnsi="Times New Roman" w:cs="Times New Roman"/>
          <w:sz w:val="24"/>
          <w:szCs w:val="24"/>
          <w:lang w:val="ru-RU"/>
        </w:rPr>
      </w:pPr>
      <w:r w:rsidRPr="00333DD1">
        <w:rPr>
          <w:rStyle w:val="Zag11"/>
          <w:rFonts w:ascii="Times New Roman" w:eastAsia="@Arial Unicode MS" w:hAnsi="Times New Roman" w:cs="Times New Roman"/>
          <w:sz w:val="24"/>
          <w:szCs w:val="24"/>
          <w:lang w:val="ru-RU"/>
        </w:rPr>
        <w:t xml:space="preserve">— способствовать созданию условий, для </w:t>
      </w:r>
      <w:r w:rsidRPr="00333DD1">
        <w:rPr>
          <w:rFonts w:ascii="Times New Roman" w:hAnsi="Times New Roman" w:cs="Times New Roman"/>
          <w:sz w:val="24"/>
          <w:szCs w:val="24"/>
          <w:lang w:val="ru-RU"/>
        </w:rPr>
        <w:t xml:space="preserve">коррекции недостатков развития обучающихся, нормализации учебной деятельности, активизации познавательной деятельности, благоприятной адаптации и социализации; </w:t>
      </w:r>
    </w:p>
    <w:p w14:paraId="41ABC451" w14:textId="77777777" w:rsidR="00F77FF3" w:rsidRPr="00333DD1" w:rsidRDefault="00F77FF3" w:rsidP="00F77FF3">
      <w:pPr>
        <w:pStyle w:val="Osnova"/>
        <w:tabs>
          <w:tab w:val="left" w:leader="dot" w:pos="624"/>
        </w:tabs>
        <w:spacing w:line="240" w:lineRule="auto"/>
        <w:ind w:firstLine="426"/>
        <w:rPr>
          <w:rStyle w:val="Zag11"/>
          <w:rFonts w:ascii="Times New Roman" w:eastAsia="@Arial Unicode MS" w:hAnsi="Times New Roman" w:cs="Times New Roman"/>
          <w:sz w:val="24"/>
          <w:szCs w:val="24"/>
          <w:lang w:val="ru-RU"/>
        </w:rPr>
      </w:pPr>
      <w:r w:rsidRPr="00333DD1">
        <w:rPr>
          <w:rStyle w:val="Zag11"/>
          <w:rFonts w:ascii="Times New Roman" w:eastAsia="@Arial Unicode MS" w:hAnsi="Times New Roman" w:cs="Times New Roman"/>
          <w:sz w:val="24"/>
          <w:szCs w:val="24"/>
          <w:lang w:val="ru-RU"/>
        </w:rPr>
        <w:t>— осуществлять индивидуально ориентированную психолого-педагогическую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759723DA" w14:textId="77777777" w:rsidR="00F77FF3" w:rsidRPr="00333DD1" w:rsidRDefault="00F77FF3" w:rsidP="00F77FF3">
      <w:pPr>
        <w:pStyle w:val="Osnova"/>
        <w:tabs>
          <w:tab w:val="left" w:leader="dot" w:pos="624"/>
        </w:tabs>
        <w:spacing w:line="240" w:lineRule="auto"/>
        <w:ind w:firstLine="426"/>
        <w:rPr>
          <w:rStyle w:val="Zag11"/>
          <w:rFonts w:ascii="Times New Roman" w:eastAsia="@Arial Unicode MS" w:hAnsi="Times New Roman" w:cs="Times New Roman"/>
          <w:sz w:val="24"/>
          <w:szCs w:val="24"/>
          <w:lang w:val="ru-RU"/>
        </w:rPr>
      </w:pPr>
      <w:r w:rsidRPr="00333DD1">
        <w:rPr>
          <w:rStyle w:val="Zag11"/>
          <w:rFonts w:ascii="Times New Roman" w:eastAsia="@Arial Unicode MS" w:hAnsi="Times New Roman" w:cs="Times New Roman"/>
          <w:sz w:val="24"/>
          <w:szCs w:val="24"/>
          <w:lang w:val="ru-RU"/>
        </w:rPr>
        <w:t>— обеспечивать возможность получения дополнительных образовательных коррекционных услуг;</w:t>
      </w:r>
    </w:p>
    <w:p w14:paraId="42474686" w14:textId="77777777" w:rsidR="00F77FF3" w:rsidRPr="00333DD1" w:rsidRDefault="00F77FF3" w:rsidP="00F77FF3">
      <w:pPr>
        <w:pStyle w:val="Osnova"/>
        <w:tabs>
          <w:tab w:val="left" w:leader="dot" w:pos="624"/>
        </w:tabs>
        <w:spacing w:line="240" w:lineRule="auto"/>
        <w:ind w:firstLine="426"/>
        <w:rPr>
          <w:rStyle w:val="Zag11"/>
          <w:rFonts w:ascii="Times New Roman" w:eastAsia="@Arial Unicode MS" w:hAnsi="Times New Roman" w:cs="Times New Roman"/>
          <w:sz w:val="24"/>
          <w:szCs w:val="24"/>
          <w:lang w:val="ru-RU"/>
        </w:rPr>
      </w:pPr>
      <w:r w:rsidRPr="00333DD1">
        <w:rPr>
          <w:rStyle w:val="Zag11"/>
          <w:rFonts w:ascii="Times New Roman" w:eastAsia="@Arial Unicode MS" w:hAnsi="Times New Roman" w:cs="Times New Roman"/>
          <w:sz w:val="24"/>
          <w:szCs w:val="24"/>
          <w:lang w:val="ru-RU"/>
        </w:rPr>
        <w:t>— оказывать консультативную и методическую помощь родителям  (законным представителям) детей с ограниченными возможностями здоровья по вопросам психологического развития.</w:t>
      </w:r>
    </w:p>
    <w:p w14:paraId="436964E9" w14:textId="77777777" w:rsidR="00F77FF3" w:rsidRPr="00333DD1" w:rsidRDefault="00F77FF3" w:rsidP="00F77FF3">
      <w:pPr>
        <w:shd w:val="clear" w:color="auto" w:fill="FFFFFF"/>
        <w:spacing w:line="360" w:lineRule="auto"/>
        <w:rPr>
          <w:b/>
          <w:bCs/>
          <w:color w:val="000000"/>
        </w:rPr>
      </w:pPr>
    </w:p>
    <w:p w14:paraId="3D511D81" w14:textId="77777777" w:rsidR="00F77FF3" w:rsidRPr="00333DD1" w:rsidRDefault="00F77FF3" w:rsidP="00222409">
      <w:pPr>
        <w:pStyle w:val="a8"/>
        <w:numPr>
          <w:ilvl w:val="0"/>
          <w:numId w:val="206"/>
        </w:numPr>
        <w:shd w:val="clear" w:color="auto" w:fill="FFFFFF"/>
        <w:spacing w:after="0" w:line="360" w:lineRule="auto"/>
        <w:jc w:val="center"/>
        <w:rPr>
          <w:rFonts w:ascii="Times New Roman" w:hAnsi="Times New Roman"/>
          <w:b/>
          <w:bCs/>
          <w:color w:val="000000"/>
          <w:sz w:val="24"/>
          <w:szCs w:val="24"/>
        </w:rPr>
      </w:pPr>
      <w:r w:rsidRPr="00333DD1">
        <w:rPr>
          <w:rFonts w:ascii="Times New Roman" w:hAnsi="Times New Roman"/>
          <w:b/>
          <w:bCs/>
          <w:color w:val="000000"/>
          <w:sz w:val="24"/>
          <w:szCs w:val="24"/>
        </w:rPr>
        <w:t>Организация и механизм реализации программы коррекционной работы</w:t>
      </w:r>
    </w:p>
    <w:p w14:paraId="6BE5B60D" w14:textId="77777777" w:rsidR="00F77FF3" w:rsidRPr="00333DD1" w:rsidRDefault="00F77FF3" w:rsidP="00F77FF3">
      <w:pPr>
        <w:ind w:firstLine="567"/>
        <w:jc w:val="both"/>
        <w:rPr>
          <w:rStyle w:val="apple-style-span"/>
          <w:rFonts w:eastAsia="Calibri"/>
          <w:color w:val="000000"/>
        </w:rPr>
      </w:pPr>
      <w:r w:rsidRPr="00333DD1">
        <w:rPr>
          <w:rStyle w:val="apple-style-span"/>
          <w:rFonts w:eastAsia="Calibri"/>
          <w:bCs/>
          <w:iCs/>
          <w:color w:val="000000"/>
        </w:rPr>
        <w:lastRenderedPageBreak/>
        <w:t>Механизмом реализации программы коррекционной работы является психолого-медико-педагогический консилиум (</w:t>
      </w:r>
      <w:proofErr w:type="spellStart"/>
      <w:r w:rsidRPr="00333DD1">
        <w:rPr>
          <w:rStyle w:val="apple-style-span"/>
          <w:rFonts w:eastAsia="Calibri"/>
          <w:bCs/>
          <w:iCs/>
          <w:color w:val="000000"/>
        </w:rPr>
        <w:t>ПМПк</w:t>
      </w:r>
      <w:proofErr w:type="spellEnd"/>
      <w:r w:rsidRPr="00333DD1">
        <w:rPr>
          <w:rStyle w:val="apple-style-span"/>
          <w:rFonts w:eastAsia="Calibri"/>
          <w:bCs/>
          <w:iCs/>
          <w:color w:val="000000"/>
        </w:rPr>
        <w:t xml:space="preserve">), действующий на основе </w:t>
      </w:r>
      <w:r w:rsidRPr="00333DD1">
        <w:rPr>
          <w:rStyle w:val="apple-style-span"/>
          <w:rFonts w:eastAsia="Calibri"/>
          <w:b/>
          <w:bCs/>
          <w:iCs/>
          <w:color w:val="000000"/>
        </w:rPr>
        <w:t xml:space="preserve">Положения о </w:t>
      </w:r>
      <w:proofErr w:type="spellStart"/>
      <w:r w:rsidRPr="00333DD1">
        <w:rPr>
          <w:rStyle w:val="apple-style-span"/>
          <w:rFonts w:eastAsia="Calibri"/>
          <w:b/>
          <w:bCs/>
          <w:iCs/>
          <w:color w:val="000000"/>
        </w:rPr>
        <w:t>ПМПк</w:t>
      </w:r>
      <w:proofErr w:type="spellEnd"/>
      <w:r w:rsidRPr="00333DD1">
        <w:rPr>
          <w:rStyle w:val="apple-style-span"/>
          <w:rFonts w:eastAsia="Calibri"/>
          <w:bCs/>
          <w:iCs/>
          <w:color w:val="000000"/>
        </w:rPr>
        <w:t xml:space="preserve"> и обеспечивающий </w:t>
      </w:r>
      <w:r w:rsidRPr="00333DD1">
        <w:rPr>
          <w:color w:val="000000"/>
        </w:rPr>
        <w:t>сопровождение обучающихся, исходя из реальных возможностей образовательной организации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r w:rsidRPr="00333DD1">
        <w:rPr>
          <w:rStyle w:val="apple-style-span"/>
          <w:rFonts w:eastAsia="Calibri"/>
          <w:color w:val="000000"/>
        </w:rPr>
        <w:t>. Такое сопровождение включает:</w:t>
      </w:r>
    </w:p>
    <w:p w14:paraId="668608E8"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color w:val="000000"/>
          <w:sz w:val="24"/>
          <w:szCs w:val="24"/>
        </w:rPr>
        <w:t>объединение усилий специалистов различного профиля для оказания квалифицированной помощи учащимся и их родителям;</w:t>
      </w:r>
    </w:p>
    <w:p w14:paraId="3F10939C"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color w:val="000000"/>
          <w:sz w:val="24"/>
          <w:szCs w:val="24"/>
        </w:rPr>
        <w:t>своевременное выявление и ранняя (с первых дней пребывания ребёнка в образовательной организации) диагностика отклонений в развитии, трудностей обучения и адаптации;</w:t>
      </w:r>
    </w:p>
    <w:p w14:paraId="79FB8DA7"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color w:val="000000"/>
          <w:sz w:val="24"/>
          <w:szCs w:val="24"/>
        </w:rPr>
        <w:t>организацию и проведение комплексного изучения личности и развития ребёнка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ребёнка;</w:t>
      </w:r>
    </w:p>
    <w:p w14:paraId="42763289"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color w:val="000000"/>
          <w:sz w:val="24"/>
          <w:szCs w:val="24"/>
        </w:rPr>
        <w:t>системный анализ данных психолого-педагогического и медико-социального изучения ребёнка с выработкой комплексного заключения;</w:t>
      </w:r>
    </w:p>
    <w:p w14:paraId="4B7D76C7"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color w:val="000000"/>
          <w:sz w:val="24"/>
          <w:szCs w:val="24"/>
        </w:rPr>
        <w:t>выявление резервных возможностей ребёнка, разработка рекомендаций для учителя по оптимизации учебно-воспитательной работы в целях обеспечения индивидуального подхода в обучении;</w:t>
      </w:r>
    </w:p>
    <w:p w14:paraId="2742954C"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sz w:val="24"/>
          <w:szCs w:val="24"/>
        </w:rPr>
        <w:t>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нарушений и адаптации учащегося;</w:t>
      </w:r>
    </w:p>
    <w:p w14:paraId="406658C1"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sz w:val="24"/>
          <w:szCs w:val="24"/>
        </w:rPr>
        <w:t>составление индивидуального образовательного маршрута ребёнка, организация комплексной помощи;</w:t>
      </w:r>
    </w:p>
    <w:p w14:paraId="3167BD47"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sz w:val="24"/>
          <w:szCs w:val="24"/>
        </w:rPr>
        <w:t>подготовку документации и направление на обследование в территориальную психолого-медико-педагогическую комиссию (ТПМПК) детей с ОВЗ для определения специальных образовательных условий, конкретных направлений деятельности специалистов, включённых в комплексное сопровождение ребёнка в образовательной среде;</w:t>
      </w:r>
    </w:p>
    <w:p w14:paraId="73D52C79"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sz w:val="24"/>
          <w:szCs w:val="24"/>
        </w:rPr>
        <w:t xml:space="preserve">организацию школьного </w:t>
      </w:r>
      <w:proofErr w:type="spellStart"/>
      <w:r w:rsidRPr="00333DD1">
        <w:rPr>
          <w:rFonts w:ascii="Times New Roman" w:hAnsi="Times New Roman"/>
          <w:sz w:val="24"/>
          <w:szCs w:val="24"/>
        </w:rPr>
        <w:t>здоровьесберегающего</w:t>
      </w:r>
      <w:proofErr w:type="spellEnd"/>
      <w:r w:rsidRPr="00333DD1">
        <w:rPr>
          <w:rFonts w:ascii="Times New Roman" w:hAnsi="Times New Roman"/>
          <w:sz w:val="24"/>
          <w:szCs w:val="24"/>
        </w:rPr>
        <w:t xml:space="preserve"> пространства с целью профилактики физических, интеллектуальных и эмоциональных перегрузок и срывов;</w:t>
      </w:r>
    </w:p>
    <w:p w14:paraId="54181C6F" w14:textId="77777777" w:rsidR="00F77FF3" w:rsidRPr="00333DD1" w:rsidRDefault="00F77FF3" w:rsidP="00222409">
      <w:pPr>
        <w:pStyle w:val="a8"/>
        <w:numPr>
          <w:ilvl w:val="0"/>
          <w:numId w:val="208"/>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333DD1">
        <w:rPr>
          <w:rFonts w:ascii="Times New Roman" w:hAnsi="Times New Roman"/>
          <w:sz w:val="24"/>
          <w:szCs w:val="24"/>
        </w:rPr>
        <w:t>подготовка и ведение документации, отражающей актуальное развитие ребёнка, динамику его состояния.</w:t>
      </w:r>
    </w:p>
    <w:p w14:paraId="3C07BF8B" w14:textId="77777777" w:rsidR="00F77FF3" w:rsidRPr="00333DD1" w:rsidRDefault="00F77FF3" w:rsidP="00F77FF3">
      <w:pPr>
        <w:shd w:val="clear" w:color="auto" w:fill="FFFFFF"/>
        <w:jc w:val="both"/>
        <w:rPr>
          <w:bCs/>
          <w:color w:val="000000"/>
        </w:rPr>
      </w:pPr>
    </w:p>
    <w:p w14:paraId="104BFC95" w14:textId="77777777" w:rsidR="00F77FF3" w:rsidRPr="00333DD1" w:rsidRDefault="00F77FF3" w:rsidP="00F77FF3">
      <w:pPr>
        <w:shd w:val="clear" w:color="auto" w:fill="FFFFFF"/>
        <w:jc w:val="both"/>
        <w:rPr>
          <w:bCs/>
          <w:color w:val="000000"/>
        </w:rPr>
      </w:pPr>
    </w:p>
    <w:p w14:paraId="4E25A5BD" w14:textId="77777777" w:rsidR="00F77FF3" w:rsidRPr="00333DD1" w:rsidRDefault="00F77FF3" w:rsidP="00222409">
      <w:pPr>
        <w:pStyle w:val="a8"/>
        <w:numPr>
          <w:ilvl w:val="0"/>
          <w:numId w:val="206"/>
        </w:numPr>
        <w:shd w:val="clear" w:color="auto" w:fill="FFFFFF"/>
        <w:spacing w:after="0" w:line="360" w:lineRule="auto"/>
        <w:jc w:val="center"/>
        <w:rPr>
          <w:rFonts w:ascii="Times New Roman" w:hAnsi="Times New Roman"/>
          <w:b/>
          <w:bCs/>
          <w:color w:val="000000"/>
          <w:sz w:val="24"/>
          <w:szCs w:val="24"/>
        </w:rPr>
      </w:pPr>
      <w:r w:rsidRPr="00333DD1">
        <w:rPr>
          <w:rFonts w:ascii="Times New Roman" w:hAnsi="Times New Roman"/>
          <w:b/>
          <w:bCs/>
          <w:color w:val="000000"/>
          <w:sz w:val="24"/>
          <w:szCs w:val="24"/>
        </w:rPr>
        <w:t xml:space="preserve">Перечень и содержание коррекционных направлений </w:t>
      </w:r>
    </w:p>
    <w:p w14:paraId="155413B0" w14:textId="77777777" w:rsidR="00F77FF3" w:rsidRPr="00333DD1" w:rsidRDefault="00F77FF3" w:rsidP="00F77FF3">
      <w:pPr>
        <w:pStyle w:val="a8"/>
        <w:shd w:val="clear" w:color="auto" w:fill="FFFFFF"/>
        <w:spacing w:line="360" w:lineRule="auto"/>
        <w:ind w:left="1080"/>
        <w:jc w:val="center"/>
        <w:rPr>
          <w:rFonts w:ascii="Times New Roman" w:hAnsi="Times New Roman"/>
          <w:b/>
          <w:bCs/>
          <w:color w:val="000000"/>
          <w:sz w:val="24"/>
          <w:szCs w:val="24"/>
        </w:rPr>
      </w:pPr>
      <w:r w:rsidRPr="00333DD1">
        <w:rPr>
          <w:rFonts w:ascii="Times New Roman" w:hAnsi="Times New Roman"/>
          <w:b/>
          <w:bCs/>
          <w:color w:val="000000"/>
          <w:sz w:val="24"/>
          <w:szCs w:val="24"/>
        </w:rPr>
        <w:t>работы</w:t>
      </w:r>
    </w:p>
    <w:p w14:paraId="5583FA1D" w14:textId="77777777" w:rsidR="00F77FF3" w:rsidRPr="00333DD1" w:rsidRDefault="00F77FF3" w:rsidP="00F77FF3">
      <w:pPr>
        <w:shd w:val="clear" w:color="auto" w:fill="FFFFFF"/>
        <w:ind w:firstLine="567"/>
        <w:jc w:val="both"/>
        <w:rPr>
          <w:rStyle w:val="apple-style-span"/>
          <w:rFonts w:eastAsia="Calibri"/>
          <w:color w:val="000000"/>
        </w:rPr>
      </w:pPr>
      <w:r w:rsidRPr="00333DD1">
        <w:rPr>
          <w:rStyle w:val="apple-style-span"/>
          <w:rFonts w:eastAsia="Calibri"/>
          <w:color w:val="000000"/>
        </w:rPr>
        <w:t xml:space="preserve">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w:t>
      </w:r>
    </w:p>
    <w:p w14:paraId="431F06B2" w14:textId="77777777" w:rsidR="00F77FF3" w:rsidRPr="00333DD1" w:rsidRDefault="00F77FF3" w:rsidP="00222409">
      <w:pPr>
        <w:pStyle w:val="a8"/>
        <w:numPr>
          <w:ilvl w:val="0"/>
          <w:numId w:val="197"/>
        </w:numPr>
        <w:spacing w:after="0" w:line="240" w:lineRule="auto"/>
        <w:ind w:left="0" w:firstLine="0"/>
        <w:jc w:val="both"/>
        <w:rPr>
          <w:rStyle w:val="Zag11"/>
          <w:rFonts w:ascii="Times New Roman" w:eastAsia="@Arial Unicode MS" w:hAnsi="Times New Roman"/>
          <w:sz w:val="24"/>
          <w:szCs w:val="24"/>
        </w:rPr>
      </w:pPr>
      <w:r w:rsidRPr="00333DD1">
        <w:rPr>
          <w:rStyle w:val="Zag11"/>
          <w:rFonts w:ascii="Times New Roman" w:eastAsia="@Arial Unicode MS" w:hAnsi="Times New Roman"/>
          <w:i/>
          <w:iCs/>
          <w:sz w:val="24"/>
          <w:szCs w:val="24"/>
        </w:rPr>
        <w:t>диагностическое направление</w:t>
      </w:r>
      <w:r w:rsidRPr="00333DD1">
        <w:rPr>
          <w:rStyle w:val="Zag11"/>
          <w:rFonts w:ascii="Times New Roman" w:eastAsia="@Arial Unicode MS" w:hAnsi="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14:paraId="1850C48A" w14:textId="77777777" w:rsidR="00F77FF3" w:rsidRPr="00333DD1" w:rsidRDefault="00F77FF3" w:rsidP="00222409">
      <w:pPr>
        <w:pStyle w:val="a8"/>
        <w:numPr>
          <w:ilvl w:val="0"/>
          <w:numId w:val="197"/>
        </w:numPr>
        <w:spacing w:after="0" w:line="240" w:lineRule="auto"/>
        <w:ind w:left="0" w:firstLine="0"/>
        <w:jc w:val="both"/>
        <w:rPr>
          <w:rStyle w:val="Zag11"/>
          <w:rFonts w:ascii="Times New Roman" w:eastAsia="@Arial Unicode MS" w:hAnsi="Times New Roman"/>
          <w:sz w:val="24"/>
          <w:szCs w:val="24"/>
        </w:rPr>
      </w:pPr>
      <w:r w:rsidRPr="00333DD1">
        <w:rPr>
          <w:rStyle w:val="Zag11"/>
          <w:rFonts w:ascii="Times New Roman" w:eastAsia="@Arial Unicode MS" w:hAnsi="Times New Roman"/>
          <w:i/>
          <w:iCs/>
          <w:sz w:val="24"/>
          <w:szCs w:val="24"/>
        </w:rPr>
        <w:t>коррекционно-развивающее направление</w:t>
      </w:r>
      <w:r w:rsidRPr="00333DD1">
        <w:rPr>
          <w:rStyle w:val="Zag11"/>
          <w:rFonts w:ascii="Times New Roman" w:eastAsia="@Arial Unicode MS" w:hAnsi="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14:paraId="6D90AEDB" w14:textId="77777777" w:rsidR="00F77FF3" w:rsidRPr="00333DD1" w:rsidRDefault="00F77FF3" w:rsidP="00222409">
      <w:pPr>
        <w:pStyle w:val="a8"/>
        <w:numPr>
          <w:ilvl w:val="0"/>
          <w:numId w:val="197"/>
        </w:numPr>
        <w:spacing w:after="0" w:line="240" w:lineRule="auto"/>
        <w:ind w:left="0" w:firstLine="0"/>
        <w:jc w:val="both"/>
        <w:rPr>
          <w:rStyle w:val="Zag11"/>
          <w:rFonts w:ascii="Times New Roman" w:eastAsia="@Arial Unicode MS" w:hAnsi="Times New Roman"/>
          <w:sz w:val="24"/>
          <w:szCs w:val="24"/>
        </w:rPr>
      </w:pPr>
      <w:r w:rsidRPr="00333DD1">
        <w:rPr>
          <w:rStyle w:val="Zag11"/>
          <w:rFonts w:ascii="Times New Roman" w:eastAsia="@Arial Unicode MS" w:hAnsi="Times New Roman"/>
          <w:i/>
          <w:iCs/>
          <w:sz w:val="24"/>
          <w:szCs w:val="24"/>
        </w:rPr>
        <w:lastRenderedPageBreak/>
        <w:t>консультативное направление</w:t>
      </w:r>
      <w:r w:rsidRPr="00333DD1">
        <w:rPr>
          <w:rStyle w:val="Zag11"/>
          <w:rFonts w:ascii="Times New Roman" w:eastAsia="@Arial Unicode MS" w:hAnsi="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629107C2" w14:textId="77777777" w:rsidR="00F77FF3" w:rsidRPr="00333DD1" w:rsidRDefault="00F77FF3" w:rsidP="00222409">
      <w:pPr>
        <w:pStyle w:val="a8"/>
        <w:numPr>
          <w:ilvl w:val="0"/>
          <w:numId w:val="197"/>
        </w:numPr>
        <w:spacing w:after="0" w:line="240" w:lineRule="auto"/>
        <w:ind w:left="0" w:firstLine="0"/>
        <w:jc w:val="both"/>
        <w:rPr>
          <w:rStyle w:val="Zag11"/>
          <w:rFonts w:ascii="Times New Roman" w:eastAsia="@Arial Unicode MS" w:hAnsi="Times New Roman"/>
          <w:bCs/>
          <w:sz w:val="24"/>
          <w:szCs w:val="24"/>
        </w:rPr>
      </w:pPr>
      <w:r w:rsidRPr="00333DD1">
        <w:rPr>
          <w:rStyle w:val="Zag11"/>
          <w:rFonts w:ascii="Times New Roman" w:eastAsia="@Arial Unicode MS" w:hAnsi="Times New Roman"/>
          <w:i/>
          <w:iCs/>
          <w:sz w:val="24"/>
          <w:szCs w:val="24"/>
        </w:rPr>
        <w:t>информационно-просветительская</w:t>
      </w:r>
      <w:r w:rsidRPr="00333DD1">
        <w:rPr>
          <w:rStyle w:val="Zag11"/>
          <w:rFonts w:ascii="Times New Roman" w:eastAsia="@Arial Unicode MS" w:hAnsi="Times New Roman"/>
          <w:iCs/>
          <w:sz w:val="24"/>
          <w:szCs w:val="24"/>
        </w:rPr>
        <w:t xml:space="preserve"> работа</w:t>
      </w:r>
      <w:r w:rsidRPr="00333DD1">
        <w:rPr>
          <w:rStyle w:val="Zag11"/>
          <w:rFonts w:ascii="Times New Roman" w:eastAsia="@Arial Unicode MS"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70E39595" w14:textId="77777777" w:rsidR="00F77FF3" w:rsidRPr="00333DD1" w:rsidRDefault="00F77FF3" w:rsidP="00F77FF3">
      <w:pPr>
        <w:shd w:val="clear" w:color="auto" w:fill="FFFFFF"/>
        <w:ind w:firstLine="567"/>
        <w:jc w:val="both"/>
        <w:rPr>
          <w:bCs/>
          <w:color w:val="000000"/>
        </w:rPr>
      </w:pPr>
    </w:p>
    <w:p w14:paraId="65EE7BD9" w14:textId="77777777" w:rsidR="00F77FF3" w:rsidRPr="00333DD1" w:rsidRDefault="00F77FF3" w:rsidP="00F77FF3">
      <w:pPr>
        <w:jc w:val="center"/>
        <w:rPr>
          <w:rStyle w:val="submenu-table"/>
          <w:b/>
          <w:bCs/>
          <w:color w:val="000000"/>
        </w:rPr>
      </w:pPr>
      <w:r w:rsidRPr="00333DD1">
        <w:rPr>
          <w:rStyle w:val="submenu-table"/>
          <w:b/>
          <w:bCs/>
          <w:color w:val="000000"/>
        </w:rPr>
        <w:t>Характеристика содержания основных направлений работы</w:t>
      </w:r>
    </w:p>
    <w:p w14:paraId="09122474" w14:textId="77777777" w:rsidR="00F77FF3" w:rsidRPr="00333DD1" w:rsidRDefault="00F77FF3" w:rsidP="008A6315">
      <w:pPr>
        <w:spacing w:beforeLines="26" w:before="62"/>
        <w:rPr>
          <w:b/>
        </w:rPr>
      </w:pPr>
      <w:r w:rsidRPr="00333DD1">
        <w:rPr>
          <w:b/>
        </w:rPr>
        <w:t>Диагностическое направление</w:t>
      </w:r>
    </w:p>
    <w:p w14:paraId="180D29D8" w14:textId="77777777" w:rsidR="00F77FF3" w:rsidRPr="00333DD1" w:rsidRDefault="00F77FF3" w:rsidP="008A6315">
      <w:pPr>
        <w:spacing w:beforeLines="26" w:before="62"/>
        <w:ind w:firstLine="567"/>
        <w:jc w:val="both"/>
      </w:pPr>
      <w:r w:rsidRPr="00333DD1">
        <w:rPr>
          <w:b/>
        </w:rPr>
        <w:t xml:space="preserve">Цель: </w:t>
      </w:r>
      <w:r w:rsidRPr="00333DD1">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социально-психолого-медико-педагогической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204"/>
        <w:gridCol w:w="1838"/>
        <w:gridCol w:w="1814"/>
        <w:gridCol w:w="1785"/>
      </w:tblGrid>
      <w:tr w:rsidR="00F77FF3" w:rsidRPr="00333DD1" w14:paraId="5C95392D" w14:textId="77777777" w:rsidTr="003B763E">
        <w:trPr>
          <w:trHeight w:val="148"/>
        </w:trPr>
        <w:tc>
          <w:tcPr>
            <w:tcW w:w="0" w:type="auto"/>
          </w:tcPr>
          <w:p w14:paraId="4C0B03AF" w14:textId="77777777" w:rsidR="00F77FF3" w:rsidRPr="00333DD1" w:rsidRDefault="00F77FF3" w:rsidP="008A6315">
            <w:pPr>
              <w:spacing w:beforeLines="26" w:before="62"/>
              <w:rPr>
                <w:b/>
              </w:rPr>
            </w:pPr>
            <w:r w:rsidRPr="00333DD1">
              <w:rPr>
                <w:b/>
              </w:rPr>
              <w:t>Задачи</w:t>
            </w:r>
          </w:p>
          <w:p w14:paraId="5D991D99" w14:textId="77777777" w:rsidR="00F77FF3" w:rsidRPr="00333DD1" w:rsidRDefault="00F77FF3" w:rsidP="008A6315">
            <w:pPr>
              <w:spacing w:beforeLines="26" w:before="62"/>
              <w:rPr>
                <w:b/>
              </w:rPr>
            </w:pPr>
            <w:r w:rsidRPr="00333DD1">
              <w:rPr>
                <w:b/>
              </w:rPr>
              <w:t>(направления деятельности)</w:t>
            </w:r>
          </w:p>
        </w:tc>
        <w:tc>
          <w:tcPr>
            <w:tcW w:w="0" w:type="auto"/>
          </w:tcPr>
          <w:p w14:paraId="56116C4B" w14:textId="77777777" w:rsidR="00F77FF3" w:rsidRPr="00333DD1" w:rsidRDefault="00F77FF3" w:rsidP="008A6315">
            <w:pPr>
              <w:spacing w:beforeLines="26" w:before="62"/>
              <w:rPr>
                <w:b/>
              </w:rPr>
            </w:pPr>
            <w:r w:rsidRPr="00333DD1">
              <w:rPr>
                <w:b/>
              </w:rPr>
              <w:t>Планируемые результаты</w:t>
            </w:r>
          </w:p>
        </w:tc>
        <w:tc>
          <w:tcPr>
            <w:tcW w:w="1752" w:type="dxa"/>
          </w:tcPr>
          <w:p w14:paraId="757460CB" w14:textId="77777777" w:rsidR="00F77FF3" w:rsidRPr="00333DD1" w:rsidRDefault="00F77FF3" w:rsidP="008A6315">
            <w:pPr>
              <w:spacing w:beforeLines="26" w:before="62"/>
              <w:rPr>
                <w:b/>
              </w:rPr>
            </w:pPr>
            <w:r w:rsidRPr="00333DD1">
              <w:rPr>
                <w:b/>
              </w:rPr>
              <w:t>Виды и формы деятельности,</w:t>
            </w:r>
          </w:p>
          <w:p w14:paraId="0CB24D00" w14:textId="77777777" w:rsidR="00F77FF3" w:rsidRPr="00333DD1" w:rsidRDefault="00F77FF3" w:rsidP="008A6315">
            <w:pPr>
              <w:spacing w:beforeLines="26" w:before="62"/>
              <w:rPr>
                <w:b/>
              </w:rPr>
            </w:pPr>
            <w:r w:rsidRPr="00333DD1">
              <w:rPr>
                <w:b/>
              </w:rPr>
              <w:t>мероприятия</w:t>
            </w:r>
          </w:p>
          <w:p w14:paraId="2F40B937" w14:textId="77777777" w:rsidR="00F77FF3" w:rsidRPr="00333DD1" w:rsidRDefault="00F77FF3" w:rsidP="008A6315">
            <w:pPr>
              <w:spacing w:beforeLines="26" w:before="62"/>
              <w:rPr>
                <w:b/>
              </w:rPr>
            </w:pPr>
          </w:p>
        </w:tc>
        <w:tc>
          <w:tcPr>
            <w:tcW w:w="1729" w:type="dxa"/>
          </w:tcPr>
          <w:p w14:paraId="610E4001" w14:textId="77777777" w:rsidR="00F77FF3" w:rsidRPr="00333DD1" w:rsidRDefault="00F77FF3" w:rsidP="008A6315">
            <w:pPr>
              <w:spacing w:beforeLines="26" w:before="62"/>
              <w:rPr>
                <w:b/>
              </w:rPr>
            </w:pPr>
            <w:r w:rsidRPr="00333DD1">
              <w:rPr>
                <w:b/>
              </w:rPr>
              <w:t>Сроки</w:t>
            </w:r>
          </w:p>
          <w:p w14:paraId="7ABA5C13" w14:textId="77777777" w:rsidR="00F77FF3" w:rsidRPr="00333DD1" w:rsidRDefault="00F77FF3" w:rsidP="008A6315">
            <w:pPr>
              <w:spacing w:beforeLines="26" w:before="62"/>
              <w:rPr>
                <w:b/>
              </w:rPr>
            </w:pPr>
            <w:r w:rsidRPr="00333DD1">
              <w:rPr>
                <w:b/>
              </w:rPr>
              <w:t>(периодичность в течение года)</w:t>
            </w:r>
          </w:p>
        </w:tc>
        <w:tc>
          <w:tcPr>
            <w:tcW w:w="0" w:type="auto"/>
          </w:tcPr>
          <w:p w14:paraId="5A6B2C74" w14:textId="77777777" w:rsidR="00F77FF3" w:rsidRPr="00333DD1" w:rsidRDefault="00F77FF3" w:rsidP="008A6315">
            <w:pPr>
              <w:spacing w:beforeLines="26" w:before="62"/>
              <w:rPr>
                <w:b/>
              </w:rPr>
            </w:pPr>
            <w:r w:rsidRPr="00333DD1">
              <w:rPr>
                <w:b/>
              </w:rPr>
              <w:t>Ответственные</w:t>
            </w:r>
          </w:p>
        </w:tc>
      </w:tr>
      <w:tr w:rsidR="00F77FF3" w:rsidRPr="00333DD1" w14:paraId="40FD6E33" w14:textId="77777777" w:rsidTr="003B763E">
        <w:trPr>
          <w:trHeight w:val="148"/>
        </w:trPr>
        <w:tc>
          <w:tcPr>
            <w:tcW w:w="0" w:type="auto"/>
            <w:gridSpan w:val="5"/>
          </w:tcPr>
          <w:p w14:paraId="63BF67C9" w14:textId="77777777" w:rsidR="00F77FF3" w:rsidRPr="00333DD1" w:rsidRDefault="00F77FF3" w:rsidP="008A6315">
            <w:pPr>
              <w:spacing w:beforeLines="26" w:before="62"/>
              <w:rPr>
                <w:b/>
              </w:rPr>
            </w:pPr>
            <w:r w:rsidRPr="00333DD1">
              <w:rPr>
                <w:b/>
              </w:rPr>
              <w:t xml:space="preserve">Медицинская диагностика </w:t>
            </w:r>
          </w:p>
        </w:tc>
      </w:tr>
      <w:tr w:rsidR="00F77FF3" w:rsidRPr="00333DD1" w14:paraId="5D892367" w14:textId="77777777" w:rsidTr="003B763E">
        <w:trPr>
          <w:trHeight w:val="1972"/>
        </w:trPr>
        <w:tc>
          <w:tcPr>
            <w:tcW w:w="0" w:type="auto"/>
          </w:tcPr>
          <w:p w14:paraId="55796EBF" w14:textId="77777777" w:rsidR="00F77FF3" w:rsidRPr="00333DD1" w:rsidRDefault="00F77FF3" w:rsidP="008A6315">
            <w:pPr>
              <w:spacing w:beforeLines="26" w:before="62"/>
              <w:jc w:val="both"/>
            </w:pPr>
            <w:r w:rsidRPr="00333DD1">
              <w:t>Определить состояние физического и психического здоровья детей.</w:t>
            </w:r>
          </w:p>
          <w:p w14:paraId="2E9A7585" w14:textId="77777777" w:rsidR="00F77FF3" w:rsidRPr="00333DD1" w:rsidRDefault="00F77FF3" w:rsidP="008A6315">
            <w:pPr>
              <w:spacing w:beforeLines="26" w:before="62"/>
              <w:jc w:val="both"/>
            </w:pPr>
          </w:p>
        </w:tc>
        <w:tc>
          <w:tcPr>
            <w:tcW w:w="0" w:type="auto"/>
          </w:tcPr>
          <w:p w14:paraId="769B4AE0" w14:textId="77777777" w:rsidR="00F77FF3" w:rsidRPr="00333DD1" w:rsidRDefault="00F77FF3" w:rsidP="008A6315">
            <w:pPr>
              <w:spacing w:beforeLines="26" w:before="62"/>
              <w:jc w:val="both"/>
            </w:pPr>
            <w:r w:rsidRPr="00333DD1">
              <w:t>Выявление состояния физического и психического здоровья детей.</w:t>
            </w:r>
          </w:p>
          <w:p w14:paraId="3E94723B" w14:textId="77777777" w:rsidR="00F77FF3" w:rsidRPr="00333DD1" w:rsidRDefault="00F77FF3" w:rsidP="008A6315">
            <w:pPr>
              <w:spacing w:beforeLines="26" w:before="62"/>
              <w:jc w:val="both"/>
            </w:pPr>
            <w:r w:rsidRPr="00333DD1">
              <w:t>Внесение данных в компьютерную программу «Здоровье» ( Программу профилактических осмотров школьников)</w:t>
            </w:r>
          </w:p>
          <w:p w14:paraId="5FEF08D7" w14:textId="77777777" w:rsidR="00F77FF3" w:rsidRPr="00333DD1" w:rsidRDefault="00F77FF3" w:rsidP="008A6315">
            <w:pPr>
              <w:spacing w:beforeLines="26" w:before="62"/>
              <w:jc w:val="both"/>
            </w:pPr>
          </w:p>
        </w:tc>
        <w:tc>
          <w:tcPr>
            <w:tcW w:w="1752" w:type="dxa"/>
          </w:tcPr>
          <w:p w14:paraId="7032FDEA" w14:textId="77777777" w:rsidR="00F77FF3" w:rsidRPr="00333DD1" w:rsidRDefault="00F77FF3" w:rsidP="008A6315">
            <w:pPr>
              <w:spacing w:beforeLines="26" w:before="62"/>
              <w:jc w:val="both"/>
            </w:pPr>
            <w:r w:rsidRPr="00333DD1">
              <w:t>Изучение истории развития ребенка, заполнение анкет родителями,</w:t>
            </w:r>
          </w:p>
          <w:p w14:paraId="6F43E3BB" w14:textId="77777777" w:rsidR="00F77FF3" w:rsidRPr="00333DD1" w:rsidRDefault="00F77FF3" w:rsidP="008A6315">
            <w:pPr>
              <w:spacing w:beforeLines="26" w:before="62"/>
              <w:jc w:val="both"/>
            </w:pPr>
            <w:r w:rsidRPr="00333DD1">
              <w:t>наблюдение классного руководителя</w:t>
            </w:r>
          </w:p>
        </w:tc>
        <w:tc>
          <w:tcPr>
            <w:tcW w:w="1729" w:type="dxa"/>
          </w:tcPr>
          <w:p w14:paraId="1A84622A" w14:textId="77777777" w:rsidR="00F77FF3" w:rsidRPr="00333DD1" w:rsidRDefault="00F77FF3" w:rsidP="008A6315">
            <w:pPr>
              <w:spacing w:beforeLines="26" w:before="62"/>
              <w:jc w:val="both"/>
            </w:pPr>
            <w:r w:rsidRPr="00333DD1">
              <w:t>сентябрь</w:t>
            </w:r>
          </w:p>
        </w:tc>
        <w:tc>
          <w:tcPr>
            <w:tcW w:w="0" w:type="auto"/>
          </w:tcPr>
          <w:p w14:paraId="63B6A804" w14:textId="77777777" w:rsidR="00F77FF3" w:rsidRPr="00333DD1" w:rsidRDefault="00F77FF3" w:rsidP="008A6315">
            <w:pPr>
              <w:spacing w:beforeLines="26" w:before="62"/>
              <w:jc w:val="both"/>
            </w:pPr>
            <w:r w:rsidRPr="00333DD1">
              <w:t>Классный руководитель</w:t>
            </w:r>
          </w:p>
          <w:p w14:paraId="71589B95" w14:textId="77777777" w:rsidR="00F77FF3" w:rsidRPr="00333DD1" w:rsidRDefault="00F77FF3" w:rsidP="008A6315">
            <w:pPr>
              <w:spacing w:beforeLines="26" w:before="62"/>
              <w:jc w:val="both"/>
            </w:pPr>
            <w:r w:rsidRPr="00333DD1">
              <w:t>Медицинский работник</w:t>
            </w:r>
          </w:p>
          <w:p w14:paraId="6F55A62D" w14:textId="77777777" w:rsidR="00F77FF3" w:rsidRPr="00333DD1" w:rsidRDefault="00F77FF3" w:rsidP="008A6315">
            <w:pPr>
              <w:spacing w:beforeLines="26" w:before="62"/>
              <w:jc w:val="both"/>
            </w:pPr>
            <w:r w:rsidRPr="00333DD1">
              <w:t>Родители</w:t>
            </w:r>
          </w:p>
          <w:p w14:paraId="43D500B6" w14:textId="77777777" w:rsidR="00F77FF3" w:rsidRPr="00333DD1" w:rsidRDefault="00F77FF3" w:rsidP="008A6315">
            <w:pPr>
              <w:spacing w:beforeLines="26" w:before="62"/>
              <w:jc w:val="both"/>
            </w:pPr>
          </w:p>
        </w:tc>
      </w:tr>
      <w:tr w:rsidR="00F77FF3" w:rsidRPr="00333DD1" w14:paraId="74888C34" w14:textId="77777777" w:rsidTr="003B763E">
        <w:trPr>
          <w:trHeight w:val="282"/>
        </w:trPr>
        <w:tc>
          <w:tcPr>
            <w:tcW w:w="0" w:type="auto"/>
            <w:gridSpan w:val="5"/>
          </w:tcPr>
          <w:p w14:paraId="712005B9" w14:textId="77777777" w:rsidR="00F77FF3" w:rsidRPr="00333DD1" w:rsidRDefault="00F77FF3" w:rsidP="008A6315">
            <w:pPr>
              <w:spacing w:beforeLines="26" w:before="62"/>
              <w:rPr>
                <w:b/>
              </w:rPr>
            </w:pPr>
            <w:r w:rsidRPr="00333DD1">
              <w:rPr>
                <w:b/>
              </w:rPr>
              <w:t>Социально – педагогическая диагностика</w:t>
            </w:r>
          </w:p>
        </w:tc>
      </w:tr>
      <w:tr w:rsidR="00F77FF3" w:rsidRPr="00333DD1" w14:paraId="25A76DAE" w14:textId="77777777" w:rsidTr="003B763E">
        <w:trPr>
          <w:trHeight w:val="2513"/>
        </w:trPr>
        <w:tc>
          <w:tcPr>
            <w:tcW w:w="0" w:type="auto"/>
          </w:tcPr>
          <w:p w14:paraId="3577ACCA" w14:textId="77777777" w:rsidR="00F77FF3" w:rsidRPr="00333DD1" w:rsidRDefault="00F77FF3" w:rsidP="008A6315">
            <w:pPr>
              <w:spacing w:beforeLines="26" w:before="62"/>
            </w:pPr>
            <w:r w:rsidRPr="00333DD1">
              <w:t>Определить уровень организованности ребенка, особенности эмоционально-волевой  и личностной сферы; уровень знаний по предметам</w:t>
            </w:r>
          </w:p>
          <w:p w14:paraId="4B2C8BA3" w14:textId="77777777" w:rsidR="00F77FF3" w:rsidRPr="00333DD1" w:rsidRDefault="00F77FF3" w:rsidP="008A6315">
            <w:pPr>
              <w:spacing w:beforeLines="26" w:before="62"/>
            </w:pPr>
          </w:p>
        </w:tc>
        <w:tc>
          <w:tcPr>
            <w:tcW w:w="0" w:type="auto"/>
          </w:tcPr>
          <w:p w14:paraId="06F5C648" w14:textId="77777777" w:rsidR="00F77FF3" w:rsidRPr="00333DD1" w:rsidRDefault="00F77FF3" w:rsidP="008A6315">
            <w:pPr>
              <w:spacing w:beforeLines="26" w:before="62"/>
            </w:pPr>
            <w:r w:rsidRPr="00333DD1">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14:paraId="1DC4785F" w14:textId="77777777" w:rsidR="00F77FF3" w:rsidRPr="00333DD1" w:rsidRDefault="00F77FF3" w:rsidP="008A6315">
            <w:pPr>
              <w:spacing w:beforeLines="26" w:before="62"/>
            </w:pPr>
            <w:r w:rsidRPr="00333DD1">
              <w:lastRenderedPageBreak/>
              <w:t>Выявление нарушений в поведении (</w:t>
            </w:r>
            <w:proofErr w:type="spellStart"/>
            <w:r w:rsidRPr="00333DD1">
              <w:t>гиперактивность</w:t>
            </w:r>
            <w:proofErr w:type="spellEnd"/>
            <w:r w:rsidRPr="00333DD1">
              <w:t xml:space="preserve">, замкнутость, обидчивость и т.д.) </w:t>
            </w:r>
          </w:p>
        </w:tc>
        <w:tc>
          <w:tcPr>
            <w:tcW w:w="1752" w:type="dxa"/>
          </w:tcPr>
          <w:p w14:paraId="154AA18A" w14:textId="77777777" w:rsidR="00F77FF3" w:rsidRPr="00333DD1" w:rsidRDefault="00F77FF3" w:rsidP="008A6315">
            <w:pPr>
              <w:spacing w:beforeLines="26" w:before="62"/>
            </w:pPr>
            <w:r w:rsidRPr="00333DD1">
              <w:lastRenderedPageBreak/>
              <w:t>Анкетирование, наблюдение во время занятий, беседа с родителями, посещение семьи. Составление характеристики.</w:t>
            </w:r>
          </w:p>
        </w:tc>
        <w:tc>
          <w:tcPr>
            <w:tcW w:w="1729" w:type="dxa"/>
          </w:tcPr>
          <w:p w14:paraId="6B23FA7B" w14:textId="77777777" w:rsidR="00F77FF3" w:rsidRPr="00333DD1" w:rsidRDefault="00F77FF3" w:rsidP="008A6315">
            <w:pPr>
              <w:spacing w:beforeLines="26" w:before="62"/>
            </w:pPr>
            <w:r w:rsidRPr="00333DD1">
              <w:t>Сентябрь - октябрь</w:t>
            </w:r>
          </w:p>
          <w:p w14:paraId="5E4D283C" w14:textId="77777777" w:rsidR="00F77FF3" w:rsidRPr="00333DD1" w:rsidRDefault="00F77FF3" w:rsidP="008A6315">
            <w:pPr>
              <w:spacing w:beforeLines="26" w:before="62"/>
            </w:pPr>
          </w:p>
        </w:tc>
        <w:tc>
          <w:tcPr>
            <w:tcW w:w="0" w:type="auto"/>
          </w:tcPr>
          <w:p w14:paraId="510D60D6" w14:textId="77777777" w:rsidR="00F77FF3" w:rsidRPr="00333DD1" w:rsidRDefault="00F77FF3" w:rsidP="008A6315">
            <w:pPr>
              <w:spacing w:beforeLines="26" w:before="62"/>
            </w:pPr>
            <w:r w:rsidRPr="00333DD1">
              <w:t>Классный руководитель</w:t>
            </w:r>
          </w:p>
          <w:p w14:paraId="0948BFD2" w14:textId="77777777" w:rsidR="00F77FF3" w:rsidRPr="00333DD1" w:rsidRDefault="00F77FF3" w:rsidP="008A6315">
            <w:pPr>
              <w:spacing w:beforeLines="26" w:before="62"/>
            </w:pPr>
            <w:r w:rsidRPr="00333DD1">
              <w:t>Педагог-психолог</w:t>
            </w:r>
          </w:p>
          <w:p w14:paraId="46F3991B" w14:textId="77777777" w:rsidR="00F77FF3" w:rsidRPr="00333DD1" w:rsidRDefault="00F77FF3" w:rsidP="008A6315">
            <w:pPr>
              <w:spacing w:beforeLines="26" w:before="62"/>
            </w:pPr>
            <w:r w:rsidRPr="00333DD1">
              <w:t>Социальный педагог</w:t>
            </w:r>
          </w:p>
          <w:p w14:paraId="0A457508" w14:textId="77777777" w:rsidR="00F77FF3" w:rsidRPr="00333DD1" w:rsidRDefault="00F77FF3" w:rsidP="008A6315">
            <w:pPr>
              <w:spacing w:beforeLines="26" w:before="62"/>
            </w:pPr>
            <w:r w:rsidRPr="00333DD1">
              <w:t>Педагог-предметник</w:t>
            </w:r>
          </w:p>
        </w:tc>
      </w:tr>
      <w:tr w:rsidR="00F77FF3" w:rsidRPr="00333DD1" w14:paraId="38D0D1A3" w14:textId="77777777" w:rsidTr="003B763E">
        <w:trPr>
          <w:trHeight w:val="388"/>
        </w:trPr>
        <w:tc>
          <w:tcPr>
            <w:tcW w:w="0" w:type="auto"/>
            <w:gridSpan w:val="5"/>
          </w:tcPr>
          <w:p w14:paraId="2327616A" w14:textId="77777777" w:rsidR="00F77FF3" w:rsidRPr="00333DD1" w:rsidRDefault="00F77FF3" w:rsidP="008A6315">
            <w:pPr>
              <w:spacing w:beforeLines="26" w:before="62"/>
              <w:rPr>
                <w:b/>
              </w:rPr>
            </w:pPr>
            <w:r w:rsidRPr="00333DD1">
              <w:rPr>
                <w:b/>
              </w:rPr>
              <w:lastRenderedPageBreak/>
              <w:t xml:space="preserve">Психолого-педагогическая диагностика </w:t>
            </w:r>
          </w:p>
        </w:tc>
      </w:tr>
      <w:tr w:rsidR="00F77FF3" w:rsidRPr="00333DD1" w14:paraId="0A92C617" w14:textId="77777777" w:rsidTr="003B763E">
        <w:trPr>
          <w:trHeight w:val="148"/>
        </w:trPr>
        <w:tc>
          <w:tcPr>
            <w:tcW w:w="0" w:type="auto"/>
          </w:tcPr>
          <w:p w14:paraId="3E07218C" w14:textId="77777777" w:rsidR="00F77FF3" w:rsidRPr="00333DD1" w:rsidRDefault="00F77FF3" w:rsidP="008A6315">
            <w:pPr>
              <w:spacing w:beforeLines="26" w:before="62"/>
            </w:pPr>
            <w:r w:rsidRPr="00333DD1">
              <w:t>Первичная диагностика для выявления группы «риска»</w:t>
            </w:r>
          </w:p>
        </w:tc>
        <w:tc>
          <w:tcPr>
            <w:tcW w:w="0" w:type="auto"/>
          </w:tcPr>
          <w:p w14:paraId="329ECEB4" w14:textId="77777777" w:rsidR="00F77FF3" w:rsidRPr="00333DD1" w:rsidRDefault="00F77FF3" w:rsidP="008A6315">
            <w:pPr>
              <w:spacing w:beforeLines="26" w:before="62"/>
            </w:pPr>
            <w:r w:rsidRPr="00333DD1">
              <w:t xml:space="preserve">Обсуждение результатов первичной диагностики на </w:t>
            </w:r>
            <w:proofErr w:type="spellStart"/>
            <w:r w:rsidRPr="00333DD1">
              <w:t>ПМПк</w:t>
            </w:r>
            <w:proofErr w:type="spellEnd"/>
            <w:r w:rsidRPr="00333DD1">
              <w:t>. Создание банка данных  обучающихся, нуждающихся в специализированной помощи</w:t>
            </w:r>
          </w:p>
          <w:p w14:paraId="116C96E0" w14:textId="77777777" w:rsidR="00F77FF3" w:rsidRPr="00333DD1" w:rsidRDefault="00F77FF3" w:rsidP="008A6315">
            <w:pPr>
              <w:spacing w:beforeLines="26" w:before="62"/>
            </w:pPr>
          </w:p>
        </w:tc>
        <w:tc>
          <w:tcPr>
            <w:tcW w:w="1752" w:type="dxa"/>
          </w:tcPr>
          <w:p w14:paraId="0DE4CDCB" w14:textId="77777777" w:rsidR="00F77FF3" w:rsidRPr="00333DD1" w:rsidRDefault="00F77FF3" w:rsidP="008A6315">
            <w:pPr>
              <w:spacing w:beforeLines="26" w:before="62"/>
            </w:pPr>
            <w:r w:rsidRPr="00333DD1">
              <w:t>Наблюдение, логопедическое и психологическое обследование;</w:t>
            </w:r>
          </w:p>
          <w:p w14:paraId="1DB7A3FD" w14:textId="77777777" w:rsidR="00F77FF3" w:rsidRPr="00333DD1" w:rsidRDefault="00F77FF3" w:rsidP="008A6315">
            <w:pPr>
              <w:spacing w:beforeLines="26" w:before="62"/>
            </w:pPr>
            <w:r w:rsidRPr="00333DD1">
              <w:t>анкетирование  родителей, беседы с педагогами</w:t>
            </w:r>
          </w:p>
        </w:tc>
        <w:tc>
          <w:tcPr>
            <w:tcW w:w="1729" w:type="dxa"/>
          </w:tcPr>
          <w:p w14:paraId="291AE014" w14:textId="77777777" w:rsidR="00F77FF3" w:rsidRPr="00333DD1" w:rsidRDefault="00F77FF3" w:rsidP="008A6315">
            <w:pPr>
              <w:spacing w:beforeLines="26" w:before="62"/>
            </w:pPr>
            <w:r w:rsidRPr="00333DD1">
              <w:t>сентябрь</w:t>
            </w:r>
          </w:p>
        </w:tc>
        <w:tc>
          <w:tcPr>
            <w:tcW w:w="0" w:type="auto"/>
          </w:tcPr>
          <w:p w14:paraId="07131777" w14:textId="77777777" w:rsidR="00F77FF3" w:rsidRPr="00333DD1" w:rsidRDefault="00F77FF3" w:rsidP="008A6315">
            <w:pPr>
              <w:spacing w:beforeLines="26" w:before="62"/>
            </w:pPr>
            <w:r w:rsidRPr="00333DD1">
              <w:t>Классный руководитель</w:t>
            </w:r>
          </w:p>
          <w:p w14:paraId="0277EC8D" w14:textId="77777777" w:rsidR="00F77FF3" w:rsidRPr="00333DD1" w:rsidRDefault="00F77FF3" w:rsidP="008A6315">
            <w:pPr>
              <w:spacing w:beforeLines="26" w:before="62"/>
            </w:pPr>
            <w:r w:rsidRPr="00333DD1">
              <w:t>Педагог-психолог</w:t>
            </w:r>
          </w:p>
          <w:p w14:paraId="4DBA992A" w14:textId="77777777" w:rsidR="00F77FF3" w:rsidRPr="00333DD1" w:rsidRDefault="00F77FF3" w:rsidP="008A6315">
            <w:pPr>
              <w:spacing w:beforeLines="26" w:before="62"/>
            </w:pPr>
            <w:r w:rsidRPr="00333DD1">
              <w:t xml:space="preserve">Учитель-логопед </w:t>
            </w:r>
          </w:p>
        </w:tc>
      </w:tr>
      <w:tr w:rsidR="00F77FF3" w:rsidRPr="00333DD1" w14:paraId="58E3E531" w14:textId="77777777" w:rsidTr="003B763E">
        <w:trPr>
          <w:trHeight w:val="148"/>
        </w:trPr>
        <w:tc>
          <w:tcPr>
            <w:tcW w:w="0" w:type="auto"/>
          </w:tcPr>
          <w:p w14:paraId="3BC62511" w14:textId="77777777" w:rsidR="00F77FF3" w:rsidRPr="00333DD1" w:rsidRDefault="00F77FF3" w:rsidP="008A6315">
            <w:pPr>
              <w:spacing w:beforeLines="26" w:before="62"/>
            </w:pPr>
            <w:r w:rsidRPr="00333DD1">
              <w:t xml:space="preserve">Углубленная  диагностика детей </w:t>
            </w:r>
          </w:p>
          <w:p w14:paraId="3B88C64E" w14:textId="77777777" w:rsidR="00F77FF3" w:rsidRPr="00333DD1" w:rsidRDefault="00F77FF3" w:rsidP="008A6315">
            <w:pPr>
              <w:spacing w:beforeLines="26" w:before="62"/>
            </w:pPr>
          </w:p>
        </w:tc>
        <w:tc>
          <w:tcPr>
            <w:tcW w:w="0" w:type="auto"/>
          </w:tcPr>
          <w:p w14:paraId="092C82F8" w14:textId="77777777" w:rsidR="00F77FF3" w:rsidRPr="00333DD1" w:rsidRDefault="00F77FF3" w:rsidP="008A6315">
            <w:pPr>
              <w:spacing w:beforeLines="26" w:before="62"/>
            </w:pPr>
            <w:r w:rsidRPr="00333DD1">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752" w:type="dxa"/>
          </w:tcPr>
          <w:p w14:paraId="0BA91566" w14:textId="77777777" w:rsidR="00F77FF3" w:rsidRPr="00333DD1" w:rsidRDefault="00F77FF3" w:rsidP="008A6315">
            <w:pPr>
              <w:spacing w:beforeLines="26" w:before="62"/>
              <w:jc w:val="both"/>
            </w:pPr>
            <w:r w:rsidRPr="00333DD1">
              <w:t xml:space="preserve">Диагностика. Заполнение диагностических документов специалистами (Речевой карты, протокола обследования) Составления заключений для </w:t>
            </w:r>
            <w:proofErr w:type="spellStart"/>
            <w:r w:rsidRPr="00333DD1">
              <w:t>ПМПк</w:t>
            </w:r>
            <w:proofErr w:type="spellEnd"/>
            <w:r w:rsidRPr="00333DD1">
              <w:t>.</w:t>
            </w:r>
          </w:p>
        </w:tc>
        <w:tc>
          <w:tcPr>
            <w:tcW w:w="1729" w:type="dxa"/>
          </w:tcPr>
          <w:p w14:paraId="70A6B175" w14:textId="77777777" w:rsidR="00F77FF3" w:rsidRPr="00333DD1" w:rsidRDefault="00F77FF3" w:rsidP="008A6315">
            <w:pPr>
              <w:spacing w:beforeLines="26" w:before="62"/>
            </w:pPr>
            <w:r w:rsidRPr="00333DD1">
              <w:t>сентябрь-октябрь</w:t>
            </w:r>
          </w:p>
        </w:tc>
        <w:tc>
          <w:tcPr>
            <w:tcW w:w="0" w:type="auto"/>
          </w:tcPr>
          <w:p w14:paraId="45F2D9AD" w14:textId="77777777" w:rsidR="00F77FF3" w:rsidRPr="00333DD1" w:rsidRDefault="00F77FF3" w:rsidP="008A6315">
            <w:pPr>
              <w:spacing w:beforeLines="26" w:before="62"/>
            </w:pPr>
            <w:r w:rsidRPr="00333DD1">
              <w:t>Педагог-психолог</w:t>
            </w:r>
          </w:p>
          <w:p w14:paraId="1095AB93" w14:textId="77777777" w:rsidR="00F77FF3" w:rsidRPr="00333DD1" w:rsidRDefault="00F77FF3" w:rsidP="008A6315">
            <w:pPr>
              <w:spacing w:beforeLines="26" w:before="62"/>
            </w:pPr>
            <w:r w:rsidRPr="00333DD1">
              <w:t xml:space="preserve">Учитель-логопед </w:t>
            </w:r>
          </w:p>
        </w:tc>
      </w:tr>
      <w:tr w:rsidR="00F77FF3" w:rsidRPr="00333DD1" w14:paraId="72312E66" w14:textId="77777777" w:rsidTr="003B763E">
        <w:trPr>
          <w:trHeight w:val="148"/>
        </w:trPr>
        <w:tc>
          <w:tcPr>
            <w:tcW w:w="0" w:type="auto"/>
          </w:tcPr>
          <w:p w14:paraId="39DC6AE2" w14:textId="77777777" w:rsidR="00F77FF3" w:rsidRPr="00333DD1" w:rsidRDefault="00F77FF3" w:rsidP="008A6315">
            <w:pPr>
              <w:spacing w:beforeLines="26" w:before="62"/>
            </w:pPr>
            <w:r w:rsidRPr="00333DD1">
              <w:t>Проанализировать причины возникновения трудностей в обучении.</w:t>
            </w:r>
          </w:p>
          <w:p w14:paraId="57FD3106" w14:textId="77777777" w:rsidR="00F77FF3" w:rsidRPr="00333DD1" w:rsidRDefault="00F77FF3" w:rsidP="008A6315">
            <w:pPr>
              <w:spacing w:beforeLines="26" w:before="62"/>
            </w:pPr>
            <w:r w:rsidRPr="00333DD1">
              <w:t>Выявить резервные возможности</w:t>
            </w:r>
          </w:p>
        </w:tc>
        <w:tc>
          <w:tcPr>
            <w:tcW w:w="0" w:type="auto"/>
          </w:tcPr>
          <w:p w14:paraId="274E939D" w14:textId="77777777" w:rsidR="00F77FF3" w:rsidRPr="00333DD1" w:rsidRDefault="00F77FF3" w:rsidP="008A6315">
            <w:pPr>
              <w:spacing w:beforeLines="26" w:before="62"/>
            </w:pPr>
            <w:r w:rsidRPr="00333DD1">
              <w:t>Индивидуальная адаптированная программа, соответствующая выявленному уровню развития обучающегося</w:t>
            </w:r>
          </w:p>
        </w:tc>
        <w:tc>
          <w:tcPr>
            <w:tcW w:w="1752" w:type="dxa"/>
          </w:tcPr>
          <w:p w14:paraId="0C81BF1C" w14:textId="77777777" w:rsidR="00F77FF3" w:rsidRPr="00333DD1" w:rsidRDefault="00F77FF3" w:rsidP="008A6315">
            <w:pPr>
              <w:spacing w:beforeLines="26" w:before="62"/>
            </w:pPr>
            <w:r w:rsidRPr="00333DD1">
              <w:t xml:space="preserve">Проведение </w:t>
            </w:r>
            <w:proofErr w:type="spellStart"/>
            <w:r w:rsidRPr="00333DD1">
              <w:t>ПМПк</w:t>
            </w:r>
            <w:proofErr w:type="spellEnd"/>
            <w:r w:rsidRPr="00333DD1">
              <w:t>, выработка рекомендаций для педагогов, родителей; разработка индивидуальной адаптированной программы</w:t>
            </w:r>
          </w:p>
        </w:tc>
        <w:tc>
          <w:tcPr>
            <w:tcW w:w="1729" w:type="dxa"/>
          </w:tcPr>
          <w:p w14:paraId="688D5D2D" w14:textId="77777777" w:rsidR="00F77FF3" w:rsidRPr="00333DD1" w:rsidRDefault="00F77FF3" w:rsidP="008A6315">
            <w:pPr>
              <w:spacing w:beforeLines="26" w:before="62"/>
            </w:pPr>
            <w:r w:rsidRPr="00333DD1">
              <w:t>В течение года, по мере необходимости</w:t>
            </w:r>
          </w:p>
        </w:tc>
        <w:tc>
          <w:tcPr>
            <w:tcW w:w="0" w:type="auto"/>
          </w:tcPr>
          <w:p w14:paraId="123C768B" w14:textId="77777777" w:rsidR="00F77FF3" w:rsidRPr="00333DD1" w:rsidRDefault="00F77FF3" w:rsidP="008A6315">
            <w:pPr>
              <w:spacing w:beforeLines="26" w:before="62"/>
            </w:pPr>
            <w:r w:rsidRPr="00333DD1">
              <w:t xml:space="preserve">Члены </w:t>
            </w:r>
            <w:proofErr w:type="spellStart"/>
            <w:r w:rsidRPr="00333DD1">
              <w:t>ПМПк</w:t>
            </w:r>
            <w:proofErr w:type="spellEnd"/>
            <w:r w:rsidRPr="00333DD1">
              <w:t xml:space="preserve"> (ведущий специалист определяется на консилиуме)</w:t>
            </w:r>
          </w:p>
          <w:p w14:paraId="349C7B41" w14:textId="77777777" w:rsidR="00F77FF3" w:rsidRPr="00333DD1" w:rsidRDefault="00F77FF3" w:rsidP="008A6315">
            <w:pPr>
              <w:spacing w:beforeLines="26" w:before="62"/>
            </w:pPr>
          </w:p>
        </w:tc>
      </w:tr>
    </w:tbl>
    <w:p w14:paraId="63CDEB53" w14:textId="77777777" w:rsidR="00F77FF3" w:rsidRPr="00333DD1" w:rsidRDefault="00F77FF3" w:rsidP="00F77FF3">
      <w:pPr>
        <w:spacing w:after="200"/>
      </w:pPr>
    </w:p>
    <w:p w14:paraId="6DC9BB1F" w14:textId="77777777" w:rsidR="00F77FF3" w:rsidRPr="00333DD1" w:rsidRDefault="00F77FF3" w:rsidP="008A6315">
      <w:pPr>
        <w:spacing w:beforeLines="26" w:before="62"/>
        <w:rPr>
          <w:b/>
        </w:rPr>
      </w:pPr>
      <w:r w:rsidRPr="00333DD1">
        <w:rPr>
          <w:b/>
        </w:rPr>
        <w:t>Коррекционно-развивающее направление</w:t>
      </w:r>
    </w:p>
    <w:p w14:paraId="6F1C8AA5" w14:textId="77777777" w:rsidR="00F77FF3" w:rsidRPr="00333DD1" w:rsidRDefault="00F77FF3" w:rsidP="008A6315">
      <w:pPr>
        <w:spacing w:beforeLines="26" w:before="62"/>
        <w:ind w:firstLine="567"/>
        <w:jc w:val="both"/>
      </w:pPr>
      <w:r w:rsidRPr="00333DD1">
        <w:rPr>
          <w:b/>
        </w:rPr>
        <w:t>Цель:</w:t>
      </w:r>
      <w:r w:rsidRPr="00333DD1">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1716"/>
        <w:gridCol w:w="2448"/>
        <w:gridCol w:w="1897"/>
        <w:gridCol w:w="1866"/>
      </w:tblGrid>
      <w:tr w:rsidR="00F77FF3" w:rsidRPr="00333DD1" w14:paraId="15DB673A" w14:textId="77777777" w:rsidTr="003B763E">
        <w:trPr>
          <w:trHeight w:val="1018"/>
        </w:trPr>
        <w:tc>
          <w:tcPr>
            <w:tcW w:w="0" w:type="auto"/>
            <w:tcBorders>
              <w:top w:val="single" w:sz="4" w:space="0" w:color="000000"/>
              <w:left w:val="single" w:sz="4" w:space="0" w:color="000000"/>
              <w:bottom w:val="single" w:sz="4" w:space="0" w:color="000000"/>
              <w:right w:val="single" w:sz="4" w:space="0" w:color="000000"/>
            </w:tcBorders>
          </w:tcPr>
          <w:p w14:paraId="34FFDBD8" w14:textId="77777777" w:rsidR="00F77FF3" w:rsidRPr="00333DD1" w:rsidRDefault="00F77FF3" w:rsidP="008A6315">
            <w:pPr>
              <w:spacing w:beforeLines="26" w:before="62"/>
              <w:jc w:val="center"/>
              <w:rPr>
                <w:b/>
              </w:rPr>
            </w:pPr>
            <w:r w:rsidRPr="00333DD1">
              <w:rPr>
                <w:b/>
              </w:rPr>
              <w:lastRenderedPageBreak/>
              <w:t>Задачи (направления) деятельности</w:t>
            </w:r>
          </w:p>
          <w:p w14:paraId="56A1C9B4" w14:textId="77777777" w:rsidR="00F77FF3" w:rsidRPr="00333DD1" w:rsidRDefault="00F77FF3" w:rsidP="008A6315">
            <w:pPr>
              <w:spacing w:beforeLines="26" w:before="62"/>
              <w:jc w:val="center"/>
              <w:rPr>
                <w:b/>
              </w:rPr>
            </w:pPr>
          </w:p>
        </w:tc>
        <w:tc>
          <w:tcPr>
            <w:tcW w:w="0" w:type="auto"/>
            <w:tcBorders>
              <w:top w:val="single" w:sz="4" w:space="0" w:color="000000"/>
              <w:left w:val="single" w:sz="4" w:space="0" w:color="000000"/>
              <w:bottom w:val="single" w:sz="4" w:space="0" w:color="000000"/>
              <w:right w:val="single" w:sz="4" w:space="0" w:color="000000"/>
            </w:tcBorders>
          </w:tcPr>
          <w:p w14:paraId="17C3EF3C" w14:textId="77777777" w:rsidR="00F77FF3" w:rsidRPr="00333DD1" w:rsidRDefault="00F77FF3" w:rsidP="008A6315">
            <w:pPr>
              <w:spacing w:beforeLines="26" w:before="62"/>
              <w:jc w:val="center"/>
              <w:rPr>
                <w:b/>
              </w:rPr>
            </w:pPr>
            <w:r w:rsidRPr="00333DD1">
              <w:rPr>
                <w:b/>
              </w:rPr>
              <w:t>Планируемые результаты.</w:t>
            </w:r>
          </w:p>
          <w:p w14:paraId="52BD9967" w14:textId="77777777" w:rsidR="00F77FF3" w:rsidRPr="00333DD1" w:rsidRDefault="00F77FF3" w:rsidP="008A6315">
            <w:pPr>
              <w:spacing w:beforeLines="26" w:before="62"/>
              <w:jc w:val="center"/>
              <w:rPr>
                <w:b/>
              </w:rPr>
            </w:pPr>
          </w:p>
        </w:tc>
        <w:tc>
          <w:tcPr>
            <w:tcW w:w="0" w:type="auto"/>
            <w:tcBorders>
              <w:top w:val="single" w:sz="4" w:space="0" w:color="000000"/>
              <w:left w:val="single" w:sz="4" w:space="0" w:color="000000"/>
              <w:bottom w:val="single" w:sz="4" w:space="0" w:color="000000"/>
              <w:right w:val="single" w:sz="4" w:space="0" w:color="000000"/>
            </w:tcBorders>
          </w:tcPr>
          <w:p w14:paraId="4EB2DEA2" w14:textId="77777777" w:rsidR="00F77FF3" w:rsidRPr="00333DD1" w:rsidRDefault="00F77FF3" w:rsidP="008A6315">
            <w:pPr>
              <w:spacing w:beforeLines="26" w:before="62"/>
              <w:jc w:val="center"/>
              <w:rPr>
                <w:b/>
              </w:rPr>
            </w:pPr>
            <w:r w:rsidRPr="00333DD1">
              <w:rPr>
                <w:b/>
              </w:rPr>
              <w:t>Виды и формы деятельности, мероприятия.</w:t>
            </w:r>
          </w:p>
          <w:p w14:paraId="3F13BB01" w14:textId="77777777" w:rsidR="00F77FF3" w:rsidRPr="00333DD1" w:rsidRDefault="00F77FF3" w:rsidP="008A6315">
            <w:pPr>
              <w:spacing w:beforeLines="26" w:before="62"/>
              <w:jc w:val="center"/>
              <w:rPr>
                <w:b/>
              </w:rPr>
            </w:pPr>
          </w:p>
        </w:tc>
        <w:tc>
          <w:tcPr>
            <w:tcW w:w="0" w:type="auto"/>
            <w:tcBorders>
              <w:top w:val="single" w:sz="4" w:space="0" w:color="000000"/>
              <w:left w:val="single" w:sz="4" w:space="0" w:color="000000"/>
              <w:bottom w:val="single" w:sz="4" w:space="0" w:color="000000"/>
              <w:right w:val="single" w:sz="4" w:space="0" w:color="000000"/>
            </w:tcBorders>
          </w:tcPr>
          <w:p w14:paraId="72F9DA25" w14:textId="77777777" w:rsidR="00F77FF3" w:rsidRPr="00333DD1" w:rsidRDefault="00F77FF3" w:rsidP="008A6315">
            <w:pPr>
              <w:spacing w:beforeLines="26" w:before="62"/>
              <w:jc w:val="center"/>
              <w:rPr>
                <w:b/>
              </w:rPr>
            </w:pPr>
            <w:r w:rsidRPr="00333DD1">
              <w:rPr>
                <w:b/>
              </w:rPr>
              <w:t>Сроки (периодичность в течение года)</w:t>
            </w:r>
          </w:p>
          <w:p w14:paraId="7632B3E6" w14:textId="77777777" w:rsidR="00F77FF3" w:rsidRPr="00333DD1" w:rsidRDefault="00F77FF3" w:rsidP="008A6315">
            <w:pPr>
              <w:spacing w:beforeLines="26" w:before="62"/>
              <w:jc w:val="center"/>
              <w:rPr>
                <w:b/>
              </w:rPr>
            </w:pPr>
          </w:p>
        </w:tc>
        <w:tc>
          <w:tcPr>
            <w:tcW w:w="0" w:type="auto"/>
            <w:tcBorders>
              <w:top w:val="single" w:sz="4" w:space="0" w:color="000000"/>
              <w:left w:val="single" w:sz="4" w:space="0" w:color="000000"/>
              <w:bottom w:val="single" w:sz="4" w:space="0" w:color="000000"/>
              <w:right w:val="single" w:sz="4" w:space="0" w:color="000000"/>
            </w:tcBorders>
          </w:tcPr>
          <w:p w14:paraId="122C8581" w14:textId="77777777" w:rsidR="00F77FF3" w:rsidRPr="00333DD1" w:rsidRDefault="00F77FF3" w:rsidP="008A6315">
            <w:pPr>
              <w:spacing w:beforeLines="26" w:before="62"/>
              <w:jc w:val="center"/>
              <w:rPr>
                <w:b/>
              </w:rPr>
            </w:pPr>
            <w:r w:rsidRPr="00333DD1">
              <w:rPr>
                <w:b/>
              </w:rPr>
              <w:t>Ответственные</w:t>
            </w:r>
          </w:p>
          <w:p w14:paraId="510A5E95" w14:textId="77777777" w:rsidR="00F77FF3" w:rsidRPr="00333DD1" w:rsidRDefault="00F77FF3" w:rsidP="008A6315">
            <w:pPr>
              <w:spacing w:beforeLines="26" w:before="62"/>
              <w:jc w:val="center"/>
              <w:rPr>
                <w:b/>
              </w:rPr>
            </w:pPr>
          </w:p>
        </w:tc>
      </w:tr>
      <w:tr w:rsidR="00F77FF3" w:rsidRPr="00333DD1" w14:paraId="1EBFE07F" w14:textId="77777777" w:rsidTr="003B763E">
        <w:trPr>
          <w:trHeight w:val="210"/>
        </w:trPr>
        <w:tc>
          <w:tcPr>
            <w:tcW w:w="0" w:type="auto"/>
            <w:gridSpan w:val="5"/>
            <w:tcBorders>
              <w:top w:val="single" w:sz="4" w:space="0" w:color="000000"/>
              <w:left w:val="single" w:sz="4" w:space="0" w:color="000000"/>
              <w:bottom w:val="single" w:sz="4" w:space="0" w:color="000000"/>
              <w:right w:val="single" w:sz="4" w:space="0" w:color="000000"/>
            </w:tcBorders>
          </w:tcPr>
          <w:p w14:paraId="1D13E188" w14:textId="77777777" w:rsidR="00F77FF3" w:rsidRPr="00333DD1" w:rsidRDefault="00F77FF3" w:rsidP="008A6315">
            <w:pPr>
              <w:spacing w:beforeLines="26" w:before="62"/>
              <w:rPr>
                <w:b/>
              </w:rPr>
            </w:pPr>
            <w:r w:rsidRPr="00333DD1">
              <w:rPr>
                <w:b/>
              </w:rPr>
              <w:t>Психолого-педагогическая работа</w:t>
            </w:r>
          </w:p>
        </w:tc>
      </w:tr>
      <w:tr w:rsidR="00F77FF3" w:rsidRPr="00333DD1" w14:paraId="693F4A33" w14:textId="77777777" w:rsidTr="003B763E">
        <w:trPr>
          <w:trHeight w:val="215"/>
        </w:trPr>
        <w:tc>
          <w:tcPr>
            <w:tcW w:w="0" w:type="auto"/>
            <w:tcBorders>
              <w:top w:val="single" w:sz="4" w:space="0" w:color="000000"/>
              <w:left w:val="single" w:sz="4" w:space="0" w:color="000000"/>
              <w:bottom w:val="single" w:sz="4" w:space="0" w:color="000000"/>
              <w:right w:val="single" w:sz="4" w:space="0" w:color="000000"/>
            </w:tcBorders>
          </w:tcPr>
          <w:p w14:paraId="4214238E" w14:textId="77777777" w:rsidR="00F77FF3" w:rsidRPr="00333DD1" w:rsidRDefault="00F77FF3" w:rsidP="008A6315">
            <w:pPr>
              <w:spacing w:beforeLines="26" w:before="62"/>
            </w:pPr>
            <w:r w:rsidRPr="00333DD1">
              <w:t>Обеспечить педагогическое сопровождение детей с ОВЗ</w:t>
            </w:r>
          </w:p>
        </w:tc>
        <w:tc>
          <w:tcPr>
            <w:tcW w:w="0" w:type="auto"/>
            <w:tcBorders>
              <w:top w:val="single" w:sz="4" w:space="0" w:color="000000"/>
              <w:left w:val="single" w:sz="4" w:space="0" w:color="000000"/>
              <w:bottom w:val="single" w:sz="4" w:space="0" w:color="000000"/>
              <w:right w:val="single" w:sz="4" w:space="0" w:color="000000"/>
            </w:tcBorders>
          </w:tcPr>
          <w:p w14:paraId="19A4DA00" w14:textId="77777777" w:rsidR="00F77FF3" w:rsidRPr="00333DD1" w:rsidRDefault="00F77FF3" w:rsidP="008A6315">
            <w:pPr>
              <w:spacing w:beforeLines="26" w:before="62"/>
            </w:pPr>
            <w:r w:rsidRPr="00333DD1">
              <w:t>Планы, программы</w:t>
            </w:r>
          </w:p>
          <w:p w14:paraId="644BFC8D" w14:textId="77777777" w:rsidR="00F77FF3" w:rsidRPr="00333DD1" w:rsidRDefault="00F77FF3" w:rsidP="008A6315">
            <w:pPr>
              <w:spacing w:beforeLines="26" w:before="62"/>
            </w:pPr>
          </w:p>
        </w:tc>
        <w:tc>
          <w:tcPr>
            <w:tcW w:w="0" w:type="auto"/>
            <w:tcBorders>
              <w:top w:val="single" w:sz="4" w:space="0" w:color="000000"/>
              <w:left w:val="single" w:sz="4" w:space="0" w:color="000000"/>
              <w:bottom w:val="single" w:sz="4" w:space="0" w:color="000000"/>
              <w:right w:val="single" w:sz="4" w:space="0" w:color="000000"/>
            </w:tcBorders>
          </w:tcPr>
          <w:p w14:paraId="5224A329" w14:textId="77777777" w:rsidR="00F77FF3" w:rsidRPr="00333DD1" w:rsidRDefault="00F77FF3" w:rsidP="008A6315">
            <w:pPr>
              <w:spacing w:beforeLines="26" w:before="62"/>
              <w:jc w:val="both"/>
            </w:pPr>
            <w:r w:rsidRPr="00333DD1">
              <w:t>Разработать индивидуальную программу по предмету.</w:t>
            </w:r>
          </w:p>
          <w:p w14:paraId="629431FC" w14:textId="77777777" w:rsidR="00F77FF3" w:rsidRPr="00333DD1" w:rsidRDefault="00F77FF3" w:rsidP="008A6315">
            <w:pPr>
              <w:spacing w:beforeLines="26" w:before="62"/>
              <w:jc w:val="both"/>
            </w:pPr>
            <w:r w:rsidRPr="00333DD1">
              <w:t>Разработать воспитательную программу работы с классом и индивидуальную воспитательную программу для детей с ОВЗ.</w:t>
            </w:r>
          </w:p>
          <w:p w14:paraId="6A4E856F" w14:textId="77777777" w:rsidR="00F77FF3" w:rsidRPr="00333DD1" w:rsidRDefault="00F77FF3" w:rsidP="008A6315">
            <w:pPr>
              <w:spacing w:beforeLines="26" w:before="62"/>
              <w:jc w:val="both"/>
            </w:pPr>
            <w:r w:rsidRPr="00333DD1">
              <w:t>Разработать план работы с родителями по формированию толерантных отношений между участниками инклюзивного образовательного процесса.</w:t>
            </w:r>
          </w:p>
          <w:p w14:paraId="6161DAF3" w14:textId="77777777" w:rsidR="00F77FF3" w:rsidRPr="00333DD1" w:rsidRDefault="00F77FF3" w:rsidP="008A6315">
            <w:pPr>
              <w:spacing w:beforeLines="26" w:before="62"/>
              <w:jc w:val="both"/>
            </w:pPr>
            <w:r w:rsidRPr="00333DD1">
              <w:t>Осуществление педагогического мониторинга достижений школьника.</w:t>
            </w:r>
          </w:p>
        </w:tc>
        <w:tc>
          <w:tcPr>
            <w:tcW w:w="0" w:type="auto"/>
            <w:tcBorders>
              <w:top w:val="single" w:sz="4" w:space="0" w:color="000000"/>
              <w:left w:val="single" w:sz="4" w:space="0" w:color="000000"/>
              <w:bottom w:val="single" w:sz="4" w:space="0" w:color="000000"/>
              <w:right w:val="single" w:sz="4" w:space="0" w:color="000000"/>
            </w:tcBorders>
          </w:tcPr>
          <w:p w14:paraId="02197E23" w14:textId="77777777" w:rsidR="00F77FF3" w:rsidRPr="00333DD1" w:rsidRDefault="00F77FF3" w:rsidP="008A6315">
            <w:pPr>
              <w:spacing w:beforeLines="26" w:before="62"/>
            </w:pPr>
            <w:r w:rsidRPr="00333DD1">
              <w:t>сентябрь</w:t>
            </w:r>
          </w:p>
        </w:tc>
        <w:tc>
          <w:tcPr>
            <w:tcW w:w="0" w:type="auto"/>
            <w:tcBorders>
              <w:top w:val="single" w:sz="4" w:space="0" w:color="000000"/>
              <w:left w:val="single" w:sz="4" w:space="0" w:color="000000"/>
              <w:bottom w:val="single" w:sz="4" w:space="0" w:color="000000"/>
              <w:right w:val="single" w:sz="4" w:space="0" w:color="000000"/>
            </w:tcBorders>
          </w:tcPr>
          <w:p w14:paraId="2708C0BC" w14:textId="77777777" w:rsidR="00F77FF3" w:rsidRPr="00333DD1" w:rsidRDefault="00F77FF3" w:rsidP="008A6315">
            <w:pPr>
              <w:spacing w:beforeLines="26" w:before="62"/>
            </w:pPr>
            <w:r w:rsidRPr="00333DD1">
              <w:t>Заместитель</w:t>
            </w:r>
          </w:p>
          <w:p w14:paraId="15D6B2BC" w14:textId="77777777" w:rsidR="00F77FF3" w:rsidRPr="00333DD1" w:rsidRDefault="00F77FF3" w:rsidP="008A6315">
            <w:pPr>
              <w:spacing w:beforeLines="26" w:before="62"/>
            </w:pPr>
            <w:r w:rsidRPr="00333DD1">
              <w:t>директора по УВР, Заместитель</w:t>
            </w:r>
          </w:p>
          <w:p w14:paraId="689396E2" w14:textId="77777777" w:rsidR="00F77FF3" w:rsidRPr="00333DD1" w:rsidRDefault="00F77FF3" w:rsidP="008A6315">
            <w:pPr>
              <w:spacing w:beforeLines="26" w:before="62"/>
            </w:pPr>
            <w:r w:rsidRPr="00333DD1">
              <w:t>директора по ВР</w:t>
            </w:r>
          </w:p>
          <w:p w14:paraId="01104BF9" w14:textId="77777777" w:rsidR="00F77FF3" w:rsidRPr="00333DD1" w:rsidRDefault="00F77FF3" w:rsidP="008A6315">
            <w:pPr>
              <w:spacing w:beforeLines="26" w:before="62"/>
            </w:pPr>
            <w:r w:rsidRPr="00333DD1">
              <w:t>Учителя-предметники, классный руководитель, социальный педагог</w:t>
            </w:r>
          </w:p>
        </w:tc>
      </w:tr>
      <w:tr w:rsidR="00F77FF3" w:rsidRPr="00333DD1" w14:paraId="1E9FCC29" w14:textId="77777777" w:rsidTr="003B763E">
        <w:trPr>
          <w:trHeight w:val="215"/>
        </w:trPr>
        <w:tc>
          <w:tcPr>
            <w:tcW w:w="0" w:type="auto"/>
            <w:tcBorders>
              <w:top w:val="single" w:sz="4" w:space="0" w:color="000000"/>
              <w:left w:val="single" w:sz="4" w:space="0" w:color="000000"/>
              <w:bottom w:val="single" w:sz="4" w:space="0" w:color="000000"/>
              <w:right w:val="single" w:sz="4" w:space="0" w:color="000000"/>
            </w:tcBorders>
          </w:tcPr>
          <w:p w14:paraId="3C0E6FF4" w14:textId="77777777" w:rsidR="00F77FF3" w:rsidRPr="00333DD1" w:rsidRDefault="00F77FF3" w:rsidP="008A6315">
            <w:pPr>
              <w:spacing w:beforeLines="26" w:before="62"/>
            </w:pPr>
            <w:r w:rsidRPr="00333DD1">
              <w:t>Обеспечить сопровождение детей с ОВЗ узкими специалистами</w:t>
            </w:r>
          </w:p>
        </w:tc>
        <w:tc>
          <w:tcPr>
            <w:tcW w:w="0" w:type="auto"/>
            <w:tcBorders>
              <w:top w:val="single" w:sz="4" w:space="0" w:color="000000"/>
              <w:left w:val="single" w:sz="4" w:space="0" w:color="000000"/>
              <w:bottom w:val="single" w:sz="4" w:space="0" w:color="000000"/>
              <w:right w:val="single" w:sz="4" w:space="0" w:color="000000"/>
            </w:tcBorders>
          </w:tcPr>
          <w:p w14:paraId="10E9B863" w14:textId="77777777" w:rsidR="00F77FF3" w:rsidRPr="00333DD1" w:rsidRDefault="00F77FF3" w:rsidP="008A6315">
            <w:pPr>
              <w:spacing w:beforeLines="26" w:before="62"/>
            </w:pPr>
            <w:r w:rsidRPr="00333DD1">
              <w:t>Позитивная динамика развиваемых параметров</w:t>
            </w:r>
          </w:p>
        </w:tc>
        <w:tc>
          <w:tcPr>
            <w:tcW w:w="0" w:type="auto"/>
            <w:tcBorders>
              <w:top w:val="single" w:sz="4" w:space="0" w:color="000000"/>
              <w:left w:val="single" w:sz="4" w:space="0" w:color="000000"/>
              <w:bottom w:val="single" w:sz="4" w:space="0" w:color="000000"/>
              <w:right w:val="single" w:sz="4" w:space="0" w:color="000000"/>
            </w:tcBorders>
          </w:tcPr>
          <w:p w14:paraId="71537226" w14:textId="77777777" w:rsidR="00F77FF3" w:rsidRPr="00333DD1" w:rsidRDefault="00F77FF3" w:rsidP="008A6315">
            <w:pPr>
              <w:spacing w:beforeLines="26" w:before="62"/>
              <w:jc w:val="both"/>
            </w:pPr>
            <w:r w:rsidRPr="00333DD1">
              <w:t>1.Формирование групп для коррекционной работы.</w:t>
            </w:r>
          </w:p>
          <w:p w14:paraId="294F00E2" w14:textId="77777777" w:rsidR="00F77FF3" w:rsidRPr="00333DD1" w:rsidRDefault="00F77FF3" w:rsidP="008A6315">
            <w:pPr>
              <w:spacing w:beforeLines="26" w:before="62"/>
              <w:jc w:val="both"/>
            </w:pPr>
            <w:r w:rsidRPr="00333DD1">
              <w:t>2.Составление расписания занятий.</w:t>
            </w:r>
          </w:p>
          <w:p w14:paraId="56E1B94A" w14:textId="77777777" w:rsidR="00F77FF3" w:rsidRPr="00333DD1" w:rsidRDefault="00F77FF3" w:rsidP="008A6315">
            <w:pPr>
              <w:spacing w:beforeLines="26" w:before="62"/>
              <w:jc w:val="both"/>
            </w:pPr>
            <w:r w:rsidRPr="00333DD1">
              <w:t>3. Проведение коррекционных занятий.</w:t>
            </w:r>
          </w:p>
          <w:p w14:paraId="2C8E27E5" w14:textId="77777777" w:rsidR="00F77FF3" w:rsidRPr="00333DD1" w:rsidRDefault="00F77FF3" w:rsidP="008A6315">
            <w:pPr>
              <w:spacing w:beforeLines="26" w:before="62"/>
              <w:jc w:val="both"/>
            </w:pPr>
            <w:r w:rsidRPr="00333DD1">
              <w:t>4. Отслеживание динамики развития ребенка</w:t>
            </w:r>
          </w:p>
        </w:tc>
        <w:tc>
          <w:tcPr>
            <w:tcW w:w="0" w:type="auto"/>
            <w:tcBorders>
              <w:top w:val="single" w:sz="4" w:space="0" w:color="000000"/>
              <w:left w:val="single" w:sz="4" w:space="0" w:color="000000"/>
              <w:bottom w:val="single" w:sz="4" w:space="0" w:color="000000"/>
              <w:right w:val="single" w:sz="4" w:space="0" w:color="000000"/>
            </w:tcBorders>
          </w:tcPr>
          <w:p w14:paraId="649D5820" w14:textId="77777777" w:rsidR="00F77FF3" w:rsidRPr="00333DD1" w:rsidRDefault="00F77FF3" w:rsidP="008A6315">
            <w:pPr>
              <w:spacing w:beforeLines="26" w:before="62"/>
            </w:pPr>
            <w:r w:rsidRPr="00333DD1">
              <w:t>До 10.10</w:t>
            </w:r>
          </w:p>
          <w:p w14:paraId="034ABEF6" w14:textId="77777777" w:rsidR="00F77FF3" w:rsidRPr="00333DD1" w:rsidRDefault="00F77FF3" w:rsidP="008A6315">
            <w:pPr>
              <w:spacing w:beforeLines="26" w:before="62"/>
            </w:pPr>
          </w:p>
          <w:p w14:paraId="658C9617" w14:textId="77777777" w:rsidR="00F77FF3" w:rsidRPr="00333DD1" w:rsidRDefault="00F77FF3" w:rsidP="008A6315">
            <w:pPr>
              <w:spacing w:beforeLines="26" w:before="62"/>
            </w:pPr>
          </w:p>
          <w:p w14:paraId="5D66EF6F" w14:textId="77777777" w:rsidR="00F77FF3" w:rsidRPr="00333DD1" w:rsidRDefault="00F77FF3" w:rsidP="008A6315">
            <w:pPr>
              <w:spacing w:beforeLines="26" w:before="62"/>
            </w:pPr>
            <w:r w:rsidRPr="00333DD1">
              <w:t>10.10-15.05</w:t>
            </w:r>
          </w:p>
        </w:tc>
        <w:tc>
          <w:tcPr>
            <w:tcW w:w="0" w:type="auto"/>
            <w:tcBorders>
              <w:top w:val="single" w:sz="4" w:space="0" w:color="000000"/>
              <w:left w:val="single" w:sz="4" w:space="0" w:color="000000"/>
              <w:bottom w:val="single" w:sz="4" w:space="0" w:color="000000"/>
              <w:right w:val="single" w:sz="4" w:space="0" w:color="000000"/>
            </w:tcBorders>
          </w:tcPr>
          <w:p w14:paraId="50FC6890" w14:textId="77777777" w:rsidR="00F77FF3" w:rsidRPr="00333DD1" w:rsidRDefault="00F77FF3" w:rsidP="008A6315">
            <w:pPr>
              <w:spacing w:beforeLines="26" w:before="62"/>
            </w:pPr>
            <w:r w:rsidRPr="00333DD1">
              <w:t>Педагог-психолог</w:t>
            </w:r>
          </w:p>
          <w:p w14:paraId="7E444416" w14:textId="77777777" w:rsidR="00F77FF3" w:rsidRPr="00333DD1" w:rsidRDefault="00F77FF3" w:rsidP="008A6315">
            <w:pPr>
              <w:spacing w:beforeLines="26" w:before="62"/>
            </w:pPr>
            <w:r w:rsidRPr="00333DD1">
              <w:t xml:space="preserve">Учитель-логопед </w:t>
            </w:r>
          </w:p>
          <w:p w14:paraId="1BF4EFCA" w14:textId="77777777" w:rsidR="00F77FF3" w:rsidRPr="00333DD1" w:rsidRDefault="00F77FF3" w:rsidP="008A6315">
            <w:pPr>
              <w:spacing w:beforeLines="26" w:before="62"/>
            </w:pPr>
          </w:p>
        </w:tc>
      </w:tr>
      <w:tr w:rsidR="00F77FF3" w:rsidRPr="00333DD1" w14:paraId="790AB02B" w14:textId="77777777" w:rsidTr="003B763E">
        <w:trPr>
          <w:trHeight w:val="215"/>
        </w:trPr>
        <w:tc>
          <w:tcPr>
            <w:tcW w:w="0" w:type="auto"/>
            <w:gridSpan w:val="5"/>
            <w:tcBorders>
              <w:top w:val="single" w:sz="4" w:space="0" w:color="000000"/>
              <w:left w:val="single" w:sz="4" w:space="0" w:color="000000"/>
              <w:bottom w:val="single" w:sz="4" w:space="0" w:color="000000"/>
              <w:right w:val="single" w:sz="4" w:space="0" w:color="000000"/>
            </w:tcBorders>
          </w:tcPr>
          <w:p w14:paraId="73680813" w14:textId="77777777" w:rsidR="00F77FF3" w:rsidRPr="00333DD1" w:rsidRDefault="00F77FF3" w:rsidP="008A6315">
            <w:pPr>
              <w:spacing w:beforeLines="26" w:before="62"/>
              <w:rPr>
                <w:b/>
              </w:rPr>
            </w:pPr>
            <w:proofErr w:type="spellStart"/>
            <w:r w:rsidRPr="00333DD1">
              <w:rPr>
                <w:b/>
              </w:rPr>
              <w:t>Лечебно</w:t>
            </w:r>
            <w:proofErr w:type="spellEnd"/>
            <w:r w:rsidRPr="00333DD1">
              <w:rPr>
                <w:b/>
              </w:rPr>
              <w:t xml:space="preserve"> – профилактическая работа</w:t>
            </w:r>
          </w:p>
        </w:tc>
      </w:tr>
      <w:tr w:rsidR="00F77FF3" w:rsidRPr="00333DD1" w14:paraId="3BB15547" w14:textId="77777777" w:rsidTr="003B763E">
        <w:trPr>
          <w:trHeight w:val="215"/>
        </w:trPr>
        <w:tc>
          <w:tcPr>
            <w:tcW w:w="0" w:type="auto"/>
            <w:tcBorders>
              <w:top w:val="single" w:sz="4" w:space="0" w:color="000000"/>
              <w:left w:val="single" w:sz="4" w:space="0" w:color="000000"/>
              <w:right w:val="single" w:sz="4" w:space="0" w:color="000000"/>
            </w:tcBorders>
          </w:tcPr>
          <w:p w14:paraId="2A1557C9" w14:textId="77777777" w:rsidR="00F77FF3" w:rsidRPr="00333DD1" w:rsidRDefault="00F77FF3" w:rsidP="008A6315">
            <w:pPr>
              <w:spacing w:beforeLines="26" w:before="62"/>
              <w:jc w:val="both"/>
            </w:pPr>
            <w:r w:rsidRPr="00333DD1">
              <w:t xml:space="preserve">Создание условий для сохранения и </w:t>
            </w:r>
            <w:r w:rsidRPr="00333DD1">
              <w:lastRenderedPageBreak/>
              <w:t>укрепления здоровья обучающихся с ОВЗ</w:t>
            </w:r>
          </w:p>
          <w:p w14:paraId="0FD57EBB" w14:textId="77777777" w:rsidR="00F77FF3" w:rsidRPr="00333DD1" w:rsidRDefault="00F77FF3" w:rsidP="008A6315">
            <w:pPr>
              <w:spacing w:beforeLines="26" w:before="62"/>
              <w:jc w:val="both"/>
            </w:pPr>
          </w:p>
          <w:p w14:paraId="0C6B9511" w14:textId="77777777" w:rsidR="00F77FF3" w:rsidRPr="00333DD1" w:rsidRDefault="00F77FF3" w:rsidP="008A6315">
            <w:pPr>
              <w:spacing w:beforeLines="26" w:before="62"/>
              <w:jc w:val="both"/>
            </w:pPr>
          </w:p>
        </w:tc>
        <w:tc>
          <w:tcPr>
            <w:tcW w:w="0" w:type="auto"/>
            <w:tcBorders>
              <w:top w:val="single" w:sz="4" w:space="0" w:color="000000"/>
              <w:left w:val="single" w:sz="4" w:space="0" w:color="000000"/>
              <w:bottom w:val="single" w:sz="4" w:space="0" w:color="000000"/>
              <w:right w:val="single" w:sz="4" w:space="0" w:color="000000"/>
            </w:tcBorders>
          </w:tcPr>
          <w:p w14:paraId="16426B72" w14:textId="77777777" w:rsidR="00F77FF3" w:rsidRPr="00333DD1" w:rsidRDefault="00F77FF3" w:rsidP="008A6315">
            <w:pPr>
              <w:spacing w:beforeLines="26" w:before="62"/>
            </w:pPr>
          </w:p>
        </w:tc>
        <w:tc>
          <w:tcPr>
            <w:tcW w:w="0" w:type="auto"/>
            <w:tcBorders>
              <w:top w:val="single" w:sz="4" w:space="0" w:color="000000"/>
              <w:left w:val="single" w:sz="4" w:space="0" w:color="000000"/>
              <w:bottom w:val="single" w:sz="4" w:space="0" w:color="000000"/>
              <w:right w:val="single" w:sz="4" w:space="0" w:color="000000"/>
            </w:tcBorders>
          </w:tcPr>
          <w:p w14:paraId="0D20A5B8" w14:textId="77777777" w:rsidR="00F77FF3" w:rsidRPr="00333DD1" w:rsidRDefault="00F77FF3" w:rsidP="008A6315">
            <w:pPr>
              <w:spacing w:beforeLines="26" w:before="62"/>
              <w:jc w:val="both"/>
            </w:pPr>
            <w:r w:rsidRPr="00333DD1">
              <w:t xml:space="preserve">Разработка  рекомендаций для педагогов, учителя, и </w:t>
            </w:r>
            <w:r w:rsidRPr="00333DD1">
              <w:lastRenderedPageBreak/>
              <w:t>родителей по работе с детьми с ОВЗ.</w:t>
            </w:r>
          </w:p>
          <w:p w14:paraId="38824B40" w14:textId="77777777" w:rsidR="00F77FF3" w:rsidRPr="00333DD1" w:rsidRDefault="00F77FF3" w:rsidP="008A6315">
            <w:pPr>
              <w:spacing w:beforeLines="26" w:before="62"/>
              <w:jc w:val="both"/>
            </w:pPr>
            <w:r w:rsidRPr="00333DD1">
              <w:t xml:space="preserve">Внедрение </w:t>
            </w:r>
            <w:proofErr w:type="spellStart"/>
            <w:r w:rsidRPr="00333DD1">
              <w:t>здоровьесберегающих</w:t>
            </w:r>
            <w:proofErr w:type="spellEnd"/>
            <w:r w:rsidRPr="00333DD1">
              <w:t xml:space="preserve"> технологий в образовательный процесс. </w:t>
            </w:r>
          </w:p>
          <w:p w14:paraId="798DB40F" w14:textId="77777777" w:rsidR="00F77FF3" w:rsidRPr="00333DD1" w:rsidRDefault="00F77FF3" w:rsidP="008A6315">
            <w:pPr>
              <w:spacing w:beforeLines="26" w:before="62"/>
              <w:jc w:val="both"/>
            </w:pPr>
            <w:r w:rsidRPr="00333DD1">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14:paraId="4C418D2C" w14:textId="77777777" w:rsidR="00F77FF3" w:rsidRPr="00333DD1" w:rsidRDefault="00F77FF3" w:rsidP="008A6315">
            <w:pPr>
              <w:spacing w:beforeLines="26" w:before="62"/>
              <w:jc w:val="both"/>
            </w:pPr>
            <w:r w:rsidRPr="00333DD1">
              <w:t>Реализация профилактических образовательных программ.</w:t>
            </w:r>
          </w:p>
          <w:p w14:paraId="09D1B637" w14:textId="77777777" w:rsidR="00F77FF3" w:rsidRPr="00333DD1" w:rsidRDefault="00F77FF3" w:rsidP="008A6315">
            <w:pPr>
              <w:spacing w:beforeLines="26" w:before="62"/>
              <w:jc w:val="both"/>
            </w:pPr>
            <w:r w:rsidRPr="00333DD1">
              <w:t>Реализация программы «Бос-Здоровье»</w:t>
            </w:r>
          </w:p>
        </w:tc>
        <w:tc>
          <w:tcPr>
            <w:tcW w:w="0" w:type="auto"/>
            <w:tcBorders>
              <w:top w:val="single" w:sz="4" w:space="0" w:color="000000"/>
              <w:left w:val="single" w:sz="4" w:space="0" w:color="000000"/>
              <w:bottom w:val="single" w:sz="4" w:space="0" w:color="000000"/>
              <w:right w:val="single" w:sz="4" w:space="0" w:color="000000"/>
            </w:tcBorders>
          </w:tcPr>
          <w:p w14:paraId="4D481EAB" w14:textId="77777777" w:rsidR="00F77FF3" w:rsidRPr="00333DD1" w:rsidRDefault="00F77FF3" w:rsidP="008A6315">
            <w:pPr>
              <w:spacing w:beforeLines="26" w:before="62"/>
            </w:pPr>
          </w:p>
          <w:p w14:paraId="62CD52EC" w14:textId="77777777" w:rsidR="00F77FF3" w:rsidRPr="00333DD1" w:rsidRDefault="00F77FF3" w:rsidP="008A6315">
            <w:pPr>
              <w:spacing w:beforeLines="26" w:before="62"/>
            </w:pPr>
            <w:r w:rsidRPr="00333DD1">
              <w:t>В течение года</w:t>
            </w:r>
          </w:p>
        </w:tc>
        <w:tc>
          <w:tcPr>
            <w:tcW w:w="0" w:type="auto"/>
            <w:tcBorders>
              <w:top w:val="single" w:sz="4" w:space="0" w:color="000000"/>
              <w:left w:val="single" w:sz="4" w:space="0" w:color="000000"/>
              <w:bottom w:val="single" w:sz="4" w:space="0" w:color="000000"/>
              <w:right w:val="single" w:sz="4" w:space="0" w:color="000000"/>
            </w:tcBorders>
          </w:tcPr>
          <w:p w14:paraId="79F3088A" w14:textId="77777777" w:rsidR="00F77FF3" w:rsidRPr="00333DD1" w:rsidRDefault="00F77FF3" w:rsidP="008A6315">
            <w:pPr>
              <w:spacing w:beforeLines="26" w:before="62"/>
            </w:pPr>
            <w:r w:rsidRPr="00333DD1">
              <w:t>Заместитель</w:t>
            </w:r>
          </w:p>
          <w:p w14:paraId="7B9B8A0B" w14:textId="77777777" w:rsidR="00F77FF3" w:rsidRPr="00333DD1" w:rsidRDefault="00F77FF3" w:rsidP="008A6315">
            <w:pPr>
              <w:spacing w:beforeLines="26" w:before="62"/>
            </w:pPr>
            <w:r w:rsidRPr="00333DD1">
              <w:t>директора по УВР</w:t>
            </w:r>
          </w:p>
          <w:p w14:paraId="190BC833" w14:textId="77777777" w:rsidR="00F77FF3" w:rsidRPr="00333DD1" w:rsidRDefault="00F77FF3" w:rsidP="008A6315">
            <w:pPr>
              <w:spacing w:beforeLines="26" w:before="62"/>
            </w:pPr>
            <w:r w:rsidRPr="00333DD1">
              <w:lastRenderedPageBreak/>
              <w:t>Классный руководитель</w:t>
            </w:r>
          </w:p>
          <w:p w14:paraId="740C1E45" w14:textId="77777777" w:rsidR="00F77FF3" w:rsidRPr="00333DD1" w:rsidRDefault="00F77FF3" w:rsidP="008A6315">
            <w:pPr>
              <w:spacing w:beforeLines="26" w:before="62"/>
            </w:pPr>
            <w:r w:rsidRPr="00333DD1">
              <w:t>Педагог-психолог</w:t>
            </w:r>
          </w:p>
          <w:p w14:paraId="0FF243CA" w14:textId="77777777" w:rsidR="00F77FF3" w:rsidRPr="00333DD1" w:rsidRDefault="00F77FF3" w:rsidP="008A6315">
            <w:pPr>
              <w:spacing w:beforeLines="26" w:before="62"/>
            </w:pPr>
            <w:r w:rsidRPr="00333DD1">
              <w:t xml:space="preserve">Учитель-логопед </w:t>
            </w:r>
          </w:p>
          <w:p w14:paraId="5C1F66A3" w14:textId="77777777" w:rsidR="00F77FF3" w:rsidRPr="00333DD1" w:rsidRDefault="00F77FF3" w:rsidP="008A6315">
            <w:pPr>
              <w:spacing w:beforeLines="26" w:before="62"/>
            </w:pPr>
            <w:r w:rsidRPr="00333DD1">
              <w:t xml:space="preserve">Медицинский работник </w:t>
            </w:r>
          </w:p>
        </w:tc>
      </w:tr>
    </w:tbl>
    <w:p w14:paraId="1D216B5F" w14:textId="77777777" w:rsidR="00F77FF3" w:rsidRPr="00333DD1" w:rsidRDefault="00F77FF3" w:rsidP="008A6315">
      <w:pPr>
        <w:spacing w:beforeLines="26" w:before="62"/>
        <w:rPr>
          <w:b/>
        </w:rPr>
      </w:pPr>
    </w:p>
    <w:p w14:paraId="2620E88A" w14:textId="77777777" w:rsidR="00F77FF3" w:rsidRPr="00333DD1" w:rsidRDefault="00F77FF3" w:rsidP="008A6315">
      <w:pPr>
        <w:spacing w:beforeLines="26" w:before="62"/>
        <w:rPr>
          <w:b/>
        </w:rPr>
      </w:pPr>
      <w:r w:rsidRPr="00333DD1">
        <w:rPr>
          <w:b/>
        </w:rPr>
        <w:t>Консультативное направление</w:t>
      </w:r>
    </w:p>
    <w:p w14:paraId="5785C57B" w14:textId="77777777" w:rsidR="00F77FF3" w:rsidRPr="00333DD1" w:rsidRDefault="00F77FF3" w:rsidP="008A6315">
      <w:pPr>
        <w:spacing w:beforeLines="26" w:before="62"/>
        <w:ind w:firstLine="567"/>
        <w:jc w:val="both"/>
      </w:pPr>
      <w:r w:rsidRPr="00333DD1">
        <w:rPr>
          <w:b/>
        </w:rPr>
        <w:t>Цель:</w:t>
      </w:r>
      <w:r w:rsidRPr="00333DD1">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898"/>
        <w:gridCol w:w="1968"/>
        <w:gridCol w:w="1865"/>
        <w:gridCol w:w="1835"/>
      </w:tblGrid>
      <w:tr w:rsidR="00F77FF3" w:rsidRPr="00333DD1" w14:paraId="3F386BED" w14:textId="77777777" w:rsidTr="003B763E">
        <w:trPr>
          <w:trHeight w:val="1801"/>
        </w:trPr>
        <w:tc>
          <w:tcPr>
            <w:tcW w:w="0" w:type="auto"/>
            <w:tcBorders>
              <w:top w:val="single" w:sz="4" w:space="0" w:color="000000"/>
              <w:left w:val="single" w:sz="4" w:space="0" w:color="000000"/>
              <w:bottom w:val="single" w:sz="4" w:space="0" w:color="000000"/>
              <w:right w:val="single" w:sz="4" w:space="0" w:color="000000"/>
            </w:tcBorders>
          </w:tcPr>
          <w:p w14:paraId="41F5E73C" w14:textId="77777777" w:rsidR="00F77FF3" w:rsidRPr="00333DD1" w:rsidRDefault="00F77FF3" w:rsidP="008A6315">
            <w:pPr>
              <w:spacing w:beforeLines="26" w:before="62"/>
              <w:rPr>
                <w:b/>
              </w:rPr>
            </w:pPr>
            <w:r w:rsidRPr="00333DD1">
              <w:rPr>
                <w:b/>
              </w:rPr>
              <w:t>Задачи (направления) деятельности</w:t>
            </w:r>
          </w:p>
          <w:p w14:paraId="11B4C3B0" w14:textId="77777777" w:rsidR="00F77FF3" w:rsidRPr="00333DD1" w:rsidRDefault="00F77FF3" w:rsidP="008A6315">
            <w:pPr>
              <w:spacing w:beforeLines="26" w:before="62"/>
              <w:rPr>
                <w:b/>
              </w:rPr>
            </w:pPr>
          </w:p>
        </w:tc>
        <w:tc>
          <w:tcPr>
            <w:tcW w:w="0" w:type="auto"/>
            <w:tcBorders>
              <w:top w:val="single" w:sz="4" w:space="0" w:color="000000"/>
              <w:left w:val="single" w:sz="4" w:space="0" w:color="000000"/>
              <w:bottom w:val="single" w:sz="4" w:space="0" w:color="000000"/>
              <w:right w:val="single" w:sz="4" w:space="0" w:color="000000"/>
            </w:tcBorders>
          </w:tcPr>
          <w:p w14:paraId="5EC3F713" w14:textId="77777777" w:rsidR="00F77FF3" w:rsidRPr="00333DD1" w:rsidRDefault="00F77FF3" w:rsidP="008A6315">
            <w:pPr>
              <w:spacing w:beforeLines="26" w:before="62"/>
              <w:rPr>
                <w:b/>
              </w:rPr>
            </w:pPr>
            <w:r w:rsidRPr="00333DD1">
              <w:rPr>
                <w:b/>
              </w:rPr>
              <w:t>Планируемые результаты.</w:t>
            </w:r>
          </w:p>
          <w:p w14:paraId="1EEA8053" w14:textId="77777777" w:rsidR="00F77FF3" w:rsidRPr="00333DD1" w:rsidRDefault="00F77FF3" w:rsidP="008A6315">
            <w:pPr>
              <w:spacing w:beforeLines="26" w:before="62"/>
              <w:rPr>
                <w:b/>
              </w:rPr>
            </w:pPr>
          </w:p>
        </w:tc>
        <w:tc>
          <w:tcPr>
            <w:tcW w:w="0" w:type="auto"/>
            <w:tcBorders>
              <w:top w:val="single" w:sz="4" w:space="0" w:color="000000"/>
              <w:left w:val="single" w:sz="4" w:space="0" w:color="000000"/>
              <w:bottom w:val="single" w:sz="4" w:space="0" w:color="000000"/>
              <w:right w:val="single" w:sz="4" w:space="0" w:color="000000"/>
            </w:tcBorders>
          </w:tcPr>
          <w:p w14:paraId="2549C3A0" w14:textId="77777777" w:rsidR="00F77FF3" w:rsidRPr="00333DD1" w:rsidRDefault="00F77FF3" w:rsidP="008A6315">
            <w:pPr>
              <w:spacing w:beforeLines="26" w:before="62"/>
              <w:rPr>
                <w:b/>
              </w:rPr>
            </w:pPr>
            <w:r w:rsidRPr="00333DD1">
              <w:rPr>
                <w:b/>
              </w:rPr>
              <w:t>Виды и формы деятельности, мероприятия.</w:t>
            </w:r>
          </w:p>
          <w:p w14:paraId="19E291F1" w14:textId="77777777" w:rsidR="00F77FF3" w:rsidRPr="00333DD1" w:rsidRDefault="00F77FF3" w:rsidP="008A6315">
            <w:pPr>
              <w:spacing w:beforeLines="26" w:before="62"/>
              <w:rPr>
                <w:b/>
              </w:rPr>
            </w:pPr>
          </w:p>
        </w:tc>
        <w:tc>
          <w:tcPr>
            <w:tcW w:w="0" w:type="auto"/>
            <w:tcBorders>
              <w:top w:val="single" w:sz="4" w:space="0" w:color="000000"/>
              <w:left w:val="single" w:sz="4" w:space="0" w:color="000000"/>
              <w:bottom w:val="single" w:sz="4" w:space="0" w:color="000000"/>
              <w:right w:val="single" w:sz="4" w:space="0" w:color="000000"/>
            </w:tcBorders>
          </w:tcPr>
          <w:p w14:paraId="24058299" w14:textId="77777777" w:rsidR="00F77FF3" w:rsidRPr="00333DD1" w:rsidRDefault="00F77FF3" w:rsidP="008A6315">
            <w:pPr>
              <w:spacing w:beforeLines="26" w:before="62"/>
              <w:rPr>
                <w:b/>
              </w:rPr>
            </w:pPr>
            <w:r w:rsidRPr="00333DD1">
              <w:rPr>
                <w:b/>
              </w:rPr>
              <w:t>Сроки (периодичность в течение года)</w:t>
            </w:r>
          </w:p>
          <w:p w14:paraId="026FFC54" w14:textId="77777777" w:rsidR="00F77FF3" w:rsidRPr="00333DD1" w:rsidRDefault="00F77FF3" w:rsidP="008A6315">
            <w:pPr>
              <w:spacing w:beforeLines="26" w:before="62"/>
              <w:rPr>
                <w:b/>
              </w:rPr>
            </w:pPr>
          </w:p>
        </w:tc>
        <w:tc>
          <w:tcPr>
            <w:tcW w:w="0" w:type="auto"/>
            <w:tcBorders>
              <w:top w:val="single" w:sz="4" w:space="0" w:color="000000"/>
              <w:left w:val="single" w:sz="4" w:space="0" w:color="000000"/>
              <w:bottom w:val="single" w:sz="4" w:space="0" w:color="000000"/>
              <w:right w:val="single" w:sz="4" w:space="0" w:color="000000"/>
            </w:tcBorders>
          </w:tcPr>
          <w:p w14:paraId="1D2FE6B4" w14:textId="77777777" w:rsidR="00F77FF3" w:rsidRPr="00333DD1" w:rsidRDefault="00F77FF3" w:rsidP="008A6315">
            <w:pPr>
              <w:spacing w:beforeLines="26" w:before="62"/>
              <w:rPr>
                <w:b/>
              </w:rPr>
            </w:pPr>
            <w:r w:rsidRPr="00333DD1">
              <w:rPr>
                <w:b/>
              </w:rPr>
              <w:t>Ответственные</w:t>
            </w:r>
          </w:p>
          <w:p w14:paraId="51B2461B" w14:textId="77777777" w:rsidR="00F77FF3" w:rsidRPr="00333DD1" w:rsidRDefault="00F77FF3" w:rsidP="008A6315">
            <w:pPr>
              <w:spacing w:beforeLines="26" w:before="62"/>
              <w:rPr>
                <w:b/>
              </w:rPr>
            </w:pPr>
          </w:p>
        </w:tc>
      </w:tr>
      <w:tr w:rsidR="00F77FF3" w:rsidRPr="00333DD1" w14:paraId="04593684" w14:textId="77777777" w:rsidTr="003B763E">
        <w:trPr>
          <w:trHeight w:val="381"/>
        </w:trPr>
        <w:tc>
          <w:tcPr>
            <w:tcW w:w="0" w:type="auto"/>
            <w:tcBorders>
              <w:top w:val="single" w:sz="4" w:space="0" w:color="000000"/>
              <w:left w:val="single" w:sz="4" w:space="0" w:color="000000"/>
              <w:bottom w:val="single" w:sz="4" w:space="0" w:color="000000"/>
              <w:right w:val="single" w:sz="4" w:space="0" w:color="000000"/>
            </w:tcBorders>
          </w:tcPr>
          <w:p w14:paraId="72912F12" w14:textId="77777777" w:rsidR="00F77FF3" w:rsidRPr="00333DD1" w:rsidRDefault="00F77FF3" w:rsidP="008A6315">
            <w:pPr>
              <w:spacing w:beforeLines="26" w:before="62"/>
              <w:jc w:val="both"/>
            </w:pPr>
            <w:r w:rsidRPr="00333DD1">
              <w:t>Консультирование педагогических работников по  вопросам инклюзивного образования</w:t>
            </w:r>
          </w:p>
        </w:tc>
        <w:tc>
          <w:tcPr>
            <w:tcW w:w="0" w:type="auto"/>
            <w:tcBorders>
              <w:top w:val="single" w:sz="4" w:space="0" w:color="000000"/>
              <w:left w:val="single" w:sz="4" w:space="0" w:color="000000"/>
              <w:bottom w:val="single" w:sz="4" w:space="0" w:color="000000"/>
              <w:right w:val="single" w:sz="4" w:space="0" w:color="000000"/>
            </w:tcBorders>
          </w:tcPr>
          <w:p w14:paraId="46C7CCC9" w14:textId="77777777" w:rsidR="00F77FF3" w:rsidRPr="00333DD1" w:rsidRDefault="00F77FF3" w:rsidP="008A6315">
            <w:pPr>
              <w:spacing w:beforeLines="26" w:before="62"/>
              <w:jc w:val="both"/>
            </w:pPr>
            <w:r w:rsidRPr="00333DD1">
              <w:t xml:space="preserve">1. Рекомендации, приёмы, упражнения и др. материалы. </w:t>
            </w:r>
          </w:p>
          <w:p w14:paraId="7A080F9C" w14:textId="77777777" w:rsidR="00F77FF3" w:rsidRPr="00333DD1" w:rsidRDefault="00F77FF3" w:rsidP="008A6315">
            <w:pPr>
              <w:spacing w:beforeLines="26" w:before="62"/>
              <w:jc w:val="both"/>
            </w:pPr>
          </w:p>
        </w:tc>
        <w:tc>
          <w:tcPr>
            <w:tcW w:w="0" w:type="auto"/>
            <w:tcBorders>
              <w:top w:val="single" w:sz="4" w:space="0" w:color="000000"/>
              <w:left w:val="single" w:sz="4" w:space="0" w:color="000000"/>
              <w:bottom w:val="single" w:sz="4" w:space="0" w:color="000000"/>
              <w:right w:val="single" w:sz="4" w:space="0" w:color="000000"/>
            </w:tcBorders>
          </w:tcPr>
          <w:p w14:paraId="224BD6A6" w14:textId="77777777" w:rsidR="00F77FF3" w:rsidRPr="00333DD1" w:rsidRDefault="00F77FF3" w:rsidP="008A6315">
            <w:pPr>
              <w:spacing w:beforeLines="26" w:before="62"/>
              <w:jc w:val="both"/>
            </w:pPr>
            <w:r w:rsidRPr="00333DD1">
              <w:t>Индивидуальные, групповые, тематические консультации</w:t>
            </w:r>
          </w:p>
          <w:p w14:paraId="52766543" w14:textId="77777777" w:rsidR="00F77FF3" w:rsidRPr="00333DD1" w:rsidRDefault="00F77FF3" w:rsidP="008A6315">
            <w:pPr>
              <w:spacing w:beforeLines="26" w:before="62"/>
              <w:jc w:val="both"/>
            </w:pPr>
          </w:p>
        </w:tc>
        <w:tc>
          <w:tcPr>
            <w:tcW w:w="0" w:type="auto"/>
            <w:tcBorders>
              <w:top w:val="single" w:sz="4" w:space="0" w:color="000000"/>
              <w:left w:val="single" w:sz="4" w:space="0" w:color="000000"/>
              <w:bottom w:val="single" w:sz="4" w:space="0" w:color="000000"/>
              <w:right w:val="single" w:sz="4" w:space="0" w:color="000000"/>
            </w:tcBorders>
          </w:tcPr>
          <w:p w14:paraId="231795B5" w14:textId="77777777" w:rsidR="00F77FF3" w:rsidRPr="00333DD1" w:rsidRDefault="00F77FF3" w:rsidP="008A6315">
            <w:pPr>
              <w:spacing w:beforeLines="26" w:before="62"/>
              <w:jc w:val="both"/>
            </w:pPr>
            <w:r w:rsidRPr="00333DD1">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14:paraId="5AD6F67A" w14:textId="77777777" w:rsidR="00F77FF3" w:rsidRPr="00333DD1" w:rsidRDefault="00F77FF3" w:rsidP="008A6315">
            <w:pPr>
              <w:spacing w:beforeLines="26" w:before="62"/>
              <w:jc w:val="both"/>
            </w:pPr>
            <w:r w:rsidRPr="00333DD1">
              <w:t xml:space="preserve">Специалисты </w:t>
            </w:r>
            <w:proofErr w:type="spellStart"/>
            <w:r w:rsidRPr="00333DD1">
              <w:t>ПМПк</w:t>
            </w:r>
            <w:proofErr w:type="spellEnd"/>
          </w:p>
          <w:p w14:paraId="03BA893B" w14:textId="77777777" w:rsidR="00F77FF3" w:rsidRPr="00333DD1" w:rsidRDefault="00F77FF3" w:rsidP="008A6315">
            <w:pPr>
              <w:spacing w:beforeLines="26" w:before="62"/>
              <w:jc w:val="both"/>
            </w:pPr>
            <w:r w:rsidRPr="00333DD1">
              <w:t>Учитель-логопед</w:t>
            </w:r>
          </w:p>
          <w:p w14:paraId="262F46EB" w14:textId="77777777" w:rsidR="00F77FF3" w:rsidRPr="00333DD1" w:rsidRDefault="00F77FF3" w:rsidP="008A6315">
            <w:pPr>
              <w:spacing w:beforeLines="26" w:before="62"/>
              <w:jc w:val="both"/>
            </w:pPr>
            <w:r w:rsidRPr="00333DD1">
              <w:t>Педагог – психолог</w:t>
            </w:r>
          </w:p>
          <w:p w14:paraId="7EC07ED5" w14:textId="77777777" w:rsidR="00F77FF3" w:rsidRPr="00333DD1" w:rsidRDefault="00F77FF3" w:rsidP="008A6315">
            <w:pPr>
              <w:spacing w:beforeLines="26" w:before="62"/>
              <w:jc w:val="both"/>
            </w:pPr>
            <w:r w:rsidRPr="00333DD1">
              <w:t>Социальный педагог</w:t>
            </w:r>
          </w:p>
          <w:p w14:paraId="39CEACF0" w14:textId="77777777" w:rsidR="00F77FF3" w:rsidRPr="00333DD1" w:rsidRDefault="00F77FF3" w:rsidP="008A6315">
            <w:pPr>
              <w:spacing w:beforeLines="26" w:before="62"/>
              <w:jc w:val="both"/>
            </w:pPr>
            <w:r w:rsidRPr="00333DD1">
              <w:t xml:space="preserve">Заместитель директора </w:t>
            </w:r>
          </w:p>
          <w:p w14:paraId="48CD3AE5" w14:textId="77777777" w:rsidR="00F77FF3" w:rsidRPr="00333DD1" w:rsidRDefault="00F77FF3" w:rsidP="008A6315">
            <w:pPr>
              <w:spacing w:beforeLines="26" w:before="62"/>
              <w:jc w:val="both"/>
            </w:pPr>
            <w:r w:rsidRPr="00333DD1">
              <w:t>по УВР</w:t>
            </w:r>
          </w:p>
        </w:tc>
      </w:tr>
      <w:tr w:rsidR="00F77FF3" w:rsidRPr="00333DD1" w14:paraId="573B058B" w14:textId="77777777" w:rsidTr="003B763E">
        <w:trPr>
          <w:trHeight w:val="381"/>
        </w:trPr>
        <w:tc>
          <w:tcPr>
            <w:tcW w:w="0" w:type="auto"/>
            <w:tcBorders>
              <w:top w:val="single" w:sz="4" w:space="0" w:color="000000"/>
              <w:left w:val="single" w:sz="4" w:space="0" w:color="000000"/>
              <w:bottom w:val="single" w:sz="4" w:space="0" w:color="000000"/>
              <w:right w:val="single" w:sz="4" w:space="0" w:color="000000"/>
            </w:tcBorders>
          </w:tcPr>
          <w:p w14:paraId="6D8D18D4" w14:textId="77777777" w:rsidR="00F77FF3" w:rsidRPr="00333DD1" w:rsidRDefault="00F77FF3" w:rsidP="008A6315">
            <w:pPr>
              <w:spacing w:beforeLines="26" w:before="62"/>
              <w:jc w:val="both"/>
            </w:pPr>
            <w:r w:rsidRPr="00333DD1">
              <w:lastRenderedPageBreak/>
              <w:t>Консультирование учащихся по выявленных проблемам, оказание превентивной помощи</w:t>
            </w:r>
          </w:p>
        </w:tc>
        <w:tc>
          <w:tcPr>
            <w:tcW w:w="0" w:type="auto"/>
            <w:tcBorders>
              <w:top w:val="single" w:sz="4" w:space="0" w:color="000000"/>
              <w:left w:val="single" w:sz="4" w:space="0" w:color="000000"/>
              <w:bottom w:val="single" w:sz="4" w:space="0" w:color="000000"/>
              <w:right w:val="single" w:sz="4" w:space="0" w:color="000000"/>
            </w:tcBorders>
          </w:tcPr>
          <w:p w14:paraId="58FE63AB" w14:textId="77777777" w:rsidR="00F77FF3" w:rsidRPr="00333DD1" w:rsidRDefault="00F77FF3" w:rsidP="008A6315">
            <w:pPr>
              <w:spacing w:beforeLines="26" w:before="62"/>
              <w:jc w:val="both"/>
            </w:pPr>
            <w:r w:rsidRPr="00333DD1">
              <w:t xml:space="preserve">1. Рекомендации, приёмы, упражнения и др. материалы. </w:t>
            </w:r>
          </w:p>
          <w:p w14:paraId="32426B44" w14:textId="77777777" w:rsidR="00F77FF3" w:rsidRPr="00333DD1" w:rsidRDefault="00F77FF3" w:rsidP="008A6315">
            <w:pPr>
              <w:spacing w:beforeLines="26" w:before="62"/>
              <w:jc w:val="both"/>
            </w:pPr>
            <w:r w:rsidRPr="00333DD1">
              <w:t>2. Разработка плана консультативной работы с учащимся</w:t>
            </w:r>
          </w:p>
        </w:tc>
        <w:tc>
          <w:tcPr>
            <w:tcW w:w="0" w:type="auto"/>
            <w:tcBorders>
              <w:top w:val="single" w:sz="4" w:space="0" w:color="000000"/>
              <w:left w:val="single" w:sz="4" w:space="0" w:color="000000"/>
              <w:bottom w:val="single" w:sz="4" w:space="0" w:color="000000"/>
              <w:right w:val="single" w:sz="4" w:space="0" w:color="000000"/>
            </w:tcBorders>
          </w:tcPr>
          <w:p w14:paraId="3919E8DE" w14:textId="77777777" w:rsidR="00F77FF3" w:rsidRPr="00333DD1" w:rsidRDefault="00F77FF3" w:rsidP="008A6315">
            <w:pPr>
              <w:spacing w:beforeLines="26" w:before="62"/>
              <w:jc w:val="both"/>
            </w:pPr>
            <w:r w:rsidRPr="00333DD1">
              <w:t>Индивидуальные, групповые, тематические консультации</w:t>
            </w:r>
          </w:p>
          <w:p w14:paraId="32076C55" w14:textId="77777777" w:rsidR="00F77FF3" w:rsidRPr="00333DD1" w:rsidRDefault="00F77FF3" w:rsidP="008A6315">
            <w:pPr>
              <w:spacing w:beforeLines="26" w:before="62"/>
              <w:jc w:val="both"/>
            </w:pPr>
          </w:p>
        </w:tc>
        <w:tc>
          <w:tcPr>
            <w:tcW w:w="0" w:type="auto"/>
            <w:tcBorders>
              <w:top w:val="single" w:sz="4" w:space="0" w:color="000000"/>
              <w:left w:val="single" w:sz="4" w:space="0" w:color="000000"/>
              <w:bottom w:val="single" w:sz="4" w:space="0" w:color="000000"/>
              <w:right w:val="single" w:sz="4" w:space="0" w:color="000000"/>
            </w:tcBorders>
          </w:tcPr>
          <w:p w14:paraId="61D3D0FE" w14:textId="77777777" w:rsidR="00F77FF3" w:rsidRPr="00333DD1" w:rsidRDefault="00F77FF3" w:rsidP="008A6315">
            <w:pPr>
              <w:spacing w:beforeLines="26" w:before="62"/>
              <w:jc w:val="both"/>
            </w:pPr>
            <w:r w:rsidRPr="00333DD1">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14:paraId="1605917E" w14:textId="77777777" w:rsidR="00F77FF3" w:rsidRPr="00333DD1" w:rsidRDefault="00F77FF3" w:rsidP="008A6315">
            <w:pPr>
              <w:spacing w:beforeLines="26" w:before="62"/>
              <w:jc w:val="both"/>
            </w:pPr>
            <w:r w:rsidRPr="00333DD1">
              <w:t>Специалисты ПМПК</w:t>
            </w:r>
          </w:p>
          <w:p w14:paraId="6EAB53DB" w14:textId="77777777" w:rsidR="00F77FF3" w:rsidRPr="00333DD1" w:rsidRDefault="00F77FF3" w:rsidP="008A6315">
            <w:pPr>
              <w:spacing w:beforeLines="26" w:before="62"/>
              <w:jc w:val="both"/>
            </w:pPr>
            <w:r w:rsidRPr="00333DD1">
              <w:t>Учитель-логопед</w:t>
            </w:r>
          </w:p>
          <w:p w14:paraId="3DBCE488" w14:textId="77777777" w:rsidR="00F77FF3" w:rsidRPr="00333DD1" w:rsidRDefault="00F77FF3" w:rsidP="008A6315">
            <w:pPr>
              <w:spacing w:beforeLines="26" w:before="62"/>
              <w:jc w:val="both"/>
            </w:pPr>
            <w:r w:rsidRPr="00333DD1">
              <w:t>Педагог – психолог</w:t>
            </w:r>
          </w:p>
          <w:p w14:paraId="12980582" w14:textId="77777777" w:rsidR="00F77FF3" w:rsidRPr="00333DD1" w:rsidRDefault="00F77FF3" w:rsidP="008A6315">
            <w:pPr>
              <w:spacing w:beforeLines="26" w:before="62"/>
              <w:jc w:val="both"/>
            </w:pPr>
            <w:r w:rsidRPr="00333DD1">
              <w:t>Социальный педагог</w:t>
            </w:r>
          </w:p>
          <w:p w14:paraId="6D18065E" w14:textId="77777777" w:rsidR="00F77FF3" w:rsidRPr="00333DD1" w:rsidRDefault="00F77FF3" w:rsidP="008A6315">
            <w:pPr>
              <w:spacing w:beforeLines="26" w:before="62"/>
              <w:jc w:val="both"/>
            </w:pPr>
            <w:r w:rsidRPr="00333DD1">
              <w:t>Заместитель директора</w:t>
            </w:r>
          </w:p>
          <w:p w14:paraId="4DB9428D" w14:textId="77777777" w:rsidR="00F77FF3" w:rsidRPr="00333DD1" w:rsidRDefault="00F77FF3" w:rsidP="008A6315">
            <w:pPr>
              <w:spacing w:beforeLines="26" w:before="62"/>
              <w:jc w:val="both"/>
            </w:pPr>
            <w:r w:rsidRPr="00333DD1">
              <w:t>по УВР</w:t>
            </w:r>
          </w:p>
        </w:tc>
      </w:tr>
      <w:tr w:rsidR="00F77FF3" w:rsidRPr="00333DD1" w14:paraId="4C400C0F" w14:textId="77777777" w:rsidTr="003B763E">
        <w:trPr>
          <w:trHeight w:val="381"/>
        </w:trPr>
        <w:tc>
          <w:tcPr>
            <w:tcW w:w="0" w:type="auto"/>
            <w:tcBorders>
              <w:top w:val="single" w:sz="4" w:space="0" w:color="000000"/>
              <w:left w:val="single" w:sz="4" w:space="0" w:color="000000"/>
              <w:bottom w:val="single" w:sz="4" w:space="0" w:color="000000"/>
              <w:right w:val="single" w:sz="4" w:space="0" w:color="000000"/>
            </w:tcBorders>
          </w:tcPr>
          <w:p w14:paraId="0E509C09" w14:textId="77777777" w:rsidR="00F77FF3" w:rsidRPr="00333DD1" w:rsidRDefault="00F77FF3" w:rsidP="008A6315">
            <w:pPr>
              <w:spacing w:beforeLines="26" w:before="62"/>
              <w:jc w:val="both"/>
            </w:pPr>
            <w:r w:rsidRPr="00333DD1">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Borders>
              <w:top w:val="single" w:sz="4" w:space="0" w:color="000000"/>
              <w:left w:val="single" w:sz="4" w:space="0" w:color="000000"/>
              <w:bottom w:val="single" w:sz="4" w:space="0" w:color="000000"/>
              <w:right w:val="single" w:sz="4" w:space="0" w:color="000000"/>
            </w:tcBorders>
          </w:tcPr>
          <w:p w14:paraId="457EC662" w14:textId="77777777" w:rsidR="00F77FF3" w:rsidRPr="00333DD1" w:rsidRDefault="00F77FF3" w:rsidP="008A6315">
            <w:pPr>
              <w:spacing w:beforeLines="26" w:before="62"/>
              <w:jc w:val="both"/>
            </w:pPr>
            <w:r w:rsidRPr="00333DD1">
              <w:t xml:space="preserve">1. Рекомендации, приёмы, упражнения и др. материалы. </w:t>
            </w:r>
          </w:p>
          <w:p w14:paraId="2B8D7186" w14:textId="77777777" w:rsidR="00F77FF3" w:rsidRPr="00333DD1" w:rsidRDefault="00F77FF3" w:rsidP="008A6315">
            <w:pPr>
              <w:spacing w:beforeLines="26" w:before="62"/>
              <w:jc w:val="both"/>
            </w:pPr>
            <w:r w:rsidRPr="00333DD1">
              <w:t xml:space="preserve">2. Разработка плана консультативной работы с родителями </w:t>
            </w:r>
          </w:p>
        </w:tc>
        <w:tc>
          <w:tcPr>
            <w:tcW w:w="0" w:type="auto"/>
            <w:tcBorders>
              <w:top w:val="single" w:sz="4" w:space="0" w:color="000000"/>
              <w:left w:val="single" w:sz="4" w:space="0" w:color="000000"/>
              <w:bottom w:val="single" w:sz="4" w:space="0" w:color="000000"/>
              <w:right w:val="single" w:sz="4" w:space="0" w:color="000000"/>
            </w:tcBorders>
          </w:tcPr>
          <w:p w14:paraId="6C48E5F0" w14:textId="77777777" w:rsidR="00F77FF3" w:rsidRPr="00333DD1" w:rsidRDefault="00F77FF3" w:rsidP="008A6315">
            <w:pPr>
              <w:spacing w:beforeLines="26" w:before="62"/>
              <w:jc w:val="both"/>
            </w:pPr>
            <w:r w:rsidRPr="00333DD1">
              <w:t>Индивидуальные, групповые, тематические консультации</w:t>
            </w:r>
          </w:p>
          <w:p w14:paraId="43AA143C" w14:textId="77777777" w:rsidR="00F77FF3" w:rsidRPr="00333DD1" w:rsidRDefault="00F77FF3" w:rsidP="008A6315">
            <w:pPr>
              <w:spacing w:beforeLines="26" w:before="62"/>
              <w:jc w:val="both"/>
            </w:pPr>
          </w:p>
        </w:tc>
        <w:tc>
          <w:tcPr>
            <w:tcW w:w="0" w:type="auto"/>
            <w:tcBorders>
              <w:top w:val="single" w:sz="4" w:space="0" w:color="000000"/>
              <w:left w:val="single" w:sz="4" w:space="0" w:color="000000"/>
              <w:bottom w:val="single" w:sz="4" w:space="0" w:color="000000"/>
              <w:right w:val="single" w:sz="4" w:space="0" w:color="000000"/>
            </w:tcBorders>
          </w:tcPr>
          <w:p w14:paraId="6ED718F0" w14:textId="77777777" w:rsidR="00F77FF3" w:rsidRPr="00333DD1" w:rsidRDefault="00F77FF3" w:rsidP="008A6315">
            <w:pPr>
              <w:spacing w:beforeLines="26" w:before="62"/>
              <w:jc w:val="both"/>
            </w:pPr>
            <w:r w:rsidRPr="00333DD1">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14:paraId="4CE4928B" w14:textId="77777777" w:rsidR="00F77FF3" w:rsidRPr="00333DD1" w:rsidRDefault="00F77FF3" w:rsidP="008A6315">
            <w:pPr>
              <w:spacing w:beforeLines="26" w:before="62"/>
              <w:jc w:val="both"/>
            </w:pPr>
            <w:r w:rsidRPr="00333DD1">
              <w:t>Специалисты ПМПК</w:t>
            </w:r>
          </w:p>
          <w:p w14:paraId="77D6B2F0" w14:textId="77777777" w:rsidR="00F77FF3" w:rsidRPr="00333DD1" w:rsidRDefault="00F77FF3" w:rsidP="008A6315">
            <w:pPr>
              <w:spacing w:beforeLines="26" w:before="62"/>
              <w:jc w:val="both"/>
            </w:pPr>
            <w:r w:rsidRPr="00333DD1">
              <w:t>Учитель-логопед</w:t>
            </w:r>
          </w:p>
          <w:p w14:paraId="029B963B" w14:textId="77777777" w:rsidR="00F77FF3" w:rsidRPr="00333DD1" w:rsidRDefault="00F77FF3" w:rsidP="008A6315">
            <w:pPr>
              <w:spacing w:beforeLines="26" w:before="62"/>
              <w:jc w:val="both"/>
            </w:pPr>
            <w:r w:rsidRPr="00333DD1">
              <w:t>Педагог – психолог</w:t>
            </w:r>
          </w:p>
          <w:p w14:paraId="25DEFE6C" w14:textId="77777777" w:rsidR="00F77FF3" w:rsidRPr="00333DD1" w:rsidRDefault="00F77FF3" w:rsidP="008A6315">
            <w:pPr>
              <w:spacing w:beforeLines="26" w:before="62"/>
              <w:jc w:val="both"/>
            </w:pPr>
            <w:r w:rsidRPr="00333DD1">
              <w:t>Социальный педагог</w:t>
            </w:r>
          </w:p>
          <w:p w14:paraId="76D3366C" w14:textId="77777777" w:rsidR="00F77FF3" w:rsidRPr="00333DD1" w:rsidRDefault="00F77FF3" w:rsidP="008A6315">
            <w:pPr>
              <w:spacing w:beforeLines="26" w:before="62"/>
              <w:jc w:val="both"/>
            </w:pPr>
            <w:r w:rsidRPr="00333DD1">
              <w:t xml:space="preserve">Заместитель директора </w:t>
            </w:r>
          </w:p>
          <w:p w14:paraId="1FDBBF21" w14:textId="77777777" w:rsidR="00F77FF3" w:rsidRPr="00333DD1" w:rsidRDefault="00F77FF3" w:rsidP="008A6315">
            <w:pPr>
              <w:spacing w:beforeLines="26" w:before="62"/>
              <w:jc w:val="both"/>
            </w:pPr>
            <w:r w:rsidRPr="00333DD1">
              <w:t>по УВР</w:t>
            </w:r>
          </w:p>
        </w:tc>
      </w:tr>
    </w:tbl>
    <w:p w14:paraId="501B88B2" w14:textId="77777777" w:rsidR="00F77FF3" w:rsidRPr="00333DD1" w:rsidRDefault="00F77FF3" w:rsidP="00F77FF3">
      <w:pPr>
        <w:shd w:val="clear" w:color="auto" w:fill="FFFFFF"/>
        <w:jc w:val="both"/>
        <w:rPr>
          <w:bCs/>
          <w:color w:val="000000"/>
        </w:rPr>
      </w:pPr>
      <w:r w:rsidRPr="00333DD1">
        <w:rPr>
          <w:color w:val="000000"/>
        </w:rPr>
        <w:br/>
      </w:r>
    </w:p>
    <w:p w14:paraId="4B57E80F" w14:textId="77777777" w:rsidR="00F77FF3" w:rsidRPr="00333DD1" w:rsidRDefault="00F77FF3" w:rsidP="00222409">
      <w:pPr>
        <w:pStyle w:val="a8"/>
        <w:numPr>
          <w:ilvl w:val="0"/>
          <w:numId w:val="206"/>
        </w:numPr>
        <w:shd w:val="clear" w:color="auto" w:fill="FFFFFF"/>
        <w:spacing w:after="0" w:line="360" w:lineRule="auto"/>
        <w:jc w:val="center"/>
        <w:rPr>
          <w:rFonts w:ascii="Times New Roman" w:hAnsi="Times New Roman"/>
          <w:b/>
          <w:bCs/>
          <w:color w:val="000000"/>
          <w:sz w:val="24"/>
          <w:szCs w:val="24"/>
        </w:rPr>
      </w:pPr>
      <w:r w:rsidRPr="00333DD1">
        <w:rPr>
          <w:rFonts w:ascii="Times New Roman" w:hAnsi="Times New Roman"/>
          <w:b/>
          <w:bCs/>
          <w:color w:val="000000"/>
          <w:sz w:val="24"/>
          <w:szCs w:val="24"/>
        </w:rPr>
        <w:t>Планируемые результаты коррекционной работы</w:t>
      </w:r>
    </w:p>
    <w:p w14:paraId="066E67A9" w14:textId="77777777" w:rsidR="00F77FF3" w:rsidRPr="00333DD1" w:rsidRDefault="00F77FF3" w:rsidP="00222409">
      <w:pPr>
        <w:pStyle w:val="a8"/>
        <w:numPr>
          <w:ilvl w:val="0"/>
          <w:numId w:val="198"/>
        </w:numPr>
        <w:spacing w:after="0" w:line="240" w:lineRule="auto"/>
        <w:ind w:left="284" w:hanging="284"/>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оптимальная адаптация детей с ОВЗ в условиях реальной жизненной ситуации;</w:t>
      </w:r>
    </w:p>
    <w:p w14:paraId="548B7A90" w14:textId="77777777" w:rsidR="00F77FF3" w:rsidRPr="00333DD1" w:rsidRDefault="00F77FF3" w:rsidP="00222409">
      <w:pPr>
        <w:pStyle w:val="a8"/>
        <w:numPr>
          <w:ilvl w:val="0"/>
          <w:numId w:val="198"/>
        </w:numPr>
        <w:spacing w:after="0" w:line="240" w:lineRule="auto"/>
        <w:ind w:left="284" w:hanging="284"/>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уменьшение количества учащихся со стойкими проблемами в обучении и личностном развитии;</w:t>
      </w:r>
    </w:p>
    <w:p w14:paraId="05E9BAB0" w14:textId="77777777" w:rsidR="00F77FF3" w:rsidRPr="00333DD1" w:rsidRDefault="00F77FF3" w:rsidP="00222409">
      <w:pPr>
        <w:pStyle w:val="a8"/>
        <w:numPr>
          <w:ilvl w:val="0"/>
          <w:numId w:val="198"/>
        </w:numPr>
        <w:spacing w:after="0" w:line="240" w:lineRule="auto"/>
        <w:ind w:left="284" w:hanging="284"/>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формирование высокоэффективных поведенческих стратегий и личностных ресурсов у детей и подростков с ОВЗ;</w:t>
      </w:r>
    </w:p>
    <w:p w14:paraId="72AB9347" w14:textId="77777777" w:rsidR="00F77FF3" w:rsidRPr="00333DD1" w:rsidRDefault="00F77FF3" w:rsidP="00222409">
      <w:pPr>
        <w:pStyle w:val="a8"/>
        <w:numPr>
          <w:ilvl w:val="0"/>
          <w:numId w:val="198"/>
        </w:numPr>
        <w:spacing w:after="0" w:line="240" w:lineRule="auto"/>
        <w:ind w:left="284" w:hanging="284"/>
        <w:jc w:val="both"/>
        <w:rPr>
          <w:rFonts w:ascii="Times New Roman" w:hAnsi="Times New Roman"/>
          <w:color w:val="000000"/>
          <w:sz w:val="24"/>
          <w:szCs w:val="24"/>
        </w:rPr>
      </w:pPr>
      <w:r w:rsidRPr="00333DD1">
        <w:rPr>
          <w:rStyle w:val="apple-style-span"/>
          <w:rFonts w:ascii="Times New Roman" w:hAnsi="Times New Roman"/>
          <w:color w:val="000000"/>
          <w:sz w:val="24"/>
          <w:szCs w:val="24"/>
        </w:rPr>
        <w:t>повышение профессионального уровня педагогического коллектива по проблемам коррекционной работы с учащимися с ОВЗ.</w:t>
      </w:r>
    </w:p>
    <w:p w14:paraId="3B3E047A" w14:textId="77777777" w:rsidR="00F77FF3" w:rsidRPr="00333DD1" w:rsidRDefault="00F77FF3" w:rsidP="00F77FF3">
      <w:pPr>
        <w:shd w:val="clear" w:color="auto" w:fill="FFFFFF"/>
        <w:spacing w:line="360" w:lineRule="auto"/>
        <w:ind w:firstLine="567"/>
        <w:rPr>
          <w:bCs/>
          <w:color w:val="000000"/>
        </w:rPr>
      </w:pPr>
    </w:p>
    <w:p w14:paraId="553E958F" w14:textId="77777777" w:rsidR="00F77FF3" w:rsidRPr="00333DD1" w:rsidRDefault="00F77FF3" w:rsidP="00F77FF3">
      <w:pPr>
        <w:shd w:val="clear" w:color="auto" w:fill="FFFFFF"/>
        <w:ind w:firstLine="567"/>
        <w:jc w:val="both"/>
        <w:rPr>
          <w:bCs/>
          <w:color w:val="000000"/>
        </w:rPr>
      </w:pPr>
      <w:r w:rsidRPr="00333DD1">
        <w:rPr>
          <w:bCs/>
          <w:color w:val="000000"/>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представленных следующими умениями и навыками:</w:t>
      </w:r>
    </w:p>
    <w:p w14:paraId="5CFC7599" w14:textId="77777777" w:rsidR="00F77FF3" w:rsidRPr="00333DD1" w:rsidRDefault="00F77FF3" w:rsidP="00F77FF3">
      <w:pPr>
        <w:shd w:val="clear" w:color="auto" w:fill="FFFFFF"/>
        <w:jc w:val="right"/>
        <w:rPr>
          <w:bCs/>
          <w:color w:val="000000"/>
        </w:rPr>
      </w:pPr>
    </w:p>
    <w:tbl>
      <w:tblPr>
        <w:tblStyle w:val="af6"/>
        <w:tblW w:w="10065" w:type="dxa"/>
        <w:tblLook w:val="04A0" w:firstRow="1" w:lastRow="0" w:firstColumn="1" w:lastColumn="0" w:noHBand="0" w:noVBand="1"/>
      </w:tblPr>
      <w:tblGrid>
        <w:gridCol w:w="3794"/>
        <w:gridCol w:w="6271"/>
      </w:tblGrid>
      <w:tr w:rsidR="00F77FF3" w:rsidRPr="00333DD1" w14:paraId="2F9AE0E3" w14:textId="77777777" w:rsidTr="00F77FF3">
        <w:tc>
          <w:tcPr>
            <w:tcW w:w="3794" w:type="dxa"/>
          </w:tcPr>
          <w:p w14:paraId="5C3868F0" w14:textId="77777777" w:rsidR="00F77FF3" w:rsidRPr="00333DD1" w:rsidRDefault="00F77FF3" w:rsidP="003B763E">
            <w:pPr>
              <w:shd w:val="clear" w:color="auto" w:fill="FFFFFF"/>
              <w:ind w:firstLine="567"/>
              <w:jc w:val="center"/>
              <w:rPr>
                <w:rFonts w:ascii="Times New Roman" w:hAnsi="Times New Roman"/>
                <w:bCs/>
                <w:color w:val="000000"/>
              </w:rPr>
            </w:pPr>
            <w:r w:rsidRPr="00333DD1">
              <w:rPr>
                <w:rFonts w:ascii="Times New Roman" w:hAnsi="Times New Roman"/>
                <w:bCs/>
                <w:color w:val="000000"/>
              </w:rPr>
              <w:t>Жизненно значимые</w:t>
            </w:r>
          </w:p>
          <w:p w14:paraId="7B1EB0C7" w14:textId="77777777" w:rsidR="00F77FF3" w:rsidRPr="00333DD1" w:rsidRDefault="00F77FF3" w:rsidP="003B763E">
            <w:pPr>
              <w:shd w:val="clear" w:color="auto" w:fill="FFFFFF"/>
              <w:ind w:firstLine="567"/>
              <w:jc w:val="center"/>
              <w:rPr>
                <w:rFonts w:ascii="Times New Roman" w:hAnsi="Times New Roman"/>
                <w:bCs/>
                <w:color w:val="000000"/>
              </w:rPr>
            </w:pPr>
            <w:r w:rsidRPr="00333DD1">
              <w:rPr>
                <w:rFonts w:ascii="Times New Roman" w:hAnsi="Times New Roman"/>
                <w:bCs/>
                <w:color w:val="000000"/>
              </w:rPr>
              <w:t>компетенции</w:t>
            </w:r>
          </w:p>
        </w:tc>
        <w:tc>
          <w:tcPr>
            <w:tcW w:w="6271" w:type="dxa"/>
          </w:tcPr>
          <w:p w14:paraId="6370AA37" w14:textId="77777777" w:rsidR="00F77FF3" w:rsidRPr="00333DD1" w:rsidRDefault="00F77FF3" w:rsidP="003B763E">
            <w:pPr>
              <w:shd w:val="clear" w:color="auto" w:fill="FFFFFF"/>
              <w:ind w:firstLine="567"/>
              <w:jc w:val="center"/>
              <w:rPr>
                <w:rFonts w:ascii="Times New Roman" w:hAnsi="Times New Roman"/>
                <w:bCs/>
                <w:color w:val="000000"/>
              </w:rPr>
            </w:pPr>
            <w:r w:rsidRPr="00333DD1">
              <w:rPr>
                <w:rFonts w:ascii="Times New Roman" w:hAnsi="Times New Roman"/>
                <w:bCs/>
                <w:color w:val="000000"/>
              </w:rPr>
              <w:t>Требования к результатам</w:t>
            </w:r>
          </w:p>
          <w:p w14:paraId="743EFDC8" w14:textId="77777777" w:rsidR="00F77FF3" w:rsidRPr="00333DD1" w:rsidRDefault="00F77FF3" w:rsidP="003B763E">
            <w:pPr>
              <w:jc w:val="center"/>
              <w:rPr>
                <w:rFonts w:ascii="Times New Roman" w:hAnsi="Times New Roman"/>
                <w:bCs/>
                <w:color w:val="000000"/>
              </w:rPr>
            </w:pPr>
          </w:p>
        </w:tc>
      </w:tr>
      <w:tr w:rsidR="00F77FF3" w:rsidRPr="00333DD1" w14:paraId="0FEDDE01" w14:textId="77777777" w:rsidTr="00F77FF3">
        <w:tc>
          <w:tcPr>
            <w:tcW w:w="3794" w:type="dxa"/>
          </w:tcPr>
          <w:p w14:paraId="63B2286C" w14:textId="77777777" w:rsidR="00F77FF3" w:rsidRPr="00333DD1" w:rsidRDefault="00F77FF3" w:rsidP="003B763E">
            <w:pPr>
              <w:shd w:val="clear" w:color="auto" w:fill="FFFFFF"/>
              <w:ind w:firstLine="567"/>
              <w:rPr>
                <w:rFonts w:ascii="Times New Roman" w:hAnsi="Times New Roman"/>
                <w:bCs/>
                <w:color w:val="000000"/>
              </w:rPr>
            </w:pPr>
            <w:r w:rsidRPr="00333DD1">
              <w:rPr>
                <w:rFonts w:ascii="Times New Roman" w:hAnsi="Times New Roman"/>
                <w:bCs/>
                <w:color w:val="000000"/>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w:t>
            </w:r>
            <w:r w:rsidRPr="00333DD1">
              <w:rPr>
                <w:rFonts w:ascii="Times New Roman" w:hAnsi="Times New Roman"/>
                <w:bCs/>
                <w:color w:val="000000"/>
              </w:rPr>
              <w:lastRenderedPageBreak/>
              <w:t>созданию специальных условий для пребывания в школе, своих нуждах и правах в организации обучения.</w:t>
            </w:r>
          </w:p>
        </w:tc>
        <w:tc>
          <w:tcPr>
            <w:tcW w:w="6271" w:type="dxa"/>
          </w:tcPr>
          <w:p w14:paraId="44C5ADC5" w14:textId="77777777" w:rsidR="00F77FF3" w:rsidRPr="00333DD1" w:rsidRDefault="00F77FF3" w:rsidP="00222409">
            <w:pPr>
              <w:pStyle w:val="a8"/>
              <w:numPr>
                <w:ilvl w:val="0"/>
                <w:numId w:val="209"/>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lastRenderedPageBreak/>
              <w:t>умение адекватно оценивать свои силы, понимать, что можно и чего нельзя;</w:t>
            </w:r>
          </w:p>
          <w:p w14:paraId="6EA8460A" w14:textId="77777777" w:rsidR="00F77FF3" w:rsidRPr="00333DD1" w:rsidRDefault="00F77FF3" w:rsidP="00222409">
            <w:pPr>
              <w:pStyle w:val="a8"/>
              <w:numPr>
                <w:ilvl w:val="0"/>
                <w:numId w:val="209"/>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пользоваться личными адаптивными средствами в разных ситуациях;</w:t>
            </w:r>
          </w:p>
          <w:p w14:paraId="4893E7EA" w14:textId="77777777" w:rsidR="00F77FF3" w:rsidRPr="00333DD1" w:rsidRDefault="00F77FF3" w:rsidP="00222409">
            <w:pPr>
              <w:pStyle w:val="a8"/>
              <w:numPr>
                <w:ilvl w:val="0"/>
                <w:numId w:val="209"/>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понимание того, что пожаловаться и попросить о помощи при проблемах в жизнеобеспечении, – это нормально и необходимо;</w:t>
            </w:r>
          </w:p>
          <w:p w14:paraId="6D34E6A1" w14:textId="77777777" w:rsidR="00F77FF3" w:rsidRPr="00333DD1" w:rsidRDefault="00F77FF3" w:rsidP="00222409">
            <w:pPr>
              <w:pStyle w:val="a8"/>
              <w:numPr>
                <w:ilvl w:val="0"/>
                <w:numId w:val="209"/>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lastRenderedPageBreak/>
              <w:t>умение адекватно выбрать взрослого и обратиться к нему за помощью, точно описать возникшую проблему, иметь достаточный запас фраз и определений;</w:t>
            </w:r>
          </w:p>
          <w:p w14:paraId="21809A89" w14:textId="77777777" w:rsidR="00F77FF3" w:rsidRPr="00333DD1" w:rsidRDefault="00F77FF3" w:rsidP="00222409">
            <w:pPr>
              <w:pStyle w:val="a8"/>
              <w:numPr>
                <w:ilvl w:val="0"/>
                <w:numId w:val="209"/>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готовность выделять ситуации, когда требуется привлечение родителей, умение объяснять учителю (работнику школы) необходимость связаться с семьёй;</w:t>
            </w:r>
          </w:p>
          <w:p w14:paraId="5DB550E9" w14:textId="77777777" w:rsidR="00F77FF3" w:rsidRPr="00333DD1" w:rsidRDefault="00F77FF3" w:rsidP="00222409">
            <w:pPr>
              <w:pStyle w:val="a8"/>
              <w:numPr>
                <w:ilvl w:val="0"/>
                <w:numId w:val="209"/>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обратиться к взрослым при затруднениях в учебном процессе, сформулировать запрос о специальной помощи</w:t>
            </w:r>
          </w:p>
        </w:tc>
      </w:tr>
      <w:tr w:rsidR="00F77FF3" w:rsidRPr="00333DD1" w14:paraId="65FA4D79" w14:textId="77777777" w:rsidTr="00F77FF3">
        <w:tc>
          <w:tcPr>
            <w:tcW w:w="3794" w:type="dxa"/>
          </w:tcPr>
          <w:p w14:paraId="336A7A4C" w14:textId="77777777" w:rsidR="00F77FF3" w:rsidRPr="00333DD1" w:rsidRDefault="00F77FF3" w:rsidP="003B763E">
            <w:pPr>
              <w:shd w:val="clear" w:color="auto" w:fill="FFFFFF"/>
              <w:rPr>
                <w:rFonts w:ascii="Times New Roman" w:hAnsi="Times New Roman"/>
                <w:bCs/>
                <w:color w:val="000000"/>
              </w:rPr>
            </w:pPr>
            <w:r w:rsidRPr="00333DD1">
              <w:rPr>
                <w:rFonts w:ascii="Times New Roman" w:hAnsi="Times New Roman"/>
                <w:bCs/>
                <w:color w:val="000000"/>
              </w:rPr>
              <w:lastRenderedPageBreak/>
              <w:t>Овладение  социально-бытовыми  умениями, используемыми  в повседневной жизни.</w:t>
            </w:r>
          </w:p>
        </w:tc>
        <w:tc>
          <w:tcPr>
            <w:tcW w:w="6271" w:type="dxa"/>
          </w:tcPr>
          <w:p w14:paraId="16E2765A"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овладение навыками самообслуживания дома и в школе;</w:t>
            </w:r>
          </w:p>
          <w:p w14:paraId="08E30BC7"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умение принимать посильное участие, брать на себя ответственность в каких-то областях домашней жизни;</w:t>
            </w:r>
          </w:p>
          <w:p w14:paraId="094783CC"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представления об устройстве школьной жизни;</w:t>
            </w:r>
          </w:p>
          <w:p w14:paraId="1797ECEC"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умение ориентироваться в пространстве школы, в расписании занятий;</w:t>
            </w:r>
          </w:p>
          <w:p w14:paraId="3A68DBF9"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готовность и умение включаться в разнообразные повседневные школьные и домашние дела и принимать в них посильное участие, брать на себя ответственность;</w:t>
            </w:r>
          </w:p>
          <w:p w14:paraId="63CBA8CF"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понимание значения праздника дома и в школе, того, что праздники бывают разными;</w:t>
            </w:r>
          </w:p>
          <w:p w14:paraId="171806BC"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стремление порадовать близких;</w:t>
            </w:r>
          </w:p>
          <w:p w14:paraId="0FC7259A" w14:textId="77777777" w:rsidR="00F77FF3" w:rsidRPr="00333DD1" w:rsidRDefault="00F77FF3" w:rsidP="00222409">
            <w:pPr>
              <w:pStyle w:val="a8"/>
              <w:numPr>
                <w:ilvl w:val="0"/>
                <w:numId w:val="210"/>
              </w:numPr>
              <w:shd w:val="clear" w:color="auto" w:fill="FFFFFF"/>
              <w:spacing w:after="0" w:line="240" w:lineRule="auto"/>
              <w:ind w:left="0" w:firstLine="34"/>
              <w:rPr>
                <w:rFonts w:ascii="Times New Roman" w:hAnsi="Times New Roman"/>
                <w:bCs/>
                <w:color w:val="000000"/>
                <w:sz w:val="24"/>
                <w:szCs w:val="24"/>
              </w:rPr>
            </w:pPr>
            <w:r w:rsidRPr="00333DD1">
              <w:rPr>
                <w:rFonts w:ascii="Times New Roman" w:hAnsi="Times New Roman"/>
                <w:bCs/>
                <w:color w:val="000000"/>
                <w:sz w:val="24"/>
                <w:szCs w:val="24"/>
              </w:rPr>
              <w:t>стремление участвовать в подготовке и проведении праздника</w:t>
            </w:r>
          </w:p>
        </w:tc>
      </w:tr>
      <w:tr w:rsidR="00F77FF3" w:rsidRPr="00333DD1" w14:paraId="5D9AC11C" w14:textId="77777777" w:rsidTr="00F77FF3">
        <w:tc>
          <w:tcPr>
            <w:tcW w:w="3794" w:type="dxa"/>
          </w:tcPr>
          <w:p w14:paraId="4E7B1491" w14:textId="77777777" w:rsidR="00F77FF3" w:rsidRPr="00333DD1" w:rsidRDefault="00F77FF3" w:rsidP="003B763E">
            <w:pPr>
              <w:shd w:val="clear" w:color="auto" w:fill="FFFFFF"/>
              <w:rPr>
                <w:rFonts w:ascii="Times New Roman" w:hAnsi="Times New Roman"/>
                <w:bCs/>
                <w:color w:val="000000"/>
              </w:rPr>
            </w:pPr>
            <w:r w:rsidRPr="00333DD1">
              <w:rPr>
                <w:rFonts w:ascii="Times New Roman" w:hAnsi="Times New Roman"/>
                <w:bCs/>
                <w:color w:val="000000"/>
              </w:rPr>
              <w:t>Овладение  навыками коммуникации</w:t>
            </w:r>
          </w:p>
          <w:p w14:paraId="62D0D0F2" w14:textId="77777777" w:rsidR="00F77FF3" w:rsidRPr="00333DD1" w:rsidRDefault="00F77FF3" w:rsidP="003B763E">
            <w:pPr>
              <w:rPr>
                <w:rFonts w:ascii="Times New Roman" w:hAnsi="Times New Roman"/>
                <w:bCs/>
                <w:color w:val="000000"/>
              </w:rPr>
            </w:pPr>
          </w:p>
        </w:tc>
        <w:tc>
          <w:tcPr>
            <w:tcW w:w="6271" w:type="dxa"/>
          </w:tcPr>
          <w:p w14:paraId="7FECBEAF"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решать актуальные жизненные задачи, используя коммуникацию как средство достижения цели (вербальную, невербальную);</w:t>
            </w:r>
          </w:p>
          <w:p w14:paraId="385C398F"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начать и поддержать разговор, задать вопрос, выразить свои намерения, просьбу, пожелание, опасения, завершить разговор;</w:t>
            </w:r>
          </w:p>
          <w:p w14:paraId="4518F1B3"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корректно выразить отказ и недовольство, благодарность, сочувствие и т.д.;</w:t>
            </w:r>
          </w:p>
          <w:p w14:paraId="68FD3631"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получать и уточнять информацию от собеседника;</w:t>
            </w:r>
          </w:p>
          <w:p w14:paraId="5514F1A8"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освоение культурных форм выражения своих чувств;</w:t>
            </w:r>
          </w:p>
          <w:p w14:paraId="1F879D8A"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передать свои впечатления, соображения, умозаключения так, чтобы быть понятым другим человеком;</w:t>
            </w:r>
          </w:p>
          <w:p w14:paraId="30B37300"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принимать и включать в свой личный опыт жизненный опыт других людей;</w:t>
            </w:r>
          </w:p>
          <w:p w14:paraId="6F4FA5DB" w14:textId="77777777" w:rsidR="00F77FF3" w:rsidRPr="00333DD1" w:rsidRDefault="00F77FF3" w:rsidP="00222409">
            <w:pPr>
              <w:pStyle w:val="a8"/>
              <w:numPr>
                <w:ilvl w:val="0"/>
                <w:numId w:val="211"/>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делиться своими воспоминаниями, впечатлениями и планами с другими людьми</w:t>
            </w:r>
          </w:p>
        </w:tc>
      </w:tr>
      <w:tr w:rsidR="00F77FF3" w:rsidRPr="00333DD1" w14:paraId="6692B66E" w14:textId="77777777" w:rsidTr="00F77FF3">
        <w:tc>
          <w:tcPr>
            <w:tcW w:w="3794" w:type="dxa"/>
          </w:tcPr>
          <w:p w14:paraId="14EF476F" w14:textId="77777777" w:rsidR="00F77FF3" w:rsidRPr="00333DD1" w:rsidRDefault="00F77FF3" w:rsidP="003B763E">
            <w:pPr>
              <w:shd w:val="clear" w:color="auto" w:fill="FFFFFF"/>
              <w:rPr>
                <w:rFonts w:ascii="Times New Roman" w:hAnsi="Times New Roman"/>
                <w:bCs/>
                <w:color w:val="000000"/>
              </w:rPr>
            </w:pPr>
            <w:r w:rsidRPr="00333DD1">
              <w:rPr>
                <w:rFonts w:ascii="Times New Roman" w:hAnsi="Times New Roman"/>
                <w:bCs/>
                <w:color w:val="000000"/>
              </w:rPr>
              <w:t>Дифференциация  и осмысление  картины мира и её временно-пространственной организации</w:t>
            </w:r>
          </w:p>
        </w:tc>
        <w:tc>
          <w:tcPr>
            <w:tcW w:w="6271" w:type="dxa"/>
          </w:tcPr>
          <w:p w14:paraId="3A943542" w14:textId="77777777" w:rsidR="00F77FF3" w:rsidRPr="00333DD1" w:rsidRDefault="00F77FF3" w:rsidP="00222409">
            <w:pPr>
              <w:pStyle w:val="a8"/>
              <w:numPr>
                <w:ilvl w:val="0"/>
                <w:numId w:val="212"/>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 xml:space="preserve">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знакомых и </w:t>
            </w:r>
            <w:r w:rsidRPr="00333DD1">
              <w:rPr>
                <w:rFonts w:ascii="Times New Roman" w:hAnsi="Times New Roman"/>
                <w:bCs/>
                <w:color w:val="000000"/>
                <w:sz w:val="24"/>
                <w:szCs w:val="24"/>
              </w:rPr>
              <w:lastRenderedPageBreak/>
              <w:t>разнообразно освоенных мест за пределами дома и школы: двор, дача, лес, парк, речка, достопримечательности и др.;</w:t>
            </w:r>
          </w:p>
          <w:p w14:paraId="62CBE6D6" w14:textId="77777777" w:rsidR="00F77FF3" w:rsidRPr="00333DD1" w:rsidRDefault="00F77FF3" w:rsidP="00222409">
            <w:pPr>
              <w:pStyle w:val="a8"/>
              <w:numPr>
                <w:ilvl w:val="0"/>
                <w:numId w:val="212"/>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активность во взаимодействии с миром, понимание собственной результативности;</w:t>
            </w:r>
          </w:p>
          <w:p w14:paraId="436392FB" w14:textId="77777777" w:rsidR="00F77FF3" w:rsidRPr="00333DD1" w:rsidRDefault="00F77FF3" w:rsidP="00222409">
            <w:pPr>
              <w:pStyle w:val="a8"/>
              <w:numPr>
                <w:ilvl w:val="0"/>
                <w:numId w:val="212"/>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накопление опыта освоения нового при помощи экскурсий и путешествий;</w:t>
            </w:r>
          </w:p>
          <w:p w14:paraId="5E0A8EF5" w14:textId="77777777" w:rsidR="00F77FF3" w:rsidRPr="00333DD1" w:rsidRDefault="00F77FF3" w:rsidP="00222409">
            <w:pPr>
              <w:pStyle w:val="a8"/>
              <w:numPr>
                <w:ilvl w:val="0"/>
                <w:numId w:val="212"/>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накапливать личные впечатления, связанные с явлениями окружающего мира, упорядочивать их во времени и пространстве;</w:t>
            </w:r>
          </w:p>
          <w:p w14:paraId="561B3CCC" w14:textId="77777777" w:rsidR="00F77FF3" w:rsidRPr="00333DD1" w:rsidRDefault="00F77FF3" w:rsidP="00222409">
            <w:pPr>
              <w:pStyle w:val="a8"/>
              <w:numPr>
                <w:ilvl w:val="0"/>
                <w:numId w:val="212"/>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14:paraId="6DF8383F" w14:textId="77777777" w:rsidR="00F77FF3" w:rsidRPr="00333DD1" w:rsidRDefault="00F77FF3" w:rsidP="00222409">
            <w:pPr>
              <w:pStyle w:val="a8"/>
              <w:numPr>
                <w:ilvl w:val="0"/>
                <w:numId w:val="212"/>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F77FF3" w:rsidRPr="00333DD1" w14:paraId="69B6A1A5" w14:textId="77777777" w:rsidTr="00F77FF3">
        <w:tc>
          <w:tcPr>
            <w:tcW w:w="3794" w:type="dxa"/>
          </w:tcPr>
          <w:p w14:paraId="256D8962" w14:textId="77777777" w:rsidR="00F77FF3" w:rsidRPr="00333DD1" w:rsidRDefault="00F77FF3" w:rsidP="003B763E">
            <w:pPr>
              <w:shd w:val="clear" w:color="auto" w:fill="FFFFFF"/>
              <w:rPr>
                <w:rFonts w:ascii="Times New Roman" w:hAnsi="Times New Roman"/>
                <w:bCs/>
                <w:color w:val="000000"/>
              </w:rPr>
            </w:pPr>
            <w:r w:rsidRPr="00333DD1">
              <w:rPr>
                <w:rFonts w:ascii="Times New Roman" w:hAnsi="Times New Roman"/>
                <w:bCs/>
                <w:color w:val="000000"/>
              </w:rPr>
              <w:lastRenderedPageBreak/>
              <w:t>Осмысление своего социального окружения и освоение  соответствующих возрасту системы ценностей и социальных ролей</w:t>
            </w:r>
          </w:p>
        </w:tc>
        <w:tc>
          <w:tcPr>
            <w:tcW w:w="6271" w:type="dxa"/>
          </w:tcPr>
          <w:p w14:paraId="763C2BE5" w14:textId="77777777" w:rsidR="00F77FF3" w:rsidRPr="00333DD1" w:rsidRDefault="00F77FF3" w:rsidP="00222409">
            <w:pPr>
              <w:pStyle w:val="a8"/>
              <w:numPr>
                <w:ilvl w:val="0"/>
                <w:numId w:val="213"/>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адекватно использовать принятые в окружении ребёнка социальные ритуалы;</w:t>
            </w:r>
          </w:p>
          <w:p w14:paraId="7D6CF257" w14:textId="77777777" w:rsidR="00F77FF3" w:rsidRPr="00333DD1" w:rsidRDefault="00F77FF3" w:rsidP="00222409">
            <w:pPr>
              <w:pStyle w:val="a8"/>
              <w:numPr>
                <w:ilvl w:val="0"/>
                <w:numId w:val="213"/>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знание правил поведения в разных социальных ситуациях с людьми разного статуса;</w:t>
            </w:r>
          </w:p>
          <w:p w14:paraId="5799E113" w14:textId="77777777" w:rsidR="00F77FF3" w:rsidRPr="00333DD1" w:rsidRDefault="00F77FF3" w:rsidP="00222409">
            <w:pPr>
              <w:pStyle w:val="a8"/>
              <w:numPr>
                <w:ilvl w:val="0"/>
                <w:numId w:val="213"/>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проявлять инициативу, корректно устанавливать и ограничивать контакт;</w:t>
            </w:r>
          </w:p>
          <w:p w14:paraId="455C7E47" w14:textId="77777777" w:rsidR="00F77FF3" w:rsidRPr="00333DD1" w:rsidRDefault="00F77FF3" w:rsidP="00222409">
            <w:pPr>
              <w:pStyle w:val="a8"/>
              <w:numPr>
                <w:ilvl w:val="0"/>
                <w:numId w:val="213"/>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не быть назойливым в своих просьбах и требованиях, быть благодарным за проявление внимания и оказание помощи;</w:t>
            </w:r>
          </w:p>
          <w:p w14:paraId="0865449C" w14:textId="77777777" w:rsidR="00F77FF3" w:rsidRPr="00333DD1" w:rsidRDefault="00F77FF3" w:rsidP="00222409">
            <w:pPr>
              <w:pStyle w:val="a8"/>
              <w:numPr>
                <w:ilvl w:val="0"/>
                <w:numId w:val="213"/>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умение применять формы выражения своих чувств соответственно ситуации социального контакта;</w:t>
            </w:r>
          </w:p>
          <w:p w14:paraId="3005CDD8" w14:textId="77777777" w:rsidR="00F77FF3" w:rsidRPr="00333DD1" w:rsidRDefault="00F77FF3" w:rsidP="00222409">
            <w:pPr>
              <w:pStyle w:val="a8"/>
              <w:numPr>
                <w:ilvl w:val="0"/>
                <w:numId w:val="213"/>
              </w:numPr>
              <w:shd w:val="clear" w:color="auto" w:fill="FFFFFF"/>
              <w:spacing w:after="0" w:line="240" w:lineRule="auto"/>
              <w:ind w:left="34" w:firstLine="0"/>
              <w:rPr>
                <w:rFonts w:ascii="Times New Roman" w:hAnsi="Times New Roman"/>
                <w:bCs/>
                <w:color w:val="000000"/>
                <w:sz w:val="24"/>
                <w:szCs w:val="24"/>
              </w:rPr>
            </w:pPr>
            <w:r w:rsidRPr="00333DD1">
              <w:rPr>
                <w:rFonts w:ascii="Times New Roman" w:hAnsi="Times New Roman"/>
                <w:bCs/>
                <w:color w:val="000000"/>
                <w:sz w:val="24"/>
                <w:szCs w:val="24"/>
              </w:rPr>
              <w:t>расширение круга освоенных социальных контактов</w:t>
            </w:r>
          </w:p>
        </w:tc>
      </w:tr>
    </w:tbl>
    <w:p w14:paraId="1E643067" w14:textId="77777777" w:rsidR="00F77FF3" w:rsidRPr="00333DD1" w:rsidRDefault="00F77FF3" w:rsidP="00F77FF3">
      <w:pPr>
        <w:shd w:val="clear" w:color="auto" w:fill="FFFFFF"/>
        <w:rPr>
          <w:bCs/>
          <w:color w:val="000000"/>
        </w:rPr>
      </w:pPr>
    </w:p>
    <w:p w14:paraId="04A1A3C2" w14:textId="77777777" w:rsidR="00F77FF3" w:rsidRPr="00333DD1" w:rsidRDefault="00F77FF3" w:rsidP="00222409">
      <w:pPr>
        <w:pStyle w:val="a8"/>
        <w:numPr>
          <w:ilvl w:val="0"/>
          <w:numId w:val="206"/>
        </w:numPr>
        <w:shd w:val="clear" w:color="auto" w:fill="FFFFFF"/>
        <w:spacing w:after="0" w:line="360" w:lineRule="auto"/>
        <w:jc w:val="center"/>
        <w:rPr>
          <w:rFonts w:ascii="Times New Roman" w:hAnsi="Times New Roman"/>
          <w:b/>
          <w:bCs/>
          <w:color w:val="000000"/>
          <w:sz w:val="24"/>
          <w:szCs w:val="24"/>
        </w:rPr>
      </w:pPr>
      <w:r w:rsidRPr="00333DD1">
        <w:rPr>
          <w:rFonts w:ascii="Times New Roman" w:hAnsi="Times New Roman"/>
          <w:b/>
          <w:bCs/>
          <w:color w:val="000000"/>
          <w:sz w:val="24"/>
          <w:szCs w:val="24"/>
        </w:rPr>
        <w:t>Условия реализации программы коррекционной работы</w:t>
      </w:r>
    </w:p>
    <w:p w14:paraId="4813EFC4" w14:textId="77777777" w:rsidR="00F77FF3" w:rsidRPr="00333DD1" w:rsidRDefault="00F77FF3" w:rsidP="00F77FF3">
      <w:pPr>
        <w:ind w:firstLine="567"/>
        <w:jc w:val="both"/>
        <w:rPr>
          <w:rStyle w:val="apple-style-span"/>
          <w:rFonts w:eastAsia="Calibri"/>
          <w:b/>
          <w:bCs/>
          <w:i/>
          <w:iCs/>
          <w:color w:val="000000"/>
        </w:rPr>
      </w:pPr>
      <w:r w:rsidRPr="00333DD1">
        <w:rPr>
          <w:rStyle w:val="apple-style-span"/>
          <w:rFonts w:eastAsia="Calibri"/>
          <w:b/>
          <w:bCs/>
          <w:i/>
          <w:iCs/>
          <w:color w:val="000000"/>
        </w:rPr>
        <w:t>Организационные условия</w:t>
      </w:r>
    </w:p>
    <w:p w14:paraId="3FE20513" w14:textId="77777777" w:rsidR="00F77FF3" w:rsidRPr="00333DD1" w:rsidRDefault="00F77FF3" w:rsidP="00F77FF3">
      <w:pPr>
        <w:ind w:firstLine="567"/>
        <w:jc w:val="both"/>
        <w:rPr>
          <w:rStyle w:val="apple-style-span"/>
          <w:rFonts w:eastAsia="Calibri"/>
          <w:color w:val="000000"/>
        </w:rPr>
      </w:pPr>
      <w:r w:rsidRPr="00333DD1">
        <w:rPr>
          <w:rStyle w:val="apple-style-span"/>
          <w:rFonts w:eastAsia="Calibri"/>
          <w:color w:val="000000"/>
        </w:rPr>
        <w:t>Программа коррекционной работы МБОУ Николаевская СШ предусматривает следующие вариативные формы получения образования:</w:t>
      </w:r>
    </w:p>
    <w:p w14:paraId="5CE97FB2" w14:textId="77777777" w:rsidR="00F77FF3" w:rsidRPr="00333DD1" w:rsidRDefault="00F77FF3" w:rsidP="00222409">
      <w:pPr>
        <w:pStyle w:val="a8"/>
        <w:numPr>
          <w:ilvl w:val="0"/>
          <w:numId w:val="214"/>
        </w:numPr>
        <w:spacing w:after="0" w:line="240" w:lineRule="auto"/>
        <w:ind w:left="426" w:hanging="426"/>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обучение в общеобразовательном классе по общей образовательной программе;</w:t>
      </w:r>
    </w:p>
    <w:p w14:paraId="04D4A8AF" w14:textId="77777777" w:rsidR="00F77FF3" w:rsidRPr="00333DD1" w:rsidRDefault="00F77FF3" w:rsidP="00222409">
      <w:pPr>
        <w:pStyle w:val="a8"/>
        <w:numPr>
          <w:ilvl w:val="0"/>
          <w:numId w:val="214"/>
        </w:numPr>
        <w:spacing w:after="0" w:line="240" w:lineRule="auto"/>
        <w:ind w:left="426" w:hanging="426"/>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обучение в классе компенсирующего обучения</w:t>
      </w:r>
    </w:p>
    <w:p w14:paraId="6D57ECF5" w14:textId="77777777" w:rsidR="00F77FF3" w:rsidRPr="00333DD1" w:rsidRDefault="00F77FF3" w:rsidP="00222409">
      <w:pPr>
        <w:pStyle w:val="a8"/>
        <w:numPr>
          <w:ilvl w:val="0"/>
          <w:numId w:val="214"/>
        </w:numPr>
        <w:spacing w:after="0" w:line="240" w:lineRule="auto"/>
        <w:ind w:left="426" w:hanging="426"/>
        <w:jc w:val="both"/>
        <w:rPr>
          <w:rStyle w:val="apple-style-span"/>
          <w:rFonts w:ascii="Times New Roman" w:hAnsi="Times New Roman"/>
          <w:color w:val="000000"/>
          <w:sz w:val="24"/>
          <w:szCs w:val="24"/>
        </w:rPr>
      </w:pPr>
      <w:r w:rsidRPr="00333DD1">
        <w:rPr>
          <w:rStyle w:val="apple-style-span"/>
          <w:rFonts w:ascii="Times New Roman" w:hAnsi="Times New Roman"/>
          <w:color w:val="000000"/>
          <w:sz w:val="24"/>
          <w:szCs w:val="24"/>
        </w:rPr>
        <w:t>обучение по индивидуальной программе с использованием надомной формы обучения.</w:t>
      </w:r>
    </w:p>
    <w:p w14:paraId="612A535C" w14:textId="77777777" w:rsidR="00F77FF3" w:rsidRPr="00333DD1" w:rsidRDefault="00F77FF3" w:rsidP="00F77FF3">
      <w:pPr>
        <w:shd w:val="clear" w:color="auto" w:fill="FFFFFF"/>
        <w:ind w:firstLine="567"/>
        <w:jc w:val="both"/>
        <w:rPr>
          <w:rStyle w:val="apple-style-span"/>
          <w:rFonts w:eastAsia="Calibri"/>
          <w:color w:val="000000"/>
        </w:rPr>
      </w:pPr>
      <w:r w:rsidRPr="00333DD1">
        <w:rPr>
          <w:rStyle w:val="apple-style-span"/>
          <w:rFonts w:eastAsia="Calibri"/>
          <w:color w:val="000000"/>
        </w:rP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14:paraId="2FCCE10A" w14:textId="77777777" w:rsidR="00F77FF3" w:rsidRPr="00333DD1" w:rsidRDefault="00F77FF3" w:rsidP="00F77FF3">
      <w:pPr>
        <w:shd w:val="clear" w:color="auto" w:fill="FFFFFF"/>
        <w:ind w:firstLine="567"/>
        <w:jc w:val="both"/>
        <w:rPr>
          <w:bCs/>
          <w:color w:val="000000"/>
        </w:rPr>
      </w:pPr>
    </w:p>
    <w:p w14:paraId="61E216B2" w14:textId="77777777" w:rsidR="00F77FF3" w:rsidRPr="00333DD1" w:rsidRDefault="00F77FF3" w:rsidP="00F77FF3">
      <w:pPr>
        <w:ind w:firstLine="567"/>
        <w:jc w:val="both"/>
        <w:rPr>
          <w:rStyle w:val="apple-style-span"/>
          <w:rFonts w:eastAsia="Calibri"/>
          <w:b/>
          <w:bCs/>
          <w:iCs/>
          <w:color w:val="000000"/>
        </w:rPr>
      </w:pPr>
      <w:r w:rsidRPr="00333DD1">
        <w:rPr>
          <w:rStyle w:val="apple-style-span"/>
          <w:rFonts w:eastAsia="Calibri"/>
          <w:b/>
          <w:bCs/>
          <w:iCs/>
          <w:color w:val="000000"/>
        </w:rPr>
        <w:t>Психолого-педагогическое обеспечение включает:</w:t>
      </w:r>
    </w:p>
    <w:p w14:paraId="398D913E" w14:textId="77777777" w:rsidR="00F77FF3" w:rsidRPr="00333DD1" w:rsidRDefault="00F77FF3" w:rsidP="002B4974">
      <w:pPr>
        <w:pStyle w:val="a8"/>
        <w:ind w:left="0" w:firstLine="709"/>
        <w:jc w:val="both"/>
        <w:rPr>
          <w:rFonts w:ascii="Times New Roman" w:hAnsi="Times New Roman"/>
          <w:sz w:val="24"/>
          <w:szCs w:val="24"/>
        </w:rPr>
      </w:pPr>
      <w:r w:rsidRPr="00333DD1">
        <w:rPr>
          <w:rFonts w:ascii="Times New Roman" w:hAnsi="Times New Roman"/>
          <w:sz w:val="24"/>
          <w:szCs w:val="24"/>
        </w:rPr>
        <w:t>—дифференцированные условия (оптимальный режим учебных нагрузок);</w:t>
      </w:r>
    </w:p>
    <w:p w14:paraId="0709C48E" w14:textId="77777777" w:rsidR="00F77FF3" w:rsidRPr="00333DD1" w:rsidRDefault="00F77FF3" w:rsidP="002B4974">
      <w:pPr>
        <w:pStyle w:val="a8"/>
        <w:ind w:left="0" w:firstLine="709"/>
        <w:jc w:val="both"/>
        <w:rPr>
          <w:rFonts w:ascii="Times New Roman" w:hAnsi="Times New Roman"/>
          <w:sz w:val="24"/>
          <w:szCs w:val="24"/>
        </w:rPr>
      </w:pPr>
      <w:r w:rsidRPr="00333DD1">
        <w:rPr>
          <w:rFonts w:ascii="Times New Roman" w:hAnsi="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1CC62493" w14:textId="77777777" w:rsidR="00F77FF3" w:rsidRPr="00333DD1" w:rsidRDefault="00F77FF3" w:rsidP="009E254F">
      <w:pPr>
        <w:pStyle w:val="a8"/>
        <w:ind w:left="0" w:firstLine="709"/>
        <w:jc w:val="both"/>
        <w:rPr>
          <w:rFonts w:ascii="Times New Roman" w:hAnsi="Times New Roman"/>
          <w:sz w:val="24"/>
          <w:szCs w:val="24"/>
        </w:rPr>
      </w:pPr>
      <w:r w:rsidRPr="00333DD1">
        <w:rPr>
          <w:rFonts w:ascii="Times New Roman" w:hAnsi="Times New Roman"/>
          <w:sz w:val="24"/>
          <w:szCs w:val="24"/>
        </w:rPr>
        <w:lastRenderedPageBreak/>
        <w:t>—специализированные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7875DC96" w14:textId="77777777" w:rsidR="00F77FF3" w:rsidRPr="00333DD1" w:rsidRDefault="00F77FF3" w:rsidP="005871BB">
      <w:pPr>
        <w:pStyle w:val="a8"/>
        <w:ind w:left="0" w:firstLine="709"/>
        <w:jc w:val="both"/>
        <w:rPr>
          <w:rFonts w:ascii="Times New Roman" w:hAnsi="Times New Roman"/>
          <w:sz w:val="24"/>
          <w:szCs w:val="24"/>
        </w:rPr>
      </w:pPr>
      <w:r w:rsidRPr="00333DD1">
        <w:rPr>
          <w:rFonts w:ascii="Times New Roman" w:hAnsi="Times New Roman"/>
          <w:sz w:val="24"/>
          <w:szCs w:val="24"/>
        </w:rPr>
        <w:t>—</w:t>
      </w:r>
      <w:proofErr w:type="spellStart"/>
      <w:r w:rsidRPr="00333DD1">
        <w:rPr>
          <w:rFonts w:ascii="Times New Roman" w:hAnsi="Times New Roman"/>
          <w:sz w:val="24"/>
          <w:szCs w:val="24"/>
        </w:rPr>
        <w:t>здоровьесберегающие</w:t>
      </w:r>
      <w:proofErr w:type="spellEnd"/>
      <w:r w:rsidRPr="00333DD1">
        <w:rPr>
          <w:rFonts w:ascii="Times New Roman" w:hAnsi="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14:paraId="5C9C67BE" w14:textId="77777777" w:rsidR="00F77FF3" w:rsidRPr="00333DD1" w:rsidRDefault="00F77FF3" w:rsidP="005871BB">
      <w:pPr>
        <w:pStyle w:val="a6"/>
        <w:widowControl w:val="0"/>
        <w:suppressAutoHyphens/>
        <w:spacing w:after="0"/>
        <w:ind w:firstLine="709"/>
        <w:contextualSpacing/>
      </w:pPr>
      <w:r w:rsidRPr="00333DD1">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7744CA99" w14:textId="77777777" w:rsidR="00F77FF3" w:rsidRPr="00333DD1" w:rsidRDefault="00F77FF3" w:rsidP="005871BB">
      <w:pPr>
        <w:pStyle w:val="af0"/>
        <w:ind w:firstLine="454"/>
        <w:contextualSpacing/>
        <w:rPr>
          <w:sz w:val="24"/>
          <w:szCs w:val="24"/>
        </w:rPr>
      </w:pPr>
      <w:r w:rsidRPr="00333DD1">
        <w:rPr>
          <w:sz w:val="24"/>
          <w:szCs w:val="24"/>
        </w:rPr>
        <w:t>—развитие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планируется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Также предусматривается ориентация на опыт специальных (коррекционных) образовательных учреждений, которые могут выполнять функции учебно-методических центров, обеспечивающих оказание методической помощи педагогическим работникам МБОУ Николаевская СШ, консультативной и психолого-педагогической помощи учащимся и их родителям (законным представителям).</w:t>
      </w:r>
    </w:p>
    <w:p w14:paraId="251D42F9" w14:textId="77777777" w:rsidR="00F77FF3" w:rsidRPr="00333DD1" w:rsidRDefault="00F77FF3" w:rsidP="005871BB">
      <w:pPr>
        <w:ind w:firstLine="567"/>
        <w:contextualSpacing/>
        <w:jc w:val="both"/>
        <w:rPr>
          <w:rStyle w:val="apple-style-span"/>
          <w:rFonts w:eastAsia="Calibri"/>
          <w:b/>
          <w:bCs/>
          <w:iCs/>
          <w:color w:val="000000"/>
        </w:rPr>
      </w:pPr>
      <w:r w:rsidRPr="00333DD1">
        <w:rPr>
          <w:rStyle w:val="apple-style-span"/>
          <w:rFonts w:eastAsia="Calibri"/>
          <w:b/>
          <w:bCs/>
          <w:iCs/>
          <w:color w:val="000000"/>
        </w:rPr>
        <w:t>Программно-методическое обеспечение</w:t>
      </w:r>
    </w:p>
    <w:p w14:paraId="6E9F19CE" w14:textId="77777777" w:rsidR="00F77FF3" w:rsidRPr="00333DD1" w:rsidRDefault="00F77FF3" w:rsidP="005871BB">
      <w:pPr>
        <w:pStyle w:val="BodyText21"/>
        <w:contextualSpacing/>
      </w:pPr>
      <w:r w:rsidRPr="00333DD1">
        <w:t>В процессе реализации программы коррекционной работы предусматривается использование рабочих коррекционно-развивающих программ социально-педагогической направленности, диагностического и коррекционно-развивающего инструментария, необходимого для осуществления профессиональной деятельности учителя, педагога-психолога, социального педагога, учителя-логопеда и др.</w:t>
      </w:r>
    </w:p>
    <w:p w14:paraId="68ADDB62" w14:textId="77777777" w:rsidR="00F77FF3" w:rsidRPr="005871BB" w:rsidRDefault="00F77FF3" w:rsidP="005871BB">
      <w:pPr>
        <w:pStyle w:val="BodyText21"/>
        <w:contextualSpacing/>
      </w:pPr>
      <w:r w:rsidRPr="00333DD1">
        <w:t>В случаях обучения детей с выраженными нарушениями психического и (или) физического развития по индивидуальному учебному плану планируется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14:paraId="70C64000" w14:textId="77777777" w:rsidR="00F77FF3" w:rsidRPr="00333DD1" w:rsidRDefault="00F77FF3" w:rsidP="005871BB">
      <w:pPr>
        <w:ind w:firstLine="567"/>
        <w:contextualSpacing/>
        <w:jc w:val="both"/>
        <w:rPr>
          <w:rStyle w:val="apple-style-span"/>
          <w:rFonts w:eastAsia="Calibri"/>
          <w:b/>
          <w:bCs/>
          <w:iCs/>
          <w:color w:val="000000"/>
        </w:rPr>
      </w:pPr>
      <w:r w:rsidRPr="00333DD1">
        <w:rPr>
          <w:rStyle w:val="apple-style-span"/>
          <w:rFonts w:eastAsia="Calibri"/>
          <w:b/>
          <w:bCs/>
          <w:iCs/>
          <w:color w:val="000000"/>
        </w:rPr>
        <w:t>Материально-техническое обеспечение</w:t>
      </w:r>
    </w:p>
    <w:p w14:paraId="00923471" w14:textId="77777777" w:rsidR="00F77FF3" w:rsidRPr="00333DD1" w:rsidRDefault="00F77FF3" w:rsidP="005871BB">
      <w:pPr>
        <w:ind w:firstLine="567"/>
        <w:contextualSpacing/>
        <w:jc w:val="both"/>
        <w:rPr>
          <w:rStyle w:val="apple-style-span"/>
          <w:rFonts w:eastAsia="Calibri"/>
          <w:b/>
          <w:bCs/>
          <w:iCs/>
          <w:color w:val="000000"/>
        </w:rPr>
      </w:pPr>
      <w:r w:rsidRPr="00333DD1">
        <w:t>С целью организации условий обучения детей с ОВЗ в школе имеются:  логопедический кабинет, кабинет психолога, кабинет «Бос-здоровье», медицинский кабинет.</w:t>
      </w:r>
    </w:p>
    <w:p w14:paraId="03F29105" w14:textId="77777777" w:rsidR="00F77FF3" w:rsidRPr="00333DD1" w:rsidRDefault="00F77FF3" w:rsidP="005871BB">
      <w:pPr>
        <w:ind w:firstLine="567"/>
        <w:contextualSpacing/>
        <w:jc w:val="both"/>
        <w:rPr>
          <w:rStyle w:val="apple-style-span"/>
          <w:rFonts w:eastAsia="Calibri"/>
          <w:b/>
          <w:bCs/>
          <w:iCs/>
          <w:color w:val="000000"/>
        </w:rPr>
      </w:pPr>
      <w:r w:rsidRPr="00333DD1">
        <w:rPr>
          <w:rStyle w:val="apple-style-span"/>
          <w:rFonts w:eastAsia="Calibri"/>
          <w:b/>
          <w:bCs/>
          <w:iCs/>
          <w:color w:val="000000"/>
        </w:rPr>
        <w:t>Кадровое обеспечение</w:t>
      </w:r>
    </w:p>
    <w:p w14:paraId="0BB2289D" w14:textId="77777777" w:rsidR="00F77FF3" w:rsidRPr="00333DD1" w:rsidRDefault="00F77FF3" w:rsidP="005871BB">
      <w:pPr>
        <w:ind w:firstLine="567"/>
        <w:contextualSpacing/>
        <w:jc w:val="both"/>
      </w:pPr>
      <w:r w:rsidRPr="00333DD1">
        <w:t xml:space="preserve">Работают специалисты соответствующей квалификации: учитель-логопед (1 квалификационная категория), педагог-психолог (высшая квалификационная категория), социальный педагог, </w:t>
      </w:r>
      <w:proofErr w:type="spellStart"/>
      <w:r w:rsidRPr="00333DD1">
        <w:t>тьютор</w:t>
      </w:r>
      <w:proofErr w:type="spellEnd"/>
      <w:r w:rsidRPr="00333DD1">
        <w:t xml:space="preserve">. </w:t>
      </w:r>
    </w:p>
    <w:p w14:paraId="4CCCCC0F" w14:textId="77777777" w:rsidR="00F77FF3" w:rsidRPr="005871BB" w:rsidRDefault="00F77FF3" w:rsidP="005871BB">
      <w:pPr>
        <w:ind w:firstLine="567"/>
        <w:contextualSpacing/>
        <w:jc w:val="both"/>
        <w:rPr>
          <w:rStyle w:val="Zag11"/>
        </w:rPr>
      </w:pPr>
      <w:r w:rsidRPr="00333DD1">
        <w:t>Педагоги образовательной организации прошли курсы повышения квалификации по программе «Бос-Здоровье» с целью создания в образовательном учреждении на основе инновационной ИКТ «БОС-здоровье» условий сохранения и укрепления физического, психологического и социального здоровья участников образовательного процесса.</w:t>
      </w:r>
      <w:r>
        <w:rPr>
          <w:rStyle w:val="Zag11"/>
          <w:rFonts w:eastAsia="@Arial Unicode MS"/>
          <w:b/>
          <w:color w:val="000000"/>
          <w:sz w:val="28"/>
          <w:szCs w:val="28"/>
        </w:rPr>
        <w:br w:type="page"/>
      </w:r>
    </w:p>
    <w:p w14:paraId="67BD3EC9" w14:textId="77777777" w:rsidR="000C6E44" w:rsidRDefault="000C6E44" w:rsidP="000A43F6">
      <w:pPr>
        <w:jc w:val="center"/>
        <w:rPr>
          <w:rStyle w:val="Zag11"/>
          <w:rFonts w:eastAsia="@Arial Unicode MS"/>
          <w:b/>
          <w:color w:val="000000"/>
          <w:sz w:val="28"/>
          <w:szCs w:val="28"/>
        </w:rPr>
      </w:pPr>
    </w:p>
    <w:p w14:paraId="621E812E" w14:textId="77777777" w:rsidR="000C6E44" w:rsidRDefault="000C6E44" w:rsidP="000A43F6">
      <w:pPr>
        <w:jc w:val="center"/>
        <w:rPr>
          <w:rStyle w:val="Zag11"/>
          <w:rFonts w:eastAsia="@Arial Unicode MS"/>
          <w:b/>
          <w:color w:val="000000"/>
          <w:sz w:val="28"/>
          <w:szCs w:val="28"/>
        </w:rPr>
      </w:pPr>
    </w:p>
    <w:p w14:paraId="474EAB96" w14:textId="77777777" w:rsidR="000C6E44" w:rsidRDefault="000C6E44" w:rsidP="000A43F6">
      <w:pPr>
        <w:jc w:val="center"/>
        <w:rPr>
          <w:rStyle w:val="Zag11"/>
          <w:rFonts w:eastAsia="@Arial Unicode MS"/>
          <w:b/>
          <w:color w:val="000000"/>
          <w:sz w:val="28"/>
          <w:szCs w:val="28"/>
        </w:rPr>
      </w:pPr>
    </w:p>
    <w:p w14:paraId="30196638" w14:textId="77777777" w:rsidR="000C6E44" w:rsidRDefault="000C6E44" w:rsidP="000A43F6">
      <w:pPr>
        <w:jc w:val="center"/>
        <w:rPr>
          <w:rStyle w:val="Zag11"/>
          <w:rFonts w:eastAsia="@Arial Unicode MS"/>
          <w:b/>
          <w:color w:val="000000"/>
          <w:sz w:val="28"/>
          <w:szCs w:val="28"/>
        </w:rPr>
      </w:pPr>
      <w:r>
        <w:rPr>
          <w:rStyle w:val="Zag11"/>
          <w:rFonts w:eastAsia="@Arial Unicode MS"/>
          <w:b/>
          <w:color w:val="000000"/>
          <w:sz w:val="28"/>
          <w:szCs w:val="28"/>
        </w:rPr>
        <w:t>ОРГАНИЗАЦИОННЫЙ РАЗДЕЛ</w:t>
      </w:r>
    </w:p>
    <w:p w14:paraId="59734C2E" w14:textId="77777777" w:rsidR="000C6E44" w:rsidRDefault="000C6E44" w:rsidP="000A43F6">
      <w:pPr>
        <w:jc w:val="center"/>
        <w:rPr>
          <w:rStyle w:val="Zag11"/>
          <w:rFonts w:eastAsia="@Arial Unicode MS"/>
          <w:b/>
          <w:color w:val="000000"/>
          <w:sz w:val="28"/>
          <w:szCs w:val="28"/>
        </w:rPr>
      </w:pPr>
    </w:p>
    <w:p w14:paraId="373E78BF" w14:textId="77777777" w:rsidR="000C6E44" w:rsidRDefault="000C6E44" w:rsidP="000A43F6">
      <w:pPr>
        <w:jc w:val="center"/>
        <w:rPr>
          <w:rStyle w:val="Zag11"/>
          <w:rFonts w:eastAsia="@Arial Unicode MS"/>
          <w:b/>
          <w:color w:val="000000"/>
          <w:sz w:val="28"/>
          <w:szCs w:val="28"/>
        </w:rPr>
      </w:pPr>
    </w:p>
    <w:p w14:paraId="72AB10C6" w14:textId="77777777" w:rsidR="00757478" w:rsidRPr="000C6E44" w:rsidRDefault="00757478" w:rsidP="00222409">
      <w:pPr>
        <w:pStyle w:val="a8"/>
        <w:numPr>
          <w:ilvl w:val="0"/>
          <w:numId w:val="199"/>
        </w:numPr>
        <w:rPr>
          <w:rStyle w:val="Zag11"/>
          <w:rFonts w:ascii="Times New Roman" w:eastAsia="@Arial Unicode MS" w:hAnsi="Times New Roman"/>
          <w:b/>
          <w:color w:val="000000"/>
          <w:sz w:val="28"/>
          <w:szCs w:val="28"/>
        </w:rPr>
      </w:pPr>
      <w:r w:rsidRPr="000C6E44">
        <w:rPr>
          <w:rStyle w:val="Zag11"/>
          <w:rFonts w:ascii="Times New Roman" w:eastAsia="@Arial Unicode MS" w:hAnsi="Times New Roman"/>
          <w:b/>
          <w:color w:val="000000"/>
          <w:sz w:val="28"/>
          <w:szCs w:val="28"/>
        </w:rPr>
        <w:t>Учебный план начального общего образования</w:t>
      </w:r>
    </w:p>
    <w:p w14:paraId="27AF7085" w14:textId="77777777" w:rsidR="000C6E44" w:rsidRPr="000C6E44" w:rsidRDefault="000C6E44" w:rsidP="00222409">
      <w:pPr>
        <w:pStyle w:val="a8"/>
        <w:numPr>
          <w:ilvl w:val="0"/>
          <w:numId w:val="199"/>
        </w:numPr>
        <w:rPr>
          <w:rStyle w:val="Zag11"/>
          <w:rFonts w:ascii="Times New Roman" w:eastAsia="@Arial Unicode MS" w:hAnsi="Times New Roman"/>
          <w:b/>
          <w:color w:val="000000"/>
          <w:sz w:val="28"/>
          <w:szCs w:val="28"/>
        </w:rPr>
      </w:pPr>
      <w:r w:rsidRPr="000C6E44">
        <w:rPr>
          <w:rStyle w:val="Zag11"/>
          <w:rFonts w:ascii="Times New Roman" w:eastAsia="@Arial Unicode MS" w:hAnsi="Times New Roman"/>
          <w:b/>
          <w:color w:val="000000"/>
          <w:sz w:val="28"/>
          <w:szCs w:val="28"/>
        </w:rPr>
        <w:t>План внеурочной деятельности</w:t>
      </w:r>
    </w:p>
    <w:p w14:paraId="107C6A12" w14:textId="77777777" w:rsidR="000C6E44" w:rsidRPr="000C6E44" w:rsidRDefault="000C6E44" w:rsidP="00222409">
      <w:pPr>
        <w:pStyle w:val="a8"/>
        <w:numPr>
          <w:ilvl w:val="0"/>
          <w:numId w:val="199"/>
        </w:numPr>
        <w:rPr>
          <w:rStyle w:val="Zag11"/>
          <w:rFonts w:eastAsia="@Arial Unicode MS"/>
          <w:color w:val="000000"/>
        </w:rPr>
      </w:pPr>
      <w:r w:rsidRPr="000C6E44">
        <w:rPr>
          <w:rStyle w:val="Zag11"/>
          <w:rFonts w:ascii="Times New Roman" w:eastAsia="@Arial Unicode MS" w:hAnsi="Times New Roman"/>
          <w:b/>
          <w:color w:val="000000"/>
          <w:sz w:val="28"/>
          <w:szCs w:val="28"/>
        </w:rPr>
        <w:t>Система условий реализации основной образовательной программы в соответствии с требованиями стандарта</w:t>
      </w:r>
    </w:p>
    <w:p w14:paraId="0FFE0085" w14:textId="77777777" w:rsidR="00757478" w:rsidRDefault="00757478" w:rsidP="00757478">
      <w:pPr>
        <w:jc w:val="center"/>
        <w:rPr>
          <w:rStyle w:val="Zag11"/>
          <w:rFonts w:eastAsia="@Arial Unicode MS"/>
          <w:color w:val="000000"/>
        </w:rPr>
      </w:pPr>
    </w:p>
    <w:p w14:paraId="1E66A8D6" w14:textId="77777777" w:rsidR="000C6E44" w:rsidRDefault="000C6E44" w:rsidP="00757478">
      <w:pPr>
        <w:jc w:val="center"/>
        <w:rPr>
          <w:rStyle w:val="Zag11"/>
          <w:rFonts w:eastAsia="@Arial Unicode MS"/>
          <w:color w:val="000000"/>
        </w:rPr>
      </w:pPr>
    </w:p>
    <w:p w14:paraId="6367EE42" w14:textId="77777777" w:rsidR="000C6E44" w:rsidRDefault="000C6E44" w:rsidP="00757478">
      <w:pPr>
        <w:jc w:val="center"/>
        <w:rPr>
          <w:rStyle w:val="Zag11"/>
          <w:rFonts w:eastAsia="@Arial Unicode MS"/>
          <w:color w:val="000000"/>
        </w:rPr>
      </w:pPr>
    </w:p>
    <w:p w14:paraId="252C55FC" w14:textId="77777777" w:rsidR="000C6E44" w:rsidRDefault="000C6E44" w:rsidP="00757478">
      <w:pPr>
        <w:jc w:val="center"/>
        <w:rPr>
          <w:rStyle w:val="Zag11"/>
          <w:rFonts w:eastAsia="@Arial Unicode MS"/>
          <w:color w:val="000000"/>
        </w:rPr>
      </w:pPr>
    </w:p>
    <w:p w14:paraId="30EB6FA0" w14:textId="77777777" w:rsidR="000C6E44" w:rsidRDefault="000C6E44" w:rsidP="00757478">
      <w:pPr>
        <w:jc w:val="center"/>
        <w:rPr>
          <w:rStyle w:val="Zag11"/>
          <w:rFonts w:eastAsia="@Arial Unicode MS"/>
          <w:color w:val="000000"/>
        </w:rPr>
      </w:pPr>
    </w:p>
    <w:p w14:paraId="5326271D" w14:textId="77777777" w:rsidR="000C6E44" w:rsidRDefault="000C6E44" w:rsidP="00757478">
      <w:pPr>
        <w:jc w:val="center"/>
        <w:rPr>
          <w:rStyle w:val="Zag11"/>
          <w:rFonts w:eastAsia="@Arial Unicode MS"/>
          <w:color w:val="000000"/>
        </w:rPr>
      </w:pPr>
    </w:p>
    <w:p w14:paraId="79B76324" w14:textId="77777777" w:rsidR="000C6E44" w:rsidRDefault="000C6E44" w:rsidP="00757478">
      <w:pPr>
        <w:jc w:val="center"/>
        <w:rPr>
          <w:rStyle w:val="Zag11"/>
          <w:rFonts w:eastAsia="@Arial Unicode MS"/>
          <w:color w:val="000000"/>
        </w:rPr>
      </w:pPr>
    </w:p>
    <w:p w14:paraId="0B635398" w14:textId="77777777" w:rsidR="000C6E44" w:rsidRDefault="000C6E44" w:rsidP="00757478">
      <w:pPr>
        <w:jc w:val="center"/>
        <w:rPr>
          <w:rStyle w:val="Zag11"/>
          <w:rFonts w:eastAsia="@Arial Unicode MS"/>
          <w:color w:val="000000"/>
        </w:rPr>
      </w:pPr>
    </w:p>
    <w:p w14:paraId="7C8A96E7" w14:textId="77777777" w:rsidR="000C6E44" w:rsidRDefault="000C6E44" w:rsidP="00757478">
      <w:pPr>
        <w:jc w:val="center"/>
        <w:rPr>
          <w:rStyle w:val="Zag11"/>
          <w:rFonts w:eastAsia="@Arial Unicode MS"/>
          <w:color w:val="000000"/>
        </w:rPr>
      </w:pPr>
    </w:p>
    <w:p w14:paraId="6BCC0DF5" w14:textId="77777777" w:rsidR="000C6E44" w:rsidRDefault="000C6E44" w:rsidP="00757478">
      <w:pPr>
        <w:jc w:val="center"/>
        <w:rPr>
          <w:rStyle w:val="Zag11"/>
          <w:rFonts w:eastAsia="@Arial Unicode MS"/>
          <w:color w:val="000000"/>
        </w:rPr>
      </w:pPr>
    </w:p>
    <w:p w14:paraId="0E405B88" w14:textId="77777777" w:rsidR="000C6E44" w:rsidRDefault="000C6E44" w:rsidP="00757478">
      <w:pPr>
        <w:jc w:val="center"/>
        <w:rPr>
          <w:rStyle w:val="Zag11"/>
          <w:rFonts w:eastAsia="@Arial Unicode MS"/>
          <w:color w:val="000000"/>
        </w:rPr>
      </w:pPr>
    </w:p>
    <w:p w14:paraId="560416B2" w14:textId="77777777" w:rsidR="000C6E44" w:rsidRDefault="000C6E44" w:rsidP="00757478">
      <w:pPr>
        <w:jc w:val="center"/>
        <w:rPr>
          <w:rStyle w:val="Zag11"/>
          <w:rFonts w:eastAsia="@Arial Unicode MS"/>
          <w:color w:val="000000"/>
        </w:rPr>
      </w:pPr>
    </w:p>
    <w:p w14:paraId="75E77D88" w14:textId="77777777" w:rsidR="000C6E44" w:rsidRDefault="000C6E44" w:rsidP="00757478">
      <w:pPr>
        <w:jc w:val="center"/>
        <w:rPr>
          <w:rStyle w:val="Zag11"/>
          <w:rFonts w:eastAsia="@Arial Unicode MS"/>
          <w:color w:val="000000"/>
        </w:rPr>
      </w:pPr>
    </w:p>
    <w:p w14:paraId="4CC7C690" w14:textId="77777777" w:rsidR="000C6E44" w:rsidRDefault="000C6E44" w:rsidP="00757478">
      <w:pPr>
        <w:jc w:val="center"/>
        <w:rPr>
          <w:rStyle w:val="Zag11"/>
          <w:rFonts w:eastAsia="@Arial Unicode MS"/>
          <w:color w:val="000000"/>
        </w:rPr>
      </w:pPr>
    </w:p>
    <w:p w14:paraId="27195B67" w14:textId="77777777" w:rsidR="000C6E44" w:rsidRDefault="000C6E44" w:rsidP="00757478">
      <w:pPr>
        <w:jc w:val="center"/>
        <w:rPr>
          <w:rStyle w:val="Zag11"/>
          <w:rFonts w:eastAsia="@Arial Unicode MS"/>
          <w:color w:val="000000"/>
        </w:rPr>
      </w:pPr>
    </w:p>
    <w:p w14:paraId="12D45723" w14:textId="77777777" w:rsidR="000C6E44" w:rsidRDefault="000C6E44" w:rsidP="00757478">
      <w:pPr>
        <w:jc w:val="center"/>
        <w:rPr>
          <w:rStyle w:val="Zag11"/>
          <w:rFonts w:eastAsia="@Arial Unicode MS"/>
          <w:color w:val="000000"/>
        </w:rPr>
      </w:pPr>
    </w:p>
    <w:p w14:paraId="771F8F96" w14:textId="77777777" w:rsidR="000C6E44" w:rsidRDefault="000C6E44" w:rsidP="00757478">
      <w:pPr>
        <w:jc w:val="center"/>
        <w:rPr>
          <w:rStyle w:val="Zag11"/>
          <w:rFonts w:eastAsia="@Arial Unicode MS"/>
          <w:color w:val="000000"/>
        </w:rPr>
      </w:pPr>
    </w:p>
    <w:p w14:paraId="10D45E56" w14:textId="77777777" w:rsidR="000C6E44" w:rsidRDefault="000C6E44" w:rsidP="00757478">
      <w:pPr>
        <w:jc w:val="center"/>
        <w:rPr>
          <w:rStyle w:val="Zag11"/>
          <w:rFonts w:eastAsia="@Arial Unicode MS"/>
          <w:color w:val="000000"/>
        </w:rPr>
      </w:pPr>
    </w:p>
    <w:p w14:paraId="3E33D1FF" w14:textId="77777777" w:rsidR="000C6E44" w:rsidRDefault="000C6E44" w:rsidP="00757478">
      <w:pPr>
        <w:jc w:val="center"/>
        <w:rPr>
          <w:rStyle w:val="Zag11"/>
          <w:rFonts w:eastAsia="@Arial Unicode MS"/>
          <w:color w:val="000000"/>
        </w:rPr>
      </w:pPr>
    </w:p>
    <w:p w14:paraId="650C0BC9" w14:textId="77777777" w:rsidR="000C6E44" w:rsidRDefault="000C6E44" w:rsidP="00757478">
      <w:pPr>
        <w:jc w:val="center"/>
        <w:rPr>
          <w:rStyle w:val="Zag11"/>
          <w:rFonts w:eastAsia="@Arial Unicode MS"/>
          <w:color w:val="000000"/>
        </w:rPr>
      </w:pPr>
    </w:p>
    <w:p w14:paraId="1A2D0A4B" w14:textId="77777777" w:rsidR="000C6E44" w:rsidRDefault="000C6E44" w:rsidP="00757478">
      <w:pPr>
        <w:jc w:val="center"/>
        <w:rPr>
          <w:rStyle w:val="Zag11"/>
          <w:rFonts w:eastAsia="@Arial Unicode MS"/>
          <w:color w:val="000000"/>
        </w:rPr>
      </w:pPr>
    </w:p>
    <w:p w14:paraId="4CF0A4C7" w14:textId="77777777" w:rsidR="000C6E44" w:rsidRDefault="000C6E44" w:rsidP="00757478">
      <w:pPr>
        <w:jc w:val="center"/>
        <w:rPr>
          <w:rStyle w:val="Zag11"/>
          <w:rFonts w:eastAsia="@Arial Unicode MS"/>
          <w:color w:val="000000"/>
        </w:rPr>
      </w:pPr>
    </w:p>
    <w:p w14:paraId="46EE55B6" w14:textId="77777777" w:rsidR="000C6E44" w:rsidRDefault="000C6E44" w:rsidP="00757478">
      <w:pPr>
        <w:jc w:val="center"/>
        <w:rPr>
          <w:rStyle w:val="Zag11"/>
          <w:rFonts w:eastAsia="@Arial Unicode MS"/>
          <w:color w:val="000000"/>
        </w:rPr>
      </w:pPr>
    </w:p>
    <w:p w14:paraId="405B04C7" w14:textId="77777777" w:rsidR="000C6E44" w:rsidRDefault="000C6E44" w:rsidP="00757478">
      <w:pPr>
        <w:jc w:val="center"/>
        <w:rPr>
          <w:rStyle w:val="Zag11"/>
          <w:rFonts w:eastAsia="@Arial Unicode MS"/>
          <w:color w:val="000000"/>
        </w:rPr>
      </w:pPr>
    </w:p>
    <w:p w14:paraId="7ED32214" w14:textId="77777777" w:rsidR="000C6E44" w:rsidRDefault="000C6E44" w:rsidP="00757478">
      <w:pPr>
        <w:jc w:val="center"/>
        <w:rPr>
          <w:rStyle w:val="Zag11"/>
          <w:rFonts w:eastAsia="@Arial Unicode MS"/>
          <w:color w:val="000000"/>
        </w:rPr>
      </w:pPr>
    </w:p>
    <w:p w14:paraId="04CF46AA" w14:textId="77777777" w:rsidR="000C6E44" w:rsidRDefault="000C6E44" w:rsidP="00757478">
      <w:pPr>
        <w:jc w:val="center"/>
        <w:rPr>
          <w:rStyle w:val="Zag11"/>
          <w:rFonts w:eastAsia="@Arial Unicode MS"/>
          <w:color w:val="000000"/>
        </w:rPr>
      </w:pPr>
    </w:p>
    <w:p w14:paraId="1ED6A2BB" w14:textId="77777777" w:rsidR="0074450F" w:rsidRDefault="0074450F" w:rsidP="00CF558A">
      <w:pPr>
        <w:rPr>
          <w:rStyle w:val="Zag11"/>
          <w:rFonts w:eastAsia="@Arial Unicode MS"/>
          <w:color w:val="000000"/>
        </w:rPr>
      </w:pPr>
    </w:p>
    <w:p w14:paraId="2B2D918A" w14:textId="77777777" w:rsidR="000C6E44" w:rsidRDefault="00CF558A" w:rsidP="009E254F">
      <w:pPr>
        <w:rPr>
          <w:rStyle w:val="Zag11"/>
          <w:rFonts w:eastAsia="@Arial Unicode MS"/>
          <w:color w:val="000000"/>
        </w:rPr>
      </w:pPr>
      <w:r>
        <w:rPr>
          <w:rStyle w:val="Zag11"/>
          <w:rFonts w:eastAsia="@Arial Unicode MS"/>
          <w:color w:val="000000"/>
        </w:rPr>
        <w:br w:type="page"/>
      </w:r>
    </w:p>
    <w:p w14:paraId="0E35180E" w14:textId="77777777" w:rsidR="000C6E44" w:rsidRPr="000C6E44" w:rsidRDefault="000C6E44" w:rsidP="00B5212D">
      <w:pPr>
        <w:pStyle w:val="a8"/>
        <w:jc w:val="center"/>
        <w:rPr>
          <w:rStyle w:val="Zag11"/>
          <w:rFonts w:ascii="Times New Roman" w:eastAsia="@Arial Unicode MS" w:hAnsi="Times New Roman"/>
          <w:b/>
          <w:color w:val="000000"/>
          <w:sz w:val="28"/>
          <w:szCs w:val="28"/>
        </w:rPr>
      </w:pPr>
      <w:r w:rsidRPr="000C6E44">
        <w:rPr>
          <w:rStyle w:val="Zag11"/>
          <w:rFonts w:ascii="Times New Roman" w:eastAsia="@Arial Unicode MS" w:hAnsi="Times New Roman"/>
          <w:b/>
          <w:color w:val="000000"/>
          <w:sz w:val="28"/>
          <w:szCs w:val="28"/>
        </w:rPr>
        <w:lastRenderedPageBreak/>
        <w:t>Учебный план начального общего образования</w:t>
      </w:r>
    </w:p>
    <w:p w14:paraId="25E8780D" w14:textId="77777777" w:rsidR="00B5212D" w:rsidRDefault="00B5212D" w:rsidP="00B5212D">
      <w:pPr>
        <w:jc w:val="center"/>
        <w:outlineLvl w:val="1"/>
        <w:rPr>
          <w:rFonts w:ascii="Times New Roman Bold" w:eastAsia="Times New Roman Bold" w:hAnsi="Times New Roman Bold" w:cs="Times New Roman Bold"/>
          <w:sz w:val="32"/>
          <w:szCs w:val="32"/>
        </w:rPr>
      </w:pPr>
      <w:r>
        <w:rPr>
          <w:rFonts w:hAnsi="Times New Roman Bold"/>
          <w:sz w:val="32"/>
          <w:szCs w:val="32"/>
        </w:rPr>
        <w:t>Пояснительная</w:t>
      </w:r>
      <w:r>
        <w:rPr>
          <w:rFonts w:hAnsi="Times New Roman Bold"/>
          <w:sz w:val="32"/>
          <w:szCs w:val="32"/>
        </w:rPr>
        <w:t xml:space="preserve"> </w:t>
      </w:r>
      <w:r>
        <w:rPr>
          <w:rFonts w:hAnsi="Times New Roman Bold"/>
          <w:sz w:val="32"/>
          <w:szCs w:val="32"/>
        </w:rPr>
        <w:t>записка</w:t>
      </w:r>
      <w:r>
        <w:rPr>
          <w:rFonts w:hAnsi="Times New Roman Bold"/>
          <w:sz w:val="32"/>
          <w:szCs w:val="32"/>
        </w:rPr>
        <w:t xml:space="preserve"> </w:t>
      </w:r>
      <w:r>
        <w:rPr>
          <w:rFonts w:hAnsi="Times New Roman Bold"/>
          <w:sz w:val="32"/>
          <w:szCs w:val="32"/>
        </w:rPr>
        <w:t>к</w:t>
      </w:r>
      <w:r>
        <w:rPr>
          <w:rFonts w:hAnsi="Times New Roman Bold"/>
          <w:sz w:val="32"/>
          <w:szCs w:val="32"/>
        </w:rPr>
        <w:t xml:space="preserve"> </w:t>
      </w:r>
      <w:r>
        <w:rPr>
          <w:rFonts w:hAnsi="Times New Roman Bold"/>
          <w:sz w:val="32"/>
          <w:szCs w:val="32"/>
        </w:rPr>
        <w:t>учебному</w:t>
      </w:r>
      <w:r>
        <w:rPr>
          <w:rFonts w:hAnsi="Times New Roman Bold"/>
          <w:sz w:val="32"/>
          <w:szCs w:val="32"/>
        </w:rPr>
        <w:t xml:space="preserve"> </w:t>
      </w:r>
      <w:r>
        <w:rPr>
          <w:rFonts w:hAnsi="Times New Roman Bold"/>
          <w:sz w:val="32"/>
          <w:szCs w:val="32"/>
        </w:rPr>
        <w:t>плану</w:t>
      </w:r>
    </w:p>
    <w:p w14:paraId="62524F94" w14:textId="77777777" w:rsidR="00B5212D" w:rsidRDefault="00B5212D" w:rsidP="00B5212D">
      <w:pPr>
        <w:jc w:val="center"/>
        <w:outlineLvl w:val="1"/>
        <w:rPr>
          <w:rFonts w:ascii="Times New Roman Bold" w:eastAsia="Times New Roman Bold" w:hAnsi="Times New Roman Bold" w:cs="Times New Roman Bold"/>
          <w:sz w:val="32"/>
          <w:szCs w:val="32"/>
        </w:rPr>
      </w:pPr>
      <w:r>
        <w:rPr>
          <w:rFonts w:ascii="Times New Roman Bold"/>
          <w:sz w:val="32"/>
          <w:szCs w:val="32"/>
        </w:rPr>
        <w:t xml:space="preserve"> </w:t>
      </w:r>
      <w:r>
        <w:rPr>
          <w:rFonts w:hAnsi="Times New Roman Bold"/>
          <w:sz w:val="32"/>
          <w:szCs w:val="32"/>
        </w:rPr>
        <w:t>МБОУ</w:t>
      </w:r>
      <w:r>
        <w:rPr>
          <w:rFonts w:hAnsi="Times New Roman Bold"/>
          <w:sz w:val="32"/>
          <w:szCs w:val="32"/>
        </w:rPr>
        <w:t xml:space="preserve"> </w:t>
      </w:r>
      <w:r>
        <w:rPr>
          <w:rFonts w:hAnsi="Times New Roman Bold"/>
          <w:sz w:val="32"/>
          <w:szCs w:val="32"/>
        </w:rPr>
        <w:t>Николаевская</w:t>
      </w:r>
      <w:r>
        <w:rPr>
          <w:rFonts w:hAnsi="Times New Roman Bold"/>
          <w:sz w:val="32"/>
          <w:szCs w:val="32"/>
        </w:rPr>
        <w:t xml:space="preserve"> </w:t>
      </w:r>
      <w:r>
        <w:rPr>
          <w:rFonts w:hAnsi="Times New Roman Bold"/>
          <w:sz w:val="32"/>
          <w:szCs w:val="32"/>
        </w:rPr>
        <w:t>СШ</w:t>
      </w:r>
      <w:r>
        <w:rPr>
          <w:rFonts w:ascii="Times New Roman Bold" w:eastAsia="Times New Roman Bold" w:hAnsi="Times New Roman Bold" w:cs="Times New Roman Bold"/>
          <w:sz w:val="32"/>
          <w:szCs w:val="32"/>
        </w:rPr>
        <w:br/>
      </w:r>
      <w:r>
        <w:rPr>
          <w:rFonts w:hAnsi="Times New Roman Bold"/>
          <w:sz w:val="32"/>
          <w:szCs w:val="32"/>
        </w:rPr>
        <w:t>на</w:t>
      </w:r>
      <w:r>
        <w:rPr>
          <w:rFonts w:hAnsi="Times New Roman Bold"/>
          <w:sz w:val="32"/>
          <w:szCs w:val="32"/>
        </w:rPr>
        <w:t xml:space="preserve"> </w:t>
      </w:r>
      <w:r>
        <w:rPr>
          <w:rFonts w:ascii="Times New Roman Bold"/>
          <w:sz w:val="32"/>
          <w:szCs w:val="32"/>
        </w:rPr>
        <w:t>2015 -2016</w:t>
      </w:r>
      <w:r>
        <w:rPr>
          <w:rFonts w:hAnsi="Times New Roman Bold"/>
          <w:sz w:val="32"/>
          <w:szCs w:val="32"/>
        </w:rPr>
        <w:t xml:space="preserve"> </w:t>
      </w:r>
      <w:r>
        <w:rPr>
          <w:rFonts w:hAnsi="Times New Roman Bold"/>
          <w:sz w:val="32"/>
          <w:szCs w:val="32"/>
        </w:rPr>
        <w:t>учебный</w:t>
      </w:r>
      <w:r>
        <w:rPr>
          <w:rFonts w:hAnsi="Times New Roman Bold"/>
          <w:sz w:val="32"/>
          <w:szCs w:val="32"/>
        </w:rPr>
        <w:t xml:space="preserve"> </w:t>
      </w:r>
      <w:r>
        <w:rPr>
          <w:rFonts w:hAnsi="Times New Roman Bold"/>
          <w:sz w:val="32"/>
          <w:szCs w:val="32"/>
        </w:rPr>
        <w:t>год</w:t>
      </w:r>
      <w:r>
        <w:rPr>
          <w:rFonts w:ascii="Times New Roman Bold"/>
          <w:sz w:val="32"/>
          <w:szCs w:val="32"/>
        </w:rPr>
        <w:t>.</w:t>
      </w:r>
    </w:p>
    <w:p w14:paraId="0AC3DE33" w14:textId="77777777" w:rsidR="00B5212D" w:rsidRPr="00B5212D" w:rsidRDefault="00B5212D" w:rsidP="003B650B">
      <w:pPr>
        <w:spacing w:before="100" w:after="100"/>
        <w:ind w:firstLine="708"/>
        <w:jc w:val="both"/>
      </w:pPr>
      <w:r w:rsidRPr="00B5212D">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14:paraId="1730008E" w14:textId="77777777" w:rsidR="00B5212D" w:rsidRPr="00B5212D" w:rsidRDefault="00B5212D" w:rsidP="003B650B">
      <w:pPr>
        <w:spacing w:before="100" w:after="100"/>
        <w:jc w:val="both"/>
      </w:pPr>
      <w:r w:rsidRPr="00B5212D">
        <w:t>Учебный план разработан на основе:</w:t>
      </w:r>
    </w:p>
    <w:p w14:paraId="2791F9A4" w14:textId="77777777" w:rsidR="00B5212D" w:rsidRPr="00B5212D" w:rsidRDefault="00B5212D" w:rsidP="003B650B">
      <w:pPr>
        <w:jc w:val="both"/>
        <w:outlineLvl w:val="1"/>
      </w:pPr>
      <w:r w:rsidRPr="00B5212D">
        <w:t xml:space="preserve">Закона РФ "Об образовании"; </w:t>
      </w:r>
    </w:p>
    <w:p w14:paraId="2622C8F2" w14:textId="77777777" w:rsidR="00B5212D" w:rsidRPr="00B5212D" w:rsidRDefault="00B5212D" w:rsidP="003B650B">
      <w:pPr>
        <w:jc w:val="both"/>
        <w:outlineLvl w:val="1"/>
      </w:pPr>
      <w:r w:rsidRPr="00B5212D">
        <w:t xml:space="preserve">Устава  МБОУ Николаевская СШ; </w:t>
      </w:r>
    </w:p>
    <w:p w14:paraId="1F83A084" w14:textId="77777777" w:rsidR="00B5212D" w:rsidRPr="00B5212D" w:rsidRDefault="00B5212D" w:rsidP="003B650B">
      <w:pPr>
        <w:jc w:val="both"/>
        <w:outlineLvl w:val="1"/>
      </w:pPr>
      <w:r w:rsidRPr="00B5212D">
        <w:t xml:space="preserve">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 2009 г. №373; </w:t>
      </w:r>
    </w:p>
    <w:p w14:paraId="17B1AF10" w14:textId="77777777" w:rsidR="00B5212D" w:rsidRPr="00B5212D" w:rsidRDefault="00B5212D" w:rsidP="003B650B">
      <w:pPr>
        <w:jc w:val="both"/>
        <w:outlineLvl w:val="1"/>
      </w:pPr>
      <w:r w:rsidRPr="00B5212D">
        <w:t>изменениями, внесенными в ФБУП -2004 (утверждены приказами Министерства образования  и науки Российской Федерации от 30 августа 2010г. №889 и от 1 февраля 2012 г. № 74 на основе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Минобразования России от 9.03.2004 г. № 1312, приказ Минобразования России от 03.06 2011 г. №1994, Приказа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09.2004 №1312»,  регионального базисного учебного плана Общеобразовательных учреждений Камчатского края (приказ Министерства образования и науки Камчатского края от 18.05 2012 № 654) с учетом потребностей микрорайона в образовательных услугах и интересов детей.</w:t>
      </w:r>
    </w:p>
    <w:p w14:paraId="1695BAC1" w14:textId="77777777" w:rsidR="00B5212D" w:rsidRPr="00B5212D" w:rsidRDefault="00B5212D" w:rsidP="003B650B">
      <w:pPr>
        <w:jc w:val="both"/>
        <w:outlineLvl w:val="1"/>
      </w:pPr>
      <w:r w:rsidRPr="00B5212D">
        <w:tab/>
        <w:t xml:space="preserve">Учебные планы для всех классов разработаны также с учетом требований Санитарно-эпидемиологических правил и нормативов (СанПиН 2.4.2. №2821-10). </w:t>
      </w:r>
    </w:p>
    <w:p w14:paraId="092A2B99" w14:textId="77777777" w:rsidR="00B5212D" w:rsidRPr="00B5212D" w:rsidRDefault="00B5212D" w:rsidP="003B650B">
      <w:pPr>
        <w:jc w:val="both"/>
        <w:outlineLvl w:val="1"/>
        <w:rPr>
          <w:rFonts w:eastAsia="Times New Roman Bold"/>
        </w:rPr>
      </w:pPr>
      <w:r w:rsidRPr="00B5212D">
        <w:t>Учебный план опирается на принципы:</w:t>
      </w:r>
    </w:p>
    <w:p w14:paraId="31D749E0" w14:textId="77777777" w:rsidR="00B5212D" w:rsidRPr="00B5212D" w:rsidRDefault="00B5212D" w:rsidP="003B650B">
      <w:pPr>
        <w:jc w:val="both"/>
        <w:outlineLvl w:val="1"/>
      </w:pPr>
      <w:r w:rsidRPr="00B5212D">
        <w:tab/>
        <w:t xml:space="preserve"> -  выполнения государственного образовательного стандарта по всем дисциплинам;</w:t>
      </w:r>
    </w:p>
    <w:p w14:paraId="2B39E02E" w14:textId="77777777" w:rsidR="00B5212D" w:rsidRPr="00B5212D" w:rsidRDefault="00B5212D" w:rsidP="003B650B">
      <w:pPr>
        <w:jc w:val="both"/>
        <w:outlineLvl w:val="1"/>
      </w:pPr>
      <w:r w:rsidRPr="00B5212D">
        <w:tab/>
        <w:t>- ориентации учащихся на самостоятельную исследовательскую деятельность;</w:t>
      </w:r>
    </w:p>
    <w:p w14:paraId="665A1B53" w14:textId="77777777" w:rsidR="00B5212D" w:rsidRPr="00B5212D" w:rsidRDefault="00B5212D" w:rsidP="00B5212D">
      <w:pPr>
        <w:outlineLvl w:val="1"/>
      </w:pPr>
    </w:p>
    <w:p w14:paraId="29D73E75" w14:textId="77777777" w:rsidR="00B5212D" w:rsidRPr="00B5212D" w:rsidRDefault="00B5212D" w:rsidP="009E254F">
      <w:pPr>
        <w:jc w:val="center"/>
        <w:outlineLvl w:val="1"/>
        <w:rPr>
          <w:rFonts w:eastAsia="Times New Roman Bold"/>
        </w:rPr>
      </w:pPr>
      <w:r w:rsidRPr="00B5212D">
        <w:t>Начальная школа.</w:t>
      </w:r>
    </w:p>
    <w:p w14:paraId="4183D948" w14:textId="77777777" w:rsidR="00B5212D" w:rsidRPr="00B5212D" w:rsidRDefault="00B5212D" w:rsidP="00B5212D">
      <w:pPr>
        <w:outlineLvl w:val="1"/>
        <w:rPr>
          <w:b/>
          <w:bCs/>
          <w:i/>
          <w:iCs/>
        </w:rPr>
      </w:pPr>
      <w:r w:rsidRPr="00B5212D">
        <w:rPr>
          <w:b/>
          <w:bCs/>
          <w:i/>
          <w:iCs/>
        </w:rPr>
        <w:t>I. Структура начальной школы:</w:t>
      </w:r>
    </w:p>
    <w:p w14:paraId="7A3383A2" w14:textId="77777777" w:rsidR="00B5212D" w:rsidRPr="00B5212D" w:rsidRDefault="00B5212D" w:rsidP="005871BB">
      <w:pPr>
        <w:outlineLvl w:val="1"/>
      </w:pPr>
      <w:r w:rsidRPr="00B5212D">
        <w:t>- 1а класс</w:t>
      </w:r>
    </w:p>
    <w:p w14:paraId="254DCDF2" w14:textId="77777777" w:rsidR="00B5212D" w:rsidRPr="00B5212D" w:rsidRDefault="00B5212D" w:rsidP="005871BB">
      <w:pPr>
        <w:outlineLvl w:val="1"/>
      </w:pPr>
      <w:r w:rsidRPr="00B5212D">
        <w:t>- 1б класс</w:t>
      </w:r>
    </w:p>
    <w:p w14:paraId="34E28C90" w14:textId="77777777" w:rsidR="00B5212D" w:rsidRPr="00B5212D" w:rsidRDefault="00B5212D" w:rsidP="005871BB">
      <w:pPr>
        <w:outlineLvl w:val="1"/>
      </w:pPr>
      <w:r w:rsidRPr="00B5212D">
        <w:t>- 2а класс</w:t>
      </w:r>
    </w:p>
    <w:p w14:paraId="72374D5F" w14:textId="77777777" w:rsidR="00B5212D" w:rsidRPr="00B5212D" w:rsidRDefault="00B5212D" w:rsidP="005871BB">
      <w:pPr>
        <w:outlineLvl w:val="1"/>
      </w:pPr>
      <w:r w:rsidRPr="00B5212D">
        <w:t>- 2б класс</w:t>
      </w:r>
    </w:p>
    <w:p w14:paraId="4EA02647" w14:textId="77777777" w:rsidR="00B5212D" w:rsidRPr="00B5212D" w:rsidRDefault="00B5212D" w:rsidP="005871BB">
      <w:pPr>
        <w:outlineLvl w:val="1"/>
      </w:pPr>
      <w:r w:rsidRPr="00B5212D">
        <w:t>- 3а</w:t>
      </w:r>
      <w:r w:rsidR="005871BB">
        <w:t xml:space="preserve"> </w:t>
      </w:r>
      <w:r w:rsidRPr="00B5212D">
        <w:t>класс</w:t>
      </w:r>
    </w:p>
    <w:p w14:paraId="70E959DE" w14:textId="77777777" w:rsidR="00B5212D" w:rsidRPr="00B5212D" w:rsidRDefault="00B5212D" w:rsidP="005871BB">
      <w:pPr>
        <w:outlineLvl w:val="1"/>
      </w:pPr>
      <w:r w:rsidRPr="00B5212D">
        <w:t xml:space="preserve">- 3б класс </w:t>
      </w:r>
    </w:p>
    <w:p w14:paraId="43297EF4" w14:textId="77777777" w:rsidR="00B5212D" w:rsidRPr="00B5212D" w:rsidRDefault="005871BB" w:rsidP="005871BB">
      <w:pPr>
        <w:pBdr>
          <w:top w:val="nil"/>
          <w:left w:val="nil"/>
          <w:bottom w:val="nil"/>
          <w:right w:val="nil"/>
          <w:between w:val="nil"/>
          <w:bar w:val="nil"/>
        </w:pBdr>
        <w:tabs>
          <w:tab w:val="num" w:pos="1060"/>
        </w:tabs>
        <w:outlineLvl w:val="1"/>
        <w:rPr>
          <w:position w:val="4"/>
        </w:rPr>
      </w:pPr>
      <w:r>
        <w:t xml:space="preserve">- </w:t>
      </w:r>
      <w:r w:rsidR="00B5212D" w:rsidRPr="00B5212D">
        <w:t>4а класс</w:t>
      </w:r>
    </w:p>
    <w:p w14:paraId="29F8204C" w14:textId="77777777" w:rsidR="00B5212D" w:rsidRPr="00B5212D" w:rsidRDefault="005871BB" w:rsidP="005871BB">
      <w:pPr>
        <w:pBdr>
          <w:top w:val="nil"/>
          <w:left w:val="nil"/>
          <w:bottom w:val="nil"/>
          <w:right w:val="nil"/>
          <w:between w:val="nil"/>
          <w:bar w:val="nil"/>
        </w:pBdr>
        <w:tabs>
          <w:tab w:val="num" w:pos="1060"/>
        </w:tabs>
        <w:outlineLvl w:val="1"/>
        <w:rPr>
          <w:position w:val="4"/>
        </w:rPr>
      </w:pPr>
      <w:r>
        <w:t xml:space="preserve">- </w:t>
      </w:r>
      <w:r w:rsidR="00B5212D" w:rsidRPr="00B5212D">
        <w:t>4б класс</w:t>
      </w:r>
      <w:r w:rsidR="003B763E">
        <w:t xml:space="preserve"> ККО</w:t>
      </w:r>
    </w:p>
    <w:p w14:paraId="2EFBCC4B" w14:textId="77777777" w:rsidR="00B5212D" w:rsidRPr="00B5212D" w:rsidRDefault="00B5212D" w:rsidP="00B5212D">
      <w:pPr>
        <w:outlineLvl w:val="1"/>
        <w:rPr>
          <w:b/>
          <w:bCs/>
          <w:i/>
          <w:iCs/>
        </w:rPr>
      </w:pPr>
      <w:r w:rsidRPr="00B5212D">
        <w:rPr>
          <w:b/>
          <w:bCs/>
          <w:i/>
          <w:iCs/>
        </w:rPr>
        <w:t xml:space="preserve">II. Режим обучения </w:t>
      </w:r>
    </w:p>
    <w:p w14:paraId="0CD91411" w14:textId="77777777" w:rsidR="00B5212D" w:rsidRPr="00B5212D" w:rsidRDefault="00B5212D" w:rsidP="003B650B">
      <w:pPr>
        <w:ind w:firstLine="708"/>
        <w:jc w:val="both"/>
        <w:outlineLvl w:val="1"/>
      </w:pPr>
      <w:r w:rsidRPr="00B5212D">
        <w:t>Занятия в 1-х классах проводятся в первую смену. Используется «ступенчатый» режим обучения. В первом полугодии ( в сентябре, октябре – по 3 урока в день по 35 минут каждый, в ноябре, декабре – по 4 урока по35 минут каждый; январь – май – по 45 минут каждый). Предельно допустимая недельная нагрузка – 21 час. Учебный год имеет продолжительность 33 недели.</w:t>
      </w:r>
    </w:p>
    <w:p w14:paraId="7EE39A34" w14:textId="77777777" w:rsidR="00B5212D" w:rsidRPr="00B5212D" w:rsidRDefault="00B5212D" w:rsidP="003B650B">
      <w:pPr>
        <w:pStyle w:val="a8"/>
        <w:spacing w:after="0" w:line="240" w:lineRule="auto"/>
        <w:ind w:left="0"/>
        <w:jc w:val="both"/>
        <w:rPr>
          <w:rFonts w:ascii="Times New Roman" w:eastAsia="Times New Roman" w:hAnsi="Times New Roman"/>
          <w:sz w:val="24"/>
          <w:szCs w:val="24"/>
        </w:rPr>
      </w:pPr>
      <w:r w:rsidRPr="00B5212D">
        <w:rPr>
          <w:rFonts w:ascii="Times New Roman" w:hAnsi="Times New Roman"/>
          <w:sz w:val="24"/>
          <w:szCs w:val="24"/>
        </w:rPr>
        <w:lastRenderedPageBreak/>
        <w:t>Также в первую смену занимаются   4 -</w:t>
      </w:r>
      <w:proofErr w:type="spellStart"/>
      <w:r w:rsidRPr="00B5212D">
        <w:rPr>
          <w:rFonts w:ascii="Times New Roman" w:hAnsi="Times New Roman"/>
          <w:sz w:val="24"/>
          <w:szCs w:val="24"/>
        </w:rPr>
        <w:t>ые</w:t>
      </w:r>
      <w:proofErr w:type="spellEnd"/>
      <w:r w:rsidRPr="00B5212D">
        <w:rPr>
          <w:rFonts w:ascii="Times New Roman" w:hAnsi="Times New Roman"/>
          <w:sz w:val="24"/>
          <w:szCs w:val="24"/>
        </w:rPr>
        <w:t xml:space="preserve"> классы , 2а,2б,3а,3б  занимаются во вторую смену.</w:t>
      </w:r>
    </w:p>
    <w:p w14:paraId="7C9FA869" w14:textId="77777777" w:rsidR="00B5212D" w:rsidRPr="00B5212D" w:rsidRDefault="00B5212D" w:rsidP="003B650B">
      <w:pPr>
        <w:pStyle w:val="a8"/>
        <w:spacing w:after="0" w:line="240" w:lineRule="auto"/>
        <w:ind w:left="0"/>
        <w:jc w:val="both"/>
        <w:rPr>
          <w:rFonts w:ascii="Times New Roman" w:eastAsia="Times New Roman" w:hAnsi="Times New Roman"/>
          <w:sz w:val="24"/>
          <w:szCs w:val="24"/>
        </w:rPr>
      </w:pPr>
      <w:r w:rsidRPr="00B5212D">
        <w:rPr>
          <w:rFonts w:ascii="Times New Roman" w:hAnsi="Times New Roman"/>
          <w:sz w:val="24"/>
          <w:szCs w:val="24"/>
        </w:rPr>
        <w:t xml:space="preserve"> 4б класс- класс компенсирующего обучения . </w:t>
      </w:r>
    </w:p>
    <w:p w14:paraId="140CB72A" w14:textId="77777777" w:rsidR="00B5212D" w:rsidRPr="00B5212D" w:rsidRDefault="00B5212D" w:rsidP="003B650B">
      <w:pPr>
        <w:ind w:firstLine="708"/>
        <w:jc w:val="both"/>
        <w:outlineLvl w:val="1"/>
      </w:pPr>
      <w:r w:rsidRPr="00B5212D">
        <w:t xml:space="preserve">2а,б, 3а,б, 4а, 4б классы начальной школы имеют продолжительность учебного года – 34 недели, учебный план рассчитан на 5-дневную учебную неделю с продолжительностью  урока – 45 минут. Максимальная недельная нагрузка – 23 часа. </w:t>
      </w:r>
    </w:p>
    <w:p w14:paraId="46DB72D7" w14:textId="77777777" w:rsidR="00B5212D" w:rsidRPr="00B5212D" w:rsidRDefault="00B5212D" w:rsidP="003B650B">
      <w:pPr>
        <w:ind w:firstLine="708"/>
        <w:jc w:val="both"/>
        <w:outlineLvl w:val="1"/>
      </w:pPr>
      <w:r w:rsidRPr="00B5212D">
        <w:t>Программа начального общего образования реализуется в режиме пятидневной учебной недели.</w:t>
      </w:r>
    </w:p>
    <w:p w14:paraId="6BD17EDD" w14:textId="77777777" w:rsidR="00B5212D" w:rsidRPr="00B5212D" w:rsidRDefault="00B5212D" w:rsidP="003B650B">
      <w:pPr>
        <w:jc w:val="both"/>
        <w:outlineLvl w:val="1"/>
        <w:rPr>
          <w:b/>
          <w:bCs/>
          <w:i/>
          <w:iCs/>
        </w:rPr>
      </w:pPr>
      <w:r w:rsidRPr="00B5212D">
        <w:rPr>
          <w:b/>
          <w:bCs/>
          <w:i/>
          <w:iCs/>
        </w:rPr>
        <w:t>III. Цели и задачи обучения:</w:t>
      </w:r>
    </w:p>
    <w:p w14:paraId="5EFCDF8A" w14:textId="77777777" w:rsidR="00B5212D" w:rsidRPr="00B5212D" w:rsidRDefault="00B5212D" w:rsidP="003B650B">
      <w:pPr>
        <w:ind w:firstLine="708"/>
        <w:jc w:val="both"/>
        <w:outlineLvl w:val="1"/>
      </w:pPr>
      <w:r w:rsidRPr="00B5212D">
        <w:t>Приобщение школьников к общекультурным и национальным ценностям;</w:t>
      </w:r>
    </w:p>
    <w:p w14:paraId="2618A9B2" w14:textId="77777777" w:rsidR="00B5212D" w:rsidRPr="00B5212D" w:rsidRDefault="00B5212D" w:rsidP="003B650B">
      <w:pPr>
        <w:ind w:firstLine="708"/>
        <w:jc w:val="both"/>
        <w:outlineLvl w:val="1"/>
      </w:pPr>
      <w:r w:rsidRPr="00B5212D">
        <w:t>Готовность к продолжению образования в основной школе;</w:t>
      </w:r>
    </w:p>
    <w:p w14:paraId="1B32CF1C" w14:textId="77777777" w:rsidR="00B5212D" w:rsidRPr="00B5212D" w:rsidRDefault="00B5212D" w:rsidP="003B650B">
      <w:pPr>
        <w:ind w:firstLine="708"/>
        <w:jc w:val="both"/>
        <w:outlineLvl w:val="1"/>
      </w:pPr>
      <w:r w:rsidRPr="00B5212D">
        <w:t xml:space="preserve">Личностное развитие ученика в соответствии с его индивидуальностью. </w:t>
      </w:r>
    </w:p>
    <w:p w14:paraId="0740168E" w14:textId="77777777" w:rsidR="00B5212D" w:rsidRPr="00B5212D" w:rsidRDefault="00B5212D" w:rsidP="003B650B">
      <w:pPr>
        <w:ind w:firstLine="708"/>
        <w:jc w:val="both"/>
        <w:outlineLvl w:val="1"/>
      </w:pPr>
      <w:r w:rsidRPr="00B5212D">
        <w:t>Общее развитие учащихся с использованием проектно-исследовательских и современных информационных технологий.</w:t>
      </w:r>
    </w:p>
    <w:p w14:paraId="40ADED99" w14:textId="77777777" w:rsidR="00B5212D" w:rsidRPr="00B5212D" w:rsidRDefault="00B5212D" w:rsidP="003B650B">
      <w:pPr>
        <w:jc w:val="both"/>
        <w:outlineLvl w:val="1"/>
        <w:rPr>
          <w:b/>
          <w:bCs/>
          <w:i/>
          <w:iCs/>
        </w:rPr>
      </w:pPr>
      <w:r w:rsidRPr="00B5212D">
        <w:rPr>
          <w:b/>
          <w:bCs/>
          <w:i/>
          <w:iCs/>
          <w:lang w:val="en-US"/>
        </w:rPr>
        <w:t>I</w:t>
      </w:r>
      <w:r w:rsidRPr="00B5212D">
        <w:rPr>
          <w:b/>
          <w:bCs/>
          <w:i/>
          <w:iCs/>
        </w:rPr>
        <w:t>V. Краткое описание учебного плана</w:t>
      </w:r>
    </w:p>
    <w:p w14:paraId="6B80E045" w14:textId="77777777" w:rsidR="00B5212D" w:rsidRPr="00B5212D" w:rsidRDefault="00B5212D" w:rsidP="003B650B">
      <w:pPr>
        <w:pStyle w:val="Default"/>
        <w:jc w:val="both"/>
        <w:rPr>
          <w:rFonts w:hAnsi="Times New Roman" w:cs="Times New Roman"/>
        </w:rPr>
      </w:pPr>
      <w:r w:rsidRPr="00B5212D">
        <w:rPr>
          <w:rFonts w:hAnsi="Times New Roman" w:cs="Times New Roman"/>
        </w:rPr>
        <w:t>1-4 классы</w:t>
      </w:r>
    </w:p>
    <w:p w14:paraId="4A28A12A" w14:textId="77777777" w:rsidR="00B5212D" w:rsidRPr="00B5212D" w:rsidRDefault="00B5212D" w:rsidP="003B650B">
      <w:pPr>
        <w:spacing w:before="100" w:after="100"/>
        <w:jc w:val="both"/>
      </w:pPr>
      <w:r w:rsidRPr="00B5212D">
        <w:t>1-4 классы занимаются по новым Федеральным государственным образовательным стандартам начального общего образования. 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14:paraId="13BBA9E4" w14:textId="77777777" w:rsidR="00B5212D" w:rsidRPr="00B5212D" w:rsidRDefault="00B5212D" w:rsidP="003B650B">
      <w:pPr>
        <w:spacing w:before="100" w:after="100"/>
        <w:jc w:val="both"/>
      </w:pPr>
      <w:r w:rsidRPr="00B5212D">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14:paraId="21715D4E" w14:textId="77777777" w:rsidR="00B5212D" w:rsidRPr="00B5212D" w:rsidRDefault="00B5212D" w:rsidP="003B650B">
      <w:pPr>
        <w:spacing w:before="100" w:after="100"/>
        <w:jc w:val="both"/>
      </w:pPr>
      <w:r w:rsidRPr="00B5212D">
        <w:t>- универсальных учебных действий;</w:t>
      </w:r>
    </w:p>
    <w:p w14:paraId="15154C22" w14:textId="77777777" w:rsidR="00B5212D" w:rsidRPr="00B5212D" w:rsidRDefault="00B5212D" w:rsidP="003B650B">
      <w:pPr>
        <w:spacing w:before="100" w:after="100"/>
        <w:jc w:val="both"/>
      </w:pPr>
      <w:r w:rsidRPr="00B5212D">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14:paraId="6D16832C" w14:textId="77777777" w:rsidR="00B5212D" w:rsidRPr="00B5212D" w:rsidRDefault="00B5212D" w:rsidP="003B650B">
      <w:pPr>
        <w:spacing w:before="100" w:after="100"/>
        <w:ind w:firstLine="708"/>
        <w:jc w:val="both"/>
      </w:pPr>
      <w:r w:rsidRPr="00B5212D">
        <w:t>Учебный процесс в 1б, 2а, 2б, 3а,  4-х классах организуется на основе Программы начального обучения  "Школа России».</w:t>
      </w:r>
      <w:r w:rsidR="003B763E">
        <w:t xml:space="preserve"> </w:t>
      </w:r>
      <w:r w:rsidRPr="00B5212D">
        <w:t xml:space="preserve">  3б класс продолжает работу по программе   «Школа 2100», так как не истек пятилетний срок использования учебников. Учебный процесс в 1а классе организуется на основе программы начального обучения «Перспектива». </w:t>
      </w:r>
    </w:p>
    <w:p w14:paraId="13B3327D"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Учебно-методический комплект </w:t>
      </w:r>
      <w:r w:rsidRPr="009D024C">
        <w:rPr>
          <w:rFonts w:eastAsia="TimesNewRomanPS-BoldMT"/>
          <w:b/>
          <w:bCs/>
        </w:rPr>
        <w:t xml:space="preserve">«Школа России» </w:t>
      </w:r>
      <w:r w:rsidRPr="009D024C">
        <w:rPr>
          <w:rFonts w:eastAsia="TimesNewRomanPSMT"/>
        </w:rPr>
        <w:t>строится на основе признанных традиций</w:t>
      </w:r>
      <w:r>
        <w:rPr>
          <w:rFonts w:eastAsia="TimesNewRomanPSMT"/>
        </w:rPr>
        <w:t xml:space="preserve"> </w:t>
      </w:r>
      <w:r w:rsidRPr="009D024C">
        <w:rPr>
          <w:rFonts w:eastAsia="TimesNewRomanPSMT"/>
        </w:rPr>
        <w:t>отечественной школы, выделяется обстоятельностью теоретической проработки и своей</w:t>
      </w:r>
      <w:r>
        <w:rPr>
          <w:rFonts w:eastAsia="TimesNewRomanPSMT"/>
        </w:rPr>
        <w:t xml:space="preserve"> </w:t>
      </w:r>
      <w:r w:rsidRPr="009D024C">
        <w:rPr>
          <w:rFonts w:eastAsia="TimesNewRomanPSMT"/>
        </w:rPr>
        <w:t>практической ценностью, имеющей широкое образовательное значение для младших школьников.</w:t>
      </w:r>
    </w:p>
    <w:p w14:paraId="5CA4907E"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Приоритетным направлением для данной программы является духовно-нравственное развитие</w:t>
      </w:r>
      <w:r>
        <w:rPr>
          <w:rFonts w:eastAsia="TimesNewRomanPSMT"/>
        </w:rPr>
        <w:t xml:space="preserve"> </w:t>
      </w:r>
      <w:r w:rsidRPr="009D024C">
        <w:rPr>
          <w:rFonts w:eastAsia="TimesNewRomanPSMT"/>
        </w:rPr>
        <w:t>ребенка, утверждающее такие ценности, как согласие, сотрудничество и взаимопонимание.</w:t>
      </w:r>
    </w:p>
    <w:p w14:paraId="30481C9F" w14:textId="77777777" w:rsidR="009D024C" w:rsidRPr="009D024C" w:rsidRDefault="009D024C" w:rsidP="009D024C">
      <w:pPr>
        <w:autoSpaceDE w:val="0"/>
        <w:autoSpaceDN w:val="0"/>
        <w:adjustRightInd w:val="0"/>
        <w:ind w:firstLine="851"/>
        <w:jc w:val="both"/>
        <w:rPr>
          <w:rFonts w:eastAsia="TimesNewRomanPS-BoldMT"/>
          <w:b/>
          <w:bCs/>
        </w:rPr>
      </w:pPr>
      <w:r w:rsidRPr="009D024C">
        <w:rPr>
          <w:rFonts w:eastAsia="TimesNewRomanPSMT"/>
        </w:rPr>
        <w:t xml:space="preserve">Образование по данной программе </w:t>
      </w:r>
      <w:r w:rsidRPr="009D024C">
        <w:rPr>
          <w:rFonts w:eastAsia="TimesNewRomanPS-BoldMT"/>
          <w:b/>
          <w:bCs/>
        </w:rPr>
        <w:t>личностно</w:t>
      </w:r>
      <w:r w:rsidRPr="009D024C">
        <w:rPr>
          <w:rFonts w:eastAsia="TimesNewRomanPSMT"/>
        </w:rPr>
        <w:t>-</w:t>
      </w:r>
      <w:r w:rsidRPr="009D024C">
        <w:rPr>
          <w:rFonts w:eastAsia="TimesNewRomanPS-BoldMT"/>
          <w:b/>
          <w:bCs/>
        </w:rPr>
        <w:t>развивающее, граждански</w:t>
      </w:r>
      <w:r w:rsidRPr="009D024C">
        <w:rPr>
          <w:rFonts w:eastAsia="TimesNewRomanPSMT"/>
        </w:rPr>
        <w:t>-</w:t>
      </w:r>
      <w:r w:rsidRPr="009D024C">
        <w:rPr>
          <w:rFonts w:eastAsia="TimesNewRomanPS-BoldMT"/>
          <w:b/>
          <w:bCs/>
        </w:rPr>
        <w:t>ориентированное,</w:t>
      </w:r>
      <w:r>
        <w:rPr>
          <w:rFonts w:eastAsia="TimesNewRomanPS-BoldMT"/>
          <w:b/>
          <w:bCs/>
        </w:rPr>
        <w:t xml:space="preserve"> </w:t>
      </w:r>
      <w:r w:rsidRPr="009D024C">
        <w:rPr>
          <w:rFonts w:eastAsia="TimesNewRomanPS-BoldMT"/>
          <w:b/>
          <w:bCs/>
        </w:rPr>
        <w:t xml:space="preserve">глобально </w:t>
      </w:r>
      <w:r w:rsidRPr="009D024C">
        <w:rPr>
          <w:rFonts w:eastAsia="TimesNewRomanPSMT"/>
        </w:rPr>
        <w:t xml:space="preserve">- </w:t>
      </w:r>
      <w:r w:rsidRPr="009D024C">
        <w:rPr>
          <w:rFonts w:eastAsia="TimesNewRomanPS-BoldMT"/>
          <w:b/>
          <w:bCs/>
        </w:rPr>
        <w:t xml:space="preserve">ориентированное, </w:t>
      </w:r>
      <w:proofErr w:type="spellStart"/>
      <w:r w:rsidRPr="009D024C">
        <w:rPr>
          <w:rFonts w:eastAsia="TimesNewRomanPS-BoldMT"/>
          <w:b/>
          <w:bCs/>
        </w:rPr>
        <w:t>экоадекватное</w:t>
      </w:r>
      <w:proofErr w:type="spellEnd"/>
      <w:r w:rsidRPr="009D024C">
        <w:rPr>
          <w:rFonts w:eastAsia="TimesNewRomanPSMT"/>
        </w:rPr>
        <w:t>. Главная идея формулируется следующими</w:t>
      </w:r>
      <w:r>
        <w:rPr>
          <w:rFonts w:eastAsia="TimesNewRomanPS-BoldMT"/>
          <w:b/>
          <w:bCs/>
        </w:rPr>
        <w:t xml:space="preserve"> </w:t>
      </w:r>
      <w:r w:rsidRPr="009D024C">
        <w:rPr>
          <w:rFonts w:eastAsia="TimesNewRomanPSMT"/>
        </w:rPr>
        <w:t>словами: школа России должна стать школой духовно-нравственного развития. Именно такая</w:t>
      </w:r>
      <w:r>
        <w:rPr>
          <w:rFonts w:eastAsia="TimesNewRomanPS-BoldMT"/>
          <w:b/>
          <w:bCs/>
        </w:rPr>
        <w:t xml:space="preserve"> </w:t>
      </w:r>
      <w:r w:rsidRPr="009D024C">
        <w:rPr>
          <w:rFonts w:eastAsia="TimesNewRomanPSMT"/>
        </w:rPr>
        <w:t>школа будет достойна России. В последнее десятилетие изменились цели начального образования:</w:t>
      </w:r>
      <w:r>
        <w:rPr>
          <w:rFonts w:eastAsia="TimesNewRomanPS-BoldMT"/>
          <w:b/>
          <w:bCs/>
        </w:rPr>
        <w:t xml:space="preserve"> </w:t>
      </w:r>
      <w:r w:rsidRPr="009D024C">
        <w:rPr>
          <w:rFonts w:eastAsia="TimesNewRomanPSMT"/>
        </w:rPr>
        <w:t>на первый план поставлены цели развития личности, воспитания нравственных и эстетических</w:t>
      </w:r>
      <w:r>
        <w:rPr>
          <w:rFonts w:eastAsia="TimesNewRomanPS-BoldMT"/>
          <w:b/>
          <w:bCs/>
        </w:rPr>
        <w:t xml:space="preserve"> </w:t>
      </w:r>
      <w:r w:rsidRPr="009D024C">
        <w:rPr>
          <w:rFonts w:eastAsia="TimesNewRomanPSMT"/>
        </w:rPr>
        <w:t>чувств, что четко обозначено в стандарте начального общего образования второго поколения.</w:t>
      </w:r>
    </w:p>
    <w:p w14:paraId="597EDA59"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Приоритетным является духовно – нравственное развитие ребенка. На его поддержку и</w:t>
      </w:r>
      <w:r>
        <w:rPr>
          <w:rFonts w:eastAsia="TimesNewRomanPSMT"/>
        </w:rPr>
        <w:t xml:space="preserve"> </w:t>
      </w:r>
      <w:r w:rsidRPr="009D024C">
        <w:rPr>
          <w:rFonts w:eastAsia="TimesNewRomanPSMT"/>
        </w:rPr>
        <w:t>направлено содержание учебных предметов и деятельность, связанная с освоением этого</w:t>
      </w:r>
      <w:r>
        <w:rPr>
          <w:rFonts w:eastAsia="TimesNewRomanPSMT"/>
        </w:rPr>
        <w:t xml:space="preserve"> </w:t>
      </w:r>
      <w:r w:rsidRPr="009D024C">
        <w:rPr>
          <w:rFonts w:eastAsia="TimesNewRomanPSMT"/>
        </w:rPr>
        <w:t>содержания.</w:t>
      </w:r>
    </w:p>
    <w:p w14:paraId="728B7952"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lastRenderedPageBreak/>
        <w:t>Учебники данной программы ориентированы на развитие у ребёнка человеческих качеств,</w:t>
      </w:r>
      <w:r>
        <w:rPr>
          <w:rFonts w:eastAsia="TimesNewRomanPSMT"/>
        </w:rPr>
        <w:t xml:space="preserve"> </w:t>
      </w:r>
      <w:r w:rsidRPr="009D024C">
        <w:rPr>
          <w:rFonts w:eastAsia="TimesNewRomanPSMT"/>
        </w:rPr>
        <w:t>отвечающих представлениям об истинной человечности: доброты, терпимости, ответственности,</w:t>
      </w:r>
      <w:r>
        <w:rPr>
          <w:rFonts w:eastAsia="TimesNewRomanPSMT"/>
        </w:rPr>
        <w:t xml:space="preserve"> </w:t>
      </w:r>
      <w:r w:rsidRPr="009D024C">
        <w:rPr>
          <w:rFonts w:eastAsia="TimesNewRomanPSMT"/>
        </w:rPr>
        <w:t>способности сопереживать, готовности помогать другому человеку. Обращение в первую очередь</w:t>
      </w:r>
      <w:r>
        <w:rPr>
          <w:rFonts w:eastAsia="TimesNewRomanPSMT"/>
        </w:rPr>
        <w:t xml:space="preserve"> </w:t>
      </w:r>
      <w:r w:rsidRPr="009D024C">
        <w:rPr>
          <w:rFonts w:eastAsia="TimesNewRomanPSMT"/>
        </w:rPr>
        <w:t>к человеческим качествам развивающейся личности ни в коем случае не обозначает недооценки</w:t>
      </w:r>
      <w:r>
        <w:rPr>
          <w:rFonts w:eastAsia="TimesNewRomanPSMT"/>
        </w:rPr>
        <w:t xml:space="preserve"> </w:t>
      </w:r>
      <w:r w:rsidRPr="009D024C">
        <w:rPr>
          <w:rFonts w:eastAsia="TimesNewRomanPSMT"/>
        </w:rPr>
        <w:t>других составляющих развития ребенка: психических процессов, творческих способностей,</w:t>
      </w:r>
      <w:r>
        <w:rPr>
          <w:rFonts w:eastAsia="TimesNewRomanPSMT"/>
        </w:rPr>
        <w:t xml:space="preserve"> </w:t>
      </w:r>
      <w:r w:rsidRPr="009D024C">
        <w:rPr>
          <w:rFonts w:eastAsia="TimesNewRomanPSMT"/>
        </w:rPr>
        <w:t>учебной деятельности как ведущей в младшем школьном возрасте. Конечно же, оно не означает и</w:t>
      </w:r>
      <w:r>
        <w:rPr>
          <w:rFonts w:eastAsia="TimesNewRomanPSMT"/>
        </w:rPr>
        <w:t xml:space="preserve"> </w:t>
      </w:r>
      <w:r w:rsidRPr="009D024C">
        <w:rPr>
          <w:rFonts w:eastAsia="TimesNewRomanPSMT"/>
        </w:rPr>
        <w:t>недооценки хорошо известных базисных задач начального образования (того, что начальная</w:t>
      </w:r>
      <w:r>
        <w:rPr>
          <w:rFonts w:eastAsia="TimesNewRomanPSMT"/>
        </w:rPr>
        <w:t xml:space="preserve"> </w:t>
      </w:r>
      <w:r w:rsidRPr="009D024C">
        <w:rPr>
          <w:rFonts w:eastAsia="TimesNewRomanPSMT"/>
        </w:rPr>
        <w:t>школа обязана научить ребенка осознанному чтению, письму, правильной речи, началам</w:t>
      </w:r>
      <w:r>
        <w:rPr>
          <w:rFonts w:eastAsia="TimesNewRomanPSMT"/>
        </w:rPr>
        <w:t xml:space="preserve"> </w:t>
      </w:r>
      <w:r w:rsidRPr="009D024C">
        <w:rPr>
          <w:rFonts w:eastAsia="TimesNewRomanPSMT"/>
        </w:rPr>
        <w:t>математики, привить определенные трудовые навыки), а также новых задач, выдвигаемых жизнью</w:t>
      </w:r>
      <w:r>
        <w:rPr>
          <w:rFonts w:eastAsia="TimesNewRomanPSMT"/>
        </w:rPr>
        <w:t xml:space="preserve"> </w:t>
      </w:r>
      <w:r w:rsidRPr="009D024C">
        <w:rPr>
          <w:rFonts w:eastAsia="TimesNewRomanPSMT"/>
        </w:rPr>
        <w:t>(формирование универсальных учебных действий, освоение компьютерной грамотности, развитие</w:t>
      </w:r>
      <w:r>
        <w:rPr>
          <w:rFonts w:eastAsia="TimesNewRomanPSMT"/>
        </w:rPr>
        <w:t xml:space="preserve"> </w:t>
      </w:r>
      <w:proofErr w:type="spellStart"/>
      <w:r w:rsidRPr="009D024C">
        <w:rPr>
          <w:rFonts w:eastAsia="TimesNewRomanPSMT"/>
        </w:rPr>
        <w:t>здоровьесберегающих</w:t>
      </w:r>
      <w:proofErr w:type="spellEnd"/>
      <w:r w:rsidRPr="009D024C">
        <w:rPr>
          <w:rFonts w:eastAsia="TimesNewRomanPSMT"/>
        </w:rPr>
        <w:t xml:space="preserve"> навыков, обучение основам безопасной жизнедеятельности). Личность</w:t>
      </w:r>
      <w:r>
        <w:rPr>
          <w:rFonts w:eastAsia="TimesNewRomanPSMT"/>
        </w:rPr>
        <w:t xml:space="preserve"> </w:t>
      </w:r>
      <w:r w:rsidRPr="009D024C">
        <w:rPr>
          <w:rFonts w:eastAsia="TimesNewRomanPSMT"/>
        </w:rPr>
        <w:t>едина и ее целостное развитие возможно только при должном внимании ко всем сторонам этого</w:t>
      </w:r>
      <w:r>
        <w:rPr>
          <w:rFonts w:eastAsia="TimesNewRomanPSMT"/>
        </w:rPr>
        <w:t xml:space="preserve"> </w:t>
      </w:r>
      <w:r w:rsidRPr="009D024C">
        <w:rPr>
          <w:rFonts w:eastAsia="TimesNewRomanPSMT"/>
        </w:rPr>
        <w:t xml:space="preserve">процесса. Обучение по комплекту «Школа России» носит </w:t>
      </w:r>
      <w:r w:rsidRPr="009D024C">
        <w:rPr>
          <w:rFonts w:eastAsia="TimesNewRomanPS-BoldMT"/>
          <w:b/>
          <w:bCs/>
        </w:rPr>
        <w:t>системно – деятельностный</w:t>
      </w:r>
      <w:r>
        <w:rPr>
          <w:rFonts w:eastAsia="TimesNewRomanPSMT"/>
        </w:rPr>
        <w:t xml:space="preserve"> </w:t>
      </w:r>
      <w:r w:rsidRPr="009D024C">
        <w:rPr>
          <w:rFonts w:eastAsia="TimesNewRomanPS-BoldMT"/>
          <w:b/>
          <w:bCs/>
        </w:rPr>
        <w:t>характер</w:t>
      </w:r>
      <w:r w:rsidRPr="009D024C">
        <w:rPr>
          <w:rFonts w:eastAsia="TimesNewRomanPSMT"/>
        </w:rPr>
        <w:t>. При этом предпочтение отдается проблемному и частично – поисковому</w:t>
      </w:r>
      <w:r>
        <w:rPr>
          <w:rFonts w:eastAsia="TimesNewRomanPSMT"/>
        </w:rPr>
        <w:t xml:space="preserve"> </w:t>
      </w:r>
      <w:r w:rsidRPr="009D024C">
        <w:rPr>
          <w:rFonts w:eastAsia="TimesNewRomanPSMT"/>
        </w:rPr>
        <w:t>(эвристическому) методам, что предусматривает создание проблемных ситуаций, выдвижение</w:t>
      </w:r>
      <w:r>
        <w:rPr>
          <w:rFonts w:eastAsia="TimesNewRomanPSMT"/>
        </w:rPr>
        <w:t xml:space="preserve"> </w:t>
      </w:r>
      <w:r w:rsidRPr="009D024C">
        <w:rPr>
          <w:rFonts w:eastAsia="TimesNewRomanPSMT"/>
        </w:rPr>
        <w:t>предположений, поиск доказательств, формулирование выводов, сопоставление результатов с</w:t>
      </w:r>
      <w:r>
        <w:rPr>
          <w:rFonts w:eastAsia="TimesNewRomanPSMT"/>
        </w:rPr>
        <w:t xml:space="preserve"> </w:t>
      </w:r>
      <w:r w:rsidRPr="009D024C">
        <w:rPr>
          <w:rFonts w:eastAsia="TimesNewRomanPSMT"/>
        </w:rPr>
        <w:t xml:space="preserve">эталоном. При </w:t>
      </w:r>
      <w:proofErr w:type="spellStart"/>
      <w:r w:rsidRPr="009D024C">
        <w:rPr>
          <w:rFonts w:eastAsia="TimesNewRomanPSMT"/>
        </w:rPr>
        <w:t>деятельностном</w:t>
      </w:r>
      <w:proofErr w:type="spellEnd"/>
      <w:r w:rsidRPr="009D024C">
        <w:rPr>
          <w:rFonts w:eastAsia="TimesNewRomanPSMT"/>
        </w:rPr>
        <w:t xml:space="preserve"> подходе возникает естественная мотивация учения, успешно</w:t>
      </w:r>
      <w:r>
        <w:rPr>
          <w:rFonts w:eastAsia="TimesNewRomanPSMT"/>
        </w:rPr>
        <w:t xml:space="preserve"> </w:t>
      </w:r>
      <w:r w:rsidRPr="009D024C">
        <w:rPr>
          <w:rFonts w:eastAsia="TimesNewRomanPSMT"/>
        </w:rPr>
        <w:t>развивается способность ребенка понимать смысл поставленной задачи, планировать учебную</w:t>
      </w:r>
      <w:r>
        <w:rPr>
          <w:rFonts w:eastAsia="TimesNewRomanPSMT"/>
        </w:rPr>
        <w:t xml:space="preserve"> </w:t>
      </w:r>
      <w:r w:rsidRPr="009D024C">
        <w:rPr>
          <w:rFonts w:eastAsia="TimesNewRomanPSMT"/>
        </w:rPr>
        <w:t>работу, контролировать и оценивать ее результат. Системно – деятельностный подход позволяет</w:t>
      </w:r>
      <w:r>
        <w:rPr>
          <w:rFonts w:eastAsia="TimesNewRomanPSMT"/>
        </w:rPr>
        <w:t xml:space="preserve"> </w:t>
      </w:r>
      <w:r w:rsidRPr="009D024C">
        <w:rPr>
          <w:rFonts w:eastAsia="TimesNewRomanPSMT"/>
        </w:rPr>
        <w:t>учитывать индивидуальные особенности детей, их интересы и склонности, развивать</w:t>
      </w:r>
      <w:r>
        <w:rPr>
          <w:rFonts w:eastAsia="TimesNewRomanPSMT"/>
        </w:rPr>
        <w:t xml:space="preserve"> </w:t>
      </w:r>
      <w:r w:rsidRPr="009D024C">
        <w:rPr>
          <w:rFonts w:eastAsia="TimesNewRomanPSMT"/>
        </w:rPr>
        <w:t>познавательную активность и самостоятельность учащихся. При этом демонстрируется</w:t>
      </w:r>
      <w:r>
        <w:rPr>
          <w:rFonts w:eastAsia="TimesNewRomanPSMT"/>
        </w:rPr>
        <w:t xml:space="preserve"> </w:t>
      </w:r>
      <w:r w:rsidRPr="009D024C">
        <w:rPr>
          <w:rFonts w:eastAsia="TimesNewRomanPSMT"/>
        </w:rPr>
        <w:t>возможность существования разных точек зрения на один и тот же вопрос, воспитывается</w:t>
      </w:r>
      <w:r>
        <w:rPr>
          <w:rFonts w:eastAsia="TimesNewRomanPSMT"/>
        </w:rPr>
        <w:t xml:space="preserve"> </w:t>
      </w:r>
      <w:r w:rsidRPr="009D024C">
        <w:rPr>
          <w:rFonts w:eastAsia="TimesNewRomanPSMT"/>
        </w:rPr>
        <w:t>терпимость и уважение к мнению другого, культура диалога, что хорошо согласуется с задачей</w:t>
      </w:r>
      <w:r>
        <w:rPr>
          <w:rFonts w:eastAsia="TimesNewRomanPSMT"/>
        </w:rPr>
        <w:t xml:space="preserve"> </w:t>
      </w:r>
      <w:r w:rsidRPr="009D024C">
        <w:rPr>
          <w:rFonts w:eastAsia="TimesNewRomanPSMT"/>
        </w:rPr>
        <w:t>формирования толерантности. Комплект «Школа России» обладает такими качествами, как</w:t>
      </w:r>
      <w:r>
        <w:rPr>
          <w:rFonts w:eastAsia="TimesNewRomanPSMT"/>
        </w:rPr>
        <w:t xml:space="preserve"> </w:t>
      </w:r>
      <w:r w:rsidRPr="009D024C">
        <w:rPr>
          <w:rFonts w:eastAsia="TimesNewRomanPS-BoldMT"/>
          <w:b/>
          <w:bCs/>
        </w:rPr>
        <w:t>фундаментальность, надежность, стабильность, открытость новому, вариативность</w:t>
      </w:r>
      <w:r w:rsidRPr="009D024C">
        <w:rPr>
          <w:rFonts w:eastAsia="TimesNewRomanPSMT"/>
        </w:rPr>
        <w:t>.</w:t>
      </w:r>
    </w:p>
    <w:p w14:paraId="6BBA3BB1"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Достижение результатов образования, предъявляемых Федеральным государственным</w:t>
      </w:r>
      <w:r>
        <w:rPr>
          <w:rFonts w:eastAsia="TimesNewRomanPSMT"/>
        </w:rPr>
        <w:t xml:space="preserve"> </w:t>
      </w:r>
      <w:r w:rsidRPr="009D024C">
        <w:rPr>
          <w:rFonts w:eastAsia="TimesNewRomanPSMT"/>
        </w:rPr>
        <w:t>образовательным стандартом начального общего образования (ФГОС) в значительной степени</w:t>
      </w:r>
      <w:r>
        <w:rPr>
          <w:rFonts w:eastAsia="TimesNewRomanPSMT"/>
        </w:rPr>
        <w:t xml:space="preserve"> </w:t>
      </w:r>
      <w:r w:rsidRPr="009D024C">
        <w:rPr>
          <w:rFonts w:eastAsia="TimesNewRomanPSMT"/>
        </w:rPr>
        <w:t>достигается благодаря эффективной системе учебников.</w:t>
      </w:r>
    </w:p>
    <w:p w14:paraId="6290EDB5"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Система учебников «Школа России» представляет собой ядро целостной</w:t>
      </w:r>
      <w:r>
        <w:rPr>
          <w:rFonts w:eastAsia="TimesNewRomanPSMT"/>
        </w:rPr>
        <w:t xml:space="preserve"> </w:t>
      </w:r>
      <w:r w:rsidRPr="009D024C">
        <w:rPr>
          <w:rFonts w:eastAsia="TimesNewRomanPSMT"/>
        </w:rPr>
        <w:t>сконструированной на основе единых методологических и методических принципов</w:t>
      </w:r>
      <w:r>
        <w:rPr>
          <w:rFonts w:eastAsia="TimesNewRomanPSMT"/>
        </w:rPr>
        <w:t xml:space="preserve"> </w:t>
      </w:r>
      <w:r w:rsidRPr="009D024C">
        <w:rPr>
          <w:rFonts w:eastAsia="TimesNewRomanPSMT"/>
        </w:rPr>
        <w:t>информационно-образовательной среды для начальной школы, позволяющей реализовывать на</w:t>
      </w:r>
      <w:r>
        <w:rPr>
          <w:rFonts w:eastAsia="TimesNewRomanPSMT"/>
        </w:rPr>
        <w:t xml:space="preserve"> </w:t>
      </w:r>
      <w:r w:rsidRPr="009D024C">
        <w:rPr>
          <w:rFonts w:eastAsia="TimesNewRomanPSMT"/>
        </w:rPr>
        <w:t>практике важнейшее положение ФГОС — «эффективность учебно-воспитательного процесса</w:t>
      </w:r>
      <w:r>
        <w:rPr>
          <w:rFonts w:eastAsia="TimesNewRomanPSMT"/>
        </w:rPr>
        <w:t xml:space="preserve"> </w:t>
      </w:r>
      <w:r w:rsidRPr="009D024C">
        <w:rPr>
          <w:rFonts w:eastAsia="TimesNewRomanPSMT"/>
        </w:rPr>
        <w:t>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w:t>
      </w:r>
      <w:r>
        <w:rPr>
          <w:rFonts w:eastAsia="TimesNewRomanPSMT"/>
        </w:rPr>
        <w:t xml:space="preserve"> </w:t>
      </w:r>
      <w:r w:rsidRPr="009D024C">
        <w:rPr>
          <w:rFonts w:eastAsia="TimesNewRomanPSMT"/>
        </w:rPr>
        <w:t>образовательной программы образовательной организации».</w:t>
      </w:r>
    </w:p>
    <w:p w14:paraId="6CFC350F"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Таким образом, система учебников «Школа России» интегрирована в единую методическую</w:t>
      </w:r>
      <w:r>
        <w:rPr>
          <w:rFonts w:eastAsia="TimesNewRomanPSMT"/>
        </w:rPr>
        <w:t xml:space="preserve"> </w:t>
      </w:r>
      <w:r w:rsidRPr="009D024C">
        <w:rPr>
          <w:rFonts w:eastAsia="TimesNewRomanPSMT"/>
        </w:rPr>
        <w:t>систему, помогающую учителю обеспечивать требования современного образовательного</w:t>
      </w:r>
      <w:r>
        <w:rPr>
          <w:rFonts w:eastAsia="TimesNewRomanPSMT"/>
        </w:rPr>
        <w:t xml:space="preserve"> </w:t>
      </w:r>
      <w:r w:rsidRPr="009D024C">
        <w:rPr>
          <w:rFonts w:eastAsia="TimesNewRomanPSMT"/>
        </w:rPr>
        <w:t>процесса, определяемые ФГОС</w:t>
      </w:r>
    </w:p>
    <w:p w14:paraId="228C6767" w14:textId="77777777" w:rsidR="009D024C" w:rsidRPr="009D024C" w:rsidRDefault="009D024C" w:rsidP="009D024C">
      <w:pPr>
        <w:autoSpaceDE w:val="0"/>
        <w:autoSpaceDN w:val="0"/>
        <w:adjustRightInd w:val="0"/>
        <w:ind w:firstLine="851"/>
        <w:jc w:val="both"/>
        <w:rPr>
          <w:rFonts w:eastAsia="TimesNewRomanPS-BoldMT"/>
          <w:b/>
          <w:bCs/>
        </w:rPr>
      </w:pPr>
      <w:r w:rsidRPr="009D024C">
        <w:rPr>
          <w:rFonts w:eastAsia="TimesNewRomanPS-BoldMT"/>
          <w:b/>
          <w:bCs/>
        </w:rPr>
        <w:t>УМК «Школа России» – в</w:t>
      </w:r>
      <w:r>
        <w:rPr>
          <w:rFonts w:eastAsia="TimesNewRomanPS-BoldMT"/>
          <w:b/>
          <w:bCs/>
        </w:rPr>
        <w:t xml:space="preserve"> </w:t>
      </w:r>
      <w:r w:rsidRPr="009D024C">
        <w:rPr>
          <w:rFonts w:eastAsia="TimesNewRomanPS-BoldMT"/>
          <w:b/>
          <w:bCs/>
        </w:rPr>
        <w:t xml:space="preserve"> </w:t>
      </w:r>
      <w:r w:rsidRPr="009D024C">
        <w:rPr>
          <w:rFonts w:eastAsia="TimesNewRomanPSMT"/>
          <w:b/>
          <w:bCs/>
        </w:rPr>
        <w:t>1</w:t>
      </w:r>
      <w:r w:rsidRPr="009D024C">
        <w:rPr>
          <w:rFonts w:eastAsia="TimesNewRomanPS-BoldMT"/>
          <w:b/>
          <w:bCs/>
        </w:rPr>
        <w:t>б</w:t>
      </w:r>
    </w:p>
    <w:p w14:paraId="7F67A412"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1.Горецкий В.Г., Кирюшкин В.А., Виноградская Л.А. и др. Азбука. 1 </w:t>
      </w:r>
      <w:proofErr w:type="spellStart"/>
      <w:r w:rsidRPr="009D024C">
        <w:rPr>
          <w:rFonts w:eastAsia="TimesNewRomanPSMT"/>
        </w:rPr>
        <w:t>кл</w:t>
      </w:r>
      <w:proofErr w:type="spellEnd"/>
      <w:r w:rsidRPr="009D024C">
        <w:rPr>
          <w:rFonts w:eastAsia="TimesNewRomanPSMT"/>
        </w:rPr>
        <w:t>. в 2-х ч.</w:t>
      </w:r>
    </w:p>
    <w:p w14:paraId="460E3595"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2.Климанова Л.Ф., Горецкий В.Г., Голованова М.В. и др. Литературное чтение. 1 </w:t>
      </w:r>
      <w:proofErr w:type="spellStart"/>
      <w:r w:rsidRPr="009D024C">
        <w:rPr>
          <w:rFonts w:eastAsia="TimesNewRomanPSMT"/>
        </w:rPr>
        <w:t>кл</w:t>
      </w:r>
      <w:proofErr w:type="spellEnd"/>
      <w:r w:rsidRPr="009D024C">
        <w:rPr>
          <w:rFonts w:eastAsia="TimesNewRomanPSMT"/>
        </w:rPr>
        <w:t>. в 2-х</w:t>
      </w:r>
    </w:p>
    <w:p w14:paraId="2A2A7676"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частях.</w:t>
      </w:r>
    </w:p>
    <w:p w14:paraId="3A0F64D5"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3. </w:t>
      </w:r>
      <w:proofErr w:type="spellStart"/>
      <w:r w:rsidRPr="009D024C">
        <w:rPr>
          <w:rFonts w:eastAsia="TimesNewRomanPSMT"/>
        </w:rPr>
        <w:t>Рамзаева</w:t>
      </w:r>
      <w:proofErr w:type="spellEnd"/>
      <w:r w:rsidRPr="009D024C">
        <w:rPr>
          <w:rFonts w:eastAsia="TimesNewRomanPSMT"/>
        </w:rPr>
        <w:t xml:space="preserve"> Т.Г. Русский язык. 1 </w:t>
      </w:r>
      <w:proofErr w:type="spellStart"/>
      <w:r w:rsidRPr="009D024C">
        <w:rPr>
          <w:rFonts w:eastAsia="TimesNewRomanPSMT"/>
        </w:rPr>
        <w:t>кл</w:t>
      </w:r>
      <w:proofErr w:type="spellEnd"/>
      <w:r w:rsidRPr="009D024C">
        <w:rPr>
          <w:rFonts w:eastAsia="TimesNewRomanPSMT"/>
        </w:rPr>
        <w:t>. в 2-х частях.</w:t>
      </w:r>
    </w:p>
    <w:p w14:paraId="7B9C22A8"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4. Моро М.И., Степанова С.В., Волкова С.И. Математика. 1 </w:t>
      </w:r>
      <w:proofErr w:type="spellStart"/>
      <w:r w:rsidRPr="009D024C">
        <w:rPr>
          <w:rFonts w:eastAsia="TimesNewRomanPSMT"/>
        </w:rPr>
        <w:t>кл</w:t>
      </w:r>
      <w:proofErr w:type="spellEnd"/>
      <w:r w:rsidRPr="009D024C">
        <w:rPr>
          <w:rFonts w:eastAsia="TimesNewRomanPSMT"/>
        </w:rPr>
        <w:t>. в 2-х частях</w:t>
      </w:r>
    </w:p>
    <w:p w14:paraId="2FEA7AB9"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5. Плешаков А.А. Окружающий мир. 1 </w:t>
      </w:r>
      <w:proofErr w:type="spellStart"/>
      <w:r w:rsidRPr="009D024C">
        <w:rPr>
          <w:rFonts w:eastAsia="TimesNewRomanPSMT"/>
        </w:rPr>
        <w:t>кл</w:t>
      </w:r>
      <w:proofErr w:type="spellEnd"/>
      <w:r w:rsidRPr="009D024C">
        <w:rPr>
          <w:rFonts w:eastAsia="TimesNewRomanPSMT"/>
        </w:rPr>
        <w:t>. в 2-х частях</w:t>
      </w:r>
    </w:p>
    <w:p w14:paraId="5172D011"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6. </w:t>
      </w:r>
      <w:proofErr w:type="spellStart"/>
      <w:r w:rsidRPr="009D024C">
        <w:rPr>
          <w:rFonts w:eastAsia="TimesNewRomanPSMT"/>
        </w:rPr>
        <w:t>Геронимус</w:t>
      </w:r>
      <w:proofErr w:type="spellEnd"/>
      <w:r w:rsidRPr="009D024C">
        <w:rPr>
          <w:rFonts w:eastAsia="TimesNewRomanPSMT"/>
        </w:rPr>
        <w:t xml:space="preserve"> Т.М. « Я все умею делать сам».</w:t>
      </w:r>
    </w:p>
    <w:p w14:paraId="3CA4F33E"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7. Е.Д. Критская, </w:t>
      </w:r>
      <w:proofErr w:type="spellStart"/>
      <w:r w:rsidRPr="009D024C">
        <w:rPr>
          <w:rFonts w:eastAsia="TimesNewRomanPSMT"/>
        </w:rPr>
        <w:t>Г.П.Сергеева</w:t>
      </w:r>
      <w:proofErr w:type="spellEnd"/>
      <w:r w:rsidRPr="009D024C">
        <w:rPr>
          <w:rFonts w:eastAsia="TimesNewRomanPSMT"/>
        </w:rPr>
        <w:t xml:space="preserve">, Т.С. </w:t>
      </w:r>
      <w:proofErr w:type="spellStart"/>
      <w:r w:rsidRPr="009D024C">
        <w:rPr>
          <w:rFonts w:eastAsia="TimesNewRomanPSMT"/>
        </w:rPr>
        <w:t>Шмагина</w:t>
      </w:r>
      <w:proofErr w:type="spellEnd"/>
      <w:r w:rsidRPr="009D024C">
        <w:rPr>
          <w:rFonts w:eastAsia="TimesNewRomanPSMT"/>
        </w:rPr>
        <w:t xml:space="preserve"> Музыка. 1 </w:t>
      </w:r>
      <w:proofErr w:type="spellStart"/>
      <w:r w:rsidRPr="009D024C">
        <w:rPr>
          <w:rFonts w:eastAsia="TimesNewRomanPSMT"/>
        </w:rPr>
        <w:t>кл</w:t>
      </w:r>
      <w:proofErr w:type="spellEnd"/>
      <w:r w:rsidRPr="009D024C">
        <w:rPr>
          <w:rFonts w:eastAsia="TimesNewRomanPSMT"/>
        </w:rPr>
        <w:t>.</w:t>
      </w:r>
    </w:p>
    <w:p w14:paraId="1F146DEA"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8. В.С. Кузин, Э.И. </w:t>
      </w:r>
      <w:proofErr w:type="spellStart"/>
      <w:r w:rsidRPr="009D024C">
        <w:rPr>
          <w:rFonts w:eastAsia="TimesNewRomanPSMT"/>
        </w:rPr>
        <w:t>Кубышкина</w:t>
      </w:r>
      <w:proofErr w:type="spellEnd"/>
      <w:r w:rsidRPr="009D024C">
        <w:rPr>
          <w:rFonts w:eastAsia="TimesNewRomanPSMT"/>
        </w:rPr>
        <w:t xml:space="preserve">. Изобразительное искусство. 1 </w:t>
      </w:r>
      <w:proofErr w:type="spellStart"/>
      <w:r w:rsidRPr="009D024C">
        <w:rPr>
          <w:rFonts w:eastAsia="TimesNewRomanPSMT"/>
        </w:rPr>
        <w:t>кл</w:t>
      </w:r>
      <w:proofErr w:type="spellEnd"/>
      <w:r w:rsidRPr="009D024C">
        <w:rPr>
          <w:rFonts w:eastAsia="TimesNewRomanPSMT"/>
        </w:rPr>
        <w:t>.</w:t>
      </w:r>
    </w:p>
    <w:p w14:paraId="6DC95C0F"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9. Лях В.И. Физическая культура. 1-4 </w:t>
      </w:r>
      <w:proofErr w:type="spellStart"/>
      <w:r w:rsidRPr="009D024C">
        <w:rPr>
          <w:rFonts w:eastAsia="TimesNewRomanPSMT"/>
        </w:rPr>
        <w:t>кл</w:t>
      </w:r>
      <w:proofErr w:type="spellEnd"/>
      <w:r w:rsidRPr="009D024C">
        <w:rPr>
          <w:rFonts w:eastAsia="TimesNewRomanPSMT"/>
        </w:rPr>
        <w:t>.</w:t>
      </w:r>
    </w:p>
    <w:p w14:paraId="60DD922D" w14:textId="77777777" w:rsidR="009D024C" w:rsidRPr="009D024C" w:rsidRDefault="009D024C" w:rsidP="009D024C">
      <w:pPr>
        <w:autoSpaceDE w:val="0"/>
        <w:autoSpaceDN w:val="0"/>
        <w:adjustRightInd w:val="0"/>
        <w:ind w:firstLine="851"/>
        <w:jc w:val="both"/>
        <w:rPr>
          <w:rFonts w:eastAsia="TimesNewRomanPS-BoldMT"/>
          <w:b/>
          <w:bCs/>
        </w:rPr>
      </w:pPr>
      <w:r w:rsidRPr="009D024C">
        <w:rPr>
          <w:rFonts w:eastAsia="TimesNewRomanPS-BoldMT"/>
          <w:b/>
          <w:bCs/>
        </w:rPr>
        <w:t xml:space="preserve">УМК «Школа России» </w:t>
      </w:r>
      <w:r w:rsidRPr="009D024C">
        <w:rPr>
          <w:rFonts w:eastAsia="TimesNewRomanPSMT"/>
          <w:b/>
          <w:bCs/>
        </w:rPr>
        <w:t xml:space="preserve">- </w:t>
      </w:r>
      <w:r w:rsidRPr="009D024C">
        <w:rPr>
          <w:rFonts w:eastAsia="TimesNewRomanPS-BoldMT"/>
          <w:b/>
          <w:bCs/>
        </w:rPr>
        <w:t>2</w:t>
      </w:r>
      <w:r>
        <w:rPr>
          <w:rFonts w:eastAsia="TimesNewRomanPS-BoldMT"/>
          <w:b/>
          <w:bCs/>
        </w:rPr>
        <w:t>аб</w:t>
      </w:r>
      <w:r w:rsidRPr="009D024C">
        <w:rPr>
          <w:rFonts w:eastAsia="TimesNewRomanPS-BoldMT"/>
          <w:b/>
          <w:bCs/>
        </w:rPr>
        <w:t>, 3</w:t>
      </w:r>
      <w:r>
        <w:rPr>
          <w:rFonts w:eastAsia="TimesNewRomanPS-BoldMT"/>
          <w:b/>
          <w:bCs/>
        </w:rPr>
        <w:t>а</w:t>
      </w:r>
      <w:r w:rsidRPr="009D024C">
        <w:rPr>
          <w:rFonts w:eastAsia="TimesNewRomanPS-BoldMT"/>
          <w:b/>
          <w:bCs/>
        </w:rPr>
        <w:t>, 4</w:t>
      </w:r>
      <w:r>
        <w:rPr>
          <w:rFonts w:eastAsia="TimesNewRomanPS-BoldMT"/>
          <w:b/>
          <w:bCs/>
        </w:rPr>
        <w:t>аб</w:t>
      </w:r>
    </w:p>
    <w:p w14:paraId="2F3DA363"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lastRenderedPageBreak/>
        <w:t xml:space="preserve">1. Климанова Л.Ф., Горецкий В.Г., Голованова М.В. и др. Литературное чтение. 2,3,4 </w:t>
      </w:r>
      <w:proofErr w:type="spellStart"/>
      <w:r w:rsidRPr="009D024C">
        <w:rPr>
          <w:rFonts w:eastAsia="TimesNewRomanPSMT"/>
        </w:rPr>
        <w:t>кл</w:t>
      </w:r>
      <w:proofErr w:type="spellEnd"/>
      <w:r w:rsidRPr="009D024C">
        <w:rPr>
          <w:rFonts w:eastAsia="TimesNewRomanPSMT"/>
        </w:rPr>
        <w:t>. в 2-</w:t>
      </w:r>
    </w:p>
    <w:p w14:paraId="6AB1DB0A"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х частях</w:t>
      </w:r>
    </w:p>
    <w:p w14:paraId="442CF2D0"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2. </w:t>
      </w:r>
      <w:proofErr w:type="spellStart"/>
      <w:r w:rsidRPr="009D024C">
        <w:rPr>
          <w:rFonts w:eastAsia="TimesNewRomanPSMT"/>
        </w:rPr>
        <w:t>Рамзаева</w:t>
      </w:r>
      <w:proofErr w:type="spellEnd"/>
      <w:r w:rsidRPr="009D024C">
        <w:rPr>
          <w:rFonts w:eastAsia="TimesNewRomanPSMT"/>
        </w:rPr>
        <w:t xml:space="preserve"> Т.Г. Русский язык. 2,3,4 </w:t>
      </w:r>
      <w:proofErr w:type="spellStart"/>
      <w:r w:rsidRPr="009D024C">
        <w:rPr>
          <w:rFonts w:eastAsia="TimesNewRomanPSMT"/>
        </w:rPr>
        <w:t>кл</w:t>
      </w:r>
      <w:proofErr w:type="spellEnd"/>
      <w:r w:rsidRPr="009D024C">
        <w:rPr>
          <w:rFonts w:eastAsia="TimesNewRomanPSMT"/>
        </w:rPr>
        <w:t>. в 2-х частях.</w:t>
      </w:r>
    </w:p>
    <w:p w14:paraId="0B6BE9C9"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3. Моро М.И., </w:t>
      </w:r>
      <w:proofErr w:type="spellStart"/>
      <w:r w:rsidRPr="009D024C">
        <w:rPr>
          <w:rFonts w:eastAsia="TimesNewRomanPSMT"/>
        </w:rPr>
        <w:t>Бантова</w:t>
      </w:r>
      <w:proofErr w:type="spellEnd"/>
      <w:r w:rsidRPr="009D024C">
        <w:rPr>
          <w:rFonts w:eastAsia="TimesNewRomanPSMT"/>
        </w:rPr>
        <w:t xml:space="preserve"> М.А., Бельтюкова Г.В. и др. Математика. 2,3,4 </w:t>
      </w:r>
      <w:proofErr w:type="spellStart"/>
      <w:r w:rsidRPr="009D024C">
        <w:rPr>
          <w:rFonts w:eastAsia="TimesNewRomanPSMT"/>
        </w:rPr>
        <w:t>кл</w:t>
      </w:r>
      <w:proofErr w:type="spellEnd"/>
      <w:r w:rsidRPr="009D024C">
        <w:rPr>
          <w:rFonts w:eastAsia="TimesNewRomanPSMT"/>
        </w:rPr>
        <w:t>. в 2-х частях</w:t>
      </w:r>
    </w:p>
    <w:p w14:paraId="45F47DCA"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4. Плешаков А.А. Окружающий мир. 2,3,4 </w:t>
      </w:r>
      <w:proofErr w:type="spellStart"/>
      <w:r w:rsidRPr="009D024C">
        <w:rPr>
          <w:rFonts w:eastAsia="TimesNewRomanPSMT"/>
        </w:rPr>
        <w:t>кл</w:t>
      </w:r>
      <w:proofErr w:type="spellEnd"/>
      <w:r w:rsidRPr="009D024C">
        <w:rPr>
          <w:rFonts w:eastAsia="TimesNewRomanPSMT"/>
        </w:rPr>
        <w:t>. в 2-х частях</w:t>
      </w:r>
    </w:p>
    <w:p w14:paraId="4F8A89F2"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5. Т.М. </w:t>
      </w:r>
      <w:proofErr w:type="spellStart"/>
      <w:r w:rsidRPr="009D024C">
        <w:rPr>
          <w:rFonts w:eastAsia="TimesNewRomanPSMT"/>
        </w:rPr>
        <w:t>Геронимус</w:t>
      </w:r>
      <w:proofErr w:type="spellEnd"/>
      <w:r w:rsidRPr="009D024C">
        <w:rPr>
          <w:rFonts w:eastAsia="TimesNewRomanPSMT"/>
        </w:rPr>
        <w:t xml:space="preserve">. Технология. 2,3,4 </w:t>
      </w:r>
      <w:proofErr w:type="spellStart"/>
      <w:r w:rsidRPr="009D024C">
        <w:rPr>
          <w:rFonts w:eastAsia="TimesNewRomanPSMT"/>
        </w:rPr>
        <w:t>кл</w:t>
      </w:r>
      <w:proofErr w:type="spellEnd"/>
      <w:r w:rsidRPr="009D024C">
        <w:rPr>
          <w:rFonts w:eastAsia="TimesNewRomanPSMT"/>
        </w:rPr>
        <w:t>.</w:t>
      </w:r>
    </w:p>
    <w:p w14:paraId="10DAE168"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6. Матвеева Н.В. Информатика. 3,4классы.</w:t>
      </w:r>
    </w:p>
    <w:p w14:paraId="38061A1D"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7. Критская Е.Д., Сергеева Г.П., </w:t>
      </w:r>
      <w:proofErr w:type="spellStart"/>
      <w:r w:rsidRPr="009D024C">
        <w:rPr>
          <w:rFonts w:eastAsia="TimesNewRomanPSMT"/>
        </w:rPr>
        <w:t>Шмагина</w:t>
      </w:r>
      <w:proofErr w:type="spellEnd"/>
      <w:r w:rsidRPr="009D024C">
        <w:rPr>
          <w:rFonts w:eastAsia="TimesNewRomanPSMT"/>
        </w:rPr>
        <w:t xml:space="preserve"> Т.С. Музыка. 2,3,4 </w:t>
      </w:r>
      <w:proofErr w:type="spellStart"/>
      <w:r w:rsidRPr="009D024C">
        <w:rPr>
          <w:rFonts w:eastAsia="TimesNewRomanPSMT"/>
        </w:rPr>
        <w:t>кл</w:t>
      </w:r>
      <w:proofErr w:type="spellEnd"/>
      <w:r w:rsidRPr="009D024C">
        <w:rPr>
          <w:rFonts w:eastAsia="TimesNewRomanPSMT"/>
        </w:rPr>
        <w:t>.</w:t>
      </w:r>
    </w:p>
    <w:p w14:paraId="5D24A160"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8. В.С. Кузин, Э.И. </w:t>
      </w:r>
      <w:proofErr w:type="spellStart"/>
      <w:r w:rsidRPr="009D024C">
        <w:rPr>
          <w:rFonts w:eastAsia="TimesNewRomanPSMT"/>
        </w:rPr>
        <w:t>Кубышкина</w:t>
      </w:r>
      <w:proofErr w:type="spellEnd"/>
      <w:r w:rsidRPr="009D024C">
        <w:rPr>
          <w:rFonts w:eastAsia="TimesNewRomanPSMT"/>
        </w:rPr>
        <w:t xml:space="preserve">. Изобразительное искусство. 2, 3,4 </w:t>
      </w:r>
      <w:proofErr w:type="spellStart"/>
      <w:r w:rsidRPr="009D024C">
        <w:rPr>
          <w:rFonts w:eastAsia="TimesNewRomanPSMT"/>
        </w:rPr>
        <w:t>кл</w:t>
      </w:r>
      <w:proofErr w:type="spellEnd"/>
      <w:r w:rsidRPr="009D024C">
        <w:rPr>
          <w:rFonts w:eastAsia="TimesNewRomanPSMT"/>
        </w:rPr>
        <w:t>.</w:t>
      </w:r>
    </w:p>
    <w:p w14:paraId="614FCDB8"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9. А. Т. Смирнова. ОБЖ. 2, 3,4 </w:t>
      </w:r>
      <w:proofErr w:type="spellStart"/>
      <w:r w:rsidRPr="009D024C">
        <w:rPr>
          <w:rFonts w:eastAsia="TimesNewRomanPSMT"/>
        </w:rPr>
        <w:t>кл</w:t>
      </w:r>
      <w:proofErr w:type="spellEnd"/>
      <w:r w:rsidRPr="009D024C">
        <w:rPr>
          <w:rFonts w:eastAsia="TimesNewRomanPSMT"/>
        </w:rPr>
        <w:t>.</w:t>
      </w:r>
    </w:p>
    <w:p w14:paraId="4D93F09F"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10. Лях В.И. Физическая культура. 1-4 </w:t>
      </w:r>
      <w:proofErr w:type="spellStart"/>
      <w:r w:rsidRPr="009D024C">
        <w:rPr>
          <w:rFonts w:eastAsia="TimesNewRomanPSMT"/>
        </w:rPr>
        <w:t>кл</w:t>
      </w:r>
      <w:proofErr w:type="spellEnd"/>
      <w:r w:rsidRPr="009D024C">
        <w:rPr>
          <w:rFonts w:eastAsia="TimesNewRomanPSMT"/>
        </w:rPr>
        <w:t>.</w:t>
      </w:r>
    </w:p>
    <w:p w14:paraId="3F82E95D"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11.Основы религиозных культур и светской этики. 4-5 классы: учебное пособие для</w:t>
      </w:r>
    </w:p>
    <w:p w14:paraId="1C3F7A51"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общеобразовательных учреждений. — М.: Просвещение, 2010.</w:t>
      </w:r>
    </w:p>
    <w:p w14:paraId="4A442D9F"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13. УМК «Английский в фокусе» (“</w:t>
      </w:r>
      <w:proofErr w:type="spellStart"/>
      <w:r w:rsidRPr="009D024C">
        <w:rPr>
          <w:rFonts w:eastAsia="TimesNewRomanPSMT"/>
        </w:rPr>
        <w:t>Spotlight</w:t>
      </w:r>
      <w:proofErr w:type="spellEnd"/>
      <w:r w:rsidRPr="009D024C">
        <w:rPr>
          <w:rFonts w:eastAsia="TimesNewRomanPSMT"/>
        </w:rPr>
        <w:t xml:space="preserve">”). 2 </w:t>
      </w:r>
      <w:proofErr w:type="spellStart"/>
      <w:r w:rsidRPr="009D024C">
        <w:rPr>
          <w:rFonts w:eastAsia="TimesNewRomanPSMT"/>
        </w:rPr>
        <w:t>кл</w:t>
      </w:r>
      <w:proofErr w:type="spellEnd"/>
      <w:r w:rsidRPr="009D024C">
        <w:rPr>
          <w:rFonts w:eastAsia="TimesNewRomanPSMT"/>
        </w:rPr>
        <w:t>.</w:t>
      </w:r>
    </w:p>
    <w:p w14:paraId="34970F71"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14. Кауфман К. Английский язык. 3 </w:t>
      </w:r>
      <w:proofErr w:type="spellStart"/>
      <w:r w:rsidRPr="009D024C">
        <w:rPr>
          <w:rFonts w:eastAsia="TimesNewRomanPSMT"/>
        </w:rPr>
        <w:t>кл</w:t>
      </w:r>
      <w:proofErr w:type="spellEnd"/>
      <w:r w:rsidRPr="009D024C">
        <w:rPr>
          <w:rFonts w:eastAsia="TimesNewRomanPSMT"/>
        </w:rPr>
        <w:t>. в 2-х частях</w:t>
      </w:r>
    </w:p>
    <w:p w14:paraId="2238445C"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 xml:space="preserve">15. Кауфман К. Английский язык. 4 </w:t>
      </w:r>
      <w:proofErr w:type="spellStart"/>
      <w:r w:rsidRPr="009D024C">
        <w:rPr>
          <w:rFonts w:eastAsia="TimesNewRomanPSMT"/>
        </w:rPr>
        <w:t>кл</w:t>
      </w:r>
      <w:proofErr w:type="spellEnd"/>
      <w:r w:rsidRPr="009D024C">
        <w:rPr>
          <w:rFonts w:eastAsia="TimesNewRomanPSMT"/>
        </w:rPr>
        <w:t>. в 2-х частях</w:t>
      </w:r>
    </w:p>
    <w:p w14:paraId="63A33CE2" w14:textId="77777777" w:rsidR="009D024C" w:rsidRPr="009D024C" w:rsidRDefault="009D024C" w:rsidP="009D024C">
      <w:pPr>
        <w:autoSpaceDE w:val="0"/>
        <w:autoSpaceDN w:val="0"/>
        <w:adjustRightInd w:val="0"/>
        <w:ind w:firstLine="851"/>
        <w:jc w:val="both"/>
        <w:rPr>
          <w:rFonts w:eastAsia="TimesNewRomanPSMT"/>
          <w:b/>
          <w:bCs/>
          <w:i/>
          <w:iCs/>
        </w:rPr>
      </w:pPr>
      <w:r w:rsidRPr="009D024C">
        <w:rPr>
          <w:rFonts w:eastAsia="TimesNewRomanPSMT"/>
          <w:b/>
          <w:bCs/>
          <w:i/>
          <w:iCs/>
        </w:rPr>
        <w:t>Ведущие целевые установки системы учебников «Школа России»</w:t>
      </w:r>
    </w:p>
    <w:p w14:paraId="0863A48A"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Система учебников «Школа России» построена таким образом, что все его важнейшие</w:t>
      </w:r>
      <w:r>
        <w:rPr>
          <w:rFonts w:eastAsia="TimesNewRomanPSMT"/>
        </w:rPr>
        <w:t xml:space="preserve"> </w:t>
      </w:r>
      <w:r w:rsidRPr="009D024C">
        <w:rPr>
          <w:rFonts w:eastAsia="TimesNewRomanPSMT"/>
        </w:rPr>
        <w:t>компоненты: предметное содержание, дидактическое обеспечение, методическое сопровождение</w:t>
      </w:r>
      <w:r>
        <w:rPr>
          <w:rFonts w:eastAsia="TimesNewRomanPSMT"/>
        </w:rPr>
        <w:t xml:space="preserve"> </w:t>
      </w:r>
      <w:r w:rsidRPr="009D024C">
        <w:rPr>
          <w:rFonts w:eastAsia="TimesNewRomanPSMT"/>
        </w:rPr>
        <w:t>и художественно-полиграфическое исполнение направлены на достижение результатов освоения</w:t>
      </w:r>
      <w:r>
        <w:rPr>
          <w:rFonts w:eastAsia="TimesNewRomanPSMT"/>
        </w:rPr>
        <w:t xml:space="preserve"> </w:t>
      </w:r>
      <w:r w:rsidRPr="009D024C">
        <w:rPr>
          <w:rFonts w:eastAsia="TimesNewRomanPSMT"/>
        </w:rPr>
        <w:t>основной образовательной программы начального общего образования, учитывают требования к</w:t>
      </w:r>
      <w:r>
        <w:rPr>
          <w:rFonts w:eastAsia="TimesNewRomanPSMT"/>
        </w:rPr>
        <w:t xml:space="preserve"> </w:t>
      </w:r>
      <w:r w:rsidRPr="009D024C">
        <w:rPr>
          <w:rFonts w:eastAsia="TimesNewRomanPSMT"/>
        </w:rPr>
        <w:t>ее структуре и содержанию, отраженные в ФГОС и способствуют:</w:t>
      </w:r>
    </w:p>
    <w:p w14:paraId="71ABEDF7"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1. Реализации идеологической основы ФГОС — Концепции духовно-нравственного</w:t>
      </w:r>
      <w:r>
        <w:rPr>
          <w:rFonts w:eastAsia="TimesNewRomanPSMT"/>
        </w:rPr>
        <w:t xml:space="preserve"> </w:t>
      </w:r>
      <w:r w:rsidRPr="009D024C">
        <w:rPr>
          <w:rFonts w:eastAsia="TimesNewRomanPSMT"/>
        </w:rPr>
        <w:t>развития и воспитания личности гражданина России;</w:t>
      </w:r>
    </w:p>
    <w:p w14:paraId="6BD50088"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2. Достижению личностных, метапредметных и предметных результатов освоения</w:t>
      </w:r>
      <w:r>
        <w:rPr>
          <w:rFonts w:eastAsia="TimesNewRomanPSMT"/>
        </w:rPr>
        <w:t xml:space="preserve"> </w:t>
      </w:r>
      <w:r w:rsidRPr="009D024C">
        <w:rPr>
          <w:rFonts w:eastAsia="TimesNewRomanPSMT"/>
        </w:rPr>
        <w:t>основной образовательной программы посредством формирования универсальных учебных</w:t>
      </w:r>
      <w:r>
        <w:rPr>
          <w:rFonts w:eastAsia="TimesNewRomanPSMT"/>
        </w:rPr>
        <w:t xml:space="preserve"> </w:t>
      </w:r>
      <w:r w:rsidRPr="009D024C">
        <w:rPr>
          <w:rFonts w:eastAsia="TimesNewRomanPSMT"/>
        </w:rPr>
        <w:t>действий, как основы умения учиться;</w:t>
      </w:r>
    </w:p>
    <w:p w14:paraId="65825F82" w14:textId="77777777" w:rsidR="009D024C" w:rsidRPr="009D024C" w:rsidRDefault="009D024C" w:rsidP="009D024C">
      <w:pPr>
        <w:autoSpaceDE w:val="0"/>
        <w:autoSpaceDN w:val="0"/>
        <w:adjustRightInd w:val="0"/>
        <w:ind w:firstLine="851"/>
        <w:jc w:val="both"/>
        <w:rPr>
          <w:rFonts w:eastAsia="TimesNewRomanPSMT"/>
        </w:rPr>
      </w:pPr>
      <w:r w:rsidRPr="009D024C">
        <w:rPr>
          <w:rFonts w:eastAsia="TimesNewRomanPSMT"/>
        </w:rPr>
        <w:t>3. Организации учебной деятельности учащихся на основе системно-</w:t>
      </w:r>
      <w:proofErr w:type="spellStart"/>
      <w:r w:rsidRPr="009D024C">
        <w:rPr>
          <w:rFonts w:eastAsia="TimesNewRomanPSMT"/>
        </w:rPr>
        <w:t>деятельностного</w:t>
      </w:r>
      <w:proofErr w:type="spellEnd"/>
      <w:r>
        <w:rPr>
          <w:rFonts w:eastAsia="TimesNewRomanPSMT"/>
        </w:rPr>
        <w:t xml:space="preserve"> </w:t>
      </w:r>
      <w:r w:rsidRPr="009D024C">
        <w:rPr>
          <w:rFonts w:eastAsia="TimesNewRomanPSMT"/>
        </w:rPr>
        <w:t>подхода.</w:t>
      </w:r>
    </w:p>
    <w:p w14:paraId="5596F30A" w14:textId="77777777" w:rsidR="00B5212D" w:rsidRPr="00B5212D" w:rsidRDefault="00B5212D" w:rsidP="009D024C">
      <w:pPr>
        <w:spacing w:before="100" w:after="100"/>
        <w:ind w:firstLine="339"/>
        <w:jc w:val="both"/>
      </w:pPr>
      <w:r w:rsidRPr="00B5212D">
        <w:t>Содержание образования начальной школы реализуется</w:t>
      </w:r>
      <w:r w:rsidRPr="00B5212D">
        <w:rPr>
          <w:spacing w:val="-2"/>
        </w:rPr>
        <w:t xml:space="preserve"> через образовательные области, </w:t>
      </w:r>
      <w:r w:rsidRPr="00B5212D">
        <w:t xml:space="preserve">обеспечивающие целостное восприятие картины мира, системно - </w:t>
      </w:r>
      <w:proofErr w:type="spellStart"/>
      <w:r w:rsidRPr="00B5212D">
        <w:t>деятельностного</w:t>
      </w:r>
      <w:proofErr w:type="spellEnd"/>
      <w:r w:rsidRPr="00B5212D">
        <w:t xml:space="preserve"> подхода и индивидуализации обучения.</w:t>
      </w:r>
    </w:p>
    <w:p w14:paraId="1AF6A74B" w14:textId="77777777" w:rsidR="00B5212D" w:rsidRPr="00B5212D" w:rsidRDefault="00B5212D" w:rsidP="003B650B">
      <w:pPr>
        <w:pStyle w:val="Osnova"/>
        <w:spacing w:line="240" w:lineRule="auto"/>
        <w:rPr>
          <w:rFonts w:ascii="Times New Roman" w:hAnsi="Times New Roman" w:cs="Times New Roman"/>
          <w:sz w:val="24"/>
          <w:szCs w:val="24"/>
          <w:lang w:val="ru-RU"/>
        </w:rPr>
      </w:pPr>
      <w:r w:rsidRPr="00B5212D">
        <w:rPr>
          <w:rFonts w:ascii="Times New Roman" w:hAnsi="Times New Roman" w:cs="Times New Roman"/>
          <w:sz w:val="24"/>
          <w:szCs w:val="24"/>
          <w:u w:color="000000"/>
          <w:lang w:val="ru-RU"/>
        </w:rPr>
        <w:t>Учебный план в</w:t>
      </w:r>
      <w:r w:rsidRPr="00B5212D">
        <w:rPr>
          <w:rFonts w:ascii="Times New Roman" w:hAnsi="Times New Roman" w:cs="Times New Roman"/>
          <w:spacing w:val="-2"/>
          <w:sz w:val="24"/>
          <w:szCs w:val="24"/>
          <w:u w:color="000000"/>
          <w:lang w:val="ru-RU"/>
        </w:rPr>
        <w:t xml:space="preserve"> 1-4-х  классах</w:t>
      </w:r>
      <w:r w:rsidRPr="00B5212D">
        <w:rPr>
          <w:rFonts w:ascii="Times New Roman" w:hAnsi="Times New Roman" w:cs="Times New Roman"/>
          <w:sz w:val="24"/>
          <w:szCs w:val="24"/>
          <w:u w:color="000000"/>
          <w:lang w:val="ru-RU"/>
        </w:rPr>
        <w:t xml:space="preserve"> состоит из двух частей — обязательной части и части, включающей внеурочную деятельность.</w:t>
      </w:r>
    </w:p>
    <w:p w14:paraId="037CA7DD" w14:textId="77777777" w:rsidR="00B5212D" w:rsidRPr="00B5212D" w:rsidRDefault="00B5212D" w:rsidP="003B650B">
      <w:pPr>
        <w:pStyle w:val="Osnova"/>
        <w:spacing w:line="240" w:lineRule="auto"/>
        <w:rPr>
          <w:rFonts w:ascii="Times New Roman" w:hAnsi="Times New Roman" w:cs="Times New Roman"/>
          <w:sz w:val="24"/>
          <w:szCs w:val="24"/>
          <w:lang w:val="ru-RU"/>
        </w:rPr>
      </w:pPr>
      <w:r w:rsidRPr="00B5212D">
        <w:rPr>
          <w:rFonts w:ascii="Times New Roman" w:hAnsi="Times New Roman" w:cs="Times New Roman"/>
          <w:sz w:val="24"/>
          <w:szCs w:val="24"/>
          <w:u w:color="000000"/>
          <w:lang w:val="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w:t>
      </w:r>
    </w:p>
    <w:p w14:paraId="604084ED" w14:textId="77777777" w:rsidR="00B5212D" w:rsidRPr="00B5212D" w:rsidRDefault="00B5212D" w:rsidP="003B650B">
      <w:pPr>
        <w:spacing w:before="88" w:after="88"/>
        <w:ind w:firstLine="567"/>
        <w:jc w:val="both"/>
        <w:rPr>
          <w:color w:val="666666"/>
          <w:u w:color="666666"/>
        </w:rPr>
      </w:pPr>
      <w:r w:rsidRPr="00B5212D">
        <w:t>Часть базисного учебного плана, формируемая ОУ  в 1-4 классах в соответствии с санитарно-гигиеническими требованиями отсутствует.</w:t>
      </w:r>
    </w:p>
    <w:p w14:paraId="2638686B" w14:textId="77777777" w:rsidR="00B5212D" w:rsidRPr="00B5212D" w:rsidRDefault="00B5212D" w:rsidP="009E254F">
      <w:pPr>
        <w:spacing w:before="88" w:after="88"/>
        <w:ind w:firstLine="567"/>
        <w:jc w:val="both"/>
      </w:pPr>
      <w:r w:rsidRPr="00B5212D">
        <w:t>Во второй половине дня для обучающихся 1-4-х классов по расписанию проводятся занятия учителем-логопедом и педагогом-психологом по выявленным проблемам на основе диагностики.</w:t>
      </w:r>
    </w:p>
    <w:p w14:paraId="5D0A8F0F" w14:textId="77777777" w:rsidR="00B5212D" w:rsidRPr="00B5212D" w:rsidRDefault="00B5212D" w:rsidP="003B650B">
      <w:pPr>
        <w:pStyle w:val="Osnova"/>
        <w:spacing w:line="240" w:lineRule="auto"/>
        <w:rPr>
          <w:rFonts w:ascii="Times New Roman" w:hAnsi="Times New Roman" w:cs="Times New Roman"/>
          <w:sz w:val="24"/>
          <w:szCs w:val="24"/>
          <w:lang w:val="ru-RU"/>
        </w:rPr>
      </w:pPr>
      <w:r w:rsidRPr="00B5212D">
        <w:rPr>
          <w:rFonts w:ascii="Times New Roman" w:hAnsi="Times New Roman" w:cs="Times New Roman"/>
          <w:sz w:val="24"/>
          <w:szCs w:val="24"/>
          <w:u w:color="000000"/>
          <w:lang w:val="ru-RU"/>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14:paraId="791F2982" w14:textId="77777777" w:rsidR="00B5212D" w:rsidRPr="00B5212D" w:rsidRDefault="00B5212D" w:rsidP="003B650B">
      <w:pPr>
        <w:pStyle w:val="Osnova"/>
        <w:spacing w:line="240" w:lineRule="auto"/>
        <w:rPr>
          <w:rFonts w:ascii="Times New Roman" w:hAnsi="Times New Roman" w:cs="Times New Roman"/>
          <w:sz w:val="24"/>
          <w:szCs w:val="24"/>
          <w:lang w:val="ru-RU"/>
        </w:rPr>
      </w:pPr>
      <w:r w:rsidRPr="00B5212D">
        <w:rPr>
          <w:rFonts w:ascii="Times New Roman" w:hAnsi="Times New Roman" w:cs="Times New Roman"/>
          <w:sz w:val="24"/>
          <w:szCs w:val="24"/>
          <w:u w:color="000000"/>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по направлениям: спортивно-оздоровительное-2ч.,</w:t>
      </w:r>
      <w:r w:rsidRPr="00B5212D">
        <w:rPr>
          <w:rFonts w:ascii="Times New Roman" w:hAnsi="Times New Roman" w:cs="Times New Roman"/>
          <w:sz w:val="24"/>
          <w:szCs w:val="24"/>
          <w:lang w:val="ru-RU"/>
        </w:rPr>
        <w:t xml:space="preserve"> </w:t>
      </w:r>
      <w:r w:rsidRPr="00B5212D">
        <w:rPr>
          <w:rFonts w:ascii="Times New Roman" w:hAnsi="Times New Roman" w:cs="Times New Roman"/>
          <w:sz w:val="24"/>
          <w:szCs w:val="24"/>
          <w:u w:color="000000"/>
          <w:lang w:val="ru-RU"/>
        </w:rPr>
        <w:t>художественно-эстетическое-4ч.,</w:t>
      </w:r>
      <w:r w:rsidRPr="00B5212D">
        <w:rPr>
          <w:rFonts w:ascii="Times New Roman" w:hAnsi="Times New Roman" w:cs="Times New Roman"/>
          <w:sz w:val="24"/>
          <w:szCs w:val="24"/>
          <w:lang w:val="ru-RU"/>
        </w:rPr>
        <w:t xml:space="preserve"> </w:t>
      </w:r>
      <w:r w:rsidRPr="00B5212D">
        <w:rPr>
          <w:rFonts w:ascii="Times New Roman" w:hAnsi="Times New Roman" w:cs="Times New Roman"/>
          <w:sz w:val="24"/>
          <w:szCs w:val="24"/>
          <w:u w:color="000000"/>
          <w:lang w:val="ru-RU"/>
        </w:rPr>
        <w:t xml:space="preserve">военно-патриотическое – 2ч, научно-познавательное – 2ч. и реализуется посредством различных форм организации, таких, как экскурсии, кружки, секции, конкурсы, соревнования, социальное </w:t>
      </w:r>
      <w:r w:rsidRPr="00B5212D">
        <w:rPr>
          <w:rFonts w:ascii="Times New Roman" w:hAnsi="Times New Roman" w:cs="Times New Roman"/>
          <w:sz w:val="24"/>
          <w:szCs w:val="24"/>
          <w:u w:color="000000"/>
          <w:lang w:val="ru-RU"/>
        </w:rPr>
        <w:lastRenderedPageBreak/>
        <w:t xml:space="preserve">проектирование и т. д. </w:t>
      </w:r>
    </w:p>
    <w:p w14:paraId="3B88521E" w14:textId="77777777" w:rsidR="00B5212D" w:rsidRPr="00B5212D" w:rsidRDefault="00B5212D" w:rsidP="003B650B">
      <w:pPr>
        <w:pStyle w:val="Osnova"/>
        <w:spacing w:line="240" w:lineRule="auto"/>
        <w:rPr>
          <w:rFonts w:ascii="Times New Roman" w:hAnsi="Times New Roman" w:cs="Times New Roman"/>
          <w:sz w:val="24"/>
          <w:szCs w:val="24"/>
          <w:lang w:val="ru-RU"/>
        </w:rPr>
      </w:pPr>
      <w:r w:rsidRPr="00B5212D">
        <w:rPr>
          <w:rFonts w:ascii="Times New Roman" w:hAnsi="Times New Roman" w:cs="Times New Roman"/>
          <w:sz w:val="24"/>
          <w:szCs w:val="24"/>
          <w:u w:color="000000"/>
          <w:lang w:val="ru-RU"/>
        </w:rPr>
        <w:t xml:space="preserve">При организации внеурочной деятельности обучающихся образовательным учреждением используются возможности учреждения дополнительного образования НДШИ </w:t>
      </w:r>
      <w:proofErr w:type="spellStart"/>
      <w:r w:rsidRPr="00B5212D">
        <w:rPr>
          <w:rFonts w:ascii="Times New Roman" w:hAnsi="Times New Roman" w:cs="Times New Roman"/>
          <w:sz w:val="24"/>
          <w:szCs w:val="24"/>
          <w:u w:color="000000"/>
          <w:lang w:val="ru-RU"/>
        </w:rPr>
        <w:t>с.Николаевка</w:t>
      </w:r>
      <w:proofErr w:type="spellEnd"/>
      <w:r w:rsidRPr="00B5212D">
        <w:rPr>
          <w:rFonts w:ascii="Times New Roman" w:hAnsi="Times New Roman" w:cs="Times New Roman"/>
          <w:sz w:val="24"/>
          <w:szCs w:val="24"/>
          <w:u w:color="000000"/>
          <w:lang w:val="ru-RU"/>
        </w:rPr>
        <w:t xml:space="preserve">, спортивных учреждений. </w:t>
      </w:r>
    </w:p>
    <w:p w14:paraId="77C32655" w14:textId="77777777" w:rsidR="00B5212D" w:rsidRDefault="00B5212D" w:rsidP="00B5212D">
      <w:pPr>
        <w:rPr>
          <w:rStyle w:val="Zag11"/>
          <w:rFonts w:eastAsia="@Arial Unicode MS"/>
          <w:color w:val="000000"/>
        </w:rPr>
      </w:pPr>
    </w:p>
    <w:p w14:paraId="14A27821" w14:textId="77777777" w:rsidR="00757478" w:rsidRPr="00660866" w:rsidRDefault="00757478" w:rsidP="00757478">
      <w:pPr>
        <w:ind w:firstLine="339"/>
        <w:rPr>
          <w:rStyle w:val="Zag11"/>
          <w:rFonts w:eastAsia="@Arial Unicode MS"/>
          <w:color w:val="000000"/>
        </w:rPr>
      </w:pPr>
    </w:p>
    <w:p w14:paraId="37E7372C" w14:textId="77777777" w:rsidR="00B5212D" w:rsidRPr="009B51E9" w:rsidRDefault="00B5212D" w:rsidP="00B5212D">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eastAsia="Cambria" w:hAnsi="Times New Roman" w:cs="Times New Roman"/>
          <w:b/>
          <w:bCs/>
          <w:sz w:val="24"/>
          <w:szCs w:val="24"/>
          <w:u w:color="000000"/>
        </w:rPr>
      </w:pPr>
      <w:r w:rsidRPr="009B51E9">
        <w:rPr>
          <w:rFonts w:ascii="Times New Roman" w:eastAsia="Cambria" w:hAnsi="Times New Roman" w:cs="Times New Roman"/>
          <w:b/>
          <w:bCs/>
          <w:sz w:val="24"/>
          <w:szCs w:val="24"/>
          <w:u w:color="000000"/>
        </w:rPr>
        <w:t>Учебный план</w:t>
      </w:r>
    </w:p>
    <w:p w14:paraId="3C3C5AC4" w14:textId="77777777" w:rsidR="00B5212D" w:rsidRPr="009B51E9" w:rsidRDefault="00B5212D" w:rsidP="00B5212D">
      <w:pPr>
        <w:pStyle w:val="af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eastAsia="Cambria" w:hAnsi="Times New Roman" w:cs="Times New Roman"/>
          <w:b/>
          <w:bCs/>
          <w:sz w:val="24"/>
          <w:szCs w:val="24"/>
          <w:u w:color="000000"/>
        </w:rPr>
      </w:pPr>
      <w:r w:rsidRPr="009B51E9">
        <w:rPr>
          <w:rFonts w:ascii="Times New Roman" w:eastAsia="Cambria" w:hAnsi="Times New Roman" w:cs="Times New Roman"/>
          <w:b/>
          <w:bCs/>
          <w:sz w:val="24"/>
          <w:szCs w:val="24"/>
          <w:u w:color="000000"/>
        </w:rPr>
        <w:t>Модуль "Начальная школа"   1-4 класс</w:t>
      </w:r>
    </w:p>
    <w:p w14:paraId="7272EB7D" w14:textId="77777777" w:rsidR="00B5212D" w:rsidRPr="009B51E9" w:rsidRDefault="00B5212D" w:rsidP="00B5212D">
      <w:pPr>
        <w:widowControl w:val="0"/>
        <w:shd w:val="clear" w:color="auto" w:fill="FFFFFF"/>
        <w:jc w:val="center"/>
        <w:rPr>
          <w:sz w:val="28"/>
          <w:szCs w:val="28"/>
        </w:rPr>
      </w:pPr>
      <w:r w:rsidRPr="009B51E9">
        <w:rPr>
          <w:rFonts w:eastAsia="Cambria"/>
          <w:b/>
          <w:bCs/>
        </w:rPr>
        <w:t>2015- 2016 учебный год (ФГОС)</w:t>
      </w:r>
    </w:p>
    <w:p w14:paraId="3DC115E4" w14:textId="77777777" w:rsidR="00B5212D" w:rsidRPr="009B51E9" w:rsidRDefault="00B5212D" w:rsidP="00B5212D">
      <w:pPr>
        <w:widowControl w:val="0"/>
        <w:shd w:val="clear" w:color="auto" w:fill="FFFFFF"/>
        <w:jc w:val="center"/>
        <w:rPr>
          <w:sz w:val="28"/>
          <w:szCs w:val="28"/>
        </w:rPr>
      </w:pPr>
    </w:p>
    <w:tbl>
      <w:tblPr>
        <w:tblStyle w:val="af6"/>
        <w:tblW w:w="0" w:type="auto"/>
        <w:tblLook w:val="04A0" w:firstRow="1" w:lastRow="0" w:firstColumn="1" w:lastColumn="0" w:noHBand="0" w:noVBand="1"/>
      </w:tblPr>
      <w:tblGrid>
        <w:gridCol w:w="2039"/>
        <w:gridCol w:w="938"/>
        <w:gridCol w:w="942"/>
        <w:gridCol w:w="939"/>
        <w:gridCol w:w="943"/>
        <w:gridCol w:w="939"/>
        <w:gridCol w:w="943"/>
        <w:gridCol w:w="939"/>
        <w:gridCol w:w="943"/>
      </w:tblGrid>
      <w:tr w:rsidR="00B5212D" w:rsidRPr="00B5212D" w14:paraId="753B33A0" w14:textId="77777777" w:rsidTr="00E329DA">
        <w:tc>
          <w:tcPr>
            <w:tcW w:w="2039" w:type="dxa"/>
          </w:tcPr>
          <w:p w14:paraId="3371B2DB" w14:textId="77777777" w:rsidR="00B5212D" w:rsidRPr="00B5212D" w:rsidRDefault="00B5212D" w:rsidP="00E329DA">
            <w:pPr>
              <w:widowControl w:val="0"/>
              <w:rPr>
                <w:rFonts w:ascii="Times New Roman" w:eastAsia="Times New Roman" w:hAnsi="Times New Roman"/>
                <w:sz w:val="22"/>
                <w:szCs w:val="22"/>
              </w:rPr>
            </w:pPr>
            <w:r w:rsidRPr="00B5212D">
              <w:rPr>
                <w:rFonts w:ascii="Times New Roman" w:eastAsia="Times New Roman" w:hAnsi="Times New Roman"/>
                <w:sz w:val="22"/>
                <w:szCs w:val="22"/>
              </w:rPr>
              <w:t>Учебные предметы</w:t>
            </w:r>
          </w:p>
        </w:tc>
        <w:tc>
          <w:tcPr>
            <w:tcW w:w="7526" w:type="dxa"/>
            <w:gridSpan w:val="8"/>
          </w:tcPr>
          <w:p w14:paraId="2BE74C08" w14:textId="77777777" w:rsidR="00B5212D" w:rsidRPr="00B5212D" w:rsidRDefault="00B5212D" w:rsidP="00E329DA">
            <w:pPr>
              <w:widowControl w:val="0"/>
              <w:rPr>
                <w:rFonts w:ascii="Times New Roman" w:eastAsia="Times New Roman" w:hAnsi="Times New Roman"/>
                <w:sz w:val="22"/>
                <w:szCs w:val="22"/>
              </w:rPr>
            </w:pPr>
          </w:p>
          <w:p w14:paraId="635CABE4" w14:textId="77777777" w:rsidR="00B5212D" w:rsidRPr="00B5212D" w:rsidRDefault="00B5212D" w:rsidP="00E329DA">
            <w:pPr>
              <w:widowControl w:val="0"/>
              <w:rPr>
                <w:rFonts w:ascii="Times New Roman" w:eastAsia="Times New Roman" w:hAnsi="Times New Roman"/>
                <w:sz w:val="22"/>
                <w:szCs w:val="22"/>
              </w:rPr>
            </w:pPr>
            <w:r w:rsidRPr="00B5212D">
              <w:rPr>
                <w:rFonts w:ascii="Times New Roman" w:eastAsia="Times New Roman" w:hAnsi="Times New Roman"/>
                <w:sz w:val="22"/>
                <w:szCs w:val="22"/>
              </w:rPr>
              <w:t>классы</w:t>
            </w:r>
          </w:p>
        </w:tc>
      </w:tr>
      <w:tr w:rsidR="00B5212D" w:rsidRPr="00B5212D" w14:paraId="113A63D2" w14:textId="77777777" w:rsidTr="00E329DA">
        <w:tc>
          <w:tcPr>
            <w:tcW w:w="2039" w:type="dxa"/>
          </w:tcPr>
          <w:p w14:paraId="7B386D3E"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Федеральный компонент</w:t>
            </w:r>
          </w:p>
        </w:tc>
        <w:tc>
          <w:tcPr>
            <w:tcW w:w="938" w:type="dxa"/>
          </w:tcPr>
          <w:p w14:paraId="3EC3E7EC"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1а</w:t>
            </w:r>
          </w:p>
        </w:tc>
        <w:tc>
          <w:tcPr>
            <w:tcW w:w="942" w:type="dxa"/>
          </w:tcPr>
          <w:p w14:paraId="7CA52112"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1б</w:t>
            </w:r>
          </w:p>
        </w:tc>
        <w:tc>
          <w:tcPr>
            <w:tcW w:w="939" w:type="dxa"/>
          </w:tcPr>
          <w:p w14:paraId="65F2B5A9"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2а</w:t>
            </w:r>
          </w:p>
        </w:tc>
        <w:tc>
          <w:tcPr>
            <w:tcW w:w="943" w:type="dxa"/>
          </w:tcPr>
          <w:p w14:paraId="2B2FF3A1"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2б</w:t>
            </w:r>
          </w:p>
        </w:tc>
        <w:tc>
          <w:tcPr>
            <w:tcW w:w="939" w:type="dxa"/>
          </w:tcPr>
          <w:p w14:paraId="69A23C28"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3а</w:t>
            </w:r>
          </w:p>
        </w:tc>
        <w:tc>
          <w:tcPr>
            <w:tcW w:w="943" w:type="dxa"/>
          </w:tcPr>
          <w:p w14:paraId="0FEAAE1D"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3б</w:t>
            </w:r>
          </w:p>
        </w:tc>
        <w:tc>
          <w:tcPr>
            <w:tcW w:w="939" w:type="dxa"/>
          </w:tcPr>
          <w:p w14:paraId="3926515F"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4а</w:t>
            </w:r>
          </w:p>
        </w:tc>
        <w:tc>
          <w:tcPr>
            <w:tcW w:w="943" w:type="dxa"/>
          </w:tcPr>
          <w:p w14:paraId="0E0C8441"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4б</w:t>
            </w:r>
          </w:p>
        </w:tc>
      </w:tr>
      <w:tr w:rsidR="00B5212D" w:rsidRPr="00B5212D" w14:paraId="3D763D46" w14:textId="77777777" w:rsidTr="00E329DA">
        <w:tc>
          <w:tcPr>
            <w:tcW w:w="2039" w:type="dxa"/>
          </w:tcPr>
          <w:p w14:paraId="0814173B"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Cambria" w:hAnsi="Times New Roman"/>
                <w:sz w:val="22"/>
                <w:szCs w:val="22"/>
              </w:rPr>
              <w:t>Русский язык</w:t>
            </w:r>
          </w:p>
        </w:tc>
        <w:tc>
          <w:tcPr>
            <w:tcW w:w="938" w:type="dxa"/>
            <w:vAlign w:val="bottom"/>
          </w:tcPr>
          <w:p w14:paraId="05CBDECC"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5</w:t>
            </w:r>
          </w:p>
        </w:tc>
        <w:tc>
          <w:tcPr>
            <w:tcW w:w="942" w:type="dxa"/>
            <w:vAlign w:val="bottom"/>
          </w:tcPr>
          <w:p w14:paraId="792ED99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5</w:t>
            </w:r>
          </w:p>
        </w:tc>
        <w:tc>
          <w:tcPr>
            <w:tcW w:w="939" w:type="dxa"/>
            <w:vAlign w:val="bottom"/>
          </w:tcPr>
          <w:p w14:paraId="155ECA35"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5</w:t>
            </w:r>
          </w:p>
        </w:tc>
        <w:tc>
          <w:tcPr>
            <w:tcW w:w="943" w:type="dxa"/>
            <w:vAlign w:val="bottom"/>
          </w:tcPr>
          <w:p w14:paraId="707FFE0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5</w:t>
            </w:r>
          </w:p>
        </w:tc>
        <w:tc>
          <w:tcPr>
            <w:tcW w:w="939" w:type="dxa"/>
            <w:vAlign w:val="bottom"/>
          </w:tcPr>
          <w:p w14:paraId="7941949B"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imes New Roman" w:hAnsi="Times New Roman"/>
                <w:sz w:val="22"/>
                <w:szCs w:val="22"/>
              </w:rPr>
            </w:pPr>
            <w:r w:rsidRPr="00B5212D">
              <w:rPr>
                <w:rFonts w:ascii="Times New Roman" w:eastAsia="Cambria" w:hAnsi="Times New Roman"/>
                <w:b/>
                <w:bCs/>
                <w:sz w:val="22"/>
                <w:szCs w:val="22"/>
              </w:rPr>
              <w:t>5</w:t>
            </w:r>
          </w:p>
        </w:tc>
        <w:tc>
          <w:tcPr>
            <w:tcW w:w="943" w:type="dxa"/>
            <w:vAlign w:val="bottom"/>
          </w:tcPr>
          <w:p w14:paraId="63EEE987" w14:textId="77777777" w:rsidR="00B5212D" w:rsidRPr="00B5212D" w:rsidRDefault="00B5212D" w:rsidP="00E329DA">
            <w:pPr>
              <w:rPr>
                <w:rFonts w:ascii="Times New Roman" w:hAnsi="Times New Roman"/>
                <w:b/>
                <w:sz w:val="22"/>
                <w:szCs w:val="22"/>
              </w:rPr>
            </w:pPr>
            <w:r w:rsidRPr="00B5212D">
              <w:rPr>
                <w:rFonts w:ascii="Times New Roman" w:hAnsi="Times New Roman"/>
                <w:b/>
                <w:sz w:val="22"/>
                <w:szCs w:val="22"/>
              </w:rPr>
              <w:t>5</w:t>
            </w:r>
          </w:p>
        </w:tc>
        <w:tc>
          <w:tcPr>
            <w:tcW w:w="939" w:type="dxa"/>
            <w:vAlign w:val="bottom"/>
          </w:tcPr>
          <w:p w14:paraId="5F81DD8C"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5</w:t>
            </w:r>
          </w:p>
        </w:tc>
        <w:tc>
          <w:tcPr>
            <w:tcW w:w="943" w:type="dxa"/>
          </w:tcPr>
          <w:p w14:paraId="141D2738"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5</w:t>
            </w:r>
          </w:p>
        </w:tc>
      </w:tr>
      <w:tr w:rsidR="00B5212D" w:rsidRPr="00B5212D" w14:paraId="1CD06A55" w14:textId="77777777" w:rsidTr="00E329DA">
        <w:tc>
          <w:tcPr>
            <w:tcW w:w="2039" w:type="dxa"/>
            <w:vAlign w:val="bottom"/>
          </w:tcPr>
          <w:p w14:paraId="7C198D87"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Литературное чтение</w:t>
            </w:r>
          </w:p>
        </w:tc>
        <w:tc>
          <w:tcPr>
            <w:tcW w:w="938" w:type="dxa"/>
            <w:vAlign w:val="bottom"/>
          </w:tcPr>
          <w:p w14:paraId="7B5771D8"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4</w:t>
            </w:r>
          </w:p>
        </w:tc>
        <w:tc>
          <w:tcPr>
            <w:tcW w:w="942" w:type="dxa"/>
            <w:vAlign w:val="bottom"/>
          </w:tcPr>
          <w:p w14:paraId="64B76AC5"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4</w:t>
            </w:r>
          </w:p>
        </w:tc>
        <w:tc>
          <w:tcPr>
            <w:tcW w:w="939" w:type="dxa"/>
            <w:vAlign w:val="bottom"/>
          </w:tcPr>
          <w:p w14:paraId="6B87F8C8"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4</w:t>
            </w:r>
          </w:p>
        </w:tc>
        <w:tc>
          <w:tcPr>
            <w:tcW w:w="943" w:type="dxa"/>
            <w:vAlign w:val="bottom"/>
          </w:tcPr>
          <w:p w14:paraId="5A5FFC1A"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4</w:t>
            </w:r>
          </w:p>
        </w:tc>
        <w:tc>
          <w:tcPr>
            <w:tcW w:w="939" w:type="dxa"/>
            <w:vAlign w:val="bottom"/>
          </w:tcPr>
          <w:p w14:paraId="2F575D91"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imes New Roman" w:hAnsi="Times New Roman"/>
                <w:sz w:val="22"/>
                <w:szCs w:val="22"/>
              </w:rPr>
            </w:pPr>
            <w:r w:rsidRPr="00B5212D">
              <w:rPr>
                <w:rFonts w:ascii="Times New Roman" w:eastAsia="Cambria" w:hAnsi="Times New Roman"/>
                <w:b/>
                <w:bCs/>
                <w:sz w:val="22"/>
                <w:szCs w:val="22"/>
              </w:rPr>
              <w:t>4</w:t>
            </w:r>
          </w:p>
        </w:tc>
        <w:tc>
          <w:tcPr>
            <w:tcW w:w="943" w:type="dxa"/>
            <w:vAlign w:val="bottom"/>
          </w:tcPr>
          <w:p w14:paraId="45AD61A3" w14:textId="77777777" w:rsidR="00B5212D" w:rsidRPr="00B5212D" w:rsidRDefault="00B5212D" w:rsidP="00E329DA">
            <w:pPr>
              <w:rPr>
                <w:rFonts w:ascii="Times New Roman" w:hAnsi="Times New Roman"/>
                <w:b/>
                <w:sz w:val="22"/>
                <w:szCs w:val="22"/>
              </w:rPr>
            </w:pPr>
            <w:r w:rsidRPr="00B5212D">
              <w:rPr>
                <w:rFonts w:ascii="Times New Roman" w:hAnsi="Times New Roman"/>
                <w:b/>
                <w:sz w:val="22"/>
                <w:szCs w:val="22"/>
              </w:rPr>
              <w:t>4</w:t>
            </w:r>
          </w:p>
        </w:tc>
        <w:tc>
          <w:tcPr>
            <w:tcW w:w="939" w:type="dxa"/>
            <w:vAlign w:val="bottom"/>
          </w:tcPr>
          <w:p w14:paraId="27877B84"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3</w:t>
            </w:r>
          </w:p>
        </w:tc>
        <w:tc>
          <w:tcPr>
            <w:tcW w:w="943" w:type="dxa"/>
          </w:tcPr>
          <w:p w14:paraId="139A2D81"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3</w:t>
            </w:r>
          </w:p>
        </w:tc>
      </w:tr>
      <w:tr w:rsidR="00B5212D" w:rsidRPr="00B5212D" w14:paraId="711CF4AC" w14:textId="77777777" w:rsidTr="00E329DA">
        <w:tc>
          <w:tcPr>
            <w:tcW w:w="2039" w:type="dxa"/>
            <w:vAlign w:val="bottom"/>
          </w:tcPr>
          <w:p w14:paraId="028C08C3"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Иностранный язык</w:t>
            </w:r>
          </w:p>
        </w:tc>
        <w:tc>
          <w:tcPr>
            <w:tcW w:w="938" w:type="dxa"/>
            <w:vAlign w:val="bottom"/>
          </w:tcPr>
          <w:p w14:paraId="5138D81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 </w:t>
            </w:r>
          </w:p>
        </w:tc>
        <w:tc>
          <w:tcPr>
            <w:tcW w:w="942" w:type="dxa"/>
            <w:vAlign w:val="bottom"/>
          </w:tcPr>
          <w:p w14:paraId="0CC5B2A3" w14:textId="77777777" w:rsidR="00B5212D" w:rsidRPr="00B5212D" w:rsidRDefault="00B5212D" w:rsidP="00E329DA">
            <w:pPr>
              <w:rPr>
                <w:rFonts w:ascii="Times New Roman" w:hAnsi="Times New Roman"/>
                <w:sz w:val="22"/>
                <w:szCs w:val="22"/>
              </w:rPr>
            </w:pPr>
          </w:p>
        </w:tc>
        <w:tc>
          <w:tcPr>
            <w:tcW w:w="939" w:type="dxa"/>
          </w:tcPr>
          <w:p w14:paraId="1762D303"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w:t>
            </w:r>
          </w:p>
        </w:tc>
        <w:tc>
          <w:tcPr>
            <w:tcW w:w="943" w:type="dxa"/>
          </w:tcPr>
          <w:p w14:paraId="4545CB9E"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2</w:t>
            </w:r>
          </w:p>
        </w:tc>
        <w:tc>
          <w:tcPr>
            <w:tcW w:w="939" w:type="dxa"/>
          </w:tcPr>
          <w:p w14:paraId="21A148B6"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2</w:t>
            </w:r>
          </w:p>
        </w:tc>
        <w:tc>
          <w:tcPr>
            <w:tcW w:w="943" w:type="dxa"/>
          </w:tcPr>
          <w:p w14:paraId="436F3F9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2</w:t>
            </w:r>
          </w:p>
        </w:tc>
        <w:tc>
          <w:tcPr>
            <w:tcW w:w="939" w:type="dxa"/>
          </w:tcPr>
          <w:p w14:paraId="1DE6622A"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w:t>
            </w:r>
          </w:p>
        </w:tc>
        <w:tc>
          <w:tcPr>
            <w:tcW w:w="943" w:type="dxa"/>
          </w:tcPr>
          <w:p w14:paraId="2A50997C"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w:t>
            </w:r>
          </w:p>
        </w:tc>
      </w:tr>
      <w:tr w:rsidR="00B5212D" w:rsidRPr="00B5212D" w14:paraId="71325D79" w14:textId="77777777" w:rsidTr="00E329DA">
        <w:tc>
          <w:tcPr>
            <w:tcW w:w="2039" w:type="dxa"/>
            <w:vAlign w:val="bottom"/>
          </w:tcPr>
          <w:p w14:paraId="7EE36763"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Математика</w:t>
            </w:r>
          </w:p>
        </w:tc>
        <w:tc>
          <w:tcPr>
            <w:tcW w:w="938" w:type="dxa"/>
            <w:vAlign w:val="bottom"/>
          </w:tcPr>
          <w:p w14:paraId="7502395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4</w:t>
            </w:r>
          </w:p>
        </w:tc>
        <w:tc>
          <w:tcPr>
            <w:tcW w:w="942" w:type="dxa"/>
            <w:vAlign w:val="bottom"/>
          </w:tcPr>
          <w:p w14:paraId="715FEDD1"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4</w:t>
            </w:r>
          </w:p>
        </w:tc>
        <w:tc>
          <w:tcPr>
            <w:tcW w:w="939" w:type="dxa"/>
          </w:tcPr>
          <w:p w14:paraId="083351F5"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4</w:t>
            </w:r>
          </w:p>
        </w:tc>
        <w:tc>
          <w:tcPr>
            <w:tcW w:w="943" w:type="dxa"/>
          </w:tcPr>
          <w:p w14:paraId="33DBCE31"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4</w:t>
            </w:r>
          </w:p>
        </w:tc>
        <w:tc>
          <w:tcPr>
            <w:tcW w:w="939" w:type="dxa"/>
          </w:tcPr>
          <w:p w14:paraId="1281EB65"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4</w:t>
            </w:r>
          </w:p>
        </w:tc>
        <w:tc>
          <w:tcPr>
            <w:tcW w:w="943" w:type="dxa"/>
          </w:tcPr>
          <w:p w14:paraId="1D304102"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4</w:t>
            </w:r>
          </w:p>
        </w:tc>
        <w:tc>
          <w:tcPr>
            <w:tcW w:w="939" w:type="dxa"/>
          </w:tcPr>
          <w:p w14:paraId="5F3AAFDC"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4</w:t>
            </w:r>
          </w:p>
        </w:tc>
        <w:tc>
          <w:tcPr>
            <w:tcW w:w="943" w:type="dxa"/>
          </w:tcPr>
          <w:p w14:paraId="6979655C"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4</w:t>
            </w:r>
          </w:p>
        </w:tc>
      </w:tr>
      <w:tr w:rsidR="00B5212D" w:rsidRPr="00B5212D" w14:paraId="1027D93A" w14:textId="77777777" w:rsidTr="00E329DA">
        <w:tc>
          <w:tcPr>
            <w:tcW w:w="2039" w:type="dxa"/>
            <w:vAlign w:val="bottom"/>
          </w:tcPr>
          <w:p w14:paraId="3438F01B"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Окружающий мир (человек, природа, общество)</w:t>
            </w:r>
          </w:p>
        </w:tc>
        <w:tc>
          <w:tcPr>
            <w:tcW w:w="938" w:type="dxa"/>
            <w:vAlign w:val="bottom"/>
          </w:tcPr>
          <w:p w14:paraId="07600D1C"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2</w:t>
            </w:r>
          </w:p>
        </w:tc>
        <w:tc>
          <w:tcPr>
            <w:tcW w:w="942" w:type="dxa"/>
            <w:vAlign w:val="bottom"/>
          </w:tcPr>
          <w:p w14:paraId="0AE3A1B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w:t>
            </w:r>
          </w:p>
        </w:tc>
        <w:tc>
          <w:tcPr>
            <w:tcW w:w="939" w:type="dxa"/>
          </w:tcPr>
          <w:p w14:paraId="59BFF2AC"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bCs/>
                <w:sz w:val="22"/>
                <w:szCs w:val="22"/>
              </w:rPr>
            </w:pPr>
          </w:p>
          <w:p w14:paraId="33CDA0BA"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w:t>
            </w:r>
          </w:p>
        </w:tc>
        <w:tc>
          <w:tcPr>
            <w:tcW w:w="943" w:type="dxa"/>
          </w:tcPr>
          <w:p w14:paraId="729BDD27"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bCs/>
                <w:sz w:val="22"/>
                <w:szCs w:val="22"/>
              </w:rPr>
            </w:pPr>
          </w:p>
          <w:p w14:paraId="60801C5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2</w:t>
            </w:r>
          </w:p>
        </w:tc>
        <w:tc>
          <w:tcPr>
            <w:tcW w:w="939" w:type="dxa"/>
          </w:tcPr>
          <w:p w14:paraId="2DCC73DA"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bCs/>
                <w:sz w:val="22"/>
                <w:szCs w:val="22"/>
              </w:rPr>
            </w:pPr>
          </w:p>
          <w:p w14:paraId="17852CCB"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2</w:t>
            </w:r>
          </w:p>
        </w:tc>
        <w:tc>
          <w:tcPr>
            <w:tcW w:w="943" w:type="dxa"/>
          </w:tcPr>
          <w:p w14:paraId="6B141CDE"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bCs/>
                <w:sz w:val="22"/>
                <w:szCs w:val="22"/>
              </w:rPr>
            </w:pPr>
          </w:p>
          <w:p w14:paraId="7DA46888"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2</w:t>
            </w:r>
          </w:p>
        </w:tc>
        <w:tc>
          <w:tcPr>
            <w:tcW w:w="939" w:type="dxa"/>
          </w:tcPr>
          <w:p w14:paraId="274B1B39"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w:t>
            </w:r>
          </w:p>
        </w:tc>
        <w:tc>
          <w:tcPr>
            <w:tcW w:w="943" w:type="dxa"/>
          </w:tcPr>
          <w:p w14:paraId="07603041"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w:t>
            </w:r>
          </w:p>
        </w:tc>
      </w:tr>
      <w:tr w:rsidR="00B5212D" w:rsidRPr="00B5212D" w14:paraId="60E3A7DD" w14:textId="77777777" w:rsidTr="00E329DA">
        <w:tc>
          <w:tcPr>
            <w:tcW w:w="2039" w:type="dxa"/>
            <w:vAlign w:val="bottom"/>
          </w:tcPr>
          <w:p w14:paraId="63C52E9B"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Искусство (Музыка и ИЗО)</w:t>
            </w:r>
          </w:p>
        </w:tc>
        <w:tc>
          <w:tcPr>
            <w:tcW w:w="938" w:type="dxa"/>
            <w:vAlign w:val="bottom"/>
          </w:tcPr>
          <w:p w14:paraId="1E99D46A"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2</w:t>
            </w:r>
          </w:p>
        </w:tc>
        <w:tc>
          <w:tcPr>
            <w:tcW w:w="942" w:type="dxa"/>
            <w:vAlign w:val="bottom"/>
          </w:tcPr>
          <w:p w14:paraId="0E76B3C3"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w:t>
            </w:r>
          </w:p>
        </w:tc>
        <w:tc>
          <w:tcPr>
            <w:tcW w:w="939" w:type="dxa"/>
          </w:tcPr>
          <w:p w14:paraId="7ADAFDBA"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w:t>
            </w:r>
          </w:p>
        </w:tc>
        <w:tc>
          <w:tcPr>
            <w:tcW w:w="943" w:type="dxa"/>
          </w:tcPr>
          <w:p w14:paraId="3E44CA1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2</w:t>
            </w:r>
          </w:p>
        </w:tc>
        <w:tc>
          <w:tcPr>
            <w:tcW w:w="939" w:type="dxa"/>
          </w:tcPr>
          <w:p w14:paraId="700AE35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2</w:t>
            </w:r>
          </w:p>
        </w:tc>
        <w:tc>
          <w:tcPr>
            <w:tcW w:w="943" w:type="dxa"/>
          </w:tcPr>
          <w:p w14:paraId="6CC0B03C"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2</w:t>
            </w:r>
          </w:p>
        </w:tc>
        <w:tc>
          <w:tcPr>
            <w:tcW w:w="939" w:type="dxa"/>
          </w:tcPr>
          <w:p w14:paraId="3735E502"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w:t>
            </w:r>
          </w:p>
        </w:tc>
        <w:tc>
          <w:tcPr>
            <w:tcW w:w="943" w:type="dxa"/>
          </w:tcPr>
          <w:p w14:paraId="299F5744"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w:t>
            </w:r>
          </w:p>
        </w:tc>
      </w:tr>
      <w:tr w:rsidR="00B5212D" w:rsidRPr="00B5212D" w14:paraId="77BDC9A2" w14:textId="77777777" w:rsidTr="00E329DA">
        <w:tc>
          <w:tcPr>
            <w:tcW w:w="2039" w:type="dxa"/>
            <w:vAlign w:val="bottom"/>
          </w:tcPr>
          <w:p w14:paraId="18ABB329"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Технология (Труд, Информатика)</w:t>
            </w:r>
          </w:p>
        </w:tc>
        <w:tc>
          <w:tcPr>
            <w:tcW w:w="938" w:type="dxa"/>
            <w:vAlign w:val="bottom"/>
          </w:tcPr>
          <w:p w14:paraId="0E04F8A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1</w:t>
            </w:r>
          </w:p>
        </w:tc>
        <w:tc>
          <w:tcPr>
            <w:tcW w:w="942" w:type="dxa"/>
            <w:vAlign w:val="bottom"/>
          </w:tcPr>
          <w:p w14:paraId="6FC2C59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1</w:t>
            </w:r>
          </w:p>
        </w:tc>
        <w:tc>
          <w:tcPr>
            <w:tcW w:w="939" w:type="dxa"/>
          </w:tcPr>
          <w:p w14:paraId="1E23769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bCs/>
                <w:sz w:val="22"/>
                <w:szCs w:val="22"/>
              </w:rPr>
            </w:pPr>
          </w:p>
          <w:p w14:paraId="518A64F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1</w:t>
            </w:r>
          </w:p>
        </w:tc>
        <w:tc>
          <w:tcPr>
            <w:tcW w:w="943" w:type="dxa"/>
          </w:tcPr>
          <w:p w14:paraId="454F275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bCs/>
                <w:sz w:val="22"/>
                <w:szCs w:val="22"/>
              </w:rPr>
            </w:pPr>
          </w:p>
          <w:p w14:paraId="08A56B36"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1</w:t>
            </w:r>
          </w:p>
        </w:tc>
        <w:tc>
          <w:tcPr>
            <w:tcW w:w="939" w:type="dxa"/>
          </w:tcPr>
          <w:p w14:paraId="4D0E9CFB"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bCs/>
                <w:sz w:val="22"/>
                <w:szCs w:val="22"/>
              </w:rPr>
            </w:pPr>
          </w:p>
          <w:p w14:paraId="44A92306"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1</w:t>
            </w:r>
          </w:p>
        </w:tc>
        <w:tc>
          <w:tcPr>
            <w:tcW w:w="943" w:type="dxa"/>
          </w:tcPr>
          <w:p w14:paraId="27B16EDA"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bCs/>
                <w:sz w:val="22"/>
                <w:szCs w:val="22"/>
              </w:rPr>
            </w:pPr>
          </w:p>
          <w:p w14:paraId="5CF67A95"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1</w:t>
            </w:r>
          </w:p>
        </w:tc>
        <w:tc>
          <w:tcPr>
            <w:tcW w:w="939" w:type="dxa"/>
          </w:tcPr>
          <w:p w14:paraId="76C99AB7"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1</w:t>
            </w:r>
          </w:p>
        </w:tc>
        <w:tc>
          <w:tcPr>
            <w:tcW w:w="943" w:type="dxa"/>
          </w:tcPr>
          <w:p w14:paraId="2F415099"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1</w:t>
            </w:r>
          </w:p>
        </w:tc>
      </w:tr>
      <w:tr w:rsidR="00B5212D" w:rsidRPr="00B5212D" w14:paraId="503A4CCD" w14:textId="77777777" w:rsidTr="00E329DA">
        <w:tc>
          <w:tcPr>
            <w:tcW w:w="2039" w:type="dxa"/>
            <w:vAlign w:val="bottom"/>
          </w:tcPr>
          <w:p w14:paraId="46ED33B4"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Физическая культура</w:t>
            </w:r>
          </w:p>
        </w:tc>
        <w:tc>
          <w:tcPr>
            <w:tcW w:w="938" w:type="dxa"/>
            <w:vAlign w:val="bottom"/>
          </w:tcPr>
          <w:p w14:paraId="14E550F1"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3</w:t>
            </w:r>
          </w:p>
        </w:tc>
        <w:tc>
          <w:tcPr>
            <w:tcW w:w="942" w:type="dxa"/>
            <w:vAlign w:val="bottom"/>
          </w:tcPr>
          <w:p w14:paraId="3C5EEB24"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3</w:t>
            </w:r>
          </w:p>
        </w:tc>
        <w:tc>
          <w:tcPr>
            <w:tcW w:w="939" w:type="dxa"/>
          </w:tcPr>
          <w:p w14:paraId="206FA9C2"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3</w:t>
            </w:r>
          </w:p>
        </w:tc>
        <w:tc>
          <w:tcPr>
            <w:tcW w:w="943" w:type="dxa"/>
          </w:tcPr>
          <w:p w14:paraId="76D03D9B"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3</w:t>
            </w:r>
          </w:p>
        </w:tc>
        <w:tc>
          <w:tcPr>
            <w:tcW w:w="939" w:type="dxa"/>
          </w:tcPr>
          <w:p w14:paraId="2DD8641D"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3</w:t>
            </w:r>
          </w:p>
        </w:tc>
        <w:tc>
          <w:tcPr>
            <w:tcW w:w="943" w:type="dxa"/>
          </w:tcPr>
          <w:p w14:paraId="6185694D"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bCs/>
                <w:sz w:val="22"/>
                <w:szCs w:val="22"/>
              </w:rPr>
              <w:t>3</w:t>
            </w:r>
          </w:p>
        </w:tc>
        <w:tc>
          <w:tcPr>
            <w:tcW w:w="939" w:type="dxa"/>
          </w:tcPr>
          <w:p w14:paraId="562594B9"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3</w:t>
            </w:r>
          </w:p>
        </w:tc>
        <w:tc>
          <w:tcPr>
            <w:tcW w:w="943" w:type="dxa"/>
          </w:tcPr>
          <w:p w14:paraId="7AC770AB"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3</w:t>
            </w:r>
          </w:p>
        </w:tc>
      </w:tr>
      <w:tr w:rsidR="00B5212D" w:rsidRPr="00B5212D" w14:paraId="72A7AE97" w14:textId="77777777" w:rsidTr="00E329DA">
        <w:tc>
          <w:tcPr>
            <w:tcW w:w="2039" w:type="dxa"/>
            <w:vAlign w:val="bottom"/>
          </w:tcPr>
          <w:p w14:paraId="67A137E7" w14:textId="77777777" w:rsidR="00B5212D" w:rsidRPr="00B5212D" w:rsidRDefault="00B5212D" w:rsidP="00E329DA">
            <w:pPr>
              <w:rPr>
                <w:rFonts w:ascii="Times New Roman" w:hAnsi="Times New Roman"/>
                <w:sz w:val="22"/>
                <w:szCs w:val="22"/>
              </w:rPr>
            </w:pPr>
            <w:r w:rsidRPr="00B5212D">
              <w:rPr>
                <w:rFonts w:ascii="Times New Roman" w:eastAsia="Cambria" w:hAnsi="Times New Roman"/>
                <w:sz w:val="22"/>
                <w:szCs w:val="22"/>
              </w:rPr>
              <w:t>ОРКСЭ</w:t>
            </w:r>
          </w:p>
        </w:tc>
        <w:tc>
          <w:tcPr>
            <w:tcW w:w="938" w:type="dxa"/>
            <w:vAlign w:val="bottom"/>
          </w:tcPr>
          <w:p w14:paraId="2EEA742F" w14:textId="77777777" w:rsidR="00B5212D" w:rsidRPr="00B5212D" w:rsidRDefault="00B5212D" w:rsidP="00E329DA">
            <w:pPr>
              <w:rPr>
                <w:rFonts w:ascii="Times New Roman" w:hAnsi="Times New Roman"/>
                <w:sz w:val="22"/>
                <w:szCs w:val="22"/>
              </w:rPr>
            </w:pPr>
          </w:p>
        </w:tc>
        <w:tc>
          <w:tcPr>
            <w:tcW w:w="942" w:type="dxa"/>
            <w:vAlign w:val="bottom"/>
          </w:tcPr>
          <w:p w14:paraId="7377EBB0" w14:textId="77777777" w:rsidR="00B5212D" w:rsidRPr="00B5212D" w:rsidRDefault="00B5212D" w:rsidP="00E329DA">
            <w:pPr>
              <w:rPr>
                <w:rFonts w:ascii="Times New Roman" w:hAnsi="Times New Roman"/>
                <w:sz w:val="22"/>
                <w:szCs w:val="22"/>
              </w:rPr>
            </w:pPr>
          </w:p>
        </w:tc>
        <w:tc>
          <w:tcPr>
            <w:tcW w:w="939" w:type="dxa"/>
          </w:tcPr>
          <w:p w14:paraId="5A99BD1E" w14:textId="77777777" w:rsidR="00B5212D" w:rsidRPr="00B5212D" w:rsidRDefault="00B5212D" w:rsidP="00E329DA">
            <w:pPr>
              <w:rPr>
                <w:rFonts w:ascii="Times New Roman" w:hAnsi="Times New Roman"/>
                <w:sz w:val="22"/>
                <w:szCs w:val="22"/>
              </w:rPr>
            </w:pPr>
          </w:p>
        </w:tc>
        <w:tc>
          <w:tcPr>
            <w:tcW w:w="943" w:type="dxa"/>
          </w:tcPr>
          <w:p w14:paraId="56F8FD3E" w14:textId="77777777" w:rsidR="00B5212D" w:rsidRPr="00B5212D" w:rsidRDefault="00B5212D" w:rsidP="00E329DA">
            <w:pPr>
              <w:rPr>
                <w:rFonts w:ascii="Times New Roman" w:hAnsi="Times New Roman"/>
                <w:sz w:val="22"/>
                <w:szCs w:val="22"/>
              </w:rPr>
            </w:pPr>
          </w:p>
        </w:tc>
        <w:tc>
          <w:tcPr>
            <w:tcW w:w="939" w:type="dxa"/>
          </w:tcPr>
          <w:p w14:paraId="29180918" w14:textId="77777777" w:rsidR="00B5212D" w:rsidRPr="00B5212D" w:rsidRDefault="00B5212D" w:rsidP="00E329DA">
            <w:pPr>
              <w:rPr>
                <w:rFonts w:ascii="Times New Roman" w:hAnsi="Times New Roman"/>
                <w:sz w:val="22"/>
                <w:szCs w:val="22"/>
              </w:rPr>
            </w:pPr>
          </w:p>
        </w:tc>
        <w:tc>
          <w:tcPr>
            <w:tcW w:w="943" w:type="dxa"/>
          </w:tcPr>
          <w:p w14:paraId="1A21A1D5" w14:textId="77777777" w:rsidR="00B5212D" w:rsidRPr="00B5212D" w:rsidRDefault="00B5212D" w:rsidP="00E329DA">
            <w:pPr>
              <w:rPr>
                <w:rFonts w:ascii="Times New Roman" w:hAnsi="Times New Roman"/>
                <w:b/>
                <w:sz w:val="22"/>
                <w:szCs w:val="22"/>
              </w:rPr>
            </w:pPr>
          </w:p>
        </w:tc>
        <w:tc>
          <w:tcPr>
            <w:tcW w:w="939" w:type="dxa"/>
          </w:tcPr>
          <w:p w14:paraId="174A2021"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1</w:t>
            </w:r>
          </w:p>
        </w:tc>
        <w:tc>
          <w:tcPr>
            <w:tcW w:w="943" w:type="dxa"/>
          </w:tcPr>
          <w:p w14:paraId="11BF4ADD"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1</w:t>
            </w:r>
          </w:p>
        </w:tc>
      </w:tr>
      <w:tr w:rsidR="00B5212D" w:rsidRPr="00B5212D" w14:paraId="34DF24D8" w14:textId="77777777" w:rsidTr="00E329DA">
        <w:tc>
          <w:tcPr>
            <w:tcW w:w="2039" w:type="dxa"/>
            <w:vAlign w:val="bottom"/>
          </w:tcPr>
          <w:p w14:paraId="25E1BA70" w14:textId="77777777" w:rsidR="00B5212D" w:rsidRPr="00B5212D" w:rsidRDefault="00B5212D" w:rsidP="00E329DA">
            <w:pPr>
              <w:rPr>
                <w:rFonts w:ascii="Times New Roman" w:hAnsi="Times New Roman"/>
                <w:sz w:val="22"/>
                <w:szCs w:val="22"/>
              </w:rPr>
            </w:pPr>
            <w:r w:rsidRPr="00B5212D">
              <w:rPr>
                <w:rFonts w:ascii="Times New Roman" w:eastAsia="Cambria" w:hAnsi="Times New Roman"/>
                <w:b/>
                <w:bCs/>
                <w:sz w:val="22"/>
                <w:szCs w:val="22"/>
              </w:rPr>
              <w:t>Итого:</w:t>
            </w:r>
          </w:p>
        </w:tc>
        <w:tc>
          <w:tcPr>
            <w:tcW w:w="938" w:type="dxa"/>
            <w:vAlign w:val="bottom"/>
          </w:tcPr>
          <w:p w14:paraId="5FBA1D9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21</w:t>
            </w:r>
          </w:p>
        </w:tc>
        <w:tc>
          <w:tcPr>
            <w:tcW w:w="942" w:type="dxa"/>
            <w:vAlign w:val="bottom"/>
          </w:tcPr>
          <w:p w14:paraId="020E584B"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21</w:t>
            </w:r>
          </w:p>
        </w:tc>
        <w:tc>
          <w:tcPr>
            <w:tcW w:w="939" w:type="dxa"/>
          </w:tcPr>
          <w:p w14:paraId="7B5DE353"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23</w:t>
            </w:r>
          </w:p>
        </w:tc>
        <w:tc>
          <w:tcPr>
            <w:tcW w:w="943" w:type="dxa"/>
          </w:tcPr>
          <w:p w14:paraId="5BE6DC31"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23</w:t>
            </w:r>
          </w:p>
        </w:tc>
        <w:tc>
          <w:tcPr>
            <w:tcW w:w="939" w:type="dxa"/>
          </w:tcPr>
          <w:p w14:paraId="429A2A14"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23</w:t>
            </w:r>
          </w:p>
        </w:tc>
        <w:tc>
          <w:tcPr>
            <w:tcW w:w="943" w:type="dxa"/>
          </w:tcPr>
          <w:p w14:paraId="2F4D18C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sz w:val="22"/>
                <w:szCs w:val="22"/>
              </w:rPr>
            </w:pPr>
            <w:r w:rsidRPr="00B5212D">
              <w:rPr>
                <w:rFonts w:ascii="Times New Roman" w:eastAsia="Cambria" w:hAnsi="Times New Roman"/>
                <w:b/>
                <w:bCs/>
                <w:sz w:val="22"/>
                <w:szCs w:val="22"/>
              </w:rPr>
              <w:t>23</w:t>
            </w:r>
          </w:p>
        </w:tc>
        <w:tc>
          <w:tcPr>
            <w:tcW w:w="939" w:type="dxa"/>
          </w:tcPr>
          <w:p w14:paraId="3BBC907D"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c>
          <w:tcPr>
            <w:tcW w:w="943" w:type="dxa"/>
          </w:tcPr>
          <w:p w14:paraId="4BFFF176"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r>
      <w:tr w:rsidR="00B5212D" w:rsidRPr="00B5212D" w14:paraId="780511F3" w14:textId="77777777" w:rsidTr="00E329DA">
        <w:tc>
          <w:tcPr>
            <w:tcW w:w="2039" w:type="dxa"/>
            <w:vAlign w:val="bottom"/>
          </w:tcPr>
          <w:p w14:paraId="6F95384D" w14:textId="77777777" w:rsidR="00B5212D" w:rsidRPr="00B5212D" w:rsidRDefault="00B5212D" w:rsidP="00E329DA">
            <w:pPr>
              <w:rPr>
                <w:rFonts w:ascii="Times New Roman" w:hAnsi="Times New Roman"/>
                <w:b/>
                <w:sz w:val="22"/>
                <w:szCs w:val="22"/>
              </w:rPr>
            </w:pPr>
            <w:r w:rsidRPr="00B5212D">
              <w:rPr>
                <w:rFonts w:ascii="Times New Roman" w:eastAsia="Cambria" w:hAnsi="Times New Roman"/>
                <w:b/>
                <w:sz w:val="22"/>
                <w:szCs w:val="22"/>
              </w:rPr>
              <w:t>Компонент образовательного учреждения (5-дневная учебная неделя)</w:t>
            </w:r>
          </w:p>
        </w:tc>
        <w:tc>
          <w:tcPr>
            <w:tcW w:w="938" w:type="dxa"/>
            <w:vAlign w:val="bottom"/>
          </w:tcPr>
          <w:p w14:paraId="4A9DC6E7"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b/>
                <w:sz w:val="22"/>
                <w:szCs w:val="22"/>
              </w:rPr>
            </w:pPr>
            <w:r w:rsidRPr="00B5212D">
              <w:rPr>
                <w:rFonts w:ascii="Times New Roman" w:eastAsia="Cambria" w:hAnsi="Times New Roman"/>
                <w:b/>
                <w:sz w:val="22"/>
                <w:szCs w:val="22"/>
              </w:rPr>
              <w:t>0</w:t>
            </w:r>
          </w:p>
        </w:tc>
        <w:tc>
          <w:tcPr>
            <w:tcW w:w="942" w:type="dxa"/>
            <w:vAlign w:val="bottom"/>
          </w:tcPr>
          <w:p w14:paraId="21E4592C"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b/>
                <w:sz w:val="22"/>
                <w:szCs w:val="22"/>
              </w:rPr>
            </w:pPr>
            <w:r w:rsidRPr="00B5212D">
              <w:rPr>
                <w:rFonts w:ascii="Times New Roman" w:eastAsia="Cambria" w:hAnsi="Times New Roman"/>
                <w:b/>
                <w:sz w:val="22"/>
                <w:szCs w:val="22"/>
              </w:rPr>
              <w:t>0</w:t>
            </w:r>
          </w:p>
        </w:tc>
        <w:tc>
          <w:tcPr>
            <w:tcW w:w="939" w:type="dxa"/>
          </w:tcPr>
          <w:p w14:paraId="503DAAE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sz w:val="22"/>
                <w:szCs w:val="22"/>
              </w:rPr>
            </w:pPr>
          </w:p>
          <w:p w14:paraId="68D12E9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sz w:val="22"/>
                <w:szCs w:val="22"/>
              </w:rPr>
            </w:pPr>
          </w:p>
          <w:p w14:paraId="3BF42653"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sz w:val="22"/>
                <w:szCs w:val="22"/>
              </w:rPr>
            </w:pPr>
          </w:p>
          <w:p w14:paraId="206F1A17"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sz w:val="22"/>
                <w:szCs w:val="22"/>
              </w:rPr>
            </w:pPr>
          </w:p>
          <w:p w14:paraId="6148B953"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b/>
                <w:sz w:val="22"/>
                <w:szCs w:val="22"/>
              </w:rPr>
            </w:pPr>
            <w:r w:rsidRPr="00B5212D">
              <w:rPr>
                <w:rFonts w:ascii="Times New Roman" w:eastAsia="Cambria" w:hAnsi="Times New Roman"/>
                <w:b/>
                <w:sz w:val="22"/>
                <w:szCs w:val="22"/>
              </w:rPr>
              <w:t>0</w:t>
            </w:r>
          </w:p>
        </w:tc>
        <w:tc>
          <w:tcPr>
            <w:tcW w:w="943" w:type="dxa"/>
          </w:tcPr>
          <w:p w14:paraId="3DFA7E3E"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sz w:val="22"/>
                <w:szCs w:val="22"/>
              </w:rPr>
            </w:pPr>
          </w:p>
          <w:p w14:paraId="4DC9E93D"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sz w:val="22"/>
                <w:szCs w:val="22"/>
              </w:rPr>
            </w:pPr>
          </w:p>
          <w:p w14:paraId="5605A565"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sz w:val="22"/>
                <w:szCs w:val="22"/>
              </w:rPr>
            </w:pPr>
          </w:p>
          <w:p w14:paraId="31A7048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sz w:val="22"/>
                <w:szCs w:val="22"/>
              </w:rPr>
            </w:pPr>
          </w:p>
          <w:p w14:paraId="6F65C45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b/>
                <w:sz w:val="22"/>
                <w:szCs w:val="22"/>
              </w:rPr>
            </w:pPr>
            <w:r w:rsidRPr="00B5212D">
              <w:rPr>
                <w:rFonts w:ascii="Times New Roman" w:eastAsia="Cambria" w:hAnsi="Times New Roman"/>
                <w:b/>
                <w:sz w:val="22"/>
                <w:szCs w:val="22"/>
              </w:rPr>
              <w:t>0</w:t>
            </w:r>
          </w:p>
        </w:tc>
        <w:tc>
          <w:tcPr>
            <w:tcW w:w="939" w:type="dxa"/>
          </w:tcPr>
          <w:p w14:paraId="2E2B7117"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sz w:val="22"/>
                <w:szCs w:val="22"/>
              </w:rPr>
            </w:pPr>
          </w:p>
          <w:p w14:paraId="539E4D81"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sz w:val="22"/>
                <w:szCs w:val="22"/>
              </w:rPr>
            </w:pPr>
          </w:p>
          <w:p w14:paraId="7B103902"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sz w:val="22"/>
                <w:szCs w:val="22"/>
              </w:rPr>
            </w:pPr>
          </w:p>
          <w:p w14:paraId="3867F83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sz w:val="22"/>
                <w:szCs w:val="22"/>
              </w:rPr>
            </w:pPr>
          </w:p>
          <w:p w14:paraId="07A92A06"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b/>
                <w:sz w:val="22"/>
                <w:szCs w:val="22"/>
              </w:rPr>
            </w:pPr>
            <w:r w:rsidRPr="00B5212D">
              <w:rPr>
                <w:rFonts w:ascii="Times New Roman" w:eastAsia="Cambria" w:hAnsi="Times New Roman"/>
                <w:b/>
                <w:sz w:val="22"/>
                <w:szCs w:val="22"/>
              </w:rPr>
              <w:t>0</w:t>
            </w:r>
          </w:p>
        </w:tc>
        <w:tc>
          <w:tcPr>
            <w:tcW w:w="943" w:type="dxa"/>
          </w:tcPr>
          <w:p w14:paraId="7FBDE0D2"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sz w:val="22"/>
                <w:szCs w:val="22"/>
              </w:rPr>
            </w:pPr>
          </w:p>
          <w:p w14:paraId="3266E4C8"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sz w:val="22"/>
                <w:szCs w:val="22"/>
              </w:rPr>
            </w:pPr>
          </w:p>
          <w:p w14:paraId="3063965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sz w:val="22"/>
                <w:szCs w:val="22"/>
              </w:rPr>
            </w:pPr>
          </w:p>
          <w:p w14:paraId="778A43BD"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sz w:val="22"/>
                <w:szCs w:val="22"/>
              </w:rPr>
            </w:pPr>
          </w:p>
          <w:p w14:paraId="0E55B135"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b/>
                <w:sz w:val="22"/>
                <w:szCs w:val="22"/>
              </w:rPr>
            </w:pPr>
            <w:r w:rsidRPr="00B5212D">
              <w:rPr>
                <w:rFonts w:ascii="Times New Roman" w:eastAsia="Cambria" w:hAnsi="Times New Roman"/>
                <w:b/>
                <w:sz w:val="22"/>
                <w:szCs w:val="22"/>
              </w:rPr>
              <w:t>0</w:t>
            </w:r>
          </w:p>
        </w:tc>
        <w:tc>
          <w:tcPr>
            <w:tcW w:w="939" w:type="dxa"/>
          </w:tcPr>
          <w:p w14:paraId="087C085D" w14:textId="77777777" w:rsidR="00B5212D" w:rsidRPr="00B5212D" w:rsidRDefault="00B5212D" w:rsidP="00E329DA">
            <w:pPr>
              <w:widowControl w:val="0"/>
              <w:rPr>
                <w:rFonts w:ascii="Times New Roman" w:eastAsia="Times New Roman" w:hAnsi="Times New Roman"/>
                <w:b/>
                <w:sz w:val="22"/>
                <w:szCs w:val="22"/>
              </w:rPr>
            </w:pPr>
          </w:p>
          <w:p w14:paraId="19597D8D" w14:textId="77777777" w:rsidR="00B5212D" w:rsidRPr="00B5212D" w:rsidRDefault="00B5212D" w:rsidP="00E329DA">
            <w:pPr>
              <w:widowControl w:val="0"/>
              <w:rPr>
                <w:rFonts w:ascii="Times New Roman" w:eastAsia="Times New Roman" w:hAnsi="Times New Roman"/>
                <w:b/>
                <w:sz w:val="22"/>
                <w:szCs w:val="22"/>
              </w:rPr>
            </w:pPr>
          </w:p>
          <w:p w14:paraId="193252AE" w14:textId="77777777" w:rsidR="00B5212D" w:rsidRPr="00B5212D" w:rsidRDefault="00B5212D" w:rsidP="00E329DA">
            <w:pPr>
              <w:widowControl w:val="0"/>
              <w:rPr>
                <w:rFonts w:ascii="Times New Roman" w:eastAsia="Times New Roman" w:hAnsi="Times New Roman"/>
                <w:b/>
                <w:sz w:val="22"/>
                <w:szCs w:val="22"/>
              </w:rPr>
            </w:pPr>
          </w:p>
          <w:p w14:paraId="3A9AA97D" w14:textId="77777777" w:rsidR="00B5212D" w:rsidRPr="00B5212D" w:rsidRDefault="00B5212D" w:rsidP="00E329DA">
            <w:pPr>
              <w:widowControl w:val="0"/>
              <w:rPr>
                <w:rFonts w:ascii="Times New Roman" w:eastAsia="Times New Roman" w:hAnsi="Times New Roman"/>
                <w:b/>
                <w:sz w:val="22"/>
                <w:szCs w:val="22"/>
              </w:rPr>
            </w:pPr>
          </w:p>
          <w:p w14:paraId="5A64F6CD"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0</w:t>
            </w:r>
          </w:p>
        </w:tc>
        <w:tc>
          <w:tcPr>
            <w:tcW w:w="943" w:type="dxa"/>
          </w:tcPr>
          <w:p w14:paraId="6E5D00DE" w14:textId="77777777" w:rsidR="00B5212D" w:rsidRPr="00B5212D" w:rsidRDefault="00B5212D" w:rsidP="00E329DA">
            <w:pPr>
              <w:widowControl w:val="0"/>
              <w:rPr>
                <w:rFonts w:ascii="Times New Roman" w:eastAsia="Times New Roman" w:hAnsi="Times New Roman"/>
                <w:b/>
                <w:sz w:val="22"/>
                <w:szCs w:val="22"/>
              </w:rPr>
            </w:pPr>
          </w:p>
          <w:p w14:paraId="00F74228" w14:textId="77777777" w:rsidR="00B5212D" w:rsidRPr="00B5212D" w:rsidRDefault="00B5212D" w:rsidP="00E329DA">
            <w:pPr>
              <w:widowControl w:val="0"/>
              <w:rPr>
                <w:rFonts w:ascii="Times New Roman" w:eastAsia="Times New Roman" w:hAnsi="Times New Roman"/>
                <w:b/>
                <w:sz w:val="22"/>
                <w:szCs w:val="22"/>
              </w:rPr>
            </w:pPr>
          </w:p>
          <w:p w14:paraId="28B1B599" w14:textId="77777777" w:rsidR="00B5212D" w:rsidRPr="00B5212D" w:rsidRDefault="00B5212D" w:rsidP="00E329DA">
            <w:pPr>
              <w:widowControl w:val="0"/>
              <w:rPr>
                <w:rFonts w:ascii="Times New Roman" w:eastAsia="Times New Roman" w:hAnsi="Times New Roman"/>
                <w:b/>
                <w:sz w:val="22"/>
                <w:szCs w:val="22"/>
              </w:rPr>
            </w:pPr>
          </w:p>
          <w:p w14:paraId="449089D9"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0</w:t>
            </w:r>
          </w:p>
        </w:tc>
      </w:tr>
      <w:tr w:rsidR="00B5212D" w:rsidRPr="00B5212D" w14:paraId="5A1ADB96" w14:textId="77777777" w:rsidTr="00E329DA">
        <w:tc>
          <w:tcPr>
            <w:tcW w:w="2039" w:type="dxa"/>
            <w:vAlign w:val="bottom"/>
          </w:tcPr>
          <w:p w14:paraId="758E7DC7" w14:textId="77777777" w:rsidR="00B5212D" w:rsidRPr="00B5212D" w:rsidRDefault="00B5212D" w:rsidP="00E329DA">
            <w:pPr>
              <w:rPr>
                <w:rFonts w:ascii="Times New Roman" w:hAnsi="Times New Roman"/>
                <w:sz w:val="22"/>
                <w:szCs w:val="22"/>
              </w:rPr>
            </w:pPr>
            <w:r w:rsidRPr="00B5212D">
              <w:rPr>
                <w:rFonts w:ascii="Times New Roman" w:eastAsia="Cambria" w:hAnsi="Times New Roman"/>
                <w:b/>
                <w:bCs/>
                <w:sz w:val="22"/>
                <w:szCs w:val="22"/>
              </w:rPr>
              <w:t>Итого:</w:t>
            </w:r>
          </w:p>
        </w:tc>
        <w:tc>
          <w:tcPr>
            <w:tcW w:w="938" w:type="dxa"/>
            <w:vAlign w:val="bottom"/>
          </w:tcPr>
          <w:p w14:paraId="767C27B6"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sz w:val="22"/>
                <w:szCs w:val="22"/>
              </w:rPr>
            </w:pPr>
            <w:r w:rsidRPr="00B5212D">
              <w:rPr>
                <w:rFonts w:ascii="Times New Roman" w:eastAsia="Cambria" w:hAnsi="Times New Roman"/>
                <w:b/>
                <w:bCs/>
                <w:sz w:val="22"/>
                <w:szCs w:val="22"/>
              </w:rPr>
              <w:t>21</w:t>
            </w:r>
          </w:p>
        </w:tc>
        <w:tc>
          <w:tcPr>
            <w:tcW w:w="942" w:type="dxa"/>
            <w:vAlign w:val="bottom"/>
          </w:tcPr>
          <w:p w14:paraId="140C6B07"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21</w:t>
            </w:r>
          </w:p>
        </w:tc>
        <w:tc>
          <w:tcPr>
            <w:tcW w:w="939" w:type="dxa"/>
          </w:tcPr>
          <w:p w14:paraId="3B72B366"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bCs/>
                <w:sz w:val="22"/>
                <w:szCs w:val="22"/>
              </w:rPr>
            </w:pPr>
          </w:p>
          <w:p w14:paraId="3A59315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eastAsia="Cambria" w:hAnsi="Times New Roman"/>
                <w:b/>
                <w:bCs/>
                <w:sz w:val="22"/>
                <w:szCs w:val="22"/>
              </w:rPr>
            </w:pPr>
          </w:p>
          <w:p w14:paraId="0AC59B10"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sz w:val="22"/>
                <w:szCs w:val="22"/>
              </w:rPr>
            </w:pPr>
            <w:r w:rsidRPr="00B5212D">
              <w:rPr>
                <w:rFonts w:ascii="Times New Roman" w:eastAsia="Cambria" w:hAnsi="Times New Roman"/>
                <w:b/>
                <w:bCs/>
                <w:sz w:val="22"/>
                <w:szCs w:val="22"/>
              </w:rPr>
              <w:t>23</w:t>
            </w:r>
          </w:p>
        </w:tc>
        <w:tc>
          <w:tcPr>
            <w:tcW w:w="943" w:type="dxa"/>
          </w:tcPr>
          <w:p w14:paraId="59DA75D9"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bCs/>
                <w:sz w:val="22"/>
                <w:szCs w:val="22"/>
              </w:rPr>
            </w:pPr>
          </w:p>
          <w:p w14:paraId="2CE7F926"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eastAsia="Cambria" w:hAnsi="Times New Roman"/>
                <w:b/>
                <w:bCs/>
                <w:sz w:val="22"/>
                <w:szCs w:val="22"/>
              </w:rPr>
            </w:pPr>
          </w:p>
          <w:p w14:paraId="5A4DEF2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imes New Roman" w:hAnsi="Times New Roman"/>
                <w:sz w:val="22"/>
                <w:szCs w:val="22"/>
              </w:rPr>
            </w:pPr>
            <w:r w:rsidRPr="00B5212D">
              <w:rPr>
                <w:rFonts w:ascii="Times New Roman" w:eastAsia="Cambria" w:hAnsi="Times New Roman"/>
                <w:b/>
                <w:bCs/>
                <w:sz w:val="22"/>
                <w:szCs w:val="22"/>
              </w:rPr>
              <w:t>23</w:t>
            </w:r>
          </w:p>
        </w:tc>
        <w:tc>
          <w:tcPr>
            <w:tcW w:w="939" w:type="dxa"/>
          </w:tcPr>
          <w:p w14:paraId="7ADDC9BE"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bCs/>
                <w:sz w:val="22"/>
                <w:szCs w:val="22"/>
              </w:rPr>
            </w:pPr>
          </w:p>
          <w:p w14:paraId="29917EE7"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eastAsia="Cambria" w:hAnsi="Times New Roman"/>
                <w:b/>
                <w:bCs/>
                <w:sz w:val="22"/>
                <w:szCs w:val="22"/>
              </w:rPr>
            </w:pPr>
          </w:p>
          <w:p w14:paraId="4DBE2794"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sz w:val="22"/>
                <w:szCs w:val="22"/>
              </w:rPr>
            </w:pPr>
            <w:r w:rsidRPr="00B5212D">
              <w:rPr>
                <w:rFonts w:ascii="Times New Roman" w:eastAsia="Cambria" w:hAnsi="Times New Roman"/>
                <w:b/>
                <w:bCs/>
                <w:sz w:val="22"/>
                <w:szCs w:val="22"/>
              </w:rPr>
              <w:t>23</w:t>
            </w:r>
          </w:p>
        </w:tc>
        <w:tc>
          <w:tcPr>
            <w:tcW w:w="943" w:type="dxa"/>
          </w:tcPr>
          <w:p w14:paraId="1301336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bCs/>
                <w:sz w:val="22"/>
                <w:szCs w:val="22"/>
              </w:rPr>
            </w:pPr>
          </w:p>
          <w:p w14:paraId="301ED48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eastAsia="Cambria" w:hAnsi="Times New Roman"/>
                <w:b/>
                <w:bCs/>
                <w:sz w:val="22"/>
                <w:szCs w:val="22"/>
              </w:rPr>
            </w:pPr>
          </w:p>
          <w:p w14:paraId="29CD445F" w14:textId="77777777" w:rsidR="00B5212D" w:rsidRPr="00B5212D" w:rsidRDefault="00B5212D" w:rsidP="00E3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rPr>
                <w:rFonts w:ascii="Times New Roman" w:hAnsi="Times New Roman"/>
                <w:sz w:val="22"/>
                <w:szCs w:val="22"/>
              </w:rPr>
            </w:pPr>
            <w:r w:rsidRPr="00B5212D">
              <w:rPr>
                <w:rFonts w:ascii="Times New Roman" w:eastAsia="Cambria" w:hAnsi="Times New Roman"/>
                <w:b/>
                <w:bCs/>
                <w:sz w:val="22"/>
                <w:szCs w:val="22"/>
              </w:rPr>
              <w:t>23</w:t>
            </w:r>
          </w:p>
        </w:tc>
        <w:tc>
          <w:tcPr>
            <w:tcW w:w="939" w:type="dxa"/>
          </w:tcPr>
          <w:p w14:paraId="42C4C2DC"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 xml:space="preserve">      </w:t>
            </w:r>
          </w:p>
          <w:p w14:paraId="11743D4E"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 xml:space="preserve">   </w:t>
            </w:r>
          </w:p>
          <w:p w14:paraId="33608279"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 xml:space="preserve">      23</w:t>
            </w:r>
          </w:p>
        </w:tc>
        <w:tc>
          <w:tcPr>
            <w:tcW w:w="943" w:type="dxa"/>
          </w:tcPr>
          <w:p w14:paraId="187A2B16" w14:textId="77777777" w:rsidR="00B5212D" w:rsidRPr="00B5212D" w:rsidRDefault="00B5212D" w:rsidP="00E329DA">
            <w:pPr>
              <w:widowControl w:val="0"/>
              <w:rPr>
                <w:rFonts w:ascii="Times New Roman" w:eastAsia="Times New Roman" w:hAnsi="Times New Roman"/>
                <w:b/>
                <w:sz w:val="22"/>
                <w:szCs w:val="22"/>
              </w:rPr>
            </w:pPr>
          </w:p>
          <w:p w14:paraId="21D39747" w14:textId="77777777" w:rsidR="00B5212D" w:rsidRPr="00B5212D" w:rsidRDefault="00B5212D" w:rsidP="00E329DA">
            <w:pPr>
              <w:widowControl w:val="0"/>
              <w:rPr>
                <w:rFonts w:ascii="Times New Roman" w:eastAsia="Times New Roman" w:hAnsi="Times New Roman"/>
                <w:b/>
                <w:sz w:val="22"/>
                <w:szCs w:val="22"/>
              </w:rPr>
            </w:pPr>
          </w:p>
          <w:p w14:paraId="4D5F3FAE"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 xml:space="preserve">     23</w:t>
            </w:r>
          </w:p>
        </w:tc>
      </w:tr>
      <w:tr w:rsidR="00B5212D" w:rsidRPr="00B5212D" w14:paraId="2CBA821E" w14:textId="77777777" w:rsidTr="00E329DA">
        <w:tc>
          <w:tcPr>
            <w:tcW w:w="2039" w:type="dxa"/>
            <w:vAlign w:val="bottom"/>
          </w:tcPr>
          <w:p w14:paraId="5367007A" w14:textId="77777777" w:rsidR="00B5212D" w:rsidRPr="00B5212D" w:rsidRDefault="00B5212D" w:rsidP="00E329DA">
            <w:pPr>
              <w:rPr>
                <w:rFonts w:ascii="Times New Roman" w:eastAsia="Cambria" w:hAnsi="Times New Roman"/>
                <w:b/>
                <w:bCs/>
                <w:sz w:val="22"/>
                <w:szCs w:val="22"/>
              </w:rPr>
            </w:pPr>
            <w:r w:rsidRPr="00B5212D">
              <w:rPr>
                <w:rFonts w:ascii="Times New Roman" w:eastAsia="Cambria" w:hAnsi="Times New Roman"/>
                <w:b/>
                <w:bCs/>
                <w:sz w:val="22"/>
                <w:szCs w:val="22"/>
              </w:rPr>
              <w:t>Предельно допустимая аудиторная учебная нагрузка (5-дневная учебная неделя)</w:t>
            </w:r>
          </w:p>
        </w:tc>
        <w:tc>
          <w:tcPr>
            <w:tcW w:w="938" w:type="dxa"/>
          </w:tcPr>
          <w:p w14:paraId="318A333F"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21</w:t>
            </w:r>
          </w:p>
        </w:tc>
        <w:tc>
          <w:tcPr>
            <w:tcW w:w="942" w:type="dxa"/>
          </w:tcPr>
          <w:p w14:paraId="1DDCB315"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21</w:t>
            </w:r>
          </w:p>
        </w:tc>
        <w:tc>
          <w:tcPr>
            <w:tcW w:w="939" w:type="dxa"/>
          </w:tcPr>
          <w:p w14:paraId="36CEF323"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c>
          <w:tcPr>
            <w:tcW w:w="943" w:type="dxa"/>
          </w:tcPr>
          <w:p w14:paraId="3C525CA2"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c>
          <w:tcPr>
            <w:tcW w:w="939" w:type="dxa"/>
          </w:tcPr>
          <w:p w14:paraId="3EB8814D"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c>
          <w:tcPr>
            <w:tcW w:w="943" w:type="dxa"/>
          </w:tcPr>
          <w:p w14:paraId="474547A1"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c>
          <w:tcPr>
            <w:tcW w:w="939" w:type="dxa"/>
          </w:tcPr>
          <w:p w14:paraId="47D9D177"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c>
          <w:tcPr>
            <w:tcW w:w="943" w:type="dxa"/>
          </w:tcPr>
          <w:p w14:paraId="0A45A43E" w14:textId="77777777" w:rsidR="00B5212D" w:rsidRPr="00B5212D" w:rsidRDefault="00B5212D" w:rsidP="00E329DA">
            <w:pPr>
              <w:widowControl w:val="0"/>
              <w:rPr>
                <w:rFonts w:ascii="Times New Roman" w:eastAsia="Times New Roman" w:hAnsi="Times New Roman"/>
                <w:b/>
                <w:sz w:val="22"/>
                <w:szCs w:val="22"/>
              </w:rPr>
            </w:pPr>
            <w:r w:rsidRPr="00B5212D">
              <w:rPr>
                <w:rFonts w:ascii="Times New Roman" w:eastAsia="Times New Roman" w:hAnsi="Times New Roman"/>
                <w:b/>
                <w:sz w:val="22"/>
                <w:szCs w:val="22"/>
              </w:rPr>
              <w:t>23</w:t>
            </w:r>
          </w:p>
        </w:tc>
      </w:tr>
    </w:tbl>
    <w:p w14:paraId="0A1E7718" w14:textId="77777777" w:rsidR="00757478" w:rsidRDefault="00757478" w:rsidP="00757478">
      <w:pPr>
        <w:rPr>
          <w:rStyle w:val="Zag11"/>
          <w:rFonts w:eastAsia="@Arial Unicode MS"/>
          <w:b/>
          <w:color w:val="000000"/>
          <w:sz w:val="28"/>
          <w:szCs w:val="28"/>
        </w:rPr>
      </w:pPr>
    </w:p>
    <w:p w14:paraId="4DCB7E0D" w14:textId="77777777" w:rsidR="000C6E44" w:rsidRDefault="000C6E44" w:rsidP="003E3404">
      <w:pPr>
        <w:pStyle w:val="Zag2"/>
        <w:tabs>
          <w:tab w:val="left" w:leader="dot" w:pos="624"/>
        </w:tabs>
        <w:spacing w:after="0" w:line="240" w:lineRule="auto"/>
        <w:outlineLvl w:val="0"/>
        <w:rPr>
          <w:rStyle w:val="Zag11"/>
          <w:rFonts w:eastAsia="@Arial Unicode MS"/>
          <w:lang w:val="ru-RU"/>
        </w:rPr>
      </w:pPr>
    </w:p>
    <w:p w14:paraId="12AFAA9E" w14:textId="77777777" w:rsidR="009E254F" w:rsidRDefault="009E254F">
      <w:pPr>
        <w:rPr>
          <w:rStyle w:val="Zag11"/>
          <w:rFonts w:eastAsia="@Arial Unicode MS"/>
          <w:b/>
          <w:bCs/>
          <w:color w:val="000000"/>
        </w:rPr>
      </w:pPr>
      <w:r>
        <w:rPr>
          <w:rStyle w:val="Zag11"/>
          <w:rFonts w:eastAsia="@Arial Unicode MS"/>
        </w:rPr>
        <w:br w:type="page"/>
      </w:r>
    </w:p>
    <w:p w14:paraId="78312678" w14:textId="77777777" w:rsidR="000C6E44" w:rsidRDefault="000C6E44" w:rsidP="003E3404">
      <w:pPr>
        <w:pStyle w:val="Zag2"/>
        <w:tabs>
          <w:tab w:val="left" w:leader="dot" w:pos="624"/>
        </w:tabs>
        <w:spacing w:after="0" w:line="240" w:lineRule="auto"/>
        <w:outlineLvl w:val="0"/>
        <w:rPr>
          <w:rStyle w:val="Zag11"/>
          <w:rFonts w:eastAsia="@Arial Unicode MS"/>
          <w:lang w:val="ru-RU"/>
        </w:rPr>
      </w:pPr>
    </w:p>
    <w:p w14:paraId="109DB6D8" w14:textId="77777777" w:rsidR="000C6E44" w:rsidRPr="0044475A" w:rsidRDefault="00F50ACB" w:rsidP="00303FB2">
      <w:pPr>
        <w:pStyle w:val="Zag2"/>
        <w:numPr>
          <w:ilvl w:val="0"/>
          <w:numId w:val="215"/>
        </w:numPr>
        <w:tabs>
          <w:tab w:val="left" w:leader="dot" w:pos="624"/>
        </w:tabs>
        <w:spacing w:after="0" w:line="240" w:lineRule="auto"/>
        <w:outlineLvl w:val="0"/>
        <w:rPr>
          <w:rStyle w:val="Zag11"/>
          <w:rFonts w:eastAsia="@Arial Unicode MS"/>
          <w:lang w:val="ru-RU"/>
        </w:rPr>
      </w:pPr>
      <w:r>
        <w:rPr>
          <w:rStyle w:val="Zag11"/>
          <w:rFonts w:eastAsia="@Arial Unicode MS"/>
          <w:lang w:val="ru-RU"/>
        </w:rPr>
        <w:t>ПЛАН</w:t>
      </w:r>
      <w:r w:rsidR="0044475A" w:rsidRPr="0044475A">
        <w:rPr>
          <w:rStyle w:val="Zag11"/>
          <w:rFonts w:eastAsia="@Arial Unicode MS"/>
          <w:lang w:val="ru-RU"/>
        </w:rPr>
        <w:t xml:space="preserve"> ВНЕУРОЧНАЯ ДЕЯТЕЛЬНОСТЬ</w:t>
      </w:r>
    </w:p>
    <w:p w14:paraId="0D7C29A7" w14:textId="77777777" w:rsidR="0044475A" w:rsidRDefault="0044475A" w:rsidP="0044475A">
      <w:pPr>
        <w:pStyle w:val="Zag2"/>
        <w:tabs>
          <w:tab w:val="left" w:leader="dot" w:pos="624"/>
        </w:tabs>
        <w:spacing w:after="0" w:line="240" w:lineRule="auto"/>
        <w:ind w:left="720"/>
        <w:outlineLvl w:val="0"/>
        <w:rPr>
          <w:rStyle w:val="Zag11"/>
          <w:rFonts w:eastAsia="@Arial Unicode MS"/>
          <w:lang w:val="ru-RU"/>
        </w:rPr>
      </w:pPr>
    </w:p>
    <w:p w14:paraId="6F56B372" w14:textId="77777777" w:rsidR="00F50ACB" w:rsidRDefault="00F50ACB" w:rsidP="00F50ACB">
      <w:pPr>
        <w:shd w:val="clear" w:color="auto" w:fill="FFFFFF"/>
        <w:contextualSpacing/>
        <w:jc w:val="center"/>
        <w:rPr>
          <w:rStyle w:val="Zag11"/>
          <w:rFonts w:eastAsia="@Arial Unicode MS"/>
          <w:b/>
          <w:bCs/>
          <w:color w:val="000000"/>
        </w:rPr>
      </w:pPr>
      <w:r>
        <w:rPr>
          <w:rStyle w:val="Zag11"/>
          <w:rFonts w:eastAsia="@Arial Unicode MS"/>
          <w:b/>
          <w:bCs/>
          <w:color w:val="000000"/>
        </w:rPr>
        <w:t>Общие подходы к организации внеурочной деятельности</w:t>
      </w:r>
    </w:p>
    <w:p w14:paraId="6C2F1D10" w14:textId="77777777" w:rsidR="00F50ACB" w:rsidRDefault="00F50ACB" w:rsidP="00F50ACB">
      <w:pPr>
        <w:shd w:val="clear" w:color="auto" w:fill="FFFFFF"/>
        <w:contextualSpacing/>
        <w:jc w:val="center"/>
        <w:rPr>
          <w:rStyle w:val="Zag11"/>
          <w:rFonts w:eastAsia="@Arial Unicode MS"/>
          <w:b/>
          <w:bCs/>
          <w:color w:val="000000"/>
        </w:rPr>
      </w:pPr>
    </w:p>
    <w:p w14:paraId="667AEA5E"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 xml:space="preserve">Внеурочная деятельность, в рамках </w:t>
      </w:r>
      <w:r w:rsidR="009E4B5B" w:rsidRPr="00863925">
        <w:rPr>
          <w:szCs w:val="32"/>
        </w:rPr>
        <w:t>основной</w:t>
      </w:r>
      <w:r w:rsidRPr="00863925">
        <w:rPr>
          <w:szCs w:val="32"/>
        </w:rPr>
        <w:t xml:space="preserve"> </w:t>
      </w:r>
      <w:r w:rsidR="009E4B5B" w:rsidRPr="00863925">
        <w:rPr>
          <w:szCs w:val="32"/>
        </w:rPr>
        <w:t>образовательной</w:t>
      </w:r>
      <w:r w:rsidRPr="00863925">
        <w:rPr>
          <w:szCs w:val="32"/>
        </w:rPr>
        <w:t xml:space="preserve"> программы начального общего образования, </w:t>
      </w:r>
      <w:r w:rsidRPr="00863925">
        <w:rPr>
          <w:b/>
          <w:bCs/>
          <w:szCs w:val="32"/>
        </w:rPr>
        <w:t xml:space="preserve">не является частью учебного плана </w:t>
      </w:r>
      <w:r w:rsidRPr="00863925">
        <w:rPr>
          <w:szCs w:val="32"/>
        </w:rPr>
        <w:t xml:space="preserve">(Приказ </w:t>
      </w:r>
      <w:proofErr w:type="spellStart"/>
      <w:r w:rsidRPr="00863925">
        <w:rPr>
          <w:szCs w:val="32"/>
        </w:rPr>
        <w:t>Минобрнауки</w:t>
      </w:r>
      <w:proofErr w:type="spellEnd"/>
      <w:r w:rsidRPr="00863925">
        <w:rPr>
          <w:szCs w:val="32"/>
        </w:rPr>
        <w:t xml:space="preserve"> РФ от 26.11.2010 N 1241 "О внесении изменений в </w:t>
      </w:r>
      <w:r w:rsidR="009E4B5B" w:rsidRPr="00863925">
        <w:rPr>
          <w:szCs w:val="32"/>
        </w:rPr>
        <w:t>федеральный</w:t>
      </w:r>
      <w:r w:rsidRPr="00863925">
        <w:rPr>
          <w:szCs w:val="32"/>
        </w:rPr>
        <w:t xml:space="preserve"> </w:t>
      </w:r>
      <w:r w:rsidR="009E4B5B" w:rsidRPr="00863925">
        <w:rPr>
          <w:szCs w:val="32"/>
        </w:rPr>
        <w:t>государственный</w:t>
      </w:r>
      <w:r w:rsidRPr="00863925">
        <w:rPr>
          <w:szCs w:val="32"/>
        </w:rPr>
        <w:t xml:space="preserve"> </w:t>
      </w:r>
      <w:r w:rsidR="009E4B5B" w:rsidRPr="00863925">
        <w:rPr>
          <w:szCs w:val="32"/>
        </w:rPr>
        <w:t>образовательный</w:t>
      </w:r>
      <w:r w:rsidRPr="00863925">
        <w:rPr>
          <w:szCs w:val="32"/>
        </w:rPr>
        <w:t xml:space="preserve"> стандарт начального общего образования», </w:t>
      </w:r>
      <w:r w:rsidR="009E4B5B" w:rsidRPr="00863925">
        <w:rPr>
          <w:szCs w:val="32"/>
        </w:rPr>
        <w:t>утверждённый</w:t>
      </w:r>
      <w:r w:rsidRPr="00863925">
        <w:rPr>
          <w:szCs w:val="32"/>
        </w:rPr>
        <w:t xml:space="preserve"> Приказом Министерства образования и науки РФ от 6 октября 2009 г. N 373). Но внеурочная деятельность включена в основную образовательную программу начального общего обра</w:t>
      </w:r>
      <w:r w:rsidR="009E4B5B">
        <w:rPr>
          <w:szCs w:val="32"/>
        </w:rPr>
        <w:t xml:space="preserve">зования МБОУ Николаевская СШ </w:t>
      </w:r>
      <w:r w:rsidRPr="00863925">
        <w:rPr>
          <w:szCs w:val="32"/>
        </w:rPr>
        <w:t xml:space="preserve"> через подраздел «План </w:t>
      </w:r>
      <w:r w:rsidR="009E4B5B" w:rsidRPr="00863925">
        <w:rPr>
          <w:szCs w:val="32"/>
        </w:rPr>
        <w:t>внеурочной</w:t>
      </w:r>
      <w:r w:rsidRPr="00863925">
        <w:rPr>
          <w:szCs w:val="32"/>
        </w:rPr>
        <w:t xml:space="preserve"> деятельности», разделы «Программа духовно-нравственного развития и воспитания обучающихся при получении начального образования», «Программа формирования культуры здорового и безопасного образа жизни». </w:t>
      </w:r>
    </w:p>
    <w:p w14:paraId="147E0639"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 xml:space="preserve">Организация занятий по направлениям раздела «План </w:t>
      </w:r>
      <w:r w:rsidR="009E4B5B" w:rsidRPr="00863925">
        <w:rPr>
          <w:szCs w:val="32"/>
        </w:rPr>
        <w:t>внеурочной</w:t>
      </w:r>
      <w:r w:rsidRPr="00863925">
        <w:rPr>
          <w:szCs w:val="32"/>
        </w:rPr>
        <w:t xml:space="preserve"> деятельности» является </w:t>
      </w:r>
      <w:r w:rsidR="009E4B5B" w:rsidRPr="00863925">
        <w:rPr>
          <w:szCs w:val="32"/>
        </w:rPr>
        <w:t>неотъемлемой</w:t>
      </w:r>
      <w:r w:rsidRPr="00863925">
        <w:rPr>
          <w:szCs w:val="32"/>
        </w:rPr>
        <w:t xml:space="preserve"> частью </w:t>
      </w:r>
      <w:r w:rsidR="009E4B5B" w:rsidRPr="00863925">
        <w:rPr>
          <w:szCs w:val="32"/>
        </w:rPr>
        <w:t>образовательной</w:t>
      </w:r>
      <w:r w:rsidRPr="00863925">
        <w:rPr>
          <w:szCs w:val="32"/>
        </w:rPr>
        <w:t xml:space="preserve"> деятельности в МБОУ </w:t>
      </w:r>
      <w:r w:rsidR="009E4B5B">
        <w:rPr>
          <w:szCs w:val="32"/>
        </w:rPr>
        <w:t xml:space="preserve">Николаевская </w:t>
      </w:r>
      <w:r w:rsidRPr="00863925">
        <w:rPr>
          <w:szCs w:val="32"/>
        </w:rPr>
        <w:t xml:space="preserve">СШ и предоставляет обучающимся возможность выбора широкого спектра занятий, направленных на их развитие по направлениям: спортивно – оздоровительное, духовно-нравственное, социальное, общеинтеллектуальное, общекультурное. </w:t>
      </w:r>
    </w:p>
    <w:p w14:paraId="41C165AA"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 xml:space="preserve">Содержание занятий, предусмотренных как внеурочная деятельность, формируется с </w:t>
      </w:r>
      <w:r w:rsidR="000D24A4" w:rsidRPr="00863925">
        <w:rPr>
          <w:szCs w:val="32"/>
        </w:rPr>
        <w:t>учётом</w:t>
      </w:r>
      <w:r w:rsidRPr="00863925">
        <w:rPr>
          <w:szCs w:val="32"/>
        </w:rPr>
        <w:t xml:space="preserve"> пожеланий обучающихся и их </w:t>
      </w:r>
      <w:r w:rsidR="000D24A4" w:rsidRPr="00863925">
        <w:rPr>
          <w:szCs w:val="32"/>
        </w:rPr>
        <w:t>родителей</w:t>
      </w:r>
      <w:r w:rsidRPr="00863925">
        <w:rPr>
          <w:szCs w:val="32"/>
        </w:rPr>
        <w:t xml:space="preserve"> (законных </w:t>
      </w:r>
      <w:r w:rsidR="000D24A4" w:rsidRPr="00863925">
        <w:rPr>
          <w:szCs w:val="32"/>
        </w:rPr>
        <w:t>представителей</w:t>
      </w:r>
      <w:r w:rsidRPr="00863925">
        <w:rPr>
          <w:szCs w:val="32"/>
        </w:rPr>
        <w:t xml:space="preserve">) и направляется на реализацию различных форм её организации, отличных от </w:t>
      </w:r>
      <w:r w:rsidR="000D24A4" w:rsidRPr="00863925">
        <w:rPr>
          <w:szCs w:val="32"/>
        </w:rPr>
        <w:t>урочной</w:t>
      </w:r>
      <w:r w:rsidRPr="00863925">
        <w:rPr>
          <w:szCs w:val="32"/>
        </w:rPr>
        <w:t xml:space="preserve">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14:paraId="33660400"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Вне</w:t>
      </w:r>
      <w:r w:rsidR="000D24A4">
        <w:rPr>
          <w:szCs w:val="32"/>
        </w:rPr>
        <w:t xml:space="preserve">урочная деятельность МБОУ Николаевская СШ </w:t>
      </w:r>
      <w:r w:rsidRPr="00863925">
        <w:rPr>
          <w:szCs w:val="32"/>
        </w:rPr>
        <w:t xml:space="preserve"> осуществляться через: </w:t>
      </w:r>
    </w:p>
    <w:p w14:paraId="6BB43449"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w:t>
      </w:r>
      <w:r w:rsidR="000D24A4" w:rsidRPr="00863925">
        <w:rPr>
          <w:szCs w:val="32"/>
        </w:rPr>
        <w:t>учебный</w:t>
      </w:r>
      <w:r w:rsidRPr="00863925">
        <w:rPr>
          <w:szCs w:val="32"/>
        </w:rPr>
        <w:t xml:space="preserve"> план организации, </w:t>
      </w:r>
      <w:r w:rsidR="000D24A4" w:rsidRPr="00863925">
        <w:rPr>
          <w:szCs w:val="32"/>
        </w:rPr>
        <w:t>осуществляющей</w:t>
      </w:r>
      <w:r w:rsidRPr="00863925">
        <w:rPr>
          <w:szCs w:val="32"/>
        </w:rPr>
        <w:t xml:space="preserve"> образовательную деятельность, а именно, через часть, формируемую участниками </w:t>
      </w:r>
      <w:r w:rsidR="000D24A4" w:rsidRPr="00863925">
        <w:rPr>
          <w:szCs w:val="32"/>
        </w:rPr>
        <w:t>образовательной</w:t>
      </w:r>
      <w:r w:rsidRPr="00863925">
        <w:rPr>
          <w:szCs w:val="32"/>
        </w:rPr>
        <w:t xml:space="preserve"> деятельности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w:t>
      </w:r>
      <w:r w:rsidR="000D24A4" w:rsidRPr="00863925">
        <w:rPr>
          <w:szCs w:val="32"/>
        </w:rPr>
        <w:t>урочной</w:t>
      </w:r>
      <w:r w:rsidRPr="00863925">
        <w:rPr>
          <w:szCs w:val="32"/>
        </w:rPr>
        <w:t xml:space="preserve"> деятельности); </w:t>
      </w:r>
    </w:p>
    <w:p w14:paraId="7B46CEE0"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дополнительные образовательные программы </w:t>
      </w:r>
      <w:r w:rsidR="000D24A4" w:rsidRPr="00863925">
        <w:rPr>
          <w:szCs w:val="32"/>
        </w:rPr>
        <w:t>самой</w:t>
      </w:r>
      <w:r w:rsidRPr="00863925">
        <w:rPr>
          <w:szCs w:val="32"/>
        </w:rPr>
        <w:t xml:space="preserve"> </w:t>
      </w:r>
      <w:r w:rsidR="000D24A4" w:rsidRPr="00863925">
        <w:rPr>
          <w:szCs w:val="32"/>
        </w:rPr>
        <w:t>образовательной</w:t>
      </w:r>
      <w:r w:rsidRPr="00863925">
        <w:rPr>
          <w:szCs w:val="32"/>
        </w:rPr>
        <w:t xml:space="preserve"> организации (</w:t>
      </w:r>
      <w:proofErr w:type="spellStart"/>
      <w:r w:rsidR="00BC2D6A">
        <w:rPr>
          <w:szCs w:val="32"/>
        </w:rPr>
        <w:t>внутри</w:t>
      </w:r>
      <w:r w:rsidR="000D24A4" w:rsidRPr="00863925">
        <w:rPr>
          <w:szCs w:val="32"/>
        </w:rPr>
        <w:t>школьная</w:t>
      </w:r>
      <w:proofErr w:type="spellEnd"/>
      <w:r w:rsidRPr="00863925">
        <w:rPr>
          <w:szCs w:val="32"/>
        </w:rPr>
        <w:t xml:space="preserve"> система дополнительного образования); </w:t>
      </w:r>
    </w:p>
    <w:p w14:paraId="667B590A"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образовательные программы учреждений дополнительного образования </w:t>
      </w:r>
      <w:r w:rsidR="00BC2D6A" w:rsidRPr="00863925">
        <w:rPr>
          <w:szCs w:val="32"/>
        </w:rPr>
        <w:t>детей</w:t>
      </w:r>
      <w:r w:rsidRPr="00863925">
        <w:rPr>
          <w:szCs w:val="32"/>
        </w:rPr>
        <w:t xml:space="preserve">, а также учреждений культуры и спорта (внешкольная система дополнительного образования); </w:t>
      </w:r>
    </w:p>
    <w:p w14:paraId="2513C39B"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организацию деятельности групп продленного дня; </w:t>
      </w:r>
    </w:p>
    <w:p w14:paraId="0243C52A"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классное руководство (экскурсии, диспуты, круглые столы, соревнования, общественно полезные практики и т.д.); </w:t>
      </w:r>
    </w:p>
    <w:p w14:paraId="7CEF840B"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w:t>
      </w:r>
      <w:r w:rsidR="00BC2D6A" w:rsidRPr="00863925">
        <w:rPr>
          <w:szCs w:val="32"/>
        </w:rPr>
        <w:t>должностей</w:t>
      </w:r>
      <w:r w:rsidRPr="00863925">
        <w:rPr>
          <w:szCs w:val="32"/>
        </w:rPr>
        <w:t xml:space="preserve"> работников образования; </w:t>
      </w:r>
    </w:p>
    <w:p w14:paraId="0BA98526"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инновационную деятельность по разработке, апробации, внедрению новых образовательных программ, в том числе, учитывающих региональные особенности; </w:t>
      </w:r>
    </w:p>
    <w:p w14:paraId="0165C39F" w14:textId="77777777" w:rsidR="00863925" w:rsidRPr="00863925" w:rsidRDefault="00863925" w:rsidP="009E254F">
      <w:pPr>
        <w:widowControl w:val="0"/>
        <w:autoSpaceDE w:val="0"/>
        <w:autoSpaceDN w:val="0"/>
        <w:adjustRightInd w:val="0"/>
        <w:spacing w:after="240"/>
        <w:contextualSpacing/>
        <w:jc w:val="both"/>
        <w:rPr>
          <w:sz w:val="21"/>
        </w:rPr>
      </w:pPr>
      <w:r w:rsidRPr="00863925">
        <w:rPr>
          <w:szCs w:val="32"/>
        </w:rPr>
        <w:t xml:space="preserve">• внеурочную деятельность на базе учреждений дополнительного образования </w:t>
      </w:r>
      <w:r w:rsidR="00BC2D6A" w:rsidRPr="00863925">
        <w:rPr>
          <w:szCs w:val="32"/>
        </w:rPr>
        <w:t>детей</w:t>
      </w:r>
      <w:r w:rsidRPr="00863925">
        <w:rPr>
          <w:szCs w:val="32"/>
        </w:rPr>
        <w:t xml:space="preserve"> (учреждений культуры), с которыми школа заключает договор сотрудничества. </w:t>
      </w:r>
    </w:p>
    <w:p w14:paraId="380E62CF"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 xml:space="preserve">Занятия </w:t>
      </w:r>
      <w:r w:rsidR="00BC2D6A" w:rsidRPr="00863925">
        <w:rPr>
          <w:szCs w:val="32"/>
        </w:rPr>
        <w:t>внеурочной</w:t>
      </w:r>
      <w:r w:rsidRPr="00863925">
        <w:rPr>
          <w:szCs w:val="32"/>
        </w:rPr>
        <w:t xml:space="preserve"> деятельности могут проводиться учителями начальных классов школы, педагогами дополнительного образования школы и учреждений дополнительного образования (по договору). </w:t>
      </w:r>
    </w:p>
    <w:p w14:paraId="1AF173F2"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 xml:space="preserve">Учащиеся, их родители (законные представители) участвуют в выборе направлений и форм </w:t>
      </w:r>
      <w:r w:rsidR="00BC2D6A" w:rsidRPr="00863925">
        <w:rPr>
          <w:szCs w:val="32"/>
        </w:rPr>
        <w:t>внеурочной</w:t>
      </w:r>
      <w:r w:rsidRPr="00863925">
        <w:rPr>
          <w:szCs w:val="32"/>
        </w:rPr>
        <w:t xml:space="preserve"> деятельности для обучающегося. </w:t>
      </w:r>
    </w:p>
    <w:p w14:paraId="3BF9DA90"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 xml:space="preserve">Учащиеся при организации </w:t>
      </w:r>
      <w:r w:rsidR="00C35549" w:rsidRPr="00863925">
        <w:rPr>
          <w:szCs w:val="32"/>
        </w:rPr>
        <w:t>дополнительной</w:t>
      </w:r>
      <w:r w:rsidRPr="00863925">
        <w:rPr>
          <w:szCs w:val="32"/>
        </w:rPr>
        <w:t xml:space="preserve"> </w:t>
      </w:r>
      <w:r w:rsidR="00C35549" w:rsidRPr="00863925">
        <w:rPr>
          <w:szCs w:val="32"/>
        </w:rPr>
        <w:t>внеурочной</w:t>
      </w:r>
      <w:r w:rsidRPr="00863925">
        <w:rPr>
          <w:szCs w:val="32"/>
        </w:rPr>
        <w:t xml:space="preserve"> деятельности находятся под наблюдением воспитателя группы </w:t>
      </w:r>
      <w:r w:rsidR="00C35549" w:rsidRPr="00863925">
        <w:rPr>
          <w:szCs w:val="32"/>
        </w:rPr>
        <w:t>продлённого</w:t>
      </w:r>
      <w:r w:rsidRPr="00863925">
        <w:rPr>
          <w:szCs w:val="32"/>
        </w:rPr>
        <w:t xml:space="preserve"> дня, руководителя кружка. </w:t>
      </w:r>
    </w:p>
    <w:p w14:paraId="7B42A35F" w14:textId="77777777" w:rsidR="00863925" w:rsidRPr="00863925" w:rsidRDefault="00863925" w:rsidP="009E254F">
      <w:pPr>
        <w:widowControl w:val="0"/>
        <w:autoSpaceDE w:val="0"/>
        <w:autoSpaceDN w:val="0"/>
        <w:adjustRightInd w:val="0"/>
        <w:spacing w:after="240"/>
        <w:ind w:firstLine="708"/>
        <w:contextualSpacing/>
        <w:jc w:val="both"/>
        <w:rPr>
          <w:sz w:val="21"/>
        </w:rPr>
      </w:pPr>
      <w:r w:rsidRPr="00863925">
        <w:rPr>
          <w:szCs w:val="32"/>
        </w:rPr>
        <w:t xml:space="preserve">Учет занятости учащихся </w:t>
      </w:r>
      <w:r w:rsidR="00C35549" w:rsidRPr="00863925">
        <w:rPr>
          <w:szCs w:val="32"/>
        </w:rPr>
        <w:t>внеурочной</w:t>
      </w:r>
      <w:r w:rsidRPr="00863925">
        <w:rPr>
          <w:szCs w:val="32"/>
        </w:rPr>
        <w:t xml:space="preserve"> деятельностью осуществляется воспитателем, </w:t>
      </w:r>
      <w:r w:rsidRPr="00863925">
        <w:rPr>
          <w:szCs w:val="32"/>
        </w:rPr>
        <w:lastRenderedPageBreak/>
        <w:t xml:space="preserve">педагогами, реализующими программы в журнале учета. Журнал учета должен содержит следующую информацию: дата проведения занятия, класс, ФИ учащихся, тема занятия, ФИО учителя (педагога). Содержание занятий в журнале учета должно соответствовать содержанию программы </w:t>
      </w:r>
      <w:r w:rsidR="00C35549" w:rsidRPr="00863925">
        <w:rPr>
          <w:szCs w:val="32"/>
        </w:rPr>
        <w:t>внеурочной</w:t>
      </w:r>
      <w:r w:rsidRPr="00863925">
        <w:rPr>
          <w:szCs w:val="32"/>
        </w:rPr>
        <w:t xml:space="preserve"> деятельности. </w:t>
      </w:r>
    </w:p>
    <w:p w14:paraId="46826447" w14:textId="77777777" w:rsidR="00863925" w:rsidRDefault="00863925" w:rsidP="009E254F">
      <w:pPr>
        <w:widowControl w:val="0"/>
        <w:autoSpaceDE w:val="0"/>
        <w:autoSpaceDN w:val="0"/>
        <w:adjustRightInd w:val="0"/>
        <w:spacing w:after="240"/>
        <w:ind w:firstLine="708"/>
        <w:contextualSpacing/>
        <w:jc w:val="both"/>
        <w:rPr>
          <w:szCs w:val="32"/>
        </w:rPr>
      </w:pPr>
      <w:r w:rsidRPr="00863925">
        <w:rPr>
          <w:szCs w:val="32"/>
        </w:rPr>
        <w:t xml:space="preserve">Осуществляется внеурочная деятельность во </w:t>
      </w:r>
      <w:r w:rsidR="00C35549" w:rsidRPr="00863925">
        <w:rPr>
          <w:szCs w:val="32"/>
        </w:rPr>
        <w:t>второй</w:t>
      </w:r>
      <w:r w:rsidRPr="00863925">
        <w:rPr>
          <w:szCs w:val="32"/>
        </w:rPr>
        <w:t xml:space="preserve"> половине дня (1,4 классы) и в </w:t>
      </w:r>
      <w:r w:rsidR="00C35549" w:rsidRPr="00863925">
        <w:rPr>
          <w:szCs w:val="32"/>
        </w:rPr>
        <w:t>первой</w:t>
      </w:r>
      <w:r w:rsidRPr="00863925">
        <w:rPr>
          <w:szCs w:val="32"/>
        </w:rPr>
        <w:t xml:space="preserve"> половине дня (2,</w:t>
      </w:r>
      <w:r w:rsidR="00C35549">
        <w:rPr>
          <w:szCs w:val="32"/>
        </w:rPr>
        <w:t xml:space="preserve"> </w:t>
      </w:r>
      <w:r w:rsidRPr="00863925">
        <w:rPr>
          <w:szCs w:val="32"/>
        </w:rPr>
        <w:t xml:space="preserve">3 классы). Время, </w:t>
      </w:r>
      <w:r w:rsidR="00C35549" w:rsidRPr="00863925">
        <w:rPr>
          <w:szCs w:val="32"/>
        </w:rPr>
        <w:t>отведённое</w:t>
      </w:r>
      <w:r w:rsidRPr="00863925">
        <w:rPr>
          <w:szCs w:val="32"/>
        </w:rPr>
        <w:t xml:space="preserve"> на внеурочную деятельность, не учитывается при определении максимально </w:t>
      </w:r>
      <w:r w:rsidR="00C35549" w:rsidRPr="00863925">
        <w:rPr>
          <w:szCs w:val="32"/>
        </w:rPr>
        <w:t>допустимой</w:t>
      </w:r>
      <w:r w:rsidRPr="00863925">
        <w:rPr>
          <w:szCs w:val="32"/>
        </w:rPr>
        <w:t xml:space="preserve"> </w:t>
      </w:r>
      <w:r w:rsidR="00C35549" w:rsidRPr="00863925">
        <w:rPr>
          <w:szCs w:val="32"/>
        </w:rPr>
        <w:t>недельной</w:t>
      </w:r>
      <w:r w:rsidRPr="00863925">
        <w:rPr>
          <w:szCs w:val="32"/>
        </w:rPr>
        <w:t xml:space="preserve"> нагрузки обучающихся, и, </w:t>
      </w:r>
      <w:r w:rsidRPr="00863925">
        <w:rPr>
          <w:b/>
          <w:bCs/>
          <w:szCs w:val="32"/>
        </w:rPr>
        <w:t xml:space="preserve">к сожалению, не учитывается при определении </w:t>
      </w:r>
      <w:r w:rsidR="00C35549" w:rsidRPr="00863925">
        <w:rPr>
          <w:b/>
          <w:bCs/>
          <w:szCs w:val="32"/>
        </w:rPr>
        <w:t>объёмов</w:t>
      </w:r>
      <w:r w:rsidRPr="00863925">
        <w:rPr>
          <w:b/>
          <w:bCs/>
          <w:szCs w:val="32"/>
        </w:rPr>
        <w:t xml:space="preserve"> финансирования, направляемых на реализацию </w:t>
      </w:r>
      <w:r w:rsidR="00C35549" w:rsidRPr="00863925">
        <w:rPr>
          <w:b/>
          <w:bCs/>
          <w:szCs w:val="32"/>
        </w:rPr>
        <w:t>основной</w:t>
      </w:r>
      <w:r w:rsidRPr="00863925">
        <w:rPr>
          <w:b/>
          <w:bCs/>
          <w:szCs w:val="32"/>
        </w:rPr>
        <w:t xml:space="preserve"> </w:t>
      </w:r>
      <w:r w:rsidR="00C35549" w:rsidRPr="00863925">
        <w:rPr>
          <w:b/>
          <w:bCs/>
          <w:szCs w:val="32"/>
        </w:rPr>
        <w:t>образовательной</w:t>
      </w:r>
      <w:r w:rsidRPr="00863925">
        <w:rPr>
          <w:b/>
          <w:bCs/>
          <w:szCs w:val="32"/>
        </w:rPr>
        <w:t xml:space="preserve"> программы. </w:t>
      </w:r>
      <w:r w:rsidR="00C35549" w:rsidRPr="00863925">
        <w:rPr>
          <w:szCs w:val="32"/>
        </w:rPr>
        <w:t>Данный</w:t>
      </w:r>
      <w:r w:rsidRPr="00863925">
        <w:rPr>
          <w:szCs w:val="32"/>
        </w:rPr>
        <w:t xml:space="preserve"> вид деятельности проводится за </w:t>
      </w:r>
      <w:r w:rsidR="00C35549" w:rsidRPr="00863925">
        <w:rPr>
          <w:szCs w:val="32"/>
        </w:rPr>
        <w:t>счёт</w:t>
      </w:r>
      <w:r w:rsidRPr="00863925">
        <w:rPr>
          <w:szCs w:val="32"/>
        </w:rPr>
        <w:t xml:space="preserve"> указанных часов на внеурочную деятельность и реализует дополнительные образовательные программы по направлениям (ресурсы школы): </w:t>
      </w:r>
    </w:p>
    <w:p w14:paraId="134DDFDF" w14:textId="77777777" w:rsidR="003F28AF" w:rsidRDefault="003F28AF" w:rsidP="003F28AF">
      <w:pPr>
        <w:widowControl w:val="0"/>
        <w:autoSpaceDE w:val="0"/>
        <w:autoSpaceDN w:val="0"/>
        <w:adjustRightInd w:val="0"/>
        <w:spacing w:after="240"/>
        <w:ind w:firstLine="708"/>
        <w:jc w:val="center"/>
        <w:rPr>
          <w:b/>
          <w:szCs w:val="32"/>
        </w:rPr>
      </w:pPr>
      <w:r w:rsidRPr="00C35549">
        <w:rPr>
          <w:b/>
          <w:szCs w:val="32"/>
        </w:rPr>
        <w:t>Ресурсы МБОУ Николаевская СШ</w:t>
      </w:r>
    </w:p>
    <w:tbl>
      <w:tblPr>
        <w:tblStyle w:val="af6"/>
        <w:tblW w:w="9889" w:type="dxa"/>
        <w:tblLayout w:type="fixed"/>
        <w:tblLook w:val="04A0" w:firstRow="1" w:lastRow="0" w:firstColumn="1" w:lastColumn="0" w:noHBand="0" w:noVBand="1"/>
      </w:tblPr>
      <w:tblGrid>
        <w:gridCol w:w="1526"/>
        <w:gridCol w:w="1701"/>
        <w:gridCol w:w="717"/>
        <w:gridCol w:w="717"/>
        <w:gridCol w:w="717"/>
        <w:gridCol w:w="717"/>
        <w:gridCol w:w="3794"/>
      </w:tblGrid>
      <w:tr w:rsidR="003F28AF" w:rsidRPr="003B650B" w14:paraId="4F20D8E5" w14:textId="77777777" w:rsidTr="00A13053">
        <w:tc>
          <w:tcPr>
            <w:tcW w:w="1526" w:type="dxa"/>
          </w:tcPr>
          <w:p w14:paraId="2D922CF4"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Направление</w:t>
            </w:r>
          </w:p>
        </w:tc>
        <w:tc>
          <w:tcPr>
            <w:tcW w:w="1701" w:type="dxa"/>
          </w:tcPr>
          <w:p w14:paraId="5BD3564B"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Программа</w:t>
            </w:r>
          </w:p>
        </w:tc>
        <w:tc>
          <w:tcPr>
            <w:tcW w:w="717" w:type="dxa"/>
          </w:tcPr>
          <w:p w14:paraId="55A26A4A"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 xml:space="preserve">Кол-во часов </w:t>
            </w:r>
            <w:r w:rsidRPr="003B650B">
              <w:rPr>
                <w:rFonts w:ascii="MingLiU" w:eastAsia="MingLiU" w:hAnsi="MingLiU" w:cs="MingLiU"/>
                <w:b/>
              </w:rPr>
              <w:br/>
            </w:r>
            <w:r w:rsidRPr="003B650B">
              <w:rPr>
                <w:rFonts w:ascii="Times New Roman" w:hAnsi="Times New Roman"/>
                <w:b/>
              </w:rPr>
              <w:t xml:space="preserve">1 </w:t>
            </w:r>
            <w:proofErr w:type="spellStart"/>
            <w:r w:rsidRPr="003B650B">
              <w:rPr>
                <w:rFonts w:ascii="Times New Roman" w:hAnsi="Times New Roman"/>
                <w:b/>
              </w:rPr>
              <w:t>кл</w:t>
            </w:r>
            <w:proofErr w:type="spellEnd"/>
            <w:r w:rsidRPr="003B650B">
              <w:rPr>
                <w:rFonts w:ascii="Times New Roman" w:hAnsi="Times New Roman"/>
                <w:b/>
              </w:rPr>
              <w:t>.</w:t>
            </w:r>
          </w:p>
        </w:tc>
        <w:tc>
          <w:tcPr>
            <w:tcW w:w="717" w:type="dxa"/>
          </w:tcPr>
          <w:p w14:paraId="52D47A10"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 xml:space="preserve">Кол-во </w:t>
            </w:r>
            <w:r w:rsidRPr="003B650B">
              <w:rPr>
                <w:rFonts w:ascii="MingLiU" w:eastAsia="MingLiU" w:hAnsi="MingLiU" w:cs="MingLiU"/>
                <w:b/>
              </w:rPr>
              <w:br/>
            </w:r>
            <w:r w:rsidRPr="003B650B">
              <w:rPr>
                <w:rFonts w:ascii="Times New Roman" w:hAnsi="Times New Roman"/>
                <w:b/>
              </w:rPr>
              <w:t xml:space="preserve">часов 2 </w:t>
            </w:r>
            <w:proofErr w:type="spellStart"/>
            <w:r w:rsidRPr="003B650B">
              <w:rPr>
                <w:rFonts w:ascii="Times New Roman" w:hAnsi="Times New Roman"/>
                <w:b/>
              </w:rPr>
              <w:t>кл</w:t>
            </w:r>
            <w:proofErr w:type="spellEnd"/>
            <w:r w:rsidRPr="003B650B">
              <w:rPr>
                <w:rFonts w:ascii="Times New Roman" w:hAnsi="Times New Roman"/>
                <w:b/>
              </w:rPr>
              <w:t>.</w:t>
            </w:r>
          </w:p>
        </w:tc>
        <w:tc>
          <w:tcPr>
            <w:tcW w:w="717" w:type="dxa"/>
          </w:tcPr>
          <w:p w14:paraId="3C5BA835"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 xml:space="preserve">Кол-во </w:t>
            </w:r>
            <w:r w:rsidRPr="003B650B">
              <w:rPr>
                <w:rFonts w:ascii="MingLiU" w:eastAsia="MingLiU" w:hAnsi="MingLiU" w:cs="MingLiU"/>
                <w:b/>
              </w:rPr>
              <w:br/>
            </w:r>
            <w:r w:rsidRPr="003B650B">
              <w:rPr>
                <w:rFonts w:ascii="Times New Roman" w:hAnsi="Times New Roman"/>
                <w:b/>
              </w:rPr>
              <w:t xml:space="preserve">часов 3 </w:t>
            </w:r>
            <w:proofErr w:type="spellStart"/>
            <w:r w:rsidRPr="003B650B">
              <w:rPr>
                <w:rFonts w:ascii="Times New Roman" w:hAnsi="Times New Roman"/>
                <w:b/>
              </w:rPr>
              <w:t>кл</w:t>
            </w:r>
            <w:proofErr w:type="spellEnd"/>
            <w:r w:rsidRPr="003B650B">
              <w:rPr>
                <w:rFonts w:ascii="Times New Roman" w:hAnsi="Times New Roman"/>
                <w:b/>
              </w:rPr>
              <w:t>.</w:t>
            </w:r>
          </w:p>
        </w:tc>
        <w:tc>
          <w:tcPr>
            <w:tcW w:w="717" w:type="dxa"/>
          </w:tcPr>
          <w:p w14:paraId="2350BE6A"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 xml:space="preserve">Кол-во </w:t>
            </w:r>
            <w:r w:rsidRPr="003B650B">
              <w:rPr>
                <w:rFonts w:ascii="MingLiU" w:eastAsia="MingLiU" w:hAnsi="MingLiU" w:cs="MingLiU"/>
                <w:b/>
              </w:rPr>
              <w:br/>
            </w:r>
            <w:r w:rsidRPr="003B650B">
              <w:rPr>
                <w:rFonts w:ascii="Times New Roman" w:hAnsi="Times New Roman"/>
                <w:b/>
              </w:rPr>
              <w:t xml:space="preserve">часов 4 </w:t>
            </w:r>
            <w:proofErr w:type="spellStart"/>
            <w:r w:rsidRPr="003B650B">
              <w:rPr>
                <w:rFonts w:ascii="Times New Roman" w:hAnsi="Times New Roman"/>
                <w:b/>
              </w:rPr>
              <w:t>кл</w:t>
            </w:r>
            <w:proofErr w:type="spellEnd"/>
            <w:r w:rsidRPr="003B650B">
              <w:rPr>
                <w:rFonts w:ascii="Times New Roman" w:hAnsi="Times New Roman"/>
                <w:b/>
              </w:rPr>
              <w:t>.</w:t>
            </w:r>
          </w:p>
        </w:tc>
        <w:tc>
          <w:tcPr>
            <w:tcW w:w="3794" w:type="dxa"/>
          </w:tcPr>
          <w:p w14:paraId="6BA5B515"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Цель программы</w:t>
            </w:r>
          </w:p>
        </w:tc>
      </w:tr>
      <w:tr w:rsidR="003F28AF" w:rsidRPr="003B650B" w14:paraId="7FFB9C74" w14:textId="77777777" w:rsidTr="00A13053">
        <w:tc>
          <w:tcPr>
            <w:tcW w:w="1526" w:type="dxa"/>
          </w:tcPr>
          <w:p w14:paraId="3A2DA32E"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Спортивно-оздоровительное</w:t>
            </w:r>
          </w:p>
        </w:tc>
        <w:tc>
          <w:tcPr>
            <w:tcW w:w="1701" w:type="dxa"/>
          </w:tcPr>
          <w:p w14:paraId="03D9FB53"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ОФП</w:t>
            </w:r>
          </w:p>
          <w:p w14:paraId="5C8B49EF" w14:textId="77777777" w:rsidR="003F28AF" w:rsidRPr="003B650B" w:rsidRDefault="003F28AF" w:rsidP="00A13053">
            <w:pPr>
              <w:widowControl w:val="0"/>
              <w:autoSpaceDE w:val="0"/>
              <w:autoSpaceDN w:val="0"/>
              <w:adjustRightInd w:val="0"/>
              <w:spacing w:after="240"/>
              <w:jc w:val="center"/>
              <w:rPr>
                <w:rFonts w:ascii="Times New Roman" w:hAnsi="Times New Roman"/>
              </w:rPr>
            </w:pPr>
          </w:p>
          <w:p w14:paraId="66A04B29"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Занятия в ГПД (игры на свежем воздухе, спортивные игры)</w:t>
            </w:r>
          </w:p>
        </w:tc>
        <w:tc>
          <w:tcPr>
            <w:tcW w:w="717" w:type="dxa"/>
          </w:tcPr>
          <w:p w14:paraId="2E704EF8"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2</w:t>
            </w:r>
          </w:p>
          <w:p w14:paraId="2592493A" w14:textId="77777777" w:rsidR="003F28AF" w:rsidRPr="003B650B" w:rsidRDefault="003F28AF" w:rsidP="00A13053">
            <w:pPr>
              <w:rPr>
                <w:rFonts w:ascii="Times New Roman" w:hAnsi="Times New Roman"/>
              </w:rPr>
            </w:pPr>
          </w:p>
          <w:p w14:paraId="780FF455" w14:textId="77777777" w:rsidR="003F28AF" w:rsidRPr="003B650B" w:rsidRDefault="003F28AF" w:rsidP="00A13053">
            <w:pPr>
              <w:rPr>
                <w:rFonts w:ascii="Times New Roman" w:hAnsi="Times New Roman"/>
              </w:rPr>
            </w:pPr>
          </w:p>
          <w:p w14:paraId="171D5EE9" w14:textId="77777777" w:rsidR="003F28AF" w:rsidRPr="003B650B" w:rsidRDefault="003F28AF" w:rsidP="00A13053">
            <w:pPr>
              <w:rPr>
                <w:rFonts w:ascii="Times New Roman" w:hAnsi="Times New Roman"/>
              </w:rPr>
            </w:pPr>
          </w:p>
          <w:p w14:paraId="5CCED833" w14:textId="77777777" w:rsidR="003F28AF" w:rsidRPr="003B650B" w:rsidRDefault="003F28AF" w:rsidP="00A13053">
            <w:pPr>
              <w:rPr>
                <w:rFonts w:ascii="Times New Roman" w:hAnsi="Times New Roman"/>
              </w:rPr>
            </w:pPr>
            <w:r w:rsidRPr="003B650B">
              <w:rPr>
                <w:rFonts w:ascii="Times New Roman" w:hAnsi="Times New Roman"/>
              </w:rPr>
              <w:t>1</w:t>
            </w:r>
          </w:p>
        </w:tc>
        <w:tc>
          <w:tcPr>
            <w:tcW w:w="717" w:type="dxa"/>
          </w:tcPr>
          <w:p w14:paraId="06490847"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p w14:paraId="3ACF46E9" w14:textId="77777777" w:rsidR="003F28AF" w:rsidRPr="003B650B" w:rsidRDefault="003F28AF" w:rsidP="00A13053">
            <w:pPr>
              <w:rPr>
                <w:rFonts w:ascii="Times New Roman" w:hAnsi="Times New Roman"/>
              </w:rPr>
            </w:pPr>
          </w:p>
          <w:p w14:paraId="3CE03E8C" w14:textId="77777777" w:rsidR="003F28AF" w:rsidRPr="003B650B" w:rsidRDefault="003F28AF" w:rsidP="00A13053">
            <w:pPr>
              <w:rPr>
                <w:rFonts w:ascii="Times New Roman" w:hAnsi="Times New Roman"/>
              </w:rPr>
            </w:pPr>
          </w:p>
          <w:p w14:paraId="01CC5BE7" w14:textId="77777777" w:rsidR="003F28AF" w:rsidRPr="003B650B" w:rsidRDefault="003F28AF" w:rsidP="00A13053">
            <w:pPr>
              <w:rPr>
                <w:rFonts w:ascii="Times New Roman" w:hAnsi="Times New Roman"/>
              </w:rPr>
            </w:pPr>
          </w:p>
          <w:p w14:paraId="17EE54A2" w14:textId="77777777" w:rsidR="003F28AF" w:rsidRPr="003B650B" w:rsidRDefault="003F28AF" w:rsidP="00A13053">
            <w:pPr>
              <w:rPr>
                <w:rFonts w:ascii="Times New Roman" w:hAnsi="Times New Roman"/>
              </w:rPr>
            </w:pPr>
            <w:r w:rsidRPr="003B650B">
              <w:rPr>
                <w:rFonts w:ascii="Times New Roman" w:hAnsi="Times New Roman"/>
              </w:rPr>
              <w:t>1</w:t>
            </w:r>
          </w:p>
        </w:tc>
        <w:tc>
          <w:tcPr>
            <w:tcW w:w="717" w:type="dxa"/>
          </w:tcPr>
          <w:p w14:paraId="2D3188AC"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p w14:paraId="6054F358" w14:textId="77777777" w:rsidR="003F28AF" w:rsidRPr="003B650B" w:rsidRDefault="003F28AF" w:rsidP="00A13053">
            <w:pPr>
              <w:rPr>
                <w:rFonts w:ascii="Times New Roman" w:hAnsi="Times New Roman"/>
              </w:rPr>
            </w:pPr>
          </w:p>
          <w:p w14:paraId="36084E09" w14:textId="77777777" w:rsidR="003F28AF" w:rsidRPr="003B650B" w:rsidRDefault="003F28AF" w:rsidP="00A13053">
            <w:pPr>
              <w:rPr>
                <w:rFonts w:ascii="Times New Roman" w:hAnsi="Times New Roman"/>
              </w:rPr>
            </w:pPr>
          </w:p>
          <w:p w14:paraId="77A68BA7" w14:textId="77777777" w:rsidR="003F28AF" w:rsidRPr="003B650B" w:rsidRDefault="003F28AF" w:rsidP="00A13053">
            <w:pPr>
              <w:rPr>
                <w:rFonts w:ascii="Times New Roman" w:hAnsi="Times New Roman"/>
              </w:rPr>
            </w:pPr>
          </w:p>
          <w:p w14:paraId="4B488472" w14:textId="77777777" w:rsidR="003F28AF" w:rsidRPr="003B650B" w:rsidRDefault="003F28AF" w:rsidP="00A13053">
            <w:pPr>
              <w:rPr>
                <w:rFonts w:ascii="Times New Roman" w:hAnsi="Times New Roman"/>
              </w:rPr>
            </w:pPr>
            <w:r w:rsidRPr="003B650B">
              <w:rPr>
                <w:rFonts w:ascii="Times New Roman" w:hAnsi="Times New Roman"/>
              </w:rPr>
              <w:t>1</w:t>
            </w:r>
          </w:p>
        </w:tc>
        <w:tc>
          <w:tcPr>
            <w:tcW w:w="717" w:type="dxa"/>
          </w:tcPr>
          <w:p w14:paraId="380DF024"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p w14:paraId="09C2700B" w14:textId="77777777" w:rsidR="003F28AF" w:rsidRPr="003B650B" w:rsidRDefault="003F28AF" w:rsidP="00A13053">
            <w:pPr>
              <w:rPr>
                <w:rFonts w:ascii="Times New Roman" w:hAnsi="Times New Roman"/>
              </w:rPr>
            </w:pPr>
          </w:p>
          <w:p w14:paraId="03511D1B" w14:textId="77777777" w:rsidR="003F28AF" w:rsidRPr="003B650B" w:rsidRDefault="003F28AF" w:rsidP="00A13053">
            <w:pPr>
              <w:rPr>
                <w:rFonts w:ascii="Times New Roman" w:hAnsi="Times New Roman"/>
              </w:rPr>
            </w:pPr>
          </w:p>
          <w:p w14:paraId="59D656BF" w14:textId="77777777" w:rsidR="003F28AF" w:rsidRPr="003B650B" w:rsidRDefault="003F28AF" w:rsidP="00A13053">
            <w:pPr>
              <w:rPr>
                <w:rFonts w:ascii="Times New Roman" w:hAnsi="Times New Roman"/>
              </w:rPr>
            </w:pPr>
          </w:p>
          <w:p w14:paraId="0ECAB13D" w14:textId="77777777" w:rsidR="003F28AF" w:rsidRPr="003B650B" w:rsidRDefault="003F28AF" w:rsidP="00A13053">
            <w:pPr>
              <w:rPr>
                <w:rFonts w:ascii="Times New Roman" w:hAnsi="Times New Roman"/>
              </w:rPr>
            </w:pPr>
            <w:r w:rsidRPr="003B650B">
              <w:rPr>
                <w:rFonts w:ascii="Times New Roman" w:hAnsi="Times New Roman"/>
              </w:rPr>
              <w:t>1</w:t>
            </w:r>
          </w:p>
        </w:tc>
        <w:tc>
          <w:tcPr>
            <w:tcW w:w="3794" w:type="dxa"/>
          </w:tcPr>
          <w:p w14:paraId="10FE1F18" w14:textId="77777777" w:rsidR="003F28AF" w:rsidRPr="003B650B" w:rsidRDefault="003F28AF" w:rsidP="00A13053">
            <w:pPr>
              <w:widowControl w:val="0"/>
              <w:autoSpaceDE w:val="0"/>
              <w:autoSpaceDN w:val="0"/>
              <w:adjustRightInd w:val="0"/>
              <w:spacing w:after="240"/>
              <w:jc w:val="left"/>
              <w:rPr>
                <w:rFonts w:ascii="Times New Roman" w:hAnsi="Times New Roman"/>
              </w:rPr>
            </w:pPr>
            <w:r w:rsidRPr="003B650B">
              <w:rPr>
                <w:rFonts w:ascii="Times New Roman" w:hAnsi="Times New Roman"/>
              </w:rPr>
              <w:t xml:space="preserve">Создание </w:t>
            </w:r>
            <w:proofErr w:type="spellStart"/>
            <w:r w:rsidRPr="003B650B">
              <w:rPr>
                <w:rFonts w:ascii="Times New Roman" w:hAnsi="Times New Roman"/>
              </w:rPr>
              <w:t>валеологически</w:t>
            </w:r>
            <w:proofErr w:type="spellEnd"/>
            <w:r w:rsidRPr="003B650B">
              <w:rPr>
                <w:rFonts w:ascii="Times New Roman" w:hAnsi="Times New Roman"/>
              </w:rPr>
              <w:t xml:space="preserve"> обоснованных условий, способствующих совершенствованию индивидуального здоровья учащихся средствами двигательной активности (ритмика, танец), творческого потенциала. </w:t>
            </w:r>
          </w:p>
        </w:tc>
      </w:tr>
      <w:tr w:rsidR="003F28AF" w:rsidRPr="003B650B" w14:paraId="641F0A59" w14:textId="77777777" w:rsidTr="00A13053">
        <w:tc>
          <w:tcPr>
            <w:tcW w:w="1526" w:type="dxa"/>
          </w:tcPr>
          <w:p w14:paraId="72AE0BF1"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 xml:space="preserve">Общеинтеллектуальное </w:t>
            </w:r>
          </w:p>
        </w:tc>
        <w:tc>
          <w:tcPr>
            <w:tcW w:w="1701" w:type="dxa"/>
          </w:tcPr>
          <w:p w14:paraId="1A0D1BDB"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Азбука пешеходных наук</w:t>
            </w:r>
          </w:p>
          <w:p w14:paraId="03F26B6A"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Объединение «Юный эколог»</w:t>
            </w:r>
          </w:p>
        </w:tc>
        <w:tc>
          <w:tcPr>
            <w:tcW w:w="717" w:type="dxa"/>
          </w:tcPr>
          <w:p w14:paraId="060F8698"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1</w:t>
            </w:r>
          </w:p>
        </w:tc>
        <w:tc>
          <w:tcPr>
            <w:tcW w:w="717" w:type="dxa"/>
          </w:tcPr>
          <w:p w14:paraId="1CAB3AD4"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tc>
        <w:tc>
          <w:tcPr>
            <w:tcW w:w="717" w:type="dxa"/>
          </w:tcPr>
          <w:p w14:paraId="6FFCA709"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p w14:paraId="4AA1042C" w14:textId="77777777" w:rsidR="003F28AF" w:rsidRPr="003B650B" w:rsidRDefault="003F28AF" w:rsidP="00A13053">
            <w:pPr>
              <w:rPr>
                <w:rFonts w:ascii="Times New Roman" w:hAnsi="Times New Roman"/>
              </w:rPr>
            </w:pPr>
          </w:p>
          <w:p w14:paraId="1E29E839" w14:textId="77777777" w:rsidR="003F28AF" w:rsidRPr="003B650B" w:rsidRDefault="003F28AF" w:rsidP="00A13053">
            <w:pPr>
              <w:rPr>
                <w:rFonts w:ascii="Times New Roman" w:hAnsi="Times New Roman"/>
              </w:rPr>
            </w:pPr>
          </w:p>
          <w:p w14:paraId="48BE9D30" w14:textId="77777777" w:rsidR="003F28AF" w:rsidRPr="003B650B" w:rsidRDefault="003F28AF" w:rsidP="00A13053">
            <w:pPr>
              <w:rPr>
                <w:rFonts w:ascii="Times New Roman" w:hAnsi="Times New Roman"/>
              </w:rPr>
            </w:pPr>
          </w:p>
          <w:p w14:paraId="53A1030B" w14:textId="77777777" w:rsidR="003F28AF" w:rsidRPr="003B650B" w:rsidRDefault="003F28AF" w:rsidP="00A13053">
            <w:pPr>
              <w:rPr>
                <w:rFonts w:ascii="Times New Roman" w:hAnsi="Times New Roman"/>
              </w:rPr>
            </w:pPr>
            <w:r w:rsidRPr="003B650B">
              <w:rPr>
                <w:rFonts w:ascii="Times New Roman" w:hAnsi="Times New Roman"/>
              </w:rPr>
              <w:t>2</w:t>
            </w:r>
          </w:p>
        </w:tc>
        <w:tc>
          <w:tcPr>
            <w:tcW w:w="717" w:type="dxa"/>
          </w:tcPr>
          <w:p w14:paraId="62FE9735"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tc>
        <w:tc>
          <w:tcPr>
            <w:tcW w:w="3794" w:type="dxa"/>
          </w:tcPr>
          <w:p w14:paraId="5BFBC0C4" w14:textId="77777777" w:rsidR="003F28AF" w:rsidRPr="003B650B" w:rsidRDefault="003F28AF" w:rsidP="00A13053">
            <w:pPr>
              <w:widowControl w:val="0"/>
              <w:autoSpaceDE w:val="0"/>
              <w:autoSpaceDN w:val="0"/>
              <w:adjustRightInd w:val="0"/>
              <w:spacing w:after="240"/>
              <w:jc w:val="left"/>
              <w:rPr>
                <w:rFonts w:ascii="Times New Roman" w:hAnsi="Times New Roman"/>
              </w:rPr>
            </w:pPr>
            <w:r w:rsidRPr="003B650B">
              <w:rPr>
                <w:rFonts w:ascii="Times New Roman" w:hAnsi="Times New Roman"/>
              </w:rPr>
              <w:t xml:space="preserve">Формирование целостного отношения к знаниям, процессу познания. </w:t>
            </w:r>
          </w:p>
        </w:tc>
      </w:tr>
      <w:tr w:rsidR="003F28AF" w:rsidRPr="003B650B" w14:paraId="54354F21" w14:textId="77777777" w:rsidTr="00A13053">
        <w:tc>
          <w:tcPr>
            <w:tcW w:w="1526" w:type="dxa"/>
          </w:tcPr>
          <w:p w14:paraId="15DCEECC"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Духовно-нравственное</w:t>
            </w:r>
          </w:p>
        </w:tc>
        <w:tc>
          <w:tcPr>
            <w:tcW w:w="1701" w:type="dxa"/>
          </w:tcPr>
          <w:p w14:paraId="57C1C241"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Минутки нравственности(</w:t>
            </w:r>
            <w:proofErr w:type="spellStart"/>
            <w:r w:rsidRPr="003B650B">
              <w:rPr>
                <w:rFonts w:ascii="Times New Roman" w:hAnsi="Times New Roman"/>
              </w:rPr>
              <w:t>кл.часы</w:t>
            </w:r>
            <w:proofErr w:type="spellEnd"/>
            <w:r w:rsidRPr="003B650B">
              <w:rPr>
                <w:rFonts w:ascii="Times New Roman" w:hAnsi="Times New Roman"/>
              </w:rPr>
              <w:t xml:space="preserve"> и мероприятия- по планам </w:t>
            </w:r>
            <w:proofErr w:type="spellStart"/>
            <w:r w:rsidRPr="003B650B">
              <w:rPr>
                <w:rFonts w:ascii="Times New Roman" w:hAnsi="Times New Roman"/>
              </w:rPr>
              <w:t>кл.рук</w:t>
            </w:r>
            <w:proofErr w:type="spellEnd"/>
            <w:r w:rsidRPr="003B650B">
              <w:rPr>
                <w:rFonts w:ascii="Times New Roman" w:hAnsi="Times New Roman"/>
              </w:rPr>
              <w:t>-лей)</w:t>
            </w:r>
          </w:p>
          <w:p w14:paraId="3F460FA8"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Час общения(занятия в ГПД- по планам воспитателей)</w:t>
            </w:r>
          </w:p>
        </w:tc>
        <w:tc>
          <w:tcPr>
            <w:tcW w:w="717" w:type="dxa"/>
          </w:tcPr>
          <w:p w14:paraId="7DD363EA" w14:textId="77777777" w:rsidR="003F28AF" w:rsidRPr="003B650B" w:rsidRDefault="003F28AF" w:rsidP="00A13053">
            <w:pPr>
              <w:widowControl w:val="0"/>
              <w:autoSpaceDE w:val="0"/>
              <w:autoSpaceDN w:val="0"/>
              <w:adjustRightInd w:val="0"/>
              <w:spacing w:after="240"/>
              <w:jc w:val="left"/>
              <w:rPr>
                <w:rFonts w:ascii="Times New Roman" w:hAnsi="Times New Roman"/>
                <w:b/>
              </w:rPr>
            </w:pPr>
            <w:r w:rsidRPr="003B650B">
              <w:rPr>
                <w:rFonts w:ascii="Times New Roman" w:hAnsi="Times New Roman"/>
                <w:b/>
              </w:rPr>
              <w:t>1</w:t>
            </w:r>
          </w:p>
          <w:p w14:paraId="31ACF794" w14:textId="77777777" w:rsidR="003F28AF" w:rsidRPr="003B650B" w:rsidRDefault="003F28AF" w:rsidP="00A13053">
            <w:pPr>
              <w:rPr>
                <w:rFonts w:ascii="Times New Roman" w:hAnsi="Times New Roman"/>
              </w:rPr>
            </w:pPr>
          </w:p>
          <w:p w14:paraId="53A2AE13" w14:textId="77777777" w:rsidR="003F28AF" w:rsidRPr="003B650B" w:rsidRDefault="003F28AF" w:rsidP="00A13053">
            <w:pPr>
              <w:rPr>
                <w:rFonts w:ascii="Times New Roman" w:hAnsi="Times New Roman"/>
              </w:rPr>
            </w:pPr>
          </w:p>
          <w:p w14:paraId="22FCE96B" w14:textId="77777777" w:rsidR="003F28AF" w:rsidRPr="003B650B" w:rsidRDefault="003F28AF" w:rsidP="00A13053">
            <w:pPr>
              <w:rPr>
                <w:rFonts w:ascii="Times New Roman" w:hAnsi="Times New Roman"/>
              </w:rPr>
            </w:pPr>
          </w:p>
          <w:p w14:paraId="5B937188" w14:textId="77777777" w:rsidR="003F28AF" w:rsidRPr="003B650B" w:rsidRDefault="003F28AF" w:rsidP="00A13053">
            <w:pPr>
              <w:rPr>
                <w:rFonts w:ascii="Times New Roman" w:hAnsi="Times New Roman"/>
              </w:rPr>
            </w:pPr>
          </w:p>
          <w:p w14:paraId="42774912" w14:textId="77777777" w:rsidR="003F28AF" w:rsidRPr="003B650B" w:rsidRDefault="003F28AF" w:rsidP="00A13053">
            <w:pPr>
              <w:rPr>
                <w:rFonts w:ascii="Times New Roman" w:hAnsi="Times New Roman"/>
              </w:rPr>
            </w:pPr>
          </w:p>
          <w:p w14:paraId="753B0922" w14:textId="77777777" w:rsidR="003F28AF" w:rsidRPr="003B650B" w:rsidRDefault="003F28AF" w:rsidP="00A13053">
            <w:pPr>
              <w:rPr>
                <w:rFonts w:ascii="Times New Roman" w:hAnsi="Times New Roman"/>
              </w:rPr>
            </w:pPr>
          </w:p>
          <w:p w14:paraId="74DA5622" w14:textId="77777777" w:rsidR="003F28AF" w:rsidRPr="003B650B" w:rsidRDefault="003F28AF" w:rsidP="00A13053">
            <w:pPr>
              <w:rPr>
                <w:rFonts w:ascii="Times New Roman" w:hAnsi="Times New Roman"/>
              </w:rPr>
            </w:pPr>
          </w:p>
          <w:p w14:paraId="77274F0F" w14:textId="77777777" w:rsidR="003F28AF" w:rsidRPr="003B650B" w:rsidRDefault="003F28AF" w:rsidP="00A13053">
            <w:pPr>
              <w:rPr>
                <w:rFonts w:ascii="Times New Roman" w:hAnsi="Times New Roman"/>
              </w:rPr>
            </w:pPr>
            <w:r w:rsidRPr="003B650B">
              <w:rPr>
                <w:rFonts w:ascii="Times New Roman" w:hAnsi="Times New Roman"/>
              </w:rPr>
              <w:t>1</w:t>
            </w:r>
          </w:p>
        </w:tc>
        <w:tc>
          <w:tcPr>
            <w:tcW w:w="717" w:type="dxa"/>
          </w:tcPr>
          <w:p w14:paraId="3A10E444"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1</w:t>
            </w:r>
          </w:p>
          <w:p w14:paraId="3511DB3F" w14:textId="77777777" w:rsidR="003F28AF" w:rsidRPr="003B650B" w:rsidRDefault="003F28AF" w:rsidP="00A13053">
            <w:pPr>
              <w:rPr>
                <w:rFonts w:ascii="Times New Roman" w:hAnsi="Times New Roman"/>
              </w:rPr>
            </w:pPr>
          </w:p>
          <w:p w14:paraId="0914D1DD" w14:textId="77777777" w:rsidR="003F28AF" w:rsidRPr="003B650B" w:rsidRDefault="003F28AF" w:rsidP="00A13053">
            <w:pPr>
              <w:rPr>
                <w:rFonts w:ascii="Times New Roman" w:hAnsi="Times New Roman"/>
              </w:rPr>
            </w:pPr>
          </w:p>
          <w:p w14:paraId="7EC3B3D1" w14:textId="77777777" w:rsidR="003F28AF" w:rsidRPr="003B650B" w:rsidRDefault="003F28AF" w:rsidP="00A13053">
            <w:pPr>
              <w:rPr>
                <w:rFonts w:ascii="Times New Roman" w:hAnsi="Times New Roman"/>
              </w:rPr>
            </w:pPr>
          </w:p>
          <w:p w14:paraId="34D66365" w14:textId="77777777" w:rsidR="003F28AF" w:rsidRPr="003B650B" w:rsidRDefault="003F28AF" w:rsidP="00A13053">
            <w:pPr>
              <w:rPr>
                <w:rFonts w:ascii="Times New Roman" w:hAnsi="Times New Roman"/>
              </w:rPr>
            </w:pPr>
          </w:p>
          <w:p w14:paraId="1FAFE6F2" w14:textId="77777777" w:rsidR="003F28AF" w:rsidRPr="003B650B" w:rsidRDefault="003F28AF" w:rsidP="00A13053">
            <w:pPr>
              <w:rPr>
                <w:rFonts w:ascii="Times New Roman" w:hAnsi="Times New Roman"/>
              </w:rPr>
            </w:pPr>
          </w:p>
          <w:p w14:paraId="3A3B8FCE" w14:textId="77777777" w:rsidR="003F28AF" w:rsidRPr="003B650B" w:rsidRDefault="003F28AF" w:rsidP="00A13053">
            <w:pPr>
              <w:rPr>
                <w:rFonts w:ascii="Times New Roman" w:hAnsi="Times New Roman"/>
              </w:rPr>
            </w:pPr>
          </w:p>
          <w:p w14:paraId="1A08AD07" w14:textId="77777777" w:rsidR="003F28AF" w:rsidRPr="003B650B" w:rsidRDefault="003F28AF" w:rsidP="00A13053">
            <w:pPr>
              <w:rPr>
                <w:rFonts w:ascii="Times New Roman" w:hAnsi="Times New Roman"/>
              </w:rPr>
            </w:pPr>
          </w:p>
          <w:p w14:paraId="59E29B31" w14:textId="77777777" w:rsidR="003F28AF" w:rsidRPr="003B650B" w:rsidRDefault="003F28AF" w:rsidP="00A13053">
            <w:pPr>
              <w:rPr>
                <w:rFonts w:ascii="Times New Roman" w:hAnsi="Times New Roman"/>
              </w:rPr>
            </w:pPr>
            <w:r w:rsidRPr="003B650B">
              <w:rPr>
                <w:rFonts w:ascii="Times New Roman" w:hAnsi="Times New Roman"/>
              </w:rPr>
              <w:t>1</w:t>
            </w:r>
          </w:p>
        </w:tc>
        <w:tc>
          <w:tcPr>
            <w:tcW w:w="717" w:type="dxa"/>
          </w:tcPr>
          <w:p w14:paraId="656882BC"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1</w:t>
            </w:r>
          </w:p>
          <w:p w14:paraId="756C61A0" w14:textId="77777777" w:rsidR="003F28AF" w:rsidRPr="003B650B" w:rsidRDefault="003F28AF" w:rsidP="00A13053">
            <w:pPr>
              <w:rPr>
                <w:rFonts w:ascii="Times New Roman" w:hAnsi="Times New Roman"/>
              </w:rPr>
            </w:pPr>
          </w:p>
          <w:p w14:paraId="59EA3694" w14:textId="77777777" w:rsidR="003F28AF" w:rsidRPr="003B650B" w:rsidRDefault="003F28AF" w:rsidP="00A13053">
            <w:pPr>
              <w:rPr>
                <w:rFonts w:ascii="Times New Roman" w:hAnsi="Times New Roman"/>
              </w:rPr>
            </w:pPr>
          </w:p>
          <w:p w14:paraId="093CA48F" w14:textId="77777777" w:rsidR="003F28AF" w:rsidRPr="003B650B" w:rsidRDefault="003F28AF" w:rsidP="00A13053">
            <w:pPr>
              <w:rPr>
                <w:rFonts w:ascii="Times New Roman" w:hAnsi="Times New Roman"/>
              </w:rPr>
            </w:pPr>
          </w:p>
          <w:p w14:paraId="7681BECA" w14:textId="77777777" w:rsidR="003F28AF" w:rsidRPr="003B650B" w:rsidRDefault="003F28AF" w:rsidP="00A13053">
            <w:pPr>
              <w:rPr>
                <w:rFonts w:ascii="Times New Roman" w:hAnsi="Times New Roman"/>
              </w:rPr>
            </w:pPr>
          </w:p>
          <w:p w14:paraId="6A81381A" w14:textId="77777777" w:rsidR="003F28AF" w:rsidRPr="003B650B" w:rsidRDefault="003F28AF" w:rsidP="00A13053">
            <w:pPr>
              <w:rPr>
                <w:rFonts w:ascii="Times New Roman" w:hAnsi="Times New Roman"/>
              </w:rPr>
            </w:pPr>
          </w:p>
          <w:p w14:paraId="7A522CDC" w14:textId="77777777" w:rsidR="003F28AF" w:rsidRPr="003B650B" w:rsidRDefault="003F28AF" w:rsidP="00A13053">
            <w:pPr>
              <w:rPr>
                <w:rFonts w:ascii="Times New Roman" w:hAnsi="Times New Roman"/>
              </w:rPr>
            </w:pPr>
          </w:p>
          <w:p w14:paraId="3D8FF7F2" w14:textId="77777777" w:rsidR="003F28AF" w:rsidRPr="003B650B" w:rsidRDefault="003F28AF" w:rsidP="00A13053">
            <w:pPr>
              <w:rPr>
                <w:rFonts w:ascii="Times New Roman" w:hAnsi="Times New Roman"/>
              </w:rPr>
            </w:pPr>
          </w:p>
          <w:p w14:paraId="5727DADA" w14:textId="77777777" w:rsidR="003F28AF" w:rsidRPr="003B650B" w:rsidRDefault="003F28AF" w:rsidP="00A13053">
            <w:pPr>
              <w:rPr>
                <w:rFonts w:ascii="Times New Roman" w:hAnsi="Times New Roman"/>
              </w:rPr>
            </w:pPr>
            <w:r w:rsidRPr="003B650B">
              <w:rPr>
                <w:rFonts w:ascii="Times New Roman" w:hAnsi="Times New Roman"/>
              </w:rPr>
              <w:t>1</w:t>
            </w:r>
          </w:p>
        </w:tc>
        <w:tc>
          <w:tcPr>
            <w:tcW w:w="717" w:type="dxa"/>
          </w:tcPr>
          <w:p w14:paraId="2F03B22A" w14:textId="77777777" w:rsidR="003F28AF" w:rsidRPr="003B650B" w:rsidRDefault="003F28AF" w:rsidP="00A13053">
            <w:pPr>
              <w:widowControl w:val="0"/>
              <w:autoSpaceDE w:val="0"/>
              <w:autoSpaceDN w:val="0"/>
              <w:adjustRightInd w:val="0"/>
              <w:spacing w:after="240"/>
              <w:jc w:val="left"/>
              <w:rPr>
                <w:rFonts w:ascii="Times New Roman" w:hAnsi="Times New Roman"/>
                <w:b/>
              </w:rPr>
            </w:pPr>
            <w:r w:rsidRPr="003B650B">
              <w:rPr>
                <w:rFonts w:ascii="Times New Roman" w:hAnsi="Times New Roman"/>
                <w:b/>
              </w:rPr>
              <w:t>1</w:t>
            </w:r>
          </w:p>
          <w:p w14:paraId="3BD6CE59" w14:textId="77777777" w:rsidR="003F28AF" w:rsidRPr="003B650B" w:rsidRDefault="003F28AF" w:rsidP="00A13053">
            <w:pPr>
              <w:rPr>
                <w:rFonts w:ascii="Times New Roman" w:hAnsi="Times New Roman"/>
              </w:rPr>
            </w:pPr>
          </w:p>
          <w:p w14:paraId="3AB7050C" w14:textId="77777777" w:rsidR="003F28AF" w:rsidRPr="003B650B" w:rsidRDefault="003F28AF" w:rsidP="00A13053">
            <w:pPr>
              <w:rPr>
                <w:rFonts w:ascii="Times New Roman" w:hAnsi="Times New Roman"/>
              </w:rPr>
            </w:pPr>
          </w:p>
          <w:p w14:paraId="1A497999" w14:textId="77777777" w:rsidR="003F28AF" w:rsidRPr="003B650B" w:rsidRDefault="003F28AF" w:rsidP="00A13053">
            <w:pPr>
              <w:rPr>
                <w:rFonts w:ascii="Times New Roman" w:hAnsi="Times New Roman"/>
              </w:rPr>
            </w:pPr>
          </w:p>
          <w:p w14:paraId="0FCAAD10" w14:textId="77777777" w:rsidR="003F28AF" w:rsidRPr="003B650B" w:rsidRDefault="003F28AF" w:rsidP="00A13053">
            <w:pPr>
              <w:rPr>
                <w:rFonts w:ascii="Times New Roman" w:hAnsi="Times New Roman"/>
              </w:rPr>
            </w:pPr>
          </w:p>
          <w:p w14:paraId="6D5E076A" w14:textId="77777777" w:rsidR="003F28AF" w:rsidRPr="003B650B" w:rsidRDefault="003F28AF" w:rsidP="00A13053">
            <w:pPr>
              <w:rPr>
                <w:rFonts w:ascii="Times New Roman" w:hAnsi="Times New Roman"/>
              </w:rPr>
            </w:pPr>
          </w:p>
          <w:p w14:paraId="4B4F6E16" w14:textId="77777777" w:rsidR="003F28AF" w:rsidRPr="003B650B" w:rsidRDefault="003F28AF" w:rsidP="00A13053">
            <w:pPr>
              <w:rPr>
                <w:rFonts w:ascii="Times New Roman" w:hAnsi="Times New Roman"/>
              </w:rPr>
            </w:pPr>
          </w:p>
          <w:p w14:paraId="413F1025" w14:textId="77777777" w:rsidR="003F28AF" w:rsidRPr="003B650B" w:rsidRDefault="003F28AF" w:rsidP="00A13053">
            <w:pPr>
              <w:rPr>
                <w:rFonts w:ascii="Times New Roman" w:hAnsi="Times New Roman"/>
              </w:rPr>
            </w:pPr>
          </w:p>
          <w:p w14:paraId="2B5B203A" w14:textId="77777777" w:rsidR="003F28AF" w:rsidRPr="003B650B" w:rsidRDefault="003F28AF" w:rsidP="00A13053">
            <w:pPr>
              <w:rPr>
                <w:rFonts w:ascii="Times New Roman" w:hAnsi="Times New Roman"/>
              </w:rPr>
            </w:pPr>
            <w:r w:rsidRPr="003B650B">
              <w:rPr>
                <w:rFonts w:ascii="Times New Roman" w:hAnsi="Times New Roman"/>
              </w:rPr>
              <w:t>1</w:t>
            </w:r>
          </w:p>
        </w:tc>
        <w:tc>
          <w:tcPr>
            <w:tcW w:w="3794" w:type="dxa"/>
          </w:tcPr>
          <w:p w14:paraId="61F0212B" w14:textId="77777777" w:rsidR="003F28AF" w:rsidRPr="003B650B" w:rsidRDefault="003F28AF" w:rsidP="00A13053">
            <w:pPr>
              <w:widowControl w:val="0"/>
              <w:autoSpaceDE w:val="0"/>
              <w:autoSpaceDN w:val="0"/>
              <w:adjustRightInd w:val="0"/>
              <w:spacing w:after="240"/>
              <w:jc w:val="left"/>
              <w:rPr>
                <w:rFonts w:ascii="Times New Roman" w:hAnsi="Times New Roman"/>
              </w:rPr>
            </w:pPr>
            <w:r w:rsidRPr="003B650B">
              <w:rPr>
                <w:rFonts w:ascii="Times New Roman" w:hAnsi="Times New Roman"/>
              </w:rPr>
              <w:t xml:space="preserve">Воспитание, социально- педагогическая поддержка становления и развития высоконравственного, ответственного, инициативного и компетентного гражданина России. </w:t>
            </w:r>
          </w:p>
        </w:tc>
      </w:tr>
      <w:tr w:rsidR="003F28AF" w:rsidRPr="003B650B" w14:paraId="7F5B0855" w14:textId="77777777" w:rsidTr="00A13053">
        <w:tc>
          <w:tcPr>
            <w:tcW w:w="1526" w:type="dxa"/>
          </w:tcPr>
          <w:p w14:paraId="1C297D08"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lastRenderedPageBreak/>
              <w:t xml:space="preserve">Социальное </w:t>
            </w:r>
          </w:p>
        </w:tc>
        <w:tc>
          <w:tcPr>
            <w:tcW w:w="1701" w:type="dxa"/>
          </w:tcPr>
          <w:p w14:paraId="7EAE5FCA"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Проектная деятельность в рамках общешкольного конкурса проектов «Мой  класс- моей школе»</w:t>
            </w:r>
          </w:p>
        </w:tc>
        <w:tc>
          <w:tcPr>
            <w:tcW w:w="717" w:type="dxa"/>
          </w:tcPr>
          <w:p w14:paraId="029DB7F5"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1</w:t>
            </w:r>
          </w:p>
        </w:tc>
        <w:tc>
          <w:tcPr>
            <w:tcW w:w="717" w:type="dxa"/>
          </w:tcPr>
          <w:p w14:paraId="77A6D0F2"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1</w:t>
            </w:r>
          </w:p>
        </w:tc>
        <w:tc>
          <w:tcPr>
            <w:tcW w:w="717" w:type="dxa"/>
          </w:tcPr>
          <w:p w14:paraId="55AAD4CB"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1</w:t>
            </w:r>
          </w:p>
        </w:tc>
        <w:tc>
          <w:tcPr>
            <w:tcW w:w="717" w:type="dxa"/>
          </w:tcPr>
          <w:p w14:paraId="15B24A7D"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1</w:t>
            </w:r>
          </w:p>
        </w:tc>
        <w:tc>
          <w:tcPr>
            <w:tcW w:w="3794" w:type="dxa"/>
          </w:tcPr>
          <w:p w14:paraId="73E04F9C" w14:textId="77777777" w:rsidR="003F28AF" w:rsidRPr="003B650B" w:rsidRDefault="003F28AF" w:rsidP="00A13053">
            <w:pPr>
              <w:widowControl w:val="0"/>
              <w:autoSpaceDE w:val="0"/>
              <w:autoSpaceDN w:val="0"/>
              <w:adjustRightInd w:val="0"/>
              <w:spacing w:after="240"/>
              <w:jc w:val="left"/>
              <w:rPr>
                <w:rFonts w:ascii="Times New Roman" w:hAnsi="Times New Roman"/>
              </w:rPr>
            </w:pPr>
            <w:r w:rsidRPr="003B650B">
              <w:rPr>
                <w:rFonts w:ascii="Times New Roman" w:hAnsi="Times New Roman"/>
              </w:rPr>
              <w:t xml:space="preserve">Воспитание, социально- педагогическая поддержка становления и развития высоконравственного, ответственного, инициативного и компетентного гражданина России. </w:t>
            </w:r>
          </w:p>
        </w:tc>
      </w:tr>
      <w:tr w:rsidR="003F28AF" w:rsidRPr="003B650B" w14:paraId="53BF38DE" w14:textId="77777777" w:rsidTr="00A13053">
        <w:tc>
          <w:tcPr>
            <w:tcW w:w="1526" w:type="dxa"/>
          </w:tcPr>
          <w:p w14:paraId="625B9E09"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Общекультурное</w:t>
            </w:r>
          </w:p>
        </w:tc>
        <w:tc>
          <w:tcPr>
            <w:tcW w:w="1701" w:type="dxa"/>
          </w:tcPr>
          <w:p w14:paraId="6FCAB488"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Театральное объединение «Ералаш»</w:t>
            </w:r>
          </w:p>
          <w:p w14:paraId="4E7CA983" w14:textId="77777777" w:rsidR="003F28AF" w:rsidRPr="003B650B" w:rsidRDefault="003F28AF" w:rsidP="00A13053">
            <w:pPr>
              <w:widowControl w:val="0"/>
              <w:autoSpaceDE w:val="0"/>
              <w:autoSpaceDN w:val="0"/>
              <w:adjustRightInd w:val="0"/>
              <w:spacing w:after="240"/>
              <w:jc w:val="center"/>
              <w:rPr>
                <w:rFonts w:ascii="Times New Roman" w:hAnsi="Times New Roman"/>
              </w:rPr>
            </w:pPr>
            <w:r w:rsidRPr="003B650B">
              <w:rPr>
                <w:rFonts w:ascii="Times New Roman" w:hAnsi="Times New Roman"/>
              </w:rPr>
              <w:t>Объединение «Очумелые ручки»</w:t>
            </w:r>
          </w:p>
          <w:p w14:paraId="1F7FD3D8" w14:textId="77777777" w:rsidR="003F28AF" w:rsidRPr="003B650B" w:rsidRDefault="003F28AF" w:rsidP="00A13053">
            <w:pPr>
              <w:widowControl w:val="0"/>
              <w:autoSpaceDE w:val="0"/>
              <w:autoSpaceDN w:val="0"/>
              <w:adjustRightInd w:val="0"/>
              <w:spacing w:after="240"/>
              <w:jc w:val="center"/>
              <w:rPr>
                <w:rFonts w:ascii="Times New Roman" w:hAnsi="Times New Roman"/>
              </w:rPr>
            </w:pPr>
          </w:p>
        </w:tc>
        <w:tc>
          <w:tcPr>
            <w:tcW w:w="717" w:type="dxa"/>
          </w:tcPr>
          <w:p w14:paraId="05EEC35D"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tc>
        <w:tc>
          <w:tcPr>
            <w:tcW w:w="717" w:type="dxa"/>
          </w:tcPr>
          <w:p w14:paraId="33C97B9C"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tc>
        <w:tc>
          <w:tcPr>
            <w:tcW w:w="717" w:type="dxa"/>
          </w:tcPr>
          <w:p w14:paraId="5397EBAF" w14:textId="77777777" w:rsidR="003F28AF" w:rsidRPr="003B650B" w:rsidRDefault="003F28AF" w:rsidP="00A13053">
            <w:pPr>
              <w:widowControl w:val="0"/>
              <w:autoSpaceDE w:val="0"/>
              <w:autoSpaceDN w:val="0"/>
              <w:adjustRightInd w:val="0"/>
              <w:spacing w:after="240"/>
              <w:jc w:val="center"/>
              <w:rPr>
                <w:rFonts w:ascii="Times New Roman" w:hAnsi="Times New Roman"/>
                <w:b/>
              </w:rPr>
            </w:pPr>
          </w:p>
        </w:tc>
        <w:tc>
          <w:tcPr>
            <w:tcW w:w="717" w:type="dxa"/>
          </w:tcPr>
          <w:p w14:paraId="06397484" w14:textId="77777777" w:rsidR="003F28AF" w:rsidRPr="003B650B" w:rsidRDefault="003F28AF" w:rsidP="00A13053">
            <w:pPr>
              <w:widowControl w:val="0"/>
              <w:autoSpaceDE w:val="0"/>
              <w:autoSpaceDN w:val="0"/>
              <w:adjustRightInd w:val="0"/>
              <w:spacing w:after="240"/>
              <w:jc w:val="center"/>
              <w:rPr>
                <w:rFonts w:ascii="Times New Roman" w:hAnsi="Times New Roman"/>
                <w:b/>
              </w:rPr>
            </w:pPr>
            <w:r w:rsidRPr="003B650B">
              <w:rPr>
                <w:rFonts w:ascii="Times New Roman" w:hAnsi="Times New Roman"/>
                <w:b/>
              </w:rPr>
              <w:t>1</w:t>
            </w:r>
          </w:p>
          <w:p w14:paraId="65379A8E" w14:textId="77777777" w:rsidR="003F28AF" w:rsidRPr="003B650B" w:rsidRDefault="003F28AF" w:rsidP="00A13053">
            <w:pPr>
              <w:rPr>
                <w:rFonts w:ascii="Times New Roman" w:hAnsi="Times New Roman"/>
              </w:rPr>
            </w:pPr>
          </w:p>
          <w:p w14:paraId="2131390B" w14:textId="77777777" w:rsidR="003F28AF" w:rsidRPr="003B650B" w:rsidRDefault="003F28AF" w:rsidP="00A13053">
            <w:pPr>
              <w:rPr>
                <w:rFonts w:ascii="Times New Roman" w:hAnsi="Times New Roman"/>
              </w:rPr>
            </w:pPr>
          </w:p>
          <w:p w14:paraId="78660D58" w14:textId="77777777" w:rsidR="003F28AF" w:rsidRPr="003B650B" w:rsidRDefault="003F28AF" w:rsidP="00A13053">
            <w:pPr>
              <w:rPr>
                <w:rFonts w:ascii="Times New Roman" w:hAnsi="Times New Roman"/>
              </w:rPr>
            </w:pPr>
          </w:p>
          <w:p w14:paraId="7E1AEB91" w14:textId="77777777" w:rsidR="003F28AF" w:rsidRPr="003B650B" w:rsidRDefault="003F28AF" w:rsidP="00A13053">
            <w:pPr>
              <w:rPr>
                <w:rFonts w:ascii="Times New Roman" w:hAnsi="Times New Roman"/>
              </w:rPr>
            </w:pPr>
            <w:r w:rsidRPr="003B650B">
              <w:rPr>
                <w:rFonts w:ascii="Times New Roman" w:hAnsi="Times New Roman"/>
              </w:rPr>
              <w:t>1</w:t>
            </w:r>
          </w:p>
        </w:tc>
        <w:tc>
          <w:tcPr>
            <w:tcW w:w="3794" w:type="dxa"/>
          </w:tcPr>
          <w:p w14:paraId="69CC0A97" w14:textId="77777777" w:rsidR="003F28AF" w:rsidRPr="003B650B" w:rsidRDefault="003F28AF" w:rsidP="00A13053">
            <w:pPr>
              <w:widowControl w:val="0"/>
              <w:autoSpaceDE w:val="0"/>
              <w:autoSpaceDN w:val="0"/>
              <w:adjustRightInd w:val="0"/>
              <w:spacing w:after="240"/>
              <w:jc w:val="left"/>
              <w:rPr>
                <w:rFonts w:ascii="Times New Roman" w:hAnsi="Times New Roman"/>
              </w:rPr>
            </w:pPr>
            <w:r w:rsidRPr="003B650B">
              <w:rPr>
                <w:rFonts w:ascii="Times New Roman" w:hAnsi="Times New Roman"/>
              </w:rPr>
              <w:t xml:space="preserve">Воспитание целостной эстетической культуры, развитие художественного и образного мышления, трудовых навыков и творческого опыта. </w:t>
            </w:r>
          </w:p>
        </w:tc>
      </w:tr>
    </w:tbl>
    <w:p w14:paraId="69F579B5" w14:textId="77777777" w:rsidR="003F28AF" w:rsidRPr="00C35549" w:rsidRDefault="003F28AF" w:rsidP="003F28AF">
      <w:pPr>
        <w:widowControl w:val="0"/>
        <w:autoSpaceDE w:val="0"/>
        <w:autoSpaceDN w:val="0"/>
        <w:adjustRightInd w:val="0"/>
        <w:spacing w:after="240"/>
        <w:ind w:firstLine="708"/>
        <w:jc w:val="center"/>
        <w:rPr>
          <w:b/>
          <w:sz w:val="21"/>
        </w:rPr>
      </w:pPr>
    </w:p>
    <w:p w14:paraId="094B0586" w14:textId="77777777" w:rsidR="003F28AF" w:rsidRPr="003F28AF" w:rsidRDefault="003F28AF" w:rsidP="003F28AF">
      <w:pPr>
        <w:shd w:val="clear" w:color="auto" w:fill="FFFFFF"/>
        <w:contextualSpacing/>
        <w:jc w:val="center"/>
        <w:rPr>
          <w:rStyle w:val="Zag11"/>
          <w:rFonts w:eastAsia="@Arial Unicode MS"/>
          <w:b/>
          <w:color w:val="000000"/>
        </w:rPr>
      </w:pPr>
      <w:r w:rsidRPr="003F28AF">
        <w:rPr>
          <w:rStyle w:val="Zag11"/>
          <w:rFonts w:eastAsia="@Arial Unicode MS"/>
          <w:b/>
          <w:color w:val="000000"/>
        </w:rPr>
        <w:t>Ресурсы учреждений дополнительного образования</w:t>
      </w:r>
    </w:p>
    <w:p w14:paraId="1E1FA752" w14:textId="77777777" w:rsidR="003F28AF" w:rsidRDefault="003F28AF" w:rsidP="003F28AF">
      <w:pPr>
        <w:shd w:val="clear" w:color="auto" w:fill="FFFFFF"/>
        <w:contextualSpacing/>
        <w:jc w:val="center"/>
        <w:rPr>
          <w:rStyle w:val="Zag11"/>
          <w:rFonts w:eastAsia="@Arial Unicode MS"/>
          <w:b/>
          <w:bCs/>
          <w:color w:val="000000"/>
        </w:rPr>
      </w:pPr>
    </w:p>
    <w:tbl>
      <w:tblPr>
        <w:tblStyle w:val="af6"/>
        <w:tblW w:w="0" w:type="auto"/>
        <w:tblLook w:val="04A0" w:firstRow="1" w:lastRow="0" w:firstColumn="1" w:lastColumn="0" w:noHBand="0" w:noVBand="1"/>
      </w:tblPr>
      <w:tblGrid>
        <w:gridCol w:w="2897"/>
        <w:gridCol w:w="5124"/>
        <w:gridCol w:w="1601"/>
      </w:tblGrid>
      <w:tr w:rsidR="003F28AF" w:rsidRPr="003F28AF" w14:paraId="4C7E7118" w14:textId="77777777" w:rsidTr="00A13053">
        <w:tc>
          <w:tcPr>
            <w:tcW w:w="0" w:type="auto"/>
          </w:tcPr>
          <w:p w14:paraId="3F62ACC3"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Направление</w:t>
            </w:r>
          </w:p>
        </w:tc>
        <w:tc>
          <w:tcPr>
            <w:tcW w:w="0" w:type="auto"/>
          </w:tcPr>
          <w:p w14:paraId="478A829E"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Программа</w:t>
            </w:r>
          </w:p>
        </w:tc>
        <w:tc>
          <w:tcPr>
            <w:tcW w:w="0" w:type="auto"/>
          </w:tcPr>
          <w:p w14:paraId="27C1AFB5"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УДО</w:t>
            </w:r>
          </w:p>
        </w:tc>
      </w:tr>
      <w:tr w:rsidR="003F28AF" w:rsidRPr="003F28AF" w14:paraId="363BB73F" w14:textId="77777777" w:rsidTr="00A13053">
        <w:tc>
          <w:tcPr>
            <w:tcW w:w="0" w:type="auto"/>
          </w:tcPr>
          <w:p w14:paraId="29C5845B"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Спортивно-оздоровительное</w:t>
            </w:r>
          </w:p>
        </w:tc>
        <w:tc>
          <w:tcPr>
            <w:tcW w:w="0" w:type="auto"/>
          </w:tcPr>
          <w:p w14:paraId="19735A59"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Лыжные гонки</w:t>
            </w:r>
          </w:p>
          <w:p w14:paraId="795DC027" w14:textId="77777777" w:rsidR="003F28AF" w:rsidRPr="003F28AF" w:rsidRDefault="003F28AF" w:rsidP="003F28AF">
            <w:pPr>
              <w:widowControl w:val="0"/>
              <w:autoSpaceDE w:val="0"/>
              <w:autoSpaceDN w:val="0"/>
              <w:adjustRightInd w:val="0"/>
              <w:spacing w:after="240"/>
              <w:jc w:val="center"/>
              <w:rPr>
                <w:rFonts w:ascii="Times New Roman" w:hAnsi="Times New Roman"/>
              </w:rPr>
            </w:pPr>
          </w:p>
          <w:p w14:paraId="1CA17E5F"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Мини-футбол</w:t>
            </w:r>
          </w:p>
        </w:tc>
        <w:tc>
          <w:tcPr>
            <w:tcW w:w="0" w:type="auto"/>
          </w:tcPr>
          <w:p w14:paraId="7A79D30E"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ДЮСШОР по лыжным гонкам</w:t>
            </w:r>
          </w:p>
          <w:p w14:paraId="2EA2CA68"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ПЦ «Патриот»</w:t>
            </w:r>
          </w:p>
        </w:tc>
      </w:tr>
      <w:tr w:rsidR="003F28AF" w:rsidRPr="003F28AF" w14:paraId="46B9489F" w14:textId="77777777" w:rsidTr="00A13053">
        <w:tc>
          <w:tcPr>
            <w:tcW w:w="0" w:type="auto"/>
          </w:tcPr>
          <w:p w14:paraId="2BF1BFF5"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 xml:space="preserve">Общеинтеллектуальное </w:t>
            </w:r>
          </w:p>
        </w:tc>
        <w:tc>
          <w:tcPr>
            <w:tcW w:w="0" w:type="auto"/>
          </w:tcPr>
          <w:p w14:paraId="745DEC33"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«Оператор-пользователь ПК»</w:t>
            </w:r>
          </w:p>
        </w:tc>
        <w:tc>
          <w:tcPr>
            <w:tcW w:w="0" w:type="auto"/>
          </w:tcPr>
          <w:p w14:paraId="523B4455"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ПЦ «Патриот»</w:t>
            </w:r>
          </w:p>
        </w:tc>
      </w:tr>
      <w:tr w:rsidR="003F28AF" w:rsidRPr="003F28AF" w14:paraId="737B2CBA" w14:textId="77777777" w:rsidTr="00A13053">
        <w:tc>
          <w:tcPr>
            <w:tcW w:w="0" w:type="auto"/>
          </w:tcPr>
          <w:p w14:paraId="4D23CA23"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Духовно-нравственное</w:t>
            </w:r>
          </w:p>
        </w:tc>
        <w:tc>
          <w:tcPr>
            <w:tcW w:w="0" w:type="auto"/>
          </w:tcPr>
          <w:p w14:paraId="710E7A67"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Детский кукольно- театральный коллектив</w:t>
            </w:r>
          </w:p>
          <w:p w14:paraId="537AAB84"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rPr>
              <w:t>«Выразительное чтение»</w:t>
            </w:r>
          </w:p>
        </w:tc>
        <w:tc>
          <w:tcPr>
            <w:tcW w:w="0" w:type="auto"/>
          </w:tcPr>
          <w:p w14:paraId="2412C896"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МКУК СДК</w:t>
            </w:r>
          </w:p>
          <w:p w14:paraId="7FA5EFF7"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МБУ ДО «ЦДТ»</w:t>
            </w:r>
          </w:p>
          <w:p w14:paraId="1BF3CFE4" w14:textId="77777777" w:rsidR="003F28AF" w:rsidRPr="003F28AF" w:rsidRDefault="003F28AF" w:rsidP="003F28AF">
            <w:pPr>
              <w:widowControl w:val="0"/>
              <w:autoSpaceDE w:val="0"/>
              <w:autoSpaceDN w:val="0"/>
              <w:adjustRightInd w:val="0"/>
              <w:spacing w:after="240"/>
              <w:jc w:val="center"/>
              <w:rPr>
                <w:rFonts w:ascii="Times New Roman" w:hAnsi="Times New Roman"/>
                <w:b/>
              </w:rPr>
            </w:pPr>
          </w:p>
        </w:tc>
      </w:tr>
      <w:tr w:rsidR="003F28AF" w:rsidRPr="003F28AF" w14:paraId="0677BA95" w14:textId="77777777" w:rsidTr="00A13053">
        <w:tc>
          <w:tcPr>
            <w:tcW w:w="0" w:type="auto"/>
          </w:tcPr>
          <w:p w14:paraId="576FBFAC"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 xml:space="preserve">Социальное </w:t>
            </w:r>
          </w:p>
        </w:tc>
        <w:tc>
          <w:tcPr>
            <w:tcW w:w="0" w:type="auto"/>
          </w:tcPr>
          <w:p w14:paraId="75191D19" w14:textId="77777777" w:rsidR="003F28AF" w:rsidRPr="003F28AF" w:rsidRDefault="003F28AF" w:rsidP="003F28AF">
            <w:pPr>
              <w:widowControl w:val="0"/>
              <w:autoSpaceDE w:val="0"/>
              <w:autoSpaceDN w:val="0"/>
              <w:adjustRightInd w:val="0"/>
              <w:spacing w:after="240"/>
              <w:jc w:val="center"/>
              <w:rPr>
                <w:rFonts w:ascii="Times New Roman" w:hAnsi="Times New Roman"/>
                <w:b/>
              </w:rPr>
            </w:pPr>
          </w:p>
        </w:tc>
        <w:tc>
          <w:tcPr>
            <w:tcW w:w="0" w:type="auto"/>
          </w:tcPr>
          <w:p w14:paraId="5F7E2C56" w14:textId="77777777" w:rsidR="003F28AF" w:rsidRPr="003F28AF" w:rsidRDefault="003F28AF" w:rsidP="003F28AF">
            <w:pPr>
              <w:widowControl w:val="0"/>
              <w:autoSpaceDE w:val="0"/>
              <w:autoSpaceDN w:val="0"/>
              <w:adjustRightInd w:val="0"/>
              <w:spacing w:after="240"/>
              <w:jc w:val="center"/>
              <w:rPr>
                <w:rFonts w:ascii="Times New Roman" w:hAnsi="Times New Roman"/>
                <w:b/>
              </w:rPr>
            </w:pPr>
          </w:p>
        </w:tc>
      </w:tr>
      <w:tr w:rsidR="003F28AF" w:rsidRPr="003F28AF" w14:paraId="4DCEEA54" w14:textId="77777777" w:rsidTr="00A13053">
        <w:tc>
          <w:tcPr>
            <w:tcW w:w="0" w:type="auto"/>
          </w:tcPr>
          <w:p w14:paraId="3A3DA9B7" w14:textId="77777777" w:rsidR="003F28AF" w:rsidRPr="003F28AF" w:rsidRDefault="003F28AF" w:rsidP="003F28AF">
            <w:pPr>
              <w:widowControl w:val="0"/>
              <w:autoSpaceDE w:val="0"/>
              <w:autoSpaceDN w:val="0"/>
              <w:adjustRightInd w:val="0"/>
              <w:spacing w:after="240"/>
              <w:jc w:val="center"/>
              <w:rPr>
                <w:rFonts w:ascii="Times New Roman" w:hAnsi="Times New Roman"/>
                <w:b/>
              </w:rPr>
            </w:pPr>
            <w:r w:rsidRPr="003F28AF">
              <w:rPr>
                <w:rFonts w:ascii="Times New Roman" w:hAnsi="Times New Roman"/>
                <w:b/>
              </w:rPr>
              <w:t>Общекультурное</w:t>
            </w:r>
          </w:p>
        </w:tc>
        <w:tc>
          <w:tcPr>
            <w:tcW w:w="0" w:type="auto"/>
          </w:tcPr>
          <w:p w14:paraId="6AA4A52C"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Художественное творчество в аппликации и коллаже</w:t>
            </w:r>
          </w:p>
          <w:p w14:paraId="49618511" w14:textId="77777777" w:rsidR="003F28AF" w:rsidRPr="003F28AF" w:rsidRDefault="003F28AF" w:rsidP="003F28AF">
            <w:pPr>
              <w:widowControl w:val="0"/>
              <w:autoSpaceDE w:val="0"/>
              <w:autoSpaceDN w:val="0"/>
              <w:adjustRightInd w:val="0"/>
              <w:spacing w:after="240"/>
              <w:jc w:val="center"/>
              <w:rPr>
                <w:rFonts w:ascii="Times New Roman" w:hAnsi="Times New Roman"/>
              </w:rPr>
            </w:pPr>
          </w:p>
          <w:p w14:paraId="3D3AAF39"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Объединение «Фантазия»</w:t>
            </w:r>
          </w:p>
          <w:p w14:paraId="0F60F394"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Вокальная студия «Калейдоскоп»</w:t>
            </w:r>
          </w:p>
          <w:p w14:paraId="156D2E63"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lastRenderedPageBreak/>
              <w:t>Хореографический коллектив «Ритм»</w:t>
            </w:r>
          </w:p>
          <w:p w14:paraId="18995998"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 xml:space="preserve">Игра на </w:t>
            </w:r>
            <w:proofErr w:type="spellStart"/>
            <w:r w:rsidRPr="003F28AF">
              <w:rPr>
                <w:rFonts w:ascii="Times New Roman" w:hAnsi="Times New Roman"/>
              </w:rPr>
              <w:t>муз.инструментах</w:t>
            </w:r>
            <w:proofErr w:type="spellEnd"/>
            <w:r w:rsidRPr="003F28AF">
              <w:rPr>
                <w:rFonts w:ascii="Times New Roman" w:hAnsi="Times New Roman"/>
              </w:rPr>
              <w:t>(</w:t>
            </w:r>
            <w:proofErr w:type="spellStart"/>
            <w:r w:rsidRPr="003F28AF">
              <w:rPr>
                <w:rFonts w:ascii="Times New Roman" w:hAnsi="Times New Roman"/>
              </w:rPr>
              <w:t>фортепиано,гитара,баян</w:t>
            </w:r>
            <w:proofErr w:type="spellEnd"/>
            <w:r w:rsidRPr="003F28AF">
              <w:rPr>
                <w:rFonts w:ascii="Times New Roman" w:hAnsi="Times New Roman"/>
              </w:rPr>
              <w:t>, народные инструменты)</w:t>
            </w:r>
          </w:p>
          <w:p w14:paraId="4E0ED696"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Художественная студия и студия ДПТ</w:t>
            </w:r>
          </w:p>
          <w:p w14:paraId="2A4B2571" w14:textId="77777777" w:rsidR="003F28AF" w:rsidRPr="003F28AF" w:rsidRDefault="003F28AF" w:rsidP="003F28AF">
            <w:pPr>
              <w:widowControl w:val="0"/>
              <w:autoSpaceDE w:val="0"/>
              <w:autoSpaceDN w:val="0"/>
              <w:adjustRightInd w:val="0"/>
              <w:spacing w:after="240"/>
              <w:jc w:val="center"/>
              <w:rPr>
                <w:rFonts w:ascii="Times New Roman" w:hAnsi="Times New Roman"/>
              </w:rPr>
            </w:pPr>
          </w:p>
        </w:tc>
        <w:tc>
          <w:tcPr>
            <w:tcW w:w="0" w:type="auto"/>
          </w:tcPr>
          <w:p w14:paraId="1FE81793"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lastRenderedPageBreak/>
              <w:t>МБОУ ДОД «Центр «Луч»</w:t>
            </w:r>
          </w:p>
          <w:p w14:paraId="25DD2CBC" w14:textId="77777777" w:rsidR="003F28AF" w:rsidRPr="003F28AF" w:rsidRDefault="003F28AF" w:rsidP="003F28AF">
            <w:pPr>
              <w:widowControl w:val="0"/>
              <w:autoSpaceDE w:val="0"/>
              <w:autoSpaceDN w:val="0"/>
              <w:adjustRightInd w:val="0"/>
              <w:spacing w:after="240"/>
              <w:jc w:val="left"/>
              <w:rPr>
                <w:rFonts w:ascii="Times New Roman" w:hAnsi="Times New Roman"/>
              </w:rPr>
            </w:pPr>
          </w:p>
          <w:p w14:paraId="3109E2F8" w14:textId="77777777" w:rsidR="003F28AF" w:rsidRPr="003F28AF" w:rsidRDefault="003F28AF" w:rsidP="003F28AF">
            <w:pPr>
              <w:widowControl w:val="0"/>
              <w:autoSpaceDE w:val="0"/>
              <w:autoSpaceDN w:val="0"/>
              <w:adjustRightInd w:val="0"/>
              <w:spacing w:after="240"/>
              <w:jc w:val="left"/>
              <w:rPr>
                <w:rFonts w:ascii="Times New Roman" w:hAnsi="Times New Roman"/>
              </w:rPr>
            </w:pPr>
            <w:r w:rsidRPr="003F28AF">
              <w:rPr>
                <w:rFonts w:ascii="Times New Roman" w:hAnsi="Times New Roman"/>
              </w:rPr>
              <w:t>МКУК СДК</w:t>
            </w:r>
          </w:p>
          <w:p w14:paraId="6355002F"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lastRenderedPageBreak/>
              <w:t>МКУК СДК</w:t>
            </w:r>
          </w:p>
          <w:p w14:paraId="4EF4FED6"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МБУ ДО НДШИ</w:t>
            </w:r>
          </w:p>
          <w:p w14:paraId="27E149EF" w14:textId="77777777" w:rsidR="003F28AF" w:rsidRPr="003F28AF" w:rsidRDefault="003F28AF" w:rsidP="003F28AF">
            <w:pPr>
              <w:widowControl w:val="0"/>
              <w:autoSpaceDE w:val="0"/>
              <w:autoSpaceDN w:val="0"/>
              <w:adjustRightInd w:val="0"/>
              <w:spacing w:after="240"/>
              <w:jc w:val="center"/>
              <w:rPr>
                <w:rFonts w:ascii="Times New Roman" w:hAnsi="Times New Roman"/>
              </w:rPr>
            </w:pPr>
          </w:p>
          <w:p w14:paraId="08DE28C6" w14:textId="77777777" w:rsidR="003F28AF" w:rsidRPr="003F28AF" w:rsidRDefault="003F28AF" w:rsidP="003F28AF">
            <w:pPr>
              <w:widowControl w:val="0"/>
              <w:autoSpaceDE w:val="0"/>
              <w:autoSpaceDN w:val="0"/>
              <w:adjustRightInd w:val="0"/>
              <w:spacing w:after="240"/>
              <w:jc w:val="center"/>
              <w:rPr>
                <w:rFonts w:ascii="Times New Roman" w:hAnsi="Times New Roman"/>
              </w:rPr>
            </w:pPr>
            <w:r w:rsidRPr="003F28AF">
              <w:rPr>
                <w:rFonts w:ascii="Times New Roman" w:hAnsi="Times New Roman"/>
              </w:rPr>
              <w:t>МБУ ДО НДШИ</w:t>
            </w:r>
          </w:p>
        </w:tc>
      </w:tr>
    </w:tbl>
    <w:p w14:paraId="16006D6A" w14:textId="77777777" w:rsidR="003F28AF" w:rsidRDefault="003F28AF" w:rsidP="003F28AF"/>
    <w:p w14:paraId="29722745" w14:textId="77777777" w:rsidR="00AB246E" w:rsidRDefault="00AB246E" w:rsidP="00F50ACB">
      <w:pPr>
        <w:shd w:val="clear" w:color="auto" w:fill="FFFFFF"/>
        <w:contextualSpacing/>
        <w:jc w:val="center"/>
        <w:rPr>
          <w:rStyle w:val="Zag11"/>
          <w:rFonts w:eastAsia="@Arial Unicode MS"/>
          <w:b/>
          <w:bCs/>
          <w:color w:val="000000"/>
        </w:rPr>
      </w:pPr>
    </w:p>
    <w:p w14:paraId="1B59388B" w14:textId="77777777" w:rsidR="003B650B" w:rsidRDefault="003B650B" w:rsidP="00F50ACB">
      <w:pPr>
        <w:shd w:val="clear" w:color="auto" w:fill="FFFFFF"/>
        <w:contextualSpacing/>
        <w:jc w:val="center"/>
        <w:rPr>
          <w:rStyle w:val="Zag11"/>
          <w:rFonts w:eastAsia="@Arial Unicode MS"/>
          <w:b/>
          <w:bCs/>
          <w:color w:val="000000"/>
        </w:rPr>
      </w:pPr>
    </w:p>
    <w:p w14:paraId="48DAE1FF" w14:textId="77777777" w:rsidR="003B650B" w:rsidRDefault="003B650B" w:rsidP="00F50ACB">
      <w:pPr>
        <w:shd w:val="clear" w:color="auto" w:fill="FFFFFF"/>
        <w:contextualSpacing/>
        <w:jc w:val="center"/>
        <w:rPr>
          <w:rStyle w:val="Zag11"/>
          <w:rFonts w:eastAsia="@Arial Unicode MS"/>
          <w:b/>
          <w:bCs/>
          <w:color w:val="000000"/>
        </w:rPr>
      </w:pPr>
    </w:p>
    <w:p w14:paraId="101CC1A4" w14:textId="77777777" w:rsidR="003B650B" w:rsidRDefault="003B650B" w:rsidP="00F50ACB">
      <w:pPr>
        <w:shd w:val="clear" w:color="auto" w:fill="FFFFFF"/>
        <w:contextualSpacing/>
        <w:jc w:val="center"/>
        <w:rPr>
          <w:rStyle w:val="Zag11"/>
          <w:rFonts w:eastAsia="@Arial Unicode MS"/>
          <w:b/>
          <w:bCs/>
          <w:color w:val="000000"/>
        </w:rPr>
      </w:pPr>
    </w:p>
    <w:p w14:paraId="3A3D676D" w14:textId="77777777" w:rsidR="003B650B" w:rsidRDefault="003B650B" w:rsidP="00F50ACB">
      <w:pPr>
        <w:shd w:val="clear" w:color="auto" w:fill="FFFFFF"/>
        <w:contextualSpacing/>
        <w:jc w:val="center"/>
        <w:rPr>
          <w:rStyle w:val="Zag11"/>
          <w:rFonts w:eastAsia="@Arial Unicode MS"/>
          <w:b/>
          <w:bCs/>
          <w:color w:val="000000"/>
        </w:rPr>
      </w:pPr>
    </w:p>
    <w:p w14:paraId="60B598F0" w14:textId="77777777" w:rsidR="003B650B" w:rsidRDefault="003B650B" w:rsidP="00F50ACB">
      <w:pPr>
        <w:shd w:val="clear" w:color="auto" w:fill="FFFFFF"/>
        <w:contextualSpacing/>
        <w:jc w:val="center"/>
        <w:rPr>
          <w:rStyle w:val="Zag11"/>
          <w:rFonts w:eastAsia="@Arial Unicode MS"/>
          <w:b/>
          <w:bCs/>
          <w:color w:val="000000"/>
        </w:rPr>
      </w:pPr>
    </w:p>
    <w:p w14:paraId="31B90EF2" w14:textId="77777777" w:rsidR="003B650B" w:rsidRDefault="003B650B" w:rsidP="00F50ACB">
      <w:pPr>
        <w:shd w:val="clear" w:color="auto" w:fill="FFFFFF"/>
        <w:contextualSpacing/>
        <w:jc w:val="center"/>
        <w:rPr>
          <w:rStyle w:val="Zag11"/>
          <w:rFonts w:eastAsia="@Arial Unicode MS"/>
          <w:b/>
          <w:bCs/>
          <w:color w:val="000000"/>
        </w:rPr>
      </w:pPr>
    </w:p>
    <w:p w14:paraId="237F3900" w14:textId="77777777" w:rsidR="003B650B" w:rsidRDefault="003B650B" w:rsidP="00F50ACB">
      <w:pPr>
        <w:shd w:val="clear" w:color="auto" w:fill="FFFFFF"/>
        <w:contextualSpacing/>
        <w:jc w:val="center"/>
        <w:rPr>
          <w:rStyle w:val="Zag11"/>
          <w:rFonts w:eastAsia="@Arial Unicode MS"/>
          <w:b/>
          <w:bCs/>
          <w:color w:val="000000"/>
        </w:rPr>
      </w:pPr>
    </w:p>
    <w:p w14:paraId="62BA7BBB" w14:textId="77777777" w:rsidR="003B650B" w:rsidRDefault="003B650B" w:rsidP="00F50ACB">
      <w:pPr>
        <w:shd w:val="clear" w:color="auto" w:fill="FFFFFF"/>
        <w:contextualSpacing/>
        <w:jc w:val="center"/>
        <w:rPr>
          <w:rStyle w:val="Zag11"/>
          <w:rFonts w:eastAsia="@Arial Unicode MS"/>
          <w:b/>
          <w:bCs/>
          <w:color w:val="000000"/>
        </w:rPr>
      </w:pPr>
    </w:p>
    <w:p w14:paraId="2729A0C2" w14:textId="77777777" w:rsidR="003B650B" w:rsidRDefault="003B650B" w:rsidP="00F50ACB">
      <w:pPr>
        <w:shd w:val="clear" w:color="auto" w:fill="FFFFFF"/>
        <w:contextualSpacing/>
        <w:jc w:val="center"/>
        <w:rPr>
          <w:rStyle w:val="Zag11"/>
          <w:rFonts w:eastAsia="@Arial Unicode MS"/>
          <w:b/>
          <w:bCs/>
          <w:color w:val="000000"/>
        </w:rPr>
      </w:pPr>
    </w:p>
    <w:p w14:paraId="0308F491" w14:textId="77777777" w:rsidR="003B650B" w:rsidRDefault="003B650B" w:rsidP="00F50ACB">
      <w:pPr>
        <w:shd w:val="clear" w:color="auto" w:fill="FFFFFF"/>
        <w:contextualSpacing/>
        <w:jc w:val="center"/>
        <w:rPr>
          <w:rStyle w:val="Zag11"/>
          <w:rFonts w:eastAsia="@Arial Unicode MS"/>
          <w:b/>
          <w:bCs/>
          <w:color w:val="000000"/>
        </w:rPr>
      </w:pPr>
    </w:p>
    <w:p w14:paraId="099B1A19" w14:textId="77777777" w:rsidR="003B650B" w:rsidRDefault="003B650B" w:rsidP="00F50ACB">
      <w:pPr>
        <w:shd w:val="clear" w:color="auto" w:fill="FFFFFF"/>
        <w:contextualSpacing/>
        <w:jc w:val="center"/>
        <w:rPr>
          <w:rStyle w:val="Zag11"/>
          <w:rFonts w:eastAsia="@Arial Unicode MS"/>
          <w:b/>
          <w:bCs/>
          <w:color w:val="000000"/>
        </w:rPr>
      </w:pPr>
    </w:p>
    <w:p w14:paraId="1E44E623" w14:textId="77777777" w:rsidR="003B650B" w:rsidRDefault="003B650B" w:rsidP="00F50ACB">
      <w:pPr>
        <w:shd w:val="clear" w:color="auto" w:fill="FFFFFF"/>
        <w:contextualSpacing/>
        <w:jc w:val="center"/>
        <w:rPr>
          <w:rStyle w:val="Zag11"/>
          <w:rFonts w:eastAsia="@Arial Unicode MS"/>
          <w:b/>
          <w:bCs/>
          <w:color w:val="000000"/>
        </w:rPr>
      </w:pPr>
    </w:p>
    <w:p w14:paraId="543D87E6" w14:textId="77777777" w:rsidR="003B650B" w:rsidRDefault="003B650B" w:rsidP="00F50ACB">
      <w:pPr>
        <w:shd w:val="clear" w:color="auto" w:fill="FFFFFF"/>
        <w:contextualSpacing/>
        <w:jc w:val="center"/>
        <w:rPr>
          <w:rStyle w:val="Zag11"/>
          <w:rFonts w:eastAsia="@Arial Unicode MS"/>
          <w:b/>
          <w:bCs/>
          <w:color w:val="000000"/>
        </w:rPr>
      </w:pPr>
    </w:p>
    <w:p w14:paraId="5793602D" w14:textId="77777777" w:rsidR="003B650B" w:rsidRDefault="003B650B" w:rsidP="00F50ACB">
      <w:pPr>
        <w:shd w:val="clear" w:color="auto" w:fill="FFFFFF"/>
        <w:contextualSpacing/>
        <w:jc w:val="center"/>
        <w:rPr>
          <w:rStyle w:val="Zag11"/>
          <w:rFonts w:eastAsia="@Arial Unicode MS"/>
          <w:b/>
          <w:bCs/>
          <w:color w:val="000000"/>
        </w:rPr>
      </w:pPr>
    </w:p>
    <w:p w14:paraId="4BDD89CB" w14:textId="77777777" w:rsidR="003B650B" w:rsidRDefault="003B650B" w:rsidP="00F50ACB">
      <w:pPr>
        <w:shd w:val="clear" w:color="auto" w:fill="FFFFFF"/>
        <w:contextualSpacing/>
        <w:jc w:val="center"/>
        <w:rPr>
          <w:rStyle w:val="Zag11"/>
          <w:rFonts w:eastAsia="@Arial Unicode MS"/>
          <w:b/>
          <w:bCs/>
          <w:color w:val="000000"/>
        </w:rPr>
      </w:pPr>
    </w:p>
    <w:p w14:paraId="0CFC1CB9" w14:textId="77777777" w:rsidR="003B650B" w:rsidRDefault="003B650B" w:rsidP="00F50ACB">
      <w:pPr>
        <w:shd w:val="clear" w:color="auto" w:fill="FFFFFF"/>
        <w:contextualSpacing/>
        <w:jc w:val="center"/>
        <w:rPr>
          <w:rStyle w:val="Zag11"/>
          <w:rFonts w:eastAsia="@Arial Unicode MS"/>
          <w:b/>
          <w:bCs/>
          <w:color w:val="000000"/>
        </w:rPr>
      </w:pPr>
    </w:p>
    <w:p w14:paraId="3EE68EDE" w14:textId="77777777" w:rsidR="003B650B" w:rsidRDefault="003B650B" w:rsidP="00F50ACB">
      <w:pPr>
        <w:shd w:val="clear" w:color="auto" w:fill="FFFFFF"/>
        <w:contextualSpacing/>
        <w:jc w:val="center"/>
        <w:rPr>
          <w:rStyle w:val="Zag11"/>
          <w:rFonts w:eastAsia="@Arial Unicode MS"/>
          <w:b/>
          <w:bCs/>
          <w:color w:val="000000"/>
        </w:rPr>
      </w:pPr>
    </w:p>
    <w:p w14:paraId="2E03B430" w14:textId="77777777" w:rsidR="003B650B" w:rsidRDefault="003B650B" w:rsidP="00F50ACB">
      <w:pPr>
        <w:shd w:val="clear" w:color="auto" w:fill="FFFFFF"/>
        <w:contextualSpacing/>
        <w:jc w:val="center"/>
        <w:rPr>
          <w:rStyle w:val="Zag11"/>
          <w:rFonts w:eastAsia="@Arial Unicode MS"/>
          <w:b/>
          <w:bCs/>
          <w:color w:val="000000"/>
        </w:rPr>
      </w:pPr>
    </w:p>
    <w:p w14:paraId="5F247199" w14:textId="77777777" w:rsidR="003B650B" w:rsidRDefault="003B650B" w:rsidP="00F50ACB">
      <w:pPr>
        <w:shd w:val="clear" w:color="auto" w:fill="FFFFFF"/>
        <w:contextualSpacing/>
        <w:jc w:val="center"/>
        <w:rPr>
          <w:rStyle w:val="Zag11"/>
          <w:rFonts w:eastAsia="@Arial Unicode MS"/>
          <w:b/>
          <w:bCs/>
          <w:color w:val="000000"/>
        </w:rPr>
      </w:pPr>
    </w:p>
    <w:p w14:paraId="1426E475" w14:textId="77777777" w:rsidR="003B650B" w:rsidRDefault="003B650B" w:rsidP="00F50ACB">
      <w:pPr>
        <w:shd w:val="clear" w:color="auto" w:fill="FFFFFF"/>
        <w:contextualSpacing/>
        <w:jc w:val="center"/>
        <w:rPr>
          <w:rStyle w:val="Zag11"/>
          <w:rFonts w:eastAsia="@Arial Unicode MS"/>
          <w:b/>
          <w:bCs/>
          <w:color w:val="000000"/>
        </w:rPr>
      </w:pPr>
    </w:p>
    <w:p w14:paraId="3317293B" w14:textId="77777777" w:rsidR="003B650B" w:rsidRDefault="003B650B" w:rsidP="00F50ACB">
      <w:pPr>
        <w:shd w:val="clear" w:color="auto" w:fill="FFFFFF"/>
        <w:contextualSpacing/>
        <w:jc w:val="center"/>
        <w:rPr>
          <w:rStyle w:val="Zag11"/>
          <w:rFonts w:eastAsia="@Arial Unicode MS"/>
          <w:b/>
          <w:bCs/>
          <w:color w:val="000000"/>
        </w:rPr>
      </w:pPr>
    </w:p>
    <w:p w14:paraId="1A959646" w14:textId="77777777" w:rsidR="003B650B" w:rsidRDefault="003B650B" w:rsidP="00F50ACB">
      <w:pPr>
        <w:shd w:val="clear" w:color="auto" w:fill="FFFFFF"/>
        <w:contextualSpacing/>
        <w:jc w:val="center"/>
        <w:rPr>
          <w:rStyle w:val="Zag11"/>
          <w:rFonts w:eastAsia="@Arial Unicode MS"/>
          <w:b/>
          <w:bCs/>
          <w:color w:val="000000"/>
        </w:rPr>
      </w:pPr>
    </w:p>
    <w:p w14:paraId="77B2CD19" w14:textId="77777777" w:rsidR="003B650B" w:rsidRDefault="007A6D99" w:rsidP="007A6D99">
      <w:pPr>
        <w:rPr>
          <w:rStyle w:val="Zag11"/>
          <w:rFonts w:eastAsia="@Arial Unicode MS"/>
          <w:b/>
          <w:bCs/>
          <w:color w:val="000000"/>
        </w:rPr>
      </w:pPr>
      <w:r>
        <w:rPr>
          <w:rStyle w:val="Zag11"/>
          <w:rFonts w:eastAsia="@Arial Unicode MS"/>
          <w:b/>
          <w:bCs/>
          <w:color w:val="000000"/>
        </w:rPr>
        <w:br w:type="page"/>
      </w:r>
    </w:p>
    <w:p w14:paraId="217337D6" w14:textId="77777777" w:rsidR="00F55515" w:rsidRPr="00F55515" w:rsidRDefault="00F55515" w:rsidP="00F55515">
      <w:pPr>
        <w:widowControl w:val="0"/>
        <w:autoSpaceDE w:val="0"/>
        <w:autoSpaceDN w:val="0"/>
        <w:adjustRightInd w:val="0"/>
        <w:spacing w:after="240"/>
        <w:jc w:val="center"/>
        <w:rPr>
          <w:sz w:val="21"/>
        </w:rPr>
      </w:pPr>
      <w:r w:rsidRPr="00F55515">
        <w:rPr>
          <w:b/>
          <w:bCs/>
          <w:szCs w:val="32"/>
        </w:rPr>
        <w:lastRenderedPageBreak/>
        <w:t>ПЛАН</w:t>
      </w:r>
      <w:r w:rsidRPr="00F55515">
        <w:rPr>
          <w:rFonts w:ascii="MS Mincho" w:eastAsia="MS Mincho" w:hAnsi="MS Mincho" w:cs="MS Mincho"/>
          <w:b/>
          <w:bCs/>
          <w:szCs w:val="32"/>
        </w:rPr>
        <w:t> </w:t>
      </w:r>
      <w:r w:rsidRPr="00F55515">
        <w:rPr>
          <w:b/>
          <w:bCs/>
          <w:szCs w:val="32"/>
        </w:rPr>
        <w:t>внеурочной деятельности начального общего образования муниципального бюджетного об</w:t>
      </w:r>
      <w:r>
        <w:rPr>
          <w:b/>
          <w:bCs/>
          <w:szCs w:val="32"/>
        </w:rPr>
        <w:t>щеобразовательного учреждения «Николаевская с</w:t>
      </w:r>
      <w:r w:rsidRPr="00F55515">
        <w:rPr>
          <w:b/>
          <w:bCs/>
          <w:szCs w:val="32"/>
        </w:rPr>
        <w:t>редняя школа »</w:t>
      </w:r>
      <w:r w:rsidRPr="00F55515">
        <w:rPr>
          <w:rFonts w:ascii="MS Mincho" w:eastAsia="MS Mincho" w:hAnsi="MS Mincho" w:cs="MS Mincho"/>
          <w:b/>
          <w:bCs/>
          <w:szCs w:val="32"/>
        </w:rPr>
        <w:t> </w:t>
      </w:r>
      <w:r w:rsidRPr="00F55515">
        <w:rPr>
          <w:b/>
          <w:bCs/>
          <w:szCs w:val="32"/>
        </w:rPr>
        <w:t>на 2015 - 2016 учебный год.</w:t>
      </w:r>
    </w:p>
    <w:p w14:paraId="5C31DB0A" w14:textId="77777777" w:rsidR="00F55515" w:rsidRPr="00F55515" w:rsidRDefault="00F55515" w:rsidP="00F55515">
      <w:pPr>
        <w:widowControl w:val="0"/>
        <w:autoSpaceDE w:val="0"/>
        <w:autoSpaceDN w:val="0"/>
        <w:adjustRightInd w:val="0"/>
        <w:spacing w:after="240"/>
        <w:jc w:val="center"/>
        <w:rPr>
          <w:sz w:val="21"/>
        </w:rPr>
      </w:pPr>
      <w:r w:rsidRPr="00F55515">
        <w:rPr>
          <w:b/>
          <w:bCs/>
          <w:szCs w:val="32"/>
        </w:rPr>
        <w:t>Пояснительная записка</w:t>
      </w:r>
    </w:p>
    <w:p w14:paraId="7FAD07B7" w14:textId="77777777" w:rsidR="00F55515" w:rsidRPr="00F55515" w:rsidRDefault="00F55515" w:rsidP="009E254F">
      <w:pPr>
        <w:widowControl w:val="0"/>
        <w:autoSpaceDE w:val="0"/>
        <w:autoSpaceDN w:val="0"/>
        <w:adjustRightInd w:val="0"/>
        <w:spacing w:after="240"/>
        <w:jc w:val="center"/>
        <w:rPr>
          <w:sz w:val="21"/>
        </w:rPr>
      </w:pPr>
      <w:r w:rsidRPr="00F55515">
        <w:rPr>
          <w:b/>
          <w:bCs/>
          <w:szCs w:val="32"/>
        </w:rPr>
        <w:t>Общие положения</w:t>
      </w:r>
    </w:p>
    <w:p w14:paraId="2C0DE5B4"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План внеурочной деятельности начального общего образования муниципального бюджетного об</w:t>
      </w:r>
      <w:r>
        <w:rPr>
          <w:szCs w:val="32"/>
        </w:rPr>
        <w:t>щеобразовательного учреждения «Николаевская средняя школа</w:t>
      </w:r>
      <w:r w:rsidRPr="00F55515">
        <w:rPr>
          <w:szCs w:val="32"/>
        </w:rPr>
        <w:t xml:space="preserve">» (далее – МБОУ </w:t>
      </w:r>
      <w:r>
        <w:rPr>
          <w:szCs w:val="32"/>
        </w:rPr>
        <w:t>Николаевская СШ</w:t>
      </w:r>
      <w:r w:rsidRPr="00F55515">
        <w:rPr>
          <w:szCs w:val="32"/>
        </w:rPr>
        <w:t xml:space="preserve">) составлен в соответствии: </w:t>
      </w:r>
    </w:p>
    <w:p w14:paraId="2C31E55C" w14:textId="77777777" w:rsidR="00F55515" w:rsidRPr="00F55515" w:rsidRDefault="00F55515" w:rsidP="009E254F">
      <w:pPr>
        <w:widowControl w:val="0"/>
        <w:autoSpaceDE w:val="0"/>
        <w:autoSpaceDN w:val="0"/>
        <w:adjustRightInd w:val="0"/>
        <w:spacing w:after="240"/>
        <w:contextualSpacing/>
        <w:jc w:val="both"/>
        <w:rPr>
          <w:sz w:val="21"/>
        </w:rPr>
      </w:pPr>
      <w:r w:rsidRPr="00F55515">
        <w:rPr>
          <w:szCs w:val="32"/>
        </w:rPr>
        <w:t>• с Феде</w:t>
      </w:r>
      <w:r>
        <w:rPr>
          <w:szCs w:val="32"/>
        </w:rPr>
        <w:t>ральным законом от 29.12.2012 №</w:t>
      </w:r>
      <w:r w:rsidRPr="00F55515">
        <w:rPr>
          <w:szCs w:val="32"/>
        </w:rPr>
        <w:t xml:space="preserve"> 273-ФЗ «Об образовании в Российской Федерации»; </w:t>
      </w:r>
    </w:p>
    <w:p w14:paraId="1138D264" w14:textId="77777777" w:rsidR="00F55515" w:rsidRPr="00F55515" w:rsidRDefault="00F55515" w:rsidP="009E254F">
      <w:pPr>
        <w:widowControl w:val="0"/>
        <w:autoSpaceDE w:val="0"/>
        <w:autoSpaceDN w:val="0"/>
        <w:adjustRightInd w:val="0"/>
        <w:spacing w:after="240"/>
        <w:contextualSpacing/>
        <w:jc w:val="both"/>
        <w:rPr>
          <w:sz w:val="21"/>
        </w:rPr>
      </w:pPr>
      <w:r w:rsidRPr="00F55515">
        <w:rPr>
          <w:szCs w:val="32"/>
        </w:rPr>
        <w:t xml:space="preserve">• постановлением Главного санитарного врача РФ от 29.12.2010 </w:t>
      </w:r>
      <w:r>
        <w:rPr>
          <w:szCs w:val="32"/>
        </w:rPr>
        <w:t>№</w:t>
      </w:r>
      <w:r w:rsidRPr="00F55515">
        <w:rPr>
          <w:szCs w:val="32"/>
        </w:rPr>
        <w:t xml:space="preserve"> 189 «Об утверждении СанПиН 2.4.2.2821-10 "Санитарно-эпидемиологические требования к условиям организации обучения в общеобразовательных учреждениях"»; </w:t>
      </w:r>
    </w:p>
    <w:p w14:paraId="4BEC033F" w14:textId="77777777" w:rsidR="00F55515" w:rsidRPr="00F55515" w:rsidRDefault="00F55515" w:rsidP="009E254F">
      <w:pPr>
        <w:widowControl w:val="0"/>
        <w:autoSpaceDE w:val="0"/>
        <w:autoSpaceDN w:val="0"/>
        <w:adjustRightInd w:val="0"/>
        <w:spacing w:after="240"/>
        <w:contextualSpacing/>
        <w:jc w:val="both"/>
        <w:rPr>
          <w:sz w:val="21"/>
        </w:rPr>
      </w:pPr>
      <w:r w:rsidRPr="00F55515">
        <w:rPr>
          <w:szCs w:val="32"/>
        </w:rPr>
        <w:t xml:space="preserve">• приказом </w:t>
      </w:r>
      <w:proofErr w:type="spellStart"/>
      <w:r w:rsidRPr="00F55515">
        <w:rPr>
          <w:szCs w:val="32"/>
        </w:rPr>
        <w:t>Минобрнауки</w:t>
      </w:r>
      <w:proofErr w:type="spellEnd"/>
      <w:r w:rsidRPr="00F55515">
        <w:rPr>
          <w:szCs w:val="32"/>
        </w:rPr>
        <w:t xml:space="preserve"> образования и науки РФ от 06.10.2009 No373 «Об утверждении федерального государственного образовательного стандарта начального общего образования»; </w:t>
      </w:r>
    </w:p>
    <w:p w14:paraId="38455537" w14:textId="77777777" w:rsidR="00F55515" w:rsidRPr="00F55515" w:rsidRDefault="00F55515" w:rsidP="009E254F">
      <w:pPr>
        <w:widowControl w:val="0"/>
        <w:autoSpaceDE w:val="0"/>
        <w:autoSpaceDN w:val="0"/>
        <w:adjustRightInd w:val="0"/>
        <w:spacing w:after="240"/>
        <w:contextualSpacing/>
        <w:jc w:val="both"/>
        <w:rPr>
          <w:sz w:val="21"/>
        </w:rPr>
      </w:pPr>
      <w:r w:rsidRPr="00F55515">
        <w:rPr>
          <w:szCs w:val="32"/>
        </w:rPr>
        <w:t xml:space="preserve">приказом Министерства образования и науки РФ от 29.12.2014 No1643 "О внесении изменений в приказ Министерства образования и науки РФ от 06 октября 2009 г. </w:t>
      </w:r>
      <w:r>
        <w:rPr>
          <w:szCs w:val="32"/>
        </w:rPr>
        <w:t>№</w:t>
      </w:r>
      <w:r w:rsidRPr="00F55515">
        <w:rPr>
          <w:szCs w:val="32"/>
        </w:rPr>
        <w:t xml:space="preserve"> 373 "Об утверждении и введении в действие федерального государственного стандарта начального общего образования"; </w:t>
      </w:r>
    </w:p>
    <w:p w14:paraId="56E2E3D7" w14:textId="77777777" w:rsidR="00F55515" w:rsidRPr="00F55515" w:rsidRDefault="00F55515" w:rsidP="009E254F">
      <w:pPr>
        <w:widowControl w:val="0"/>
        <w:autoSpaceDE w:val="0"/>
        <w:autoSpaceDN w:val="0"/>
        <w:adjustRightInd w:val="0"/>
        <w:spacing w:after="240"/>
        <w:contextualSpacing/>
        <w:jc w:val="both"/>
        <w:rPr>
          <w:sz w:val="21"/>
        </w:rPr>
      </w:pPr>
      <w:r w:rsidRPr="00F55515">
        <w:rPr>
          <w:szCs w:val="32"/>
        </w:rPr>
        <w:t xml:space="preserve">• приказом </w:t>
      </w:r>
      <w:proofErr w:type="spellStart"/>
      <w:r w:rsidRPr="00F55515">
        <w:rPr>
          <w:szCs w:val="32"/>
        </w:rPr>
        <w:t>Минобрнауки</w:t>
      </w:r>
      <w:proofErr w:type="spellEnd"/>
      <w:r w:rsidRPr="00F55515">
        <w:rPr>
          <w:szCs w:val="32"/>
        </w:rPr>
        <w:t xml:space="preserve"> России от 30.08.2013 </w:t>
      </w:r>
      <w:r>
        <w:rPr>
          <w:szCs w:val="32"/>
        </w:rPr>
        <w:t>№</w:t>
      </w:r>
      <w:r w:rsidRPr="00F55515">
        <w:rPr>
          <w:szCs w:val="32"/>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w:t>
      </w:r>
    </w:p>
    <w:p w14:paraId="594B862C" w14:textId="77777777" w:rsidR="00F55515" w:rsidRPr="00F55515" w:rsidRDefault="00F55515" w:rsidP="009E254F">
      <w:pPr>
        <w:widowControl w:val="0"/>
        <w:autoSpaceDE w:val="0"/>
        <w:autoSpaceDN w:val="0"/>
        <w:adjustRightInd w:val="0"/>
        <w:spacing w:after="240"/>
        <w:contextualSpacing/>
        <w:jc w:val="both"/>
        <w:rPr>
          <w:sz w:val="21"/>
        </w:rPr>
      </w:pPr>
      <w:r w:rsidRPr="00F55515">
        <w:rPr>
          <w:szCs w:val="32"/>
        </w:rPr>
        <w:t xml:space="preserve">• письмом </w:t>
      </w:r>
      <w:proofErr w:type="spellStart"/>
      <w:r w:rsidRPr="00F55515">
        <w:rPr>
          <w:szCs w:val="32"/>
        </w:rPr>
        <w:t>Минобрнауки</w:t>
      </w:r>
      <w:proofErr w:type="spellEnd"/>
      <w:r w:rsidRPr="00F55515">
        <w:rPr>
          <w:szCs w:val="32"/>
        </w:rPr>
        <w:t xml:space="preserve"> России от 12.05.2011 </w:t>
      </w:r>
      <w:r>
        <w:rPr>
          <w:szCs w:val="32"/>
        </w:rPr>
        <w:t>№</w:t>
      </w:r>
      <w:r w:rsidRPr="00F55515">
        <w:rPr>
          <w:szCs w:val="32"/>
        </w:rPr>
        <w:t xml:space="preserve"> 03-296 «Об организации внеурочной деятельности при введении федерального государственного образовательного стандарта общего образования». </w:t>
      </w:r>
    </w:p>
    <w:p w14:paraId="4167225F"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В МБОУ </w:t>
      </w:r>
      <w:r>
        <w:rPr>
          <w:szCs w:val="32"/>
        </w:rPr>
        <w:t xml:space="preserve">Николаевская </w:t>
      </w:r>
      <w:r w:rsidRPr="00F55515">
        <w:rPr>
          <w:szCs w:val="32"/>
        </w:rPr>
        <w:t xml:space="preserve">СШ по решению педагогического совета, совета </w:t>
      </w:r>
      <w:r>
        <w:rPr>
          <w:szCs w:val="32"/>
        </w:rPr>
        <w:t xml:space="preserve">школы </w:t>
      </w:r>
      <w:r w:rsidRPr="00F55515">
        <w:rPr>
          <w:szCs w:val="32"/>
        </w:rPr>
        <w:t xml:space="preserve">реализуется модель плана внеурочной деятельности с преобладанием работы по обеспечению благополучия обучающихся в пространстве образовательной организации, осуществляющей образовательную деятельность. </w:t>
      </w:r>
    </w:p>
    <w:p w14:paraId="2C9E6EEE"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План внеурочной деятельности МБОУ </w:t>
      </w:r>
      <w:r>
        <w:rPr>
          <w:szCs w:val="32"/>
        </w:rPr>
        <w:t xml:space="preserve">Николаевская </w:t>
      </w:r>
      <w:r w:rsidRPr="00F55515">
        <w:rPr>
          <w:szCs w:val="32"/>
        </w:rPr>
        <w:t xml:space="preserve">СШ обеспечивает широту развития личности обучающихся, учитывает социокультурные потребности, регулирует недопустимость перегрузки обучающихся. </w:t>
      </w:r>
    </w:p>
    <w:p w14:paraId="551260D3"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Специфика внеурочной деятельности заключается в том, что в условиях общеобразовательной организации ребёнок получает возможность подключится к занятиям по интересам, познать новый способ существования - без 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14:paraId="3D19599E"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Модель организации внеурочной деятельности МБОУ </w:t>
      </w:r>
      <w:r>
        <w:rPr>
          <w:szCs w:val="32"/>
        </w:rPr>
        <w:t xml:space="preserve">Николаевская </w:t>
      </w:r>
      <w:r w:rsidRPr="00F55515">
        <w:rPr>
          <w:szCs w:val="32"/>
        </w:rPr>
        <w:t xml:space="preserve">СШ - оптимизационная. В реализации внеурочной деятельности принимают участие все педагогические работники (классные руководители, педагоги дополнительного образования, педагог-психолог, социальный педагог и др.). Преимущество оптимизационной модели состоит в создании единого образовательного пространства, содержательном и организационном единстве всех его структурных подразделений. </w:t>
      </w:r>
    </w:p>
    <w:p w14:paraId="108FC982"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При организации внеурочной деятельности обучающихся МБОУ </w:t>
      </w:r>
      <w:r>
        <w:rPr>
          <w:szCs w:val="32"/>
        </w:rPr>
        <w:t xml:space="preserve">Николаевская </w:t>
      </w:r>
      <w:r w:rsidRPr="00F55515">
        <w:rPr>
          <w:szCs w:val="32"/>
        </w:rPr>
        <w:t xml:space="preserve">СШ используются возможности учреждений дополнительного образования, культуры, спорта и других организаций. </w:t>
      </w:r>
    </w:p>
    <w:p w14:paraId="77324229"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Содержание занятий, предусмотренных в рамках внеурочной деятельности, формируется с учетом пожеланий обучающихся и их </w:t>
      </w:r>
      <w:r w:rsidR="00F60E4B" w:rsidRPr="00F55515">
        <w:rPr>
          <w:szCs w:val="32"/>
        </w:rPr>
        <w:t>родителей</w:t>
      </w:r>
      <w:r w:rsidRPr="00F55515">
        <w:rPr>
          <w:szCs w:val="32"/>
        </w:rPr>
        <w:t xml:space="preserve"> (законных </w:t>
      </w:r>
      <w:r w:rsidR="00F60E4B" w:rsidRPr="00F55515">
        <w:rPr>
          <w:szCs w:val="32"/>
        </w:rPr>
        <w:t>представителей</w:t>
      </w:r>
      <w:r w:rsidRPr="00F55515">
        <w:rPr>
          <w:szCs w:val="32"/>
        </w:rPr>
        <w:t xml:space="preserve">) и </w:t>
      </w:r>
      <w:r w:rsidRPr="00F55515">
        <w:rPr>
          <w:szCs w:val="32"/>
        </w:rPr>
        <w:lastRenderedPageBreak/>
        <w:t xml:space="preserve">реализуется посредством различных форм организации (экскурсии, кружки, секции, конференции, олимпиады, конкурсы, соревнования и др.). </w:t>
      </w:r>
    </w:p>
    <w:p w14:paraId="5E21191A"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МБОУ </w:t>
      </w:r>
      <w:r w:rsidR="00F60E4B">
        <w:rPr>
          <w:szCs w:val="32"/>
        </w:rPr>
        <w:t xml:space="preserve">Николаевская </w:t>
      </w:r>
      <w:r w:rsidRPr="00F55515">
        <w:rPr>
          <w:szCs w:val="32"/>
        </w:rPr>
        <w:t xml:space="preserve">СШ реализует внеурочную деятельность по следующим направлениям развития личности обучающихся: </w:t>
      </w:r>
    </w:p>
    <w:p w14:paraId="36CCDE2D" w14:textId="77777777" w:rsidR="00F60E4B" w:rsidRDefault="00F55515" w:rsidP="009E254F">
      <w:pPr>
        <w:widowControl w:val="0"/>
        <w:autoSpaceDE w:val="0"/>
        <w:autoSpaceDN w:val="0"/>
        <w:adjustRightInd w:val="0"/>
        <w:spacing w:after="240"/>
        <w:contextualSpacing/>
        <w:jc w:val="both"/>
        <w:rPr>
          <w:szCs w:val="32"/>
        </w:rPr>
      </w:pPr>
      <w:r w:rsidRPr="00F55515">
        <w:rPr>
          <w:szCs w:val="32"/>
        </w:rPr>
        <w:t xml:space="preserve">• спортивно-оздоровительное; </w:t>
      </w:r>
    </w:p>
    <w:p w14:paraId="6C74351E" w14:textId="77777777" w:rsidR="00F60E4B" w:rsidRDefault="00F55515" w:rsidP="009E254F">
      <w:pPr>
        <w:widowControl w:val="0"/>
        <w:autoSpaceDE w:val="0"/>
        <w:autoSpaceDN w:val="0"/>
        <w:adjustRightInd w:val="0"/>
        <w:spacing w:after="240"/>
        <w:contextualSpacing/>
        <w:jc w:val="both"/>
        <w:rPr>
          <w:rFonts w:ascii="MS Mincho" w:eastAsia="MS Mincho" w:hAnsi="MS Mincho" w:cs="MS Mincho"/>
          <w:szCs w:val="32"/>
        </w:rPr>
      </w:pPr>
      <w:r w:rsidRPr="00F55515">
        <w:rPr>
          <w:szCs w:val="32"/>
        </w:rPr>
        <w:t>• духовно-нравственное;</w:t>
      </w:r>
      <w:r w:rsidRPr="00F55515">
        <w:rPr>
          <w:rFonts w:ascii="MS Mincho" w:eastAsia="MS Mincho" w:hAnsi="MS Mincho" w:cs="MS Mincho"/>
          <w:szCs w:val="32"/>
        </w:rPr>
        <w:t> </w:t>
      </w:r>
    </w:p>
    <w:p w14:paraId="4126B8C2" w14:textId="77777777" w:rsidR="00F55515" w:rsidRPr="00F55515" w:rsidRDefault="00F55515" w:rsidP="009E254F">
      <w:pPr>
        <w:widowControl w:val="0"/>
        <w:autoSpaceDE w:val="0"/>
        <w:autoSpaceDN w:val="0"/>
        <w:adjustRightInd w:val="0"/>
        <w:spacing w:after="240"/>
        <w:contextualSpacing/>
        <w:jc w:val="both"/>
        <w:rPr>
          <w:sz w:val="21"/>
        </w:rPr>
      </w:pPr>
      <w:r w:rsidRPr="00F55515">
        <w:rPr>
          <w:szCs w:val="32"/>
        </w:rPr>
        <w:t xml:space="preserve">• социальное; </w:t>
      </w:r>
    </w:p>
    <w:p w14:paraId="058AC3DF" w14:textId="77777777" w:rsidR="00F60E4B" w:rsidRDefault="00F55515" w:rsidP="009E254F">
      <w:pPr>
        <w:widowControl w:val="0"/>
        <w:autoSpaceDE w:val="0"/>
        <w:autoSpaceDN w:val="0"/>
        <w:adjustRightInd w:val="0"/>
        <w:spacing w:after="240"/>
        <w:contextualSpacing/>
        <w:jc w:val="both"/>
        <w:rPr>
          <w:rFonts w:ascii="MS Mincho" w:eastAsia="MS Mincho" w:hAnsi="MS Mincho" w:cs="MS Mincho"/>
          <w:szCs w:val="32"/>
        </w:rPr>
      </w:pPr>
      <w:r w:rsidRPr="00F55515">
        <w:rPr>
          <w:szCs w:val="32"/>
        </w:rPr>
        <w:t>• общеинтеллектуальное;</w:t>
      </w:r>
      <w:r w:rsidRPr="00F55515">
        <w:rPr>
          <w:rFonts w:ascii="MS Mincho" w:eastAsia="MS Mincho" w:hAnsi="MS Mincho" w:cs="MS Mincho"/>
          <w:szCs w:val="32"/>
        </w:rPr>
        <w:t> </w:t>
      </w:r>
    </w:p>
    <w:p w14:paraId="3788E9E0" w14:textId="77777777" w:rsidR="00F60E4B" w:rsidRDefault="00F55515" w:rsidP="009E254F">
      <w:pPr>
        <w:widowControl w:val="0"/>
        <w:autoSpaceDE w:val="0"/>
        <w:autoSpaceDN w:val="0"/>
        <w:adjustRightInd w:val="0"/>
        <w:spacing w:after="240"/>
        <w:contextualSpacing/>
        <w:jc w:val="both"/>
        <w:rPr>
          <w:rFonts w:ascii="MS Mincho" w:eastAsia="MS Mincho" w:hAnsi="MS Mincho" w:cs="MS Mincho"/>
          <w:szCs w:val="32"/>
        </w:rPr>
      </w:pPr>
      <w:r w:rsidRPr="00F55515">
        <w:rPr>
          <w:szCs w:val="32"/>
        </w:rPr>
        <w:t>• общекультурное.</w:t>
      </w:r>
      <w:r w:rsidRPr="00F55515">
        <w:rPr>
          <w:rFonts w:ascii="MS Mincho" w:eastAsia="MS Mincho" w:hAnsi="MS Mincho" w:cs="MS Mincho"/>
          <w:szCs w:val="32"/>
        </w:rPr>
        <w:t> </w:t>
      </w:r>
    </w:p>
    <w:p w14:paraId="1A810221"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Режим занятий </w:t>
      </w:r>
      <w:r w:rsidR="00F60E4B" w:rsidRPr="00F55515">
        <w:rPr>
          <w:szCs w:val="32"/>
        </w:rPr>
        <w:t>внеурочной</w:t>
      </w:r>
      <w:r w:rsidRPr="00F55515">
        <w:rPr>
          <w:szCs w:val="32"/>
        </w:rPr>
        <w:t xml:space="preserve"> деятельностью составляется с учетом наиболее благоприятного режима труда и отдыха обучающихся с использованием дифференцированного подхода. Расписание занятий включает в себя недельную (максимальную) нагрузку на обучающихся; недельное количество часов на реализацию программ по каждому направлению; количество групп по направлениям.</w:t>
      </w:r>
      <w:r w:rsidRPr="00F55515">
        <w:rPr>
          <w:rFonts w:ascii="MS Mincho" w:eastAsia="MS Mincho" w:hAnsi="MS Mincho" w:cs="MS Mincho"/>
          <w:szCs w:val="32"/>
        </w:rPr>
        <w:t> </w:t>
      </w:r>
      <w:r w:rsidRPr="00F55515">
        <w:rPr>
          <w:szCs w:val="32"/>
        </w:rPr>
        <w:t xml:space="preserve">Продолжительность учебного года в 1 - х классах - 33 недели, во 2 - 4–х классах – 34 недели. </w:t>
      </w:r>
    </w:p>
    <w:p w14:paraId="623B77F7"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Продолжительность </w:t>
      </w:r>
      <w:r w:rsidR="00F60E4B" w:rsidRPr="00F55515">
        <w:rPr>
          <w:szCs w:val="32"/>
        </w:rPr>
        <w:t>учебной</w:t>
      </w:r>
      <w:r w:rsidRPr="00F55515">
        <w:rPr>
          <w:szCs w:val="32"/>
        </w:rPr>
        <w:t xml:space="preserve"> недели в 1-х классах - 5 </w:t>
      </w:r>
      <w:r w:rsidR="00F60E4B" w:rsidRPr="00F55515">
        <w:rPr>
          <w:szCs w:val="32"/>
        </w:rPr>
        <w:t>дней</w:t>
      </w:r>
      <w:r w:rsidRPr="00F55515">
        <w:rPr>
          <w:szCs w:val="32"/>
        </w:rPr>
        <w:t>, во 2 – 4-х – 6.</w:t>
      </w:r>
      <w:r w:rsidRPr="00F55515">
        <w:rPr>
          <w:rFonts w:ascii="MS Mincho" w:eastAsia="MS Mincho" w:hAnsi="MS Mincho" w:cs="MS Mincho"/>
          <w:szCs w:val="32"/>
        </w:rPr>
        <w:t> </w:t>
      </w:r>
      <w:r w:rsidRPr="00F55515">
        <w:rPr>
          <w:szCs w:val="32"/>
        </w:rPr>
        <w:t xml:space="preserve">Расписание занятий </w:t>
      </w:r>
      <w:r w:rsidR="00F60E4B" w:rsidRPr="00F55515">
        <w:rPr>
          <w:szCs w:val="32"/>
        </w:rPr>
        <w:t>внеурочной</w:t>
      </w:r>
      <w:r w:rsidRPr="00F55515">
        <w:rPr>
          <w:szCs w:val="32"/>
        </w:rPr>
        <w:t xml:space="preserve"> деятельности формируется отдельное от расписания уроков. </w:t>
      </w:r>
    </w:p>
    <w:p w14:paraId="1E761F9D" w14:textId="77777777" w:rsidR="00F55515" w:rsidRPr="00F55515" w:rsidRDefault="00F55515" w:rsidP="009E254F">
      <w:pPr>
        <w:widowControl w:val="0"/>
        <w:autoSpaceDE w:val="0"/>
        <w:autoSpaceDN w:val="0"/>
        <w:adjustRightInd w:val="0"/>
        <w:spacing w:after="240"/>
        <w:ind w:firstLine="708"/>
        <w:contextualSpacing/>
        <w:jc w:val="both"/>
        <w:rPr>
          <w:sz w:val="21"/>
        </w:rPr>
      </w:pPr>
      <w:r w:rsidRPr="00F55515">
        <w:rPr>
          <w:szCs w:val="32"/>
        </w:rPr>
        <w:t xml:space="preserve">Продолжительность занятия </w:t>
      </w:r>
      <w:r w:rsidR="00F60E4B" w:rsidRPr="00F55515">
        <w:rPr>
          <w:szCs w:val="32"/>
        </w:rPr>
        <w:t>внеурочной</w:t>
      </w:r>
      <w:r w:rsidRPr="00F55515">
        <w:rPr>
          <w:szCs w:val="32"/>
        </w:rPr>
        <w:t xml:space="preserve"> деятельности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45 минут в день. Для обучающихся 1 классов в первом полугодии продолжительность занятия </w:t>
      </w:r>
      <w:r w:rsidR="00F60E4B" w:rsidRPr="00F55515">
        <w:rPr>
          <w:szCs w:val="32"/>
        </w:rPr>
        <w:t>внеурочной</w:t>
      </w:r>
      <w:r w:rsidRPr="00F55515">
        <w:rPr>
          <w:szCs w:val="32"/>
        </w:rPr>
        <w:t xml:space="preserve"> деятельности не превышает 35 минут. </w:t>
      </w:r>
    </w:p>
    <w:p w14:paraId="34A79E8E" w14:textId="77777777" w:rsidR="00F55515" w:rsidRDefault="00F55515" w:rsidP="009E254F">
      <w:pPr>
        <w:widowControl w:val="0"/>
        <w:autoSpaceDE w:val="0"/>
        <w:autoSpaceDN w:val="0"/>
        <w:adjustRightInd w:val="0"/>
        <w:spacing w:after="240"/>
        <w:ind w:firstLine="708"/>
        <w:contextualSpacing/>
        <w:jc w:val="both"/>
        <w:rPr>
          <w:szCs w:val="32"/>
        </w:rPr>
      </w:pPr>
      <w:r w:rsidRPr="00F55515">
        <w:rPr>
          <w:szCs w:val="32"/>
        </w:rPr>
        <w:t xml:space="preserve">Между началом </w:t>
      </w:r>
      <w:r w:rsidR="00F60E4B" w:rsidRPr="00F55515">
        <w:rPr>
          <w:szCs w:val="32"/>
        </w:rPr>
        <w:t>внеурочной</w:t>
      </w:r>
      <w:r w:rsidRPr="00F55515">
        <w:rPr>
          <w:szCs w:val="32"/>
        </w:rPr>
        <w:t xml:space="preserve"> деятельности и последним уроком организуется перерыв не менее 40 мин для отдыха обучающихся. </w:t>
      </w:r>
    </w:p>
    <w:p w14:paraId="1D7A833B" w14:textId="77777777" w:rsidR="00F60E4B" w:rsidRDefault="00F60E4B" w:rsidP="00F60E4B">
      <w:pPr>
        <w:widowControl w:val="0"/>
        <w:autoSpaceDE w:val="0"/>
        <w:autoSpaceDN w:val="0"/>
        <w:adjustRightInd w:val="0"/>
        <w:spacing w:after="240"/>
        <w:ind w:firstLine="708"/>
        <w:jc w:val="center"/>
        <w:rPr>
          <w:b/>
          <w:szCs w:val="32"/>
        </w:rPr>
      </w:pPr>
      <w:r w:rsidRPr="00F60E4B">
        <w:rPr>
          <w:b/>
          <w:szCs w:val="32"/>
        </w:rPr>
        <w:t>План внеурочной деятельности начального общего образования</w:t>
      </w:r>
    </w:p>
    <w:tbl>
      <w:tblPr>
        <w:tblStyle w:val="af6"/>
        <w:tblW w:w="0" w:type="auto"/>
        <w:tblLook w:val="04A0" w:firstRow="1" w:lastRow="0" w:firstColumn="1" w:lastColumn="0" w:noHBand="0" w:noVBand="1"/>
      </w:tblPr>
      <w:tblGrid>
        <w:gridCol w:w="2263"/>
        <w:gridCol w:w="2261"/>
        <w:gridCol w:w="2122"/>
        <w:gridCol w:w="744"/>
        <w:gridCol w:w="744"/>
        <w:gridCol w:w="744"/>
        <w:gridCol w:w="744"/>
      </w:tblGrid>
      <w:tr w:rsidR="007B7FAA" w:rsidRPr="00D84575" w14:paraId="0807A65D" w14:textId="77777777" w:rsidTr="00A13053">
        <w:tc>
          <w:tcPr>
            <w:tcW w:w="0" w:type="auto"/>
            <w:vMerge w:val="restart"/>
          </w:tcPr>
          <w:p w14:paraId="00093984"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Форма занятий</w:t>
            </w:r>
          </w:p>
        </w:tc>
        <w:tc>
          <w:tcPr>
            <w:tcW w:w="0" w:type="auto"/>
            <w:vMerge w:val="restart"/>
          </w:tcPr>
          <w:p w14:paraId="7CF03093"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Название</w:t>
            </w:r>
          </w:p>
        </w:tc>
        <w:tc>
          <w:tcPr>
            <w:tcW w:w="0" w:type="auto"/>
            <w:vMerge w:val="restart"/>
          </w:tcPr>
          <w:p w14:paraId="25847D61"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Деятельность по направлениям</w:t>
            </w:r>
          </w:p>
        </w:tc>
        <w:tc>
          <w:tcPr>
            <w:tcW w:w="0" w:type="auto"/>
            <w:gridSpan w:val="4"/>
          </w:tcPr>
          <w:p w14:paraId="66CAAACF"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Количество часов по классам</w:t>
            </w:r>
          </w:p>
        </w:tc>
      </w:tr>
      <w:tr w:rsidR="007B7FAA" w:rsidRPr="00D84575" w14:paraId="5EF5376F" w14:textId="77777777" w:rsidTr="007B7FAA">
        <w:trPr>
          <w:cantSplit/>
          <w:trHeight w:val="1134"/>
        </w:trPr>
        <w:tc>
          <w:tcPr>
            <w:tcW w:w="0" w:type="auto"/>
            <w:vMerge/>
          </w:tcPr>
          <w:p w14:paraId="2885E520"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p>
        </w:tc>
        <w:tc>
          <w:tcPr>
            <w:tcW w:w="0" w:type="auto"/>
            <w:vMerge/>
          </w:tcPr>
          <w:p w14:paraId="33B3BDF7"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p>
        </w:tc>
        <w:tc>
          <w:tcPr>
            <w:tcW w:w="0" w:type="auto"/>
            <w:vMerge/>
          </w:tcPr>
          <w:p w14:paraId="118B6F32"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p>
        </w:tc>
        <w:tc>
          <w:tcPr>
            <w:tcW w:w="0" w:type="auto"/>
            <w:textDirection w:val="btLr"/>
          </w:tcPr>
          <w:p w14:paraId="2D358910" w14:textId="77777777" w:rsidR="007B7FAA" w:rsidRPr="00D84575" w:rsidRDefault="007B7FAA" w:rsidP="007B7FAA">
            <w:pPr>
              <w:widowControl w:val="0"/>
              <w:autoSpaceDE w:val="0"/>
              <w:autoSpaceDN w:val="0"/>
              <w:adjustRightInd w:val="0"/>
              <w:spacing w:after="240"/>
              <w:ind w:left="113" w:right="113"/>
              <w:jc w:val="center"/>
              <w:rPr>
                <w:rFonts w:ascii="Times New Roman" w:hAnsi="Times New Roman"/>
                <w:szCs w:val="32"/>
              </w:rPr>
            </w:pPr>
            <w:r w:rsidRPr="00D84575">
              <w:rPr>
                <w:rFonts w:ascii="Times New Roman" w:hAnsi="Times New Roman"/>
                <w:szCs w:val="32"/>
              </w:rPr>
              <w:t>1 класс</w:t>
            </w:r>
          </w:p>
        </w:tc>
        <w:tc>
          <w:tcPr>
            <w:tcW w:w="0" w:type="auto"/>
            <w:textDirection w:val="btLr"/>
          </w:tcPr>
          <w:p w14:paraId="79D7F19E" w14:textId="77777777" w:rsidR="007B7FAA" w:rsidRPr="00D84575" w:rsidRDefault="007B7FAA" w:rsidP="007B7FAA">
            <w:pPr>
              <w:widowControl w:val="0"/>
              <w:autoSpaceDE w:val="0"/>
              <w:autoSpaceDN w:val="0"/>
              <w:adjustRightInd w:val="0"/>
              <w:spacing w:after="240"/>
              <w:ind w:left="113" w:right="113"/>
              <w:jc w:val="center"/>
              <w:rPr>
                <w:rFonts w:ascii="Times New Roman" w:hAnsi="Times New Roman"/>
                <w:szCs w:val="32"/>
              </w:rPr>
            </w:pPr>
            <w:r w:rsidRPr="00D84575">
              <w:rPr>
                <w:rFonts w:ascii="Times New Roman" w:hAnsi="Times New Roman"/>
                <w:szCs w:val="32"/>
              </w:rPr>
              <w:t>2 класс</w:t>
            </w:r>
          </w:p>
        </w:tc>
        <w:tc>
          <w:tcPr>
            <w:tcW w:w="0" w:type="auto"/>
            <w:textDirection w:val="btLr"/>
          </w:tcPr>
          <w:p w14:paraId="6C5D2D30" w14:textId="77777777" w:rsidR="007B7FAA" w:rsidRPr="00D84575" w:rsidRDefault="007B7FAA" w:rsidP="007B7FAA">
            <w:pPr>
              <w:widowControl w:val="0"/>
              <w:autoSpaceDE w:val="0"/>
              <w:autoSpaceDN w:val="0"/>
              <w:adjustRightInd w:val="0"/>
              <w:spacing w:after="240"/>
              <w:ind w:left="113" w:right="113"/>
              <w:jc w:val="center"/>
              <w:rPr>
                <w:rFonts w:ascii="Times New Roman" w:hAnsi="Times New Roman"/>
                <w:szCs w:val="32"/>
              </w:rPr>
            </w:pPr>
            <w:r w:rsidRPr="00D84575">
              <w:rPr>
                <w:rFonts w:ascii="Times New Roman" w:hAnsi="Times New Roman"/>
                <w:szCs w:val="32"/>
              </w:rPr>
              <w:t>3 класс</w:t>
            </w:r>
          </w:p>
        </w:tc>
        <w:tc>
          <w:tcPr>
            <w:tcW w:w="0" w:type="auto"/>
            <w:textDirection w:val="btLr"/>
          </w:tcPr>
          <w:p w14:paraId="4D9B6EC4" w14:textId="77777777" w:rsidR="007B7FAA" w:rsidRPr="00D84575" w:rsidRDefault="007B7FAA" w:rsidP="007B7FAA">
            <w:pPr>
              <w:widowControl w:val="0"/>
              <w:autoSpaceDE w:val="0"/>
              <w:autoSpaceDN w:val="0"/>
              <w:adjustRightInd w:val="0"/>
              <w:spacing w:after="240"/>
              <w:ind w:left="113" w:right="113"/>
              <w:jc w:val="center"/>
              <w:rPr>
                <w:rFonts w:ascii="Times New Roman" w:hAnsi="Times New Roman"/>
                <w:szCs w:val="32"/>
              </w:rPr>
            </w:pPr>
            <w:r w:rsidRPr="00D84575">
              <w:rPr>
                <w:rFonts w:ascii="Times New Roman" w:hAnsi="Times New Roman"/>
                <w:szCs w:val="32"/>
              </w:rPr>
              <w:t>4 класс</w:t>
            </w:r>
          </w:p>
        </w:tc>
      </w:tr>
      <w:tr w:rsidR="007B7FAA" w:rsidRPr="00D84575" w14:paraId="7714EF43" w14:textId="77777777" w:rsidTr="00A13053">
        <w:tc>
          <w:tcPr>
            <w:tcW w:w="0" w:type="auto"/>
            <w:gridSpan w:val="7"/>
          </w:tcPr>
          <w:p w14:paraId="005C7C30"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Общеинтеллектуальное направление</w:t>
            </w:r>
          </w:p>
        </w:tc>
      </w:tr>
      <w:tr w:rsidR="007B7FAA" w:rsidRPr="00D84575" w14:paraId="14D0589A" w14:textId="77777777" w:rsidTr="007B7FAA">
        <w:tc>
          <w:tcPr>
            <w:tcW w:w="0" w:type="auto"/>
          </w:tcPr>
          <w:p w14:paraId="792BD586" w14:textId="77777777" w:rsidR="007B7FAA" w:rsidRPr="00D84575" w:rsidRDefault="007B7FAA" w:rsidP="007B7FAA">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 xml:space="preserve">Объединение </w:t>
            </w:r>
          </w:p>
        </w:tc>
        <w:tc>
          <w:tcPr>
            <w:tcW w:w="0" w:type="auto"/>
          </w:tcPr>
          <w:p w14:paraId="21AB6B65"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«Оператор пользователь ПК»</w:t>
            </w:r>
          </w:p>
        </w:tc>
        <w:tc>
          <w:tcPr>
            <w:tcW w:w="0" w:type="auto"/>
          </w:tcPr>
          <w:p w14:paraId="4843C2F4"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Внеурочная деятельность по предметам</w:t>
            </w:r>
          </w:p>
        </w:tc>
        <w:tc>
          <w:tcPr>
            <w:tcW w:w="0" w:type="auto"/>
          </w:tcPr>
          <w:p w14:paraId="6A9AEC7F"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546FA684"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5A5402BF"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63FA4FB2"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2</w:t>
            </w:r>
          </w:p>
        </w:tc>
      </w:tr>
      <w:tr w:rsidR="007B7FAA" w:rsidRPr="00D84575" w14:paraId="50F54CA7" w14:textId="77777777" w:rsidTr="007B7FAA">
        <w:tc>
          <w:tcPr>
            <w:tcW w:w="0" w:type="auto"/>
          </w:tcPr>
          <w:p w14:paraId="17E3C5DE"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Час общения</w:t>
            </w:r>
          </w:p>
        </w:tc>
        <w:tc>
          <w:tcPr>
            <w:tcW w:w="0" w:type="auto"/>
          </w:tcPr>
          <w:p w14:paraId="182A98C9"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«Азбука пешеходных наук»</w:t>
            </w:r>
          </w:p>
        </w:tc>
        <w:tc>
          <w:tcPr>
            <w:tcW w:w="0" w:type="auto"/>
          </w:tcPr>
          <w:p w14:paraId="35342745"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Обеспечение благополучия обучающихся</w:t>
            </w:r>
          </w:p>
        </w:tc>
        <w:tc>
          <w:tcPr>
            <w:tcW w:w="0" w:type="auto"/>
          </w:tcPr>
          <w:p w14:paraId="2CD34A26"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40D0639B"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1589F5F2"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68AD0713"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r>
      <w:tr w:rsidR="007B7FAA" w:rsidRPr="00D84575" w14:paraId="74759D4B" w14:textId="77777777" w:rsidTr="00A13053">
        <w:tc>
          <w:tcPr>
            <w:tcW w:w="0" w:type="auto"/>
            <w:gridSpan w:val="7"/>
          </w:tcPr>
          <w:p w14:paraId="6D8A79F5" w14:textId="77777777" w:rsidR="007B7FAA" w:rsidRPr="00D84575" w:rsidRDefault="007B7FAA" w:rsidP="00F60E4B">
            <w:pPr>
              <w:widowControl w:val="0"/>
              <w:autoSpaceDE w:val="0"/>
              <w:autoSpaceDN w:val="0"/>
              <w:adjustRightInd w:val="0"/>
              <w:spacing w:after="240"/>
              <w:jc w:val="center"/>
              <w:rPr>
                <w:rFonts w:ascii="Times New Roman" w:hAnsi="Times New Roman"/>
                <w:b/>
                <w:szCs w:val="32"/>
              </w:rPr>
            </w:pPr>
            <w:r w:rsidRPr="00D84575">
              <w:rPr>
                <w:rFonts w:ascii="Times New Roman" w:hAnsi="Times New Roman"/>
                <w:b/>
                <w:szCs w:val="32"/>
              </w:rPr>
              <w:t>Общекультурное направление</w:t>
            </w:r>
          </w:p>
        </w:tc>
      </w:tr>
      <w:tr w:rsidR="007B7FAA" w:rsidRPr="00D84575" w14:paraId="33726AAA" w14:textId="77777777" w:rsidTr="007B7FAA">
        <w:tc>
          <w:tcPr>
            <w:tcW w:w="0" w:type="auto"/>
          </w:tcPr>
          <w:p w14:paraId="5F2038A9"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Театральное объединение</w:t>
            </w:r>
          </w:p>
        </w:tc>
        <w:tc>
          <w:tcPr>
            <w:tcW w:w="0" w:type="auto"/>
          </w:tcPr>
          <w:p w14:paraId="722A9351"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«Ералаш»</w:t>
            </w:r>
          </w:p>
        </w:tc>
        <w:tc>
          <w:tcPr>
            <w:tcW w:w="0" w:type="auto"/>
          </w:tcPr>
          <w:p w14:paraId="66628827"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Обеспечение благополучия обучающихся</w:t>
            </w:r>
          </w:p>
        </w:tc>
        <w:tc>
          <w:tcPr>
            <w:tcW w:w="0" w:type="auto"/>
          </w:tcPr>
          <w:p w14:paraId="6D0E3893" w14:textId="77777777" w:rsidR="007B7FAA"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559D5BA2" w14:textId="77777777" w:rsidR="007B7FAA"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10D135FD" w14:textId="77777777" w:rsidR="007B7FAA"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4510E01C" w14:textId="77777777" w:rsidR="007B7FAA" w:rsidRPr="00D84575" w:rsidRDefault="007B7FAA"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7B7FAA" w:rsidRPr="00D84575" w14:paraId="07A611F4" w14:textId="77777777" w:rsidTr="00CC77B1">
        <w:trPr>
          <w:trHeight w:val="1371"/>
        </w:trPr>
        <w:tc>
          <w:tcPr>
            <w:tcW w:w="0" w:type="auto"/>
          </w:tcPr>
          <w:p w14:paraId="4772C317" w14:textId="77777777" w:rsidR="007B7FAA"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lastRenderedPageBreak/>
              <w:t>Объединение</w:t>
            </w:r>
          </w:p>
        </w:tc>
        <w:tc>
          <w:tcPr>
            <w:tcW w:w="0" w:type="auto"/>
          </w:tcPr>
          <w:p w14:paraId="18B32033" w14:textId="77777777" w:rsidR="007B7FAA" w:rsidRPr="00D84575" w:rsidRDefault="00CC77B1" w:rsidP="00CC77B1">
            <w:pPr>
              <w:widowControl w:val="0"/>
              <w:autoSpaceDE w:val="0"/>
              <w:autoSpaceDN w:val="0"/>
              <w:adjustRightInd w:val="0"/>
              <w:spacing w:after="240"/>
              <w:jc w:val="center"/>
              <w:rPr>
                <w:rFonts w:ascii="Times New Roman" w:hAnsi="Times New Roman"/>
              </w:rPr>
            </w:pPr>
            <w:r w:rsidRPr="00D84575">
              <w:rPr>
                <w:rFonts w:ascii="Times New Roman" w:hAnsi="Times New Roman"/>
                <w:szCs w:val="32"/>
              </w:rPr>
              <w:t>Художественное творчество в аппликации и коллаже</w:t>
            </w:r>
          </w:p>
        </w:tc>
        <w:tc>
          <w:tcPr>
            <w:tcW w:w="0" w:type="auto"/>
          </w:tcPr>
          <w:p w14:paraId="2AE70C03" w14:textId="77777777" w:rsidR="007B7FAA"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Внеурочная деятельность по предметам</w:t>
            </w:r>
          </w:p>
        </w:tc>
        <w:tc>
          <w:tcPr>
            <w:tcW w:w="0" w:type="auto"/>
          </w:tcPr>
          <w:p w14:paraId="7CC48D80" w14:textId="77777777" w:rsidR="007B7FAA"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1B757378" w14:textId="77777777" w:rsidR="007B7FAA"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03DB81C3" w14:textId="77777777" w:rsidR="007B7FAA"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170DCE0A" w14:textId="77777777" w:rsidR="007B7FAA"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r>
      <w:tr w:rsidR="00CC77B1" w:rsidRPr="00D84575" w14:paraId="1EB40B2E" w14:textId="77777777" w:rsidTr="007B7FAA">
        <w:tc>
          <w:tcPr>
            <w:tcW w:w="0" w:type="auto"/>
          </w:tcPr>
          <w:p w14:paraId="090B7996"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Объединение</w:t>
            </w:r>
          </w:p>
        </w:tc>
        <w:tc>
          <w:tcPr>
            <w:tcW w:w="0" w:type="auto"/>
          </w:tcPr>
          <w:p w14:paraId="18442EF6" w14:textId="77777777" w:rsidR="00CC77B1" w:rsidRPr="00D84575" w:rsidRDefault="00CC77B1" w:rsidP="00CC77B1">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«Фантазия»</w:t>
            </w:r>
          </w:p>
        </w:tc>
        <w:tc>
          <w:tcPr>
            <w:tcW w:w="0" w:type="auto"/>
          </w:tcPr>
          <w:p w14:paraId="0ACA4114"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Внеурочная деятельность по предметам</w:t>
            </w:r>
          </w:p>
        </w:tc>
        <w:tc>
          <w:tcPr>
            <w:tcW w:w="0" w:type="auto"/>
          </w:tcPr>
          <w:p w14:paraId="0C2F481A"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0CEDCAE4"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198D3E35"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5A9845A1"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CC77B1" w:rsidRPr="00D84575" w14:paraId="5AB53B90" w14:textId="77777777" w:rsidTr="007B7FAA">
        <w:tc>
          <w:tcPr>
            <w:tcW w:w="0" w:type="auto"/>
          </w:tcPr>
          <w:p w14:paraId="7C1DA771"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Вокальная студия</w:t>
            </w:r>
          </w:p>
        </w:tc>
        <w:tc>
          <w:tcPr>
            <w:tcW w:w="0" w:type="auto"/>
          </w:tcPr>
          <w:p w14:paraId="18ADA20C" w14:textId="77777777" w:rsidR="00CC77B1" w:rsidRPr="00D84575" w:rsidRDefault="00CC77B1" w:rsidP="00CC77B1">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«Калейдоскоп»</w:t>
            </w:r>
          </w:p>
        </w:tc>
        <w:tc>
          <w:tcPr>
            <w:tcW w:w="0" w:type="auto"/>
          </w:tcPr>
          <w:p w14:paraId="582E73E9"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Внеурочная деятельность по предметам</w:t>
            </w:r>
          </w:p>
        </w:tc>
        <w:tc>
          <w:tcPr>
            <w:tcW w:w="0" w:type="auto"/>
          </w:tcPr>
          <w:p w14:paraId="09218B6A"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66EE05D9"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54633357"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7CB584D1"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CC77B1" w:rsidRPr="00D84575" w14:paraId="09720559" w14:textId="77777777" w:rsidTr="007B7FAA">
        <w:tc>
          <w:tcPr>
            <w:tcW w:w="0" w:type="auto"/>
          </w:tcPr>
          <w:p w14:paraId="75BAE40B"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rPr>
              <w:t>Хореографический коллектив</w:t>
            </w:r>
          </w:p>
        </w:tc>
        <w:tc>
          <w:tcPr>
            <w:tcW w:w="0" w:type="auto"/>
          </w:tcPr>
          <w:p w14:paraId="1DCB66F2" w14:textId="77777777" w:rsidR="00CC77B1" w:rsidRPr="00D84575" w:rsidRDefault="00CC77B1" w:rsidP="00CC77B1">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«Ритм»</w:t>
            </w:r>
          </w:p>
        </w:tc>
        <w:tc>
          <w:tcPr>
            <w:tcW w:w="0" w:type="auto"/>
          </w:tcPr>
          <w:p w14:paraId="1F390997"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Обеспечение благополучия обучающихся</w:t>
            </w:r>
          </w:p>
        </w:tc>
        <w:tc>
          <w:tcPr>
            <w:tcW w:w="0" w:type="auto"/>
          </w:tcPr>
          <w:p w14:paraId="6A3197C1"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0B97C645"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589E01E8"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40BC0E01"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CC77B1" w:rsidRPr="00D84575" w14:paraId="428D4306" w14:textId="77777777" w:rsidTr="007B7FAA">
        <w:tc>
          <w:tcPr>
            <w:tcW w:w="0" w:type="auto"/>
          </w:tcPr>
          <w:p w14:paraId="7643D7A8" w14:textId="77777777" w:rsidR="00CC77B1" w:rsidRPr="00D84575" w:rsidRDefault="00CC77B1" w:rsidP="00F60E4B">
            <w:pPr>
              <w:widowControl w:val="0"/>
              <w:autoSpaceDE w:val="0"/>
              <w:autoSpaceDN w:val="0"/>
              <w:adjustRightInd w:val="0"/>
              <w:spacing w:after="240"/>
              <w:jc w:val="center"/>
              <w:rPr>
                <w:rFonts w:ascii="Times New Roman" w:hAnsi="Times New Roman"/>
              </w:rPr>
            </w:pPr>
            <w:r w:rsidRPr="00D84575">
              <w:rPr>
                <w:rFonts w:ascii="Times New Roman" w:hAnsi="Times New Roman"/>
                <w:szCs w:val="32"/>
              </w:rPr>
              <w:t>Объединение</w:t>
            </w:r>
          </w:p>
        </w:tc>
        <w:tc>
          <w:tcPr>
            <w:tcW w:w="0" w:type="auto"/>
          </w:tcPr>
          <w:p w14:paraId="23B54E4E" w14:textId="77777777" w:rsidR="00CC77B1" w:rsidRPr="00D84575" w:rsidRDefault="00CC77B1" w:rsidP="00CC77B1">
            <w:pPr>
              <w:widowControl w:val="0"/>
              <w:autoSpaceDE w:val="0"/>
              <w:autoSpaceDN w:val="0"/>
              <w:adjustRightInd w:val="0"/>
              <w:spacing w:after="240"/>
              <w:jc w:val="center"/>
              <w:rPr>
                <w:rFonts w:ascii="Times New Roman" w:hAnsi="Times New Roman"/>
              </w:rPr>
            </w:pPr>
            <w:r w:rsidRPr="00D84575">
              <w:rPr>
                <w:rFonts w:ascii="Times New Roman" w:hAnsi="Times New Roman"/>
              </w:rPr>
              <w:t>Художественная студия и студия ДПТ</w:t>
            </w:r>
          </w:p>
        </w:tc>
        <w:tc>
          <w:tcPr>
            <w:tcW w:w="0" w:type="auto"/>
          </w:tcPr>
          <w:p w14:paraId="7D89CCFD"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Внеурочная деятельность по предметам</w:t>
            </w:r>
          </w:p>
        </w:tc>
        <w:tc>
          <w:tcPr>
            <w:tcW w:w="0" w:type="auto"/>
          </w:tcPr>
          <w:p w14:paraId="2A8A1121"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0DBFE559"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15CE5051"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26EBE3C2"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CC77B1" w:rsidRPr="00D84575" w14:paraId="7F0D0D98" w14:textId="77777777" w:rsidTr="00A13053">
        <w:tc>
          <w:tcPr>
            <w:tcW w:w="0" w:type="auto"/>
            <w:gridSpan w:val="7"/>
          </w:tcPr>
          <w:p w14:paraId="405103D6" w14:textId="77777777" w:rsidR="00CC77B1" w:rsidRPr="00D84575" w:rsidRDefault="00CC77B1" w:rsidP="00F60E4B">
            <w:pPr>
              <w:widowControl w:val="0"/>
              <w:autoSpaceDE w:val="0"/>
              <w:autoSpaceDN w:val="0"/>
              <w:adjustRightInd w:val="0"/>
              <w:spacing w:after="240"/>
              <w:jc w:val="center"/>
              <w:rPr>
                <w:rFonts w:ascii="Times New Roman" w:hAnsi="Times New Roman"/>
                <w:b/>
                <w:szCs w:val="32"/>
              </w:rPr>
            </w:pPr>
            <w:r w:rsidRPr="00D84575">
              <w:rPr>
                <w:rFonts w:ascii="Times New Roman" w:hAnsi="Times New Roman"/>
                <w:b/>
                <w:szCs w:val="32"/>
              </w:rPr>
              <w:t>Спортивно-оздоровительное направление</w:t>
            </w:r>
          </w:p>
        </w:tc>
      </w:tr>
      <w:tr w:rsidR="00CC77B1" w:rsidRPr="00D84575" w14:paraId="3BED20D8" w14:textId="77777777" w:rsidTr="007B7FAA">
        <w:tc>
          <w:tcPr>
            <w:tcW w:w="0" w:type="auto"/>
          </w:tcPr>
          <w:p w14:paraId="32CF6CCA"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Секция</w:t>
            </w:r>
          </w:p>
        </w:tc>
        <w:tc>
          <w:tcPr>
            <w:tcW w:w="0" w:type="auto"/>
          </w:tcPr>
          <w:p w14:paraId="5A8D62DD" w14:textId="77777777" w:rsidR="00CC77B1" w:rsidRPr="00D84575" w:rsidRDefault="00CC77B1" w:rsidP="00CC77B1">
            <w:pPr>
              <w:widowControl w:val="0"/>
              <w:autoSpaceDE w:val="0"/>
              <w:autoSpaceDN w:val="0"/>
              <w:adjustRightInd w:val="0"/>
              <w:spacing w:after="240"/>
              <w:jc w:val="center"/>
              <w:rPr>
                <w:rFonts w:ascii="Times New Roman" w:hAnsi="Times New Roman"/>
              </w:rPr>
            </w:pPr>
            <w:r w:rsidRPr="00D84575">
              <w:rPr>
                <w:rFonts w:ascii="Times New Roman" w:hAnsi="Times New Roman"/>
              </w:rPr>
              <w:t>ОФП</w:t>
            </w:r>
          </w:p>
        </w:tc>
        <w:tc>
          <w:tcPr>
            <w:tcW w:w="0" w:type="auto"/>
          </w:tcPr>
          <w:p w14:paraId="7D169E2F"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Обеспечение благополучия обучающихся</w:t>
            </w:r>
          </w:p>
        </w:tc>
        <w:tc>
          <w:tcPr>
            <w:tcW w:w="0" w:type="auto"/>
          </w:tcPr>
          <w:p w14:paraId="67BF7279"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36978079"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6D2866BD"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c>
          <w:tcPr>
            <w:tcW w:w="0" w:type="auto"/>
          </w:tcPr>
          <w:p w14:paraId="41FA571F"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w:t>
            </w:r>
          </w:p>
        </w:tc>
      </w:tr>
      <w:tr w:rsidR="00CC77B1" w:rsidRPr="00D84575" w14:paraId="75E0E894" w14:textId="77777777" w:rsidTr="007B7FAA">
        <w:tc>
          <w:tcPr>
            <w:tcW w:w="0" w:type="auto"/>
          </w:tcPr>
          <w:p w14:paraId="1311DD7B"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Секция</w:t>
            </w:r>
          </w:p>
        </w:tc>
        <w:tc>
          <w:tcPr>
            <w:tcW w:w="0" w:type="auto"/>
          </w:tcPr>
          <w:p w14:paraId="2F6A7773" w14:textId="77777777" w:rsidR="00CC77B1" w:rsidRPr="00D84575" w:rsidRDefault="00CC77B1" w:rsidP="00CC77B1">
            <w:pPr>
              <w:widowControl w:val="0"/>
              <w:autoSpaceDE w:val="0"/>
              <w:autoSpaceDN w:val="0"/>
              <w:adjustRightInd w:val="0"/>
              <w:spacing w:after="240"/>
              <w:jc w:val="center"/>
              <w:rPr>
                <w:rFonts w:ascii="Times New Roman" w:hAnsi="Times New Roman"/>
              </w:rPr>
            </w:pPr>
            <w:r w:rsidRPr="00D84575">
              <w:rPr>
                <w:rFonts w:ascii="Times New Roman" w:hAnsi="Times New Roman"/>
              </w:rPr>
              <w:t>«Лыжные гонки»</w:t>
            </w:r>
          </w:p>
        </w:tc>
        <w:tc>
          <w:tcPr>
            <w:tcW w:w="0" w:type="auto"/>
          </w:tcPr>
          <w:p w14:paraId="2275405C"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Внеурочная деятельность по предметам</w:t>
            </w:r>
          </w:p>
        </w:tc>
        <w:tc>
          <w:tcPr>
            <w:tcW w:w="0" w:type="auto"/>
          </w:tcPr>
          <w:p w14:paraId="0732CB23"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42A7BCA8"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37FD42B0"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09F4229F"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CC77B1" w:rsidRPr="00D84575" w14:paraId="5E26F80D" w14:textId="77777777" w:rsidTr="00A13053">
        <w:tc>
          <w:tcPr>
            <w:tcW w:w="0" w:type="auto"/>
            <w:gridSpan w:val="7"/>
          </w:tcPr>
          <w:p w14:paraId="50476628" w14:textId="77777777" w:rsidR="00CC77B1" w:rsidRPr="00D84575" w:rsidRDefault="00CC77B1" w:rsidP="00F60E4B">
            <w:pPr>
              <w:widowControl w:val="0"/>
              <w:autoSpaceDE w:val="0"/>
              <w:autoSpaceDN w:val="0"/>
              <w:adjustRightInd w:val="0"/>
              <w:spacing w:after="240"/>
              <w:jc w:val="center"/>
              <w:rPr>
                <w:rFonts w:ascii="Times New Roman" w:hAnsi="Times New Roman"/>
                <w:b/>
                <w:szCs w:val="32"/>
              </w:rPr>
            </w:pPr>
            <w:r w:rsidRPr="00D84575">
              <w:rPr>
                <w:rFonts w:ascii="Times New Roman" w:hAnsi="Times New Roman"/>
                <w:b/>
                <w:szCs w:val="32"/>
              </w:rPr>
              <w:t>Духовно-нравственное направление</w:t>
            </w:r>
          </w:p>
        </w:tc>
      </w:tr>
      <w:tr w:rsidR="00CC77B1" w:rsidRPr="00D84575" w14:paraId="07D8F6AA" w14:textId="77777777" w:rsidTr="007B7FAA">
        <w:tc>
          <w:tcPr>
            <w:tcW w:w="0" w:type="auto"/>
          </w:tcPr>
          <w:p w14:paraId="1806FDAA"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Часы общения</w:t>
            </w:r>
          </w:p>
        </w:tc>
        <w:tc>
          <w:tcPr>
            <w:tcW w:w="0" w:type="auto"/>
          </w:tcPr>
          <w:p w14:paraId="5F3E2EA9" w14:textId="77777777" w:rsidR="00CC77B1" w:rsidRPr="00D84575" w:rsidRDefault="00CC77B1" w:rsidP="00CC77B1">
            <w:pPr>
              <w:widowControl w:val="0"/>
              <w:autoSpaceDE w:val="0"/>
              <w:autoSpaceDN w:val="0"/>
              <w:adjustRightInd w:val="0"/>
              <w:spacing w:after="240"/>
              <w:jc w:val="center"/>
              <w:rPr>
                <w:rFonts w:ascii="Times New Roman" w:hAnsi="Times New Roman"/>
              </w:rPr>
            </w:pPr>
            <w:r w:rsidRPr="00D84575">
              <w:rPr>
                <w:rFonts w:ascii="Times New Roman" w:hAnsi="Times New Roman"/>
              </w:rPr>
              <w:t>«Уроки нравственности»</w:t>
            </w:r>
          </w:p>
        </w:tc>
        <w:tc>
          <w:tcPr>
            <w:tcW w:w="0" w:type="auto"/>
          </w:tcPr>
          <w:p w14:paraId="6F90E34E"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Воспитательные мероприятия</w:t>
            </w:r>
          </w:p>
        </w:tc>
        <w:tc>
          <w:tcPr>
            <w:tcW w:w="0" w:type="auto"/>
          </w:tcPr>
          <w:p w14:paraId="246D2657"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0A64ACF4"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534BBBD8"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1B7237F2"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CC77B1" w:rsidRPr="00D84575" w14:paraId="04684529" w14:textId="77777777" w:rsidTr="00A13053">
        <w:tc>
          <w:tcPr>
            <w:tcW w:w="0" w:type="auto"/>
            <w:gridSpan w:val="7"/>
          </w:tcPr>
          <w:p w14:paraId="297B90A1" w14:textId="77777777" w:rsidR="00CC77B1" w:rsidRPr="00D84575" w:rsidRDefault="00CC77B1" w:rsidP="00F60E4B">
            <w:pPr>
              <w:widowControl w:val="0"/>
              <w:autoSpaceDE w:val="0"/>
              <w:autoSpaceDN w:val="0"/>
              <w:adjustRightInd w:val="0"/>
              <w:spacing w:after="240"/>
              <w:jc w:val="center"/>
              <w:rPr>
                <w:rFonts w:ascii="Times New Roman" w:hAnsi="Times New Roman"/>
                <w:b/>
                <w:szCs w:val="32"/>
              </w:rPr>
            </w:pPr>
            <w:r w:rsidRPr="00D84575">
              <w:rPr>
                <w:rFonts w:ascii="Times New Roman" w:hAnsi="Times New Roman"/>
                <w:b/>
                <w:szCs w:val="32"/>
              </w:rPr>
              <w:t>Социальное направление</w:t>
            </w:r>
          </w:p>
        </w:tc>
      </w:tr>
      <w:tr w:rsidR="00CC77B1" w:rsidRPr="00D84575" w14:paraId="24827334" w14:textId="77777777" w:rsidTr="007B7FAA">
        <w:tc>
          <w:tcPr>
            <w:tcW w:w="0" w:type="auto"/>
          </w:tcPr>
          <w:p w14:paraId="2F31F31D" w14:textId="77777777" w:rsidR="00CC77B1" w:rsidRPr="00D84575" w:rsidRDefault="00CC77B1"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Проектная деятельность</w:t>
            </w:r>
          </w:p>
        </w:tc>
        <w:tc>
          <w:tcPr>
            <w:tcW w:w="0" w:type="auto"/>
          </w:tcPr>
          <w:p w14:paraId="2A48625F" w14:textId="77777777" w:rsidR="00CC77B1" w:rsidRPr="00D84575" w:rsidRDefault="00CC77B1" w:rsidP="00CC77B1">
            <w:pPr>
              <w:widowControl w:val="0"/>
              <w:autoSpaceDE w:val="0"/>
              <w:autoSpaceDN w:val="0"/>
              <w:adjustRightInd w:val="0"/>
              <w:spacing w:after="240"/>
              <w:jc w:val="center"/>
              <w:rPr>
                <w:rFonts w:ascii="Times New Roman" w:hAnsi="Times New Roman"/>
              </w:rPr>
            </w:pPr>
            <w:r w:rsidRPr="00D84575">
              <w:rPr>
                <w:rFonts w:ascii="Times New Roman" w:hAnsi="Times New Roman"/>
              </w:rPr>
              <w:t>«Мой класс – моей школе»</w:t>
            </w:r>
          </w:p>
        </w:tc>
        <w:tc>
          <w:tcPr>
            <w:tcW w:w="0" w:type="auto"/>
          </w:tcPr>
          <w:p w14:paraId="35F2B140"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Воспитательные мероприятия</w:t>
            </w:r>
          </w:p>
        </w:tc>
        <w:tc>
          <w:tcPr>
            <w:tcW w:w="0" w:type="auto"/>
          </w:tcPr>
          <w:p w14:paraId="3A86BCD1"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5E066C39"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3772BFCB"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c>
          <w:tcPr>
            <w:tcW w:w="0" w:type="auto"/>
          </w:tcPr>
          <w:p w14:paraId="4834969A" w14:textId="77777777" w:rsidR="00CC77B1"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w:t>
            </w:r>
          </w:p>
        </w:tc>
      </w:tr>
      <w:tr w:rsidR="00D84575" w:rsidRPr="00D84575" w14:paraId="789BEDE7" w14:textId="77777777" w:rsidTr="00A13053">
        <w:tc>
          <w:tcPr>
            <w:tcW w:w="0" w:type="auto"/>
            <w:gridSpan w:val="3"/>
          </w:tcPr>
          <w:p w14:paraId="3B8A62E4" w14:textId="77777777" w:rsidR="00D84575" w:rsidRPr="00D84575" w:rsidRDefault="00D84575" w:rsidP="00D84575">
            <w:pPr>
              <w:widowControl w:val="0"/>
              <w:autoSpaceDE w:val="0"/>
              <w:autoSpaceDN w:val="0"/>
              <w:adjustRightInd w:val="0"/>
              <w:spacing w:after="240"/>
              <w:jc w:val="right"/>
              <w:rPr>
                <w:rFonts w:ascii="Times New Roman" w:hAnsi="Times New Roman"/>
                <w:b/>
                <w:szCs w:val="32"/>
              </w:rPr>
            </w:pPr>
            <w:r w:rsidRPr="00D84575">
              <w:rPr>
                <w:rFonts w:ascii="Times New Roman" w:hAnsi="Times New Roman"/>
                <w:b/>
                <w:szCs w:val="32"/>
              </w:rPr>
              <w:t>Всего часов в неделю</w:t>
            </w:r>
          </w:p>
        </w:tc>
        <w:tc>
          <w:tcPr>
            <w:tcW w:w="0" w:type="auto"/>
          </w:tcPr>
          <w:p w14:paraId="470085DE" w14:textId="77777777" w:rsidR="00D84575"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8</w:t>
            </w:r>
          </w:p>
        </w:tc>
        <w:tc>
          <w:tcPr>
            <w:tcW w:w="0" w:type="auto"/>
          </w:tcPr>
          <w:p w14:paraId="7A1C6299" w14:textId="77777777" w:rsidR="00D84575"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6</w:t>
            </w:r>
          </w:p>
        </w:tc>
        <w:tc>
          <w:tcPr>
            <w:tcW w:w="0" w:type="auto"/>
          </w:tcPr>
          <w:p w14:paraId="2DFF7654" w14:textId="77777777" w:rsidR="00D84575"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6</w:t>
            </w:r>
          </w:p>
        </w:tc>
        <w:tc>
          <w:tcPr>
            <w:tcW w:w="0" w:type="auto"/>
          </w:tcPr>
          <w:p w14:paraId="3C6B39FA" w14:textId="77777777" w:rsidR="00D84575" w:rsidRPr="00D84575" w:rsidRDefault="00D84575" w:rsidP="00F60E4B">
            <w:pPr>
              <w:widowControl w:val="0"/>
              <w:autoSpaceDE w:val="0"/>
              <w:autoSpaceDN w:val="0"/>
              <w:adjustRightInd w:val="0"/>
              <w:spacing w:after="240"/>
              <w:jc w:val="center"/>
              <w:rPr>
                <w:rFonts w:ascii="Times New Roman" w:hAnsi="Times New Roman"/>
                <w:szCs w:val="32"/>
              </w:rPr>
            </w:pPr>
            <w:r w:rsidRPr="00D84575">
              <w:rPr>
                <w:rFonts w:ascii="Times New Roman" w:hAnsi="Times New Roman"/>
                <w:szCs w:val="32"/>
              </w:rPr>
              <w:t>10</w:t>
            </w:r>
          </w:p>
        </w:tc>
      </w:tr>
    </w:tbl>
    <w:p w14:paraId="1102BF11" w14:textId="77777777" w:rsidR="00F60E4B" w:rsidRDefault="00F60E4B" w:rsidP="00F60E4B">
      <w:pPr>
        <w:widowControl w:val="0"/>
        <w:autoSpaceDE w:val="0"/>
        <w:autoSpaceDN w:val="0"/>
        <w:adjustRightInd w:val="0"/>
        <w:spacing w:after="240"/>
        <w:ind w:firstLine="708"/>
        <w:jc w:val="center"/>
        <w:rPr>
          <w:b/>
          <w:szCs w:val="32"/>
        </w:rPr>
      </w:pPr>
    </w:p>
    <w:p w14:paraId="3168A44D" w14:textId="77777777" w:rsidR="00F60E4B" w:rsidRDefault="00F60E4B" w:rsidP="00F60E4B">
      <w:pPr>
        <w:widowControl w:val="0"/>
        <w:autoSpaceDE w:val="0"/>
        <w:autoSpaceDN w:val="0"/>
        <w:adjustRightInd w:val="0"/>
        <w:spacing w:after="240"/>
        <w:ind w:firstLine="708"/>
        <w:jc w:val="center"/>
        <w:rPr>
          <w:b/>
          <w:szCs w:val="32"/>
        </w:rPr>
      </w:pPr>
    </w:p>
    <w:p w14:paraId="1673EF7F" w14:textId="77777777" w:rsidR="00F60E4B" w:rsidRDefault="00F60E4B" w:rsidP="00F60E4B">
      <w:pPr>
        <w:widowControl w:val="0"/>
        <w:autoSpaceDE w:val="0"/>
        <w:autoSpaceDN w:val="0"/>
        <w:adjustRightInd w:val="0"/>
        <w:spacing w:after="240"/>
        <w:ind w:firstLine="708"/>
        <w:jc w:val="center"/>
        <w:rPr>
          <w:b/>
          <w:szCs w:val="32"/>
        </w:rPr>
      </w:pPr>
    </w:p>
    <w:p w14:paraId="78B7A696" w14:textId="77777777" w:rsidR="00F50ACB" w:rsidRDefault="00F50ACB" w:rsidP="00F60E4B">
      <w:pPr>
        <w:rPr>
          <w:b/>
          <w:szCs w:val="32"/>
        </w:rPr>
      </w:pPr>
    </w:p>
    <w:p w14:paraId="387EC553" w14:textId="77777777" w:rsidR="009E68D4" w:rsidRPr="00AD436D" w:rsidRDefault="00F60E4B" w:rsidP="009E254F">
      <w:pPr>
        <w:jc w:val="center"/>
        <w:rPr>
          <w:b/>
        </w:rPr>
      </w:pPr>
      <w:r>
        <w:rPr>
          <w:b/>
          <w:szCs w:val="32"/>
        </w:rPr>
        <w:br w:type="page"/>
      </w:r>
      <w:r w:rsidR="00AD436D" w:rsidRPr="00AD436D">
        <w:rPr>
          <w:b/>
        </w:rPr>
        <w:lastRenderedPageBreak/>
        <w:t>3. СИСТЕМА УСЛОВИЙ РЕАЛИЗАЦИИ ОСНОВНОЙ ОБРАЗОВАТЕЛЬНОЙ ПРОГРАММЫ НАЧАЛЬНОГО ОБЩЕГО ОБРАЗОВАНИЯ</w:t>
      </w:r>
    </w:p>
    <w:p w14:paraId="7264CC4D" w14:textId="77777777" w:rsidR="0044475A" w:rsidRDefault="0044475A" w:rsidP="0044475A">
      <w:pPr>
        <w:pStyle w:val="Zag2"/>
        <w:tabs>
          <w:tab w:val="left" w:leader="dot" w:pos="624"/>
        </w:tabs>
        <w:spacing w:after="0" w:line="240" w:lineRule="auto"/>
        <w:ind w:left="720"/>
        <w:outlineLvl w:val="0"/>
        <w:rPr>
          <w:rStyle w:val="Zag11"/>
          <w:rFonts w:eastAsia="@Arial Unicode MS"/>
          <w:lang w:val="ru-RU"/>
        </w:rPr>
      </w:pPr>
    </w:p>
    <w:p w14:paraId="1FFEAD4C" w14:textId="77777777" w:rsidR="00AD436D" w:rsidRPr="00AD436D" w:rsidRDefault="00AD436D" w:rsidP="009E254F">
      <w:pPr>
        <w:widowControl w:val="0"/>
        <w:autoSpaceDE w:val="0"/>
        <w:autoSpaceDN w:val="0"/>
        <w:adjustRightInd w:val="0"/>
        <w:spacing w:after="240"/>
        <w:ind w:firstLine="708"/>
        <w:contextualSpacing/>
        <w:jc w:val="both"/>
        <w:rPr>
          <w:sz w:val="21"/>
        </w:rPr>
      </w:pPr>
      <w:r w:rsidRPr="00AD436D">
        <w:rPr>
          <w:szCs w:val="32"/>
        </w:rPr>
        <w:t xml:space="preserve">В соответствии с требованиями Стандарта раздел </w:t>
      </w:r>
      <w:r w:rsidR="00FB2068" w:rsidRPr="00AD436D">
        <w:rPr>
          <w:szCs w:val="32"/>
        </w:rPr>
        <w:t>основной</w:t>
      </w:r>
      <w:r w:rsidRPr="00AD436D">
        <w:rPr>
          <w:szCs w:val="32"/>
        </w:rPr>
        <w:t xml:space="preserve"> </w:t>
      </w:r>
      <w:r w:rsidR="00FB2068" w:rsidRPr="00AD436D">
        <w:rPr>
          <w:szCs w:val="32"/>
        </w:rPr>
        <w:t>образовательной</w:t>
      </w:r>
      <w:r w:rsidRPr="00AD436D">
        <w:rPr>
          <w:szCs w:val="32"/>
        </w:rPr>
        <w:t xml:space="preserve"> программы </w:t>
      </w:r>
      <w:r w:rsidR="00FB2068" w:rsidRPr="00AD436D">
        <w:rPr>
          <w:szCs w:val="32"/>
        </w:rPr>
        <w:t>образовательной</w:t>
      </w:r>
      <w:r w:rsidRPr="00AD436D">
        <w:rPr>
          <w:szCs w:val="32"/>
        </w:rPr>
        <w:t xml:space="preserve"> организации, </w:t>
      </w:r>
      <w:r w:rsidR="00FB2068" w:rsidRPr="00AD436D">
        <w:rPr>
          <w:szCs w:val="32"/>
        </w:rPr>
        <w:t>характеризующий</w:t>
      </w:r>
      <w:r w:rsidRPr="00AD436D">
        <w:rPr>
          <w:szCs w:val="32"/>
        </w:rPr>
        <w:t xml:space="preserve"> систему условий, содержит: </w:t>
      </w:r>
    </w:p>
    <w:p w14:paraId="084AF1E3" w14:textId="77777777" w:rsidR="00AD436D" w:rsidRPr="00AD436D" w:rsidRDefault="00AD436D" w:rsidP="009E254F">
      <w:pPr>
        <w:widowControl w:val="0"/>
        <w:autoSpaceDE w:val="0"/>
        <w:autoSpaceDN w:val="0"/>
        <w:adjustRightInd w:val="0"/>
        <w:spacing w:after="240"/>
        <w:contextualSpacing/>
        <w:jc w:val="both"/>
        <w:rPr>
          <w:sz w:val="21"/>
        </w:rPr>
      </w:pPr>
      <w:r w:rsidRPr="00AD436D">
        <w:rPr>
          <w:szCs w:val="32"/>
        </w:rPr>
        <w:t xml:space="preserve">- описание кадровых, психолого-педагогических, финансовых, материально-технических, информационно-методических условий и ресурсов; </w:t>
      </w:r>
    </w:p>
    <w:p w14:paraId="3E2E4A90" w14:textId="77777777" w:rsidR="00AD436D" w:rsidRPr="00AD436D" w:rsidRDefault="00AD436D" w:rsidP="009E254F">
      <w:pPr>
        <w:widowControl w:val="0"/>
        <w:autoSpaceDE w:val="0"/>
        <w:autoSpaceDN w:val="0"/>
        <w:adjustRightInd w:val="0"/>
        <w:spacing w:after="240"/>
        <w:contextualSpacing/>
        <w:jc w:val="both"/>
        <w:rPr>
          <w:sz w:val="21"/>
        </w:rPr>
      </w:pPr>
      <w:r w:rsidRPr="00AD436D">
        <w:rPr>
          <w:szCs w:val="32"/>
        </w:rPr>
        <w:t xml:space="preserve">- обоснование необходимых изменений в имеющихся условиях в соответствии с целями и приоритетами </w:t>
      </w:r>
      <w:r w:rsidR="00FB2068" w:rsidRPr="00AD436D">
        <w:rPr>
          <w:szCs w:val="32"/>
        </w:rPr>
        <w:t>основной</w:t>
      </w:r>
      <w:r w:rsidRPr="00AD436D">
        <w:rPr>
          <w:szCs w:val="32"/>
        </w:rPr>
        <w:t xml:space="preserve"> </w:t>
      </w:r>
      <w:r w:rsidR="00FB2068" w:rsidRPr="00AD436D">
        <w:rPr>
          <w:szCs w:val="32"/>
        </w:rPr>
        <w:t>образовательной</w:t>
      </w:r>
      <w:r w:rsidRPr="00AD436D">
        <w:rPr>
          <w:szCs w:val="32"/>
        </w:rPr>
        <w:t xml:space="preserve"> программы основного общего образования </w:t>
      </w:r>
      <w:r w:rsidR="00FB2068" w:rsidRPr="00AD436D">
        <w:rPr>
          <w:szCs w:val="32"/>
        </w:rPr>
        <w:t>образовательной</w:t>
      </w:r>
      <w:r w:rsidRPr="00AD436D">
        <w:rPr>
          <w:szCs w:val="32"/>
        </w:rPr>
        <w:t xml:space="preserve"> организации; </w:t>
      </w:r>
    </w:p>
    <w:p w14:paraId="10EF3987" w14:textId="77777777" w:rsidR="00AD436D" w:rsidRPr="00AD436D" w:rsidRDefault="00AD436D" w:rsidP="009E254F">
      <w:pPr>
        <w:widowControl w:val="0"/>
        <w:autoSpaceDE w:val="0"/>
        <w:autoSpaceDN w:val="0"/>
        <w:adjustRightInd w:val="0"/>
        <w:spacing w:after="240"/>
        <w:contextualSpacing/>
        <w:jc w:val="both"/>
        <w:rPr>
          <w:sz w:val="21"/>
        </w:rPr>
      </w:pPr>
      <w:r w:rsidRPr="00AD436D">
        <w:rPr>
          <w:szCs w:val="32"/>
        </w:rPr>
        <w:t>- механизмы достижения целевых ориентиров в системе условий;</w:t>
      </w:r>
      <w:r w:rsidRPr="00AD436D">
        <w:rPr>
          <w:rFonts w:ascii="MS Mincho" w:eastAsia="MS Mincho" w:hAnsi="MS Mincho" w:cs="MS Mincho"/>
          <w:szCs w:val="32"/>
        </w:rPr>
        <w:t> </w:t>
      </w:r>
      <w:r w:rsidRPr="00AD436D">
        <w:rPr>
          <w:szCs w:val="32"/>
        </w:rPr>
        <w:t xml:space="preserve">- </w:t>
      </w:r>
      <w:r w:rsidR="00FB2068" w:rsidRPr="00AD436D">
        <w:rPr>
          <w:szCs w:val="32"/>
        </w:rPr>
        <w:t>сетевой</w:t>
      </w:r>
      <w:r w:rsidRPr="00AD436D">
        <w:rPr>
          <w:szCs w:val="32"/>
        </w:rPr>
        <w:t xml:space="preserve"> график (дорожную карту) по формированию </w:t>
      </w:r>
      <w:r w:rsidR="00FB2068" w:rsidRPr="00AD436D">
        <w:rPr>
          <w:szCs w:val="32"/>
        </w:rPr>
        <w:t>необходимой</w:t>
      </w:r>
      <w:r w:rsidRPr="00AD436D">
        <w:rPr>
          <w:szCs w:val="32"/>
        </w:rPr>
        <w:t xml:space="preserve"> системы условий; </w:t>
      </w:r>
    </w:p>
    <w:p w14:paraId="447EA0E5" w14:textId="77777777" w:rsidR="00AD436D" w:rsidRPr="00AD436D" w:rsidRDefault="00AD436D" w:rsidP="009E254F">
      <w:pPr>
        <w:widowControl w:val="0"/>
        <w:autoSpaceDE w:val="0"/>
        <w:autoSpaceDN w:val="0"/>
        <w:adjustRightInd w:val="0"/>
        <w:spacing w:after="240"/>
        <w:contextualSpacing/>
        <w:jc w:val="both"/>
        <w:rPr>
          <w:sz w:val="21"/>
        </w:rPr>
      </w:pPr>
      <w:r w:rsidRPr="00AD436D">
        <w:rPr>
          <w:szCs w:val="32"/>
        </w:rPr>
        <w:t xml:space="preserve">- систему оценки условий. </w:t>
      </w:r>
    </w:p>
    <w:p w14:paraId="48EF5B84" w14:textId="77777777" w:rsidR="00AD436D" w:rsidRPr="009D024C" w:rsidRDefault="00AD436D" w:rsidP="00530AA2">
      <w:pPr>
        <w:widowControl w:val="0"/>
        <w:autoSpaceDE w:val="0"/>
        <w:autoSpaceDN w:val="0"/>
        <w:adjustRightInd w:val="0"/>
        <w:spacing w:after="240"/>
        <w:ind w:firstLine="708"/>
        <w:jc w:val="both"/>
        <w:rPr>
          <w:b/>
          <w:sz w:val="21"/>
        </w:rPr>
      </w:pPr>
      <w:r w:rsidRPr="009D024C">
        <w:rPr>
          <w:b/>
          <w:szCs w:val="32"/>
        </w:rPr>
        <w:t xml:space="preserve">Кадровые условия обеспечения реализации </w:t>
      </w:r>
      <w:r w:rsidR="00FB2068" w:rsidRPr="009D024C">
        <w:rPr>
          <w:b/>
          <w:szCs w:val="32"/>
        </w:rPr>
        <w:t>основной</w:t>
      </w:r>
      <w:r w:rsidRPr="009D024C">
        <w:rPr>
          <w:b/>
          <w:szCs w:val="32"/>
        </w:rPr>
        <w:t xml:space="preserve"> </w:t>
      </w:r>
      <w:r w:rsidR="00FB2068" w:rsidRPr="009D024C">
        <w:rPr>
          <w:b/>
          <w:szCs w:val="32"/>
        </w:rPr>
        <w:t>образовательной</w:t>
      </w:r>
      <w:r w:rsidRPr="009D024C">
        <w:rPr>
          <w:b/>
          <w:szCs w:val="32"/>
        </w:rPr>
        <w:t xml:space="preserve"> программы начального общего образования. </w:t>
      </w:r>
    </w:p>
    <w:p w14:paraId="2196A721" w14:textId="77777777" w:rsidR="00AD436D" w:rsidRPr="00AD436D" w:rsidRDefault="00AD436D" w:rsidP="000C1ACE">
      <w:pPr>
        <w:widowControl w:val="0"/>
        <w:autoSpaceDE w:val="0"/>
        <w:autoSpaceDN w:val="0"/>
        <w:adjustRightInd w:val="0"/>
        <w:spacing w:after="240"/>
        <w:ind w:firstLine="708"/>
        <w:contextualSpacing/>
        <w:jc w:val="both"/>
        <w:rPr>
          <w:sz w:val="21"/>
        </w:rPr>
      </w:pPr>
      <w:r w:rsidRPr="00AD436D">
        <w:rPr>
          <w:szCs w:val="32"/>
        </w:rPr>
        <w:t xml:space="preserve">В совокупности Требований к условиям и ресурсному обеспечению реализации </w:t>
      </w:r>
      <w:r w:rsidR="00FB2068" w:rsidRPr="00AD436D">
        <w:rPr>
          <w:szCs w:val="32"/>
        </w:rPr>
        <w:t>основной</w:t>
      </w:r>
      <w:r w:rsidRPr="00AD436D">
        <w:rPr>
          <w:szCs w:val="32"/>
        </w:rPr>
        <w:t xml:space="preserve"> </w:t>
      </w:r>
      <w:r w:rsidR="00FB2068" w:rsidRPr="00AD436D">
        <w:rPr>
          <w:szCs w:val="32"/>
        </w:rPr>
        <w:t>образовательной</w:t>
      </w:r>
      <w:r w:rsidRPr="00AD436D">
        <w:rPr>
          <w:szCs w:val="32"/>
        </w:rPr>
        <w:t xml:space="preserve"> программы начального общего образования стержневыми являются требования к кадровым ресурсам ввиду их ключевого значения. </w:t>
      </w:r>
    </w:p>
    <w:p w14:paraId="2B965E1A" w14:textId="77777777" w:rsidR="00AD436D" w:rsidRPr="00AD436D" w:rsidRDefault="00FB2068" w:rsidP="000C1ACE">
      <w:pPr>
        <w:widowControl w:val="0"/>
        <w:autoSpaceDE w:val="0"/>
        <w:autoSpaceDN w:val="0"/>
        <w:adjustRightInd w:val="0"/>
        <w:spacing w:after="240"/>
        <w:contextualSpacing/>
        <w:jc w:val="both"/>
        <w:rPr>
          <w:sz w:val="21"/>
        </w:rPr>
      </w:pPr>
      <w:r w:rsidRPr="00AD436D">
        <w:rPr>
          <w:szCs w:val="32"/>
        </w:rPr>
        <w:t>Кадровый</w:t>
      </w:r>
      <w:r w:rsidR="00AD436D" w:rsidRPr="00AD436D">
        <w:rPr>
          <w:szCs w:val="32"/>
        </w:rPr>
        <w:t xml:space="preserve"> потенциал начального общего образования составляют: </w:t>
      </w:r>
    </w:p>
    <w:p w14:paraId="42A4DF5D" w14:textId="77777777" w:rsidR="00AD436D" w:rsidRPr="00AD436D" w:rsidRDefault="00AD436D" w:rsidP="000C1ACE">
      <w:pPr>
        <w:widowControl w:val="0"/>
        <w:autoSpaceDE w:val="0"/>
        <w:autoSpaceDN w:val="0"/>
        <w:adjustRightInd w:val="0"/>
        <w:spacing w:after="240"/>
        <w:contextualSpacing/>
        <w:jc w:val="both"/>
        <w:rPr>
          <w:sz w:val="21"/>
        </w:rPr>
      </w:pPr>
      <w:r w:rsidRPr="00AD436D">
        <w:rPr>
          <w:szCs w:val="32"/>
        </w:rPr>
        <w:t xml:space="preserve">- педагоги, способные эффективно использовать материально-технические, информационно- методические и иные ресурсы реализации </w:t>
      </w:r>
      <w:r w:rsidR="005C53C7" w:rsidRPr="00AD436D">
        <w:rPr>
          <w:szCs w:val="32"/>
        </w:rPr>
        <w:t>основной</w:t>
      </w:r>
      <w:r w:rsidRPr="00AD436D">
        <w:rPr>
          <w:szCs w:val="32"/>
        </w:rPr>
        <w:t xml:space="preserve"> </w:t>
      </w:r>
      <w:r w:rsidR="005C53C7" w:rsidRPr="00AD436D">
        <w:rPr>
          <w:szCs w:val="32"/>
        </w:rPr>
        <w:t>образовательной</w:t>
      </w:r>
      <w:r w:rsidRPr="00AD436D">
        <w:rPr>
          <w:szCs w:val="32"/>
        </w:rPr>
        <w:t xml:space="preserve">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p w14:paraId="4A19DD68" w14:textId="77777777" w:rsidR="00AD436D" w:rsidRPr="00AD436D" w:rsidRDefault="00AD436D" w:rsidP="000C1ACE">
      <w:pPr>
        <w:widowControl w:val="0"/>
        <w:autoSpaceDE w:val="0"/>
        <w:autoSpaceDN w:val="0"/>
        <w:adjustRightInd w:val="0"/>
        <w:spacing w:after="240"/>
        <w:contextualSpacing/>
        <w:jc w:val="both"/>
        <w:rPr>
          <w:sz w:val="21"/>
        </w:rPr>
      </w:pPr>
      <w:r w:rsidRPr="00AD436D">
        <w:rPr>
          <w:szCs w:val="32"/>
        </w:rPr>
        <w:t xml:space="preserve">- школьные практические психологи, деятельность которых определяется потребностями создания психологически </w:t>
      </w:r>
      <w:r w:rsidR="005C53C7" w:rsidRPr="00AD436D">
        <w:rPr>
          <w:szCs w:val="32"/>
        </w:rPr>
        <w:t>безопасной</w:t>
      </w:r>
      <w:r w:rsidRPr="00AD436D">
        <w:rPr>
          <w:szCs w:val="32"/>
        </w:rPr>
        <w:t xml:space="preserve"> </w:t>
      </w:r>
      <w:r w:rsidR="005C53C7" w:rsidRPr="00AD436D">
        <w:rPr>
          <w:szCs w:val="32"/>
        </w:rPr>
        <w:t>образовательной</w:t>
      </w:r>
      <w:r w:rsidRPr="00AD436D">
        <w:rPr>
          <w:szCs w:val="32"/>
        </w:rPr>
        <w:t xml:space="preserve"> среды, проектирования зоны </w:t>
      </w:r>
      <w:r w:rsidR="005C53C7" w:rsidRPr="00AD436D">
        <w:rPr>
          <w:szCs w:val="32"/>
        </w:rPr>
        <w:t>ближайшего</w:t>
      </w:r>
      <w:r w:rsidRPr="00AD436D">
        <w:rPr>
          <w:szCs w:val="32"/>
        </w:rPr>
        <w:t xml:space="preserve"> развития, установления </w:t>
      </w:r>
      <w:r w:rsidR="005C53C7" w:rsidRPr="00AD436D">
        <w:rPr>
          <w:szCs w:val="32"/>
        </w:rPr>
        <w:t>реальной</w:t>
      </w:r>
      <w:r w:rsidRPr="00AD436D">
        <w:rPr>
          <w:szCs w:val="32"/>
        </w:rPr>
        <w:t xml:space="preserve">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w:t>
      </w:r>
      <w:r w:rsidR="005C53C7" w:rsidRPr="00AD436D">
        <w:rPr>
          <w:szCs w:val="32"/>
        </w:rPr>
        <w:t>начальной</w:t>
      </w:r>
      <w:r w:rsidRPr="00AD436D">
        <w:rPr>
          <w:szCs w:val="32"/>
        </w:rPr>
        <w:t xml:space="preserve"> школе; </w:t>
      </w:r>
    </w:p>
    <w:p w14:paraId="5D4FCAD4" w14:textId="77777777" w:rsidR="003B650B" w:rsidRDefault="00AD436D" w:rsidP="000C1ACE">
      <w:pPr>
        <w:widowControl w:val="0"/>
        <w:autoSpaceDE w:val="0"/>
        <w:autoSpaceDN w:val="0"/>
        <w:adjustRightInd w:val="0"/>
        <w:spacing w:after="240"/>
        <w:contextualSpacing/>
        <w:jc w:val="both"/>
        <w:rPr>
          <w:szCs w:val="32"/>
        </w:rPr>
      </w:pPr>
      <w:r w:rsidRPr="00AD436D">
        <w:rPr>
          <w:szCs w:val="32"/>
        </w:rPr>
        <w:t xml:space="preserve">- администраторы начального общего образования, ориентированные на создание (формирование) системы ресурсного обеспечения реализации </w:t>
      </w:r>
      <w:r w:rsidR="005C53C7" w:rsidRPr="00AD436D">
        <w:rPr>
          <w:szCs w:val="32"/>
        </w:rPr>
        <w:t>основной</w:t>
      </w:r>
      <w:r w:rsidRPr="00AD436D">
        <w:rPr>
          <w:szCs w:val="32"/>
        </w:rPr>
        <w:t xml:space="preserve"> </w:t>
      </w:r>
      <w:r w:rsidR="005C53C7" w:rsidRPr="00AD436D">
        <w:rPr>
          <w:szCs w:val="32"/>
        </w:rPr>
        <w:t>образовательной</w:t>
      </w:r>
      <w:r w:rsidRPr="00AD436D">
        <w:rPr>
          <w:szCs w:val="32"/>
        </w:rPr>
        <w:t xml:space="preserve"> программы начального общего образования, управляющие деятельностью </w:t>
      </w:r>
      <w:r w:rsidR="005C53C7" w:rsidRPr="00AD436D">
        <w:rPr>
          <w:szCs w:val="32"/>
        </w:rPr>
        <w:t>начальной</w:t>
      </w:r>
      <w:r w:rsidRPr="00AD436D">
        <w:rPr>
          <w:szCs w:val="32"/>
        </w:rPr>
        <w:t xml:space="preserve">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w:t>
      </w:r>
      <w:r w:rsidR="003B650B">
        <w:rPr>
          <w:szCs w:val="32"/>
        </w:rPr>
        <w:t>ые образовательные идеи и опыт</w:t>
      </w:r>
      <w:r w:rsidR="003B650B" w:rsidRPr="00BB3EF9">
        <w:rPr>
          <w:szCs w:val="32"/>
        </w:rPr>
        <w:t>;</w:t>
      </w:r>
    </w:p>
    <w:p w14:paraId="5924FE02" w14:textId="77777777" w:rsidR="003B650B" w:rsidRPr="00BB3EF9" w:rsidRDefault="003B650B" w:rsidP="000C1ACE">
      <w:pPr>
        <w:widowControl w:val="0"/>
        <w:autoSpaceDE w:val="0"/>
        <w:autoSpaceDN w:val="0"/>
        <w:adjustRightInd w:val="0"/>
        <w:spacing w:after="240"/>
        <w:contextualSpacing/>
        <w:jc w:val="both"/>
      </w:pPr>
      <w:r>
        <w:rPr>
          <w:szCs w:val="32"/>
        </w:rPr>
        <w:t xml:space="preserve">- </w:t>
      </w:r>
      <w:r>
        <w:t>классные руководители, содействующие</w:t>
      </w:r>
      <w:r w:rsidRPr="006C34F3">
        <w:t xml:space="preserve"> развитию личности, талантов и способностей, формированию общей культуры обучающихся, расширению с</w:t>
      </w:r>
      <w:r>
        <w:t>оциальной сферы в их воспитании</w:t>
      </w:r>
      <w:r w:rsidRPr="00BB3EF9">
        <w:t>;</w:t>
      </w:r>
    </w:p>
    <w:p w14:paraId="7B316824" w14:textId="77777777" w:rsidR="003B650B" w:rsidRPr="003B650B" w:rsidRDefault="003B650B" w:rsidP="000C1ACE">
      <w:pPr>
        <w:widowControl w:val="0"/>
        <w:autoSpaceDE w:val="0"/>
        <w:autoSpaceDN w:val="0"/>
        <w:adjustRightInd w:val="0"/>
        <w:spacing w:after="240"/>
        <w:contextualSpacing/>
        <w:jc w:val="both"/>
        <w:rPr>
          <w:szCs w:val="32"/>
        </w:rPr>
      </w:pPr>
      <w:r w:rsidRPr="00BB3EF9">
        <w:t xml:space="preserve">- </w:t>
      </w:r>
      <w:r w:rsidRPr="006C34F3">
        <w:t>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14:paraId="31752FFB" w14:textId="77777777" w:rsidR="003B650B" w:rsidRPr="00AD436D" w:rsidRDefault="003B650B" w:rsidP="000C1ACE">
      <w:pPr>
        <w:widowControl w:val="0"/>
        <w:autoSpaceDE w:val="0"/>
        <w:autoSpaceDN w:val="0"/>
        <w:adjustRightInd w:val="0"/>
        <w:spacing w:after="240"/>
        <w:contextualSpacing/>
        <w:jc w:val="both"/>
        <w:rPr>
          <w:sz w:val="21"/>
        </w:rPr>
      </w:pPr>
      <w:r>
        <w:t xml:space="preserve">- </w:t>
      </w:r>
      <w:r w:rsidRPr="006C34F3">
        <w:t>медицинский персонал</w:t>
      </w:r>
      <w:r>
        <w:t xml:space="preserve"> (по договору с </w:t>
      </w:r>
      <w:r w:rsidR="00135170">
        <w:t>ЕРБ</w:t>
      </w:r>
      <w:r>
        <w:t xml:space="preserve"> </w:t>
      </w:r>
      <w:proofErr w:type="spellStart"/>
      <w:r w:rsidR="00135170">
        <w:t>Елизовского</w:t>
      </w:r>
      <w:proofErr w:type="spellEnd"/>
      <w:r w:rsidR="00135170">
        <w:t xml:space="preserve"> района</w:t>
      </w:r>
      <w:r>
        <w:t>)</w:t>
      </w:r>
      <w:r w:rsidRPr="006C34F3">
        <w:t>,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r w:rsidR="00135170">
        <w:t>.</w:t>
      </w:r>
    </w:p>
    <w:p w14:paraId="77BE703F" w14:textId="77777777" w:rsidR="00135170" w:rsidRDefault="00AD436D" w:rsidP="000C1ACE">
      <w:pPr>
        <w:widowControl w:val="0"/>
        <w:autoSpaceDE w:val="0"/>
        <w:autoSpaceDN w:val="0"/>
        <w:adjustRightInd w:val="0"/>
        <w:spacing w:after="240"/>
        <w:ind w:firstLine="708"/>
        <w:contextualSpacing/>
        <w:jc w:val="both"/>
        <w:rPr>
          <w:szCs w:val="32"/>
        </w:rPr>
      </w:pPr>
      <w:r w:rsidRPr="00AD436D">
        <w:rPr>
          <w:szCs w:val="32"/>
        </w:rPr>
        <w:t xml:space="preserve">Во </w:t>
      </w:r>
      <w:r w:rsidR="005C53C7" w:rsidRPr="00AD436D">
        <w:rPr>
          <w:szCs w:val="32"/>
        </w:rPr>
        <w:t>всей</w:t>
      </w:r>
      <w:r w:rsidRPr="00AD436D">
        <w:rPr>
          <w:szCs w:val="32"/>
        </w:rPr>
        <w:t xml:space="preserve"> системе Требований к условиям и ресурсному обеспечению реализации основных образовательных программ начального общего образования стержневыми являются Требования к кадровым условиям. </w:t>
      </w:r>
    </w:p>
    <w:p w14:paraId="5FE50657" w14:textId="77777777" w:rsidR="00AD436D" w:rsidRPr="00AD436D" w:rsidRDefault="00135170" w:rsidP="000C1ACE">
      <w:pPr>
        <w:widowControl w:val="0"/>
        <w:autoSpaceDE w:val="0"/>
        <w:autoSpaceDN w:val="0"/>
        <w:adjustRightInd w:val="0"/>
        <w:spacing w:after="240"/>
        <w:ind w:firstLine="708"/>
        <w:contextualSpacing/>
        <w:jc w:val="both"/>
        <w:rPr>
          <w:sz w:val="21"/>
        </w:rPr>
      </w:pPr>
      <w:r w:rsidRPr="00AD436D">
        <w:rPr>
          <w:szCs w:val="32"/>
        </w:rPr>
        <w:t xml:space="preserve">В педагогическом коллективе МБОУ </w:t>
      </w:r>
      <w:r>
        <w:rPr>
          <w:szCs w:val="32"/>
        </w:rPr>
        <w:t xml:space="preserve">Николаевская </w:t>
      </w:r>
      <w:r w:rsidRPr="00AD436D">
        <w:rPr>
          <w:szCs w:val="32"/>
        </w:rPr>
        <w:t xml:space="preserve">СШ есть все необходимые специалисты: учителя – предметники, педагоги – психологи, логопеды, воспитатели ГПД. </w:t>
      </w:r>
    </w:p>
    <w:p w14:paraId="70310F58" w14:textId="77777777" w:rsidR="00135170" w:rsidRPr="00EC1A9A" w:rsidRDefault="00AD436D" w:rsidP="000C1ACE">
      <w:pPr>
        <w:widowControl w:val="0"/>
        <w:autoSpaceDE w:val="0"/>
        <w:autoSpaceDN w:val="0"/>
        <w:adjustRightInd w:val="0"/>
        <w:spacing w:after="240"/>
        <w:ind w:firstLine="708"/>
        <w:contextualSpacing/>
        <w:jc w:val="both"/>
        <w:rPr>
          <w:szCs w:val="32"/>
        </w:rPr>
      </w:pPr>
      <w:r w:rsidRPr="00AD436D">
        <w:rPr>
          <w:szCs w:val="32"/>
        </w:rPr>
        <w:lastRenderedPageBreak/>
        <w:t xml:space="preserve">Учителя, работающие в 1 - 4 классах имеют первую или </w:t>
      </w:r>
      <w:r w:rsidR="005C53C7">
        <w:rPr>
          <w:szCs w:val="32"/>
        </w:rPr>
        <w:t>подтверждение занимаемой должности</w:t>
      </w:r>
      <w:r w:rsidRPr="00AD436D">
        <w:rPr>
          <w:szCs w:val="32"/>
        </w:rPr>
        <w:t xml:space="preserve">, высшее </w:t>
      </w:r>
      <w:r w:rsidR="005C53C7">
        <w:rPr>
          <w:szCs w:val="32"/>
        </w:rPr>
        <w:t xml:space="preserve">или среднее </w:t>
      </w:r>
      <w:r w:rsidRPr="00AD436D">
        <w:rPr>
          <w:szCs w:val="32"/>
        </w:rPr>
        <w:t xml:space="preserve">профессиональное образование, прошли курсовую подготовку в </w:t>
      </w:r>
      <w:r w:rsidR="007A6D99">
        <w:rPr>
          <w:szCs w:val="32"/>
        </w:rPr>
        <w:t>институте повышения квалификации</w:t>
      </w:r>
      <w:r w:rsidRPr="00AD436D">
        <w:rPr>
          <w:szCs w:val="32"/>
        </w:rPr>
        <w:t xml:space="preserve">, владеют информационно – коммуникационными технологиями, что является обязательным требованием по ФГОС. </w:t>
      </w:r>
      <w:r w:rsidR="00135170" w:rsidRPr="00AD436D">
        <w:rPr>
          <w:szCs w:val="32"/>
        </w:rPr>
        <w:t xml:space="preserve">Созданы все условия для повышения профессионализма педагогов через организацию </w:t>
      </w:r>
      <w:proofErr w:type="spellStart"/>
      <w:r w:rsidR="00135170" w:rsidRPr="00AD436D">
        <w:rPr>
          <w:szCs w:val="32"/>
        </w:rPr>
        <w:t>внутришкольного</w:t>
      </w:r>
      <w:proofErr w:type="spellEnd"/>
      <w:r w:rsidR="00135170" w:rsidRPr="00AD436D">
        <w:rPr>
          <w:szCs w:val="32"/>
        </w:rPr>
        <w:t xml:space="preserve"> обучения (семинары, мастер-классы, </w:t>
      </w:r>
      <w:proofErr w:type="spellStart"/>
      <w:r w:rsidR="00135170" w:rsidRPr="00AD436D">
        <w:rPr>
          <w:szCs w:val="32"/>
        </w:rPr>
        <w:t>взаимопосещения</w:t>
      </w:r>
      <w:proofErr w:type="spellEnd"/>
      <w:r w:rsidR="00135170" w:rsidRPr="00AD436D">
        <w:rPr>
          <w:szCs w:val="32"/>
        </w:rPr>
        <w:t>, открытые уроки)</w:t>
      </w:r>
      <w:r w:rsidR="00135170">
        <w:rPr>
          <w:szCs w:val="32"/>
        </w:rPr>
        <w:t xml:space="preserve"> </w:t>
      </w:r>
      <w:r w:rsidR="00135170" w:rsidRPr="00AD436D">
        <w:rPr>
          <w:szCs w:val="32"/>
        </w:rPr>
        <w:t>ведения</w:t>
      </w:r>
      <w:r w:rsidR="00135170">
        <w:rPr>
          <w:szCs w:val="32"/>
        </w:rPr>
        <w:t xml:space="preserve"> </w:t>
      </w:r>
      <w:r w:rsidR="00135170" w:rsidRPr="00AD436D">
        <w:rPr>
          <w:szCs w:val="32"/>
        </w:rPr>
        <w:t>постоянной</w:t>
      </w:r>
      <w:r w:rsidR="00135170">
        <w:rPr>
          <w:szCs w:val="32"/>
        </w:rPr>
        <w:t xml:space="preserve">  </w:t>
      </w:r>
      <w:r w:rsidR="00135170" w:rsidRPr="00AD436D">
        <w:rPr>
          <w:szCs w:val="32"/>
        </w:rPr>
        <w:t>методической</w:t>
      </w:r>
      <w:r w:rsidR="00135170">
        <w:rPr>
          <w:szCs w:val="32"/>
        </w:rPr>
        <w:t xml:space="preserve"> </w:t>
      </w:r>
      <w:r w:rsidR="00135170" w:rsidRPr="00AD436D">
        <w:rPr>
          <w:szCs w:val="32"/>
        </w:rPr>
        <w:t>поддержки, проведения</w:t>
      </w:r>
      <w:r w:rsidR="00135170">
        <w:rPr>
          <w:szCs w:val="32"/>
        </w:rPr>
        <w:t xml:space="preserve"> </w:t>
      </w:r>
      <w:r w:rsidR="00135170" w:rsidRPr="00AD436D">
        <w:rPr>
          <w:szCs w:val="32"/>
        </w:rPr>
        <w:t>комплексных</w:t>
      </w:r>
      <w:r w:rsidR="00135170">
        <w:rPr>
          <w:szCs w:val="32"/>
        </w:rPr>
        <w:t xml:space="preserve"> </w:t>
      </w:r>
      <w:r w:rsidR="00135170" w:rsidRPr="00AD436D">
        <w:rPr>
          <w:szCs w:val="32"/>
        </w:rPr>
        <w:t xml:space="preserve">мониторинговых исследований результатов образовательной деятельности и эффективности инноваций. </w:t>
      </w:r>
    </w:p>
    <w:p w14:paraId="252697B6" w14:textId="77777777" w:rsidR="00135170" w:rsidRPr="00EC1A9A" w:rsidRDefault="00135170" w:rsidP="000C1ACE">
      <w:pPr>
        <w:widowControl w:val="0"/>
        <w:autoSpaceDE w:val="0"/>
        <w:autoSpaceDN w:val="0"/>
        <w:adjustRightInd w:val="0"/>
        <w:spacing w:after="240"/>
        <w:contextualSpacing/>
        <w:rPr>
          <w:sz w:val="21"/>
          <w:u w:val="single"/>
        </w:rPr>
      </w:pPr>
      <w:r w:rsidRPr="00EC1A9A">
        <w:rPr>
          <w:szCs w:val="32"/>
          <w:u w:val="single"/>
        </w:rPr>
        <w:t xml:space="preserve">Мероприятия школы по повышению квалификации учителей: </w:t>
      </w:r>
    </w:p>
    <w:p w14:paraId="5496D498" w14:textId="77777777" w:rsidR="00135170" w:rsidRDefault="00135170" w:rsidP="000C1ACE">
      <w:pPr>
        <w:widowControl w:val="0"/>
        <w:autoSpaceDE w:val="0"/>
        <w:autoSpaceDN w:val="0"/>
        <w:adjustRightInd w:val="0"/>
        <w:spacing w:after="240"/>
        <w:contextualSpacing/>
        <w:rPr>
          <w:szCs w:val="32"/>
        </w:rPr>
      </w:pPr>
      <w:r>
        <w:rPr>
          <w:szCs w:val="32"/>
        </w:rPr>
        <w:t xml:space="preserve">- </w:t>
      </w:r>
      <w:r w:rsidRPr="00EC1A9A">
        <w:rPr>
          <w:szCs w:val="32"/>
        </w:rPr>
        <w:t xml:space="preserve">обучающие семинары в школе;  </w:t>
      </w:r>
      <w:r w:rsidRPr="00EC1A9A">
        <w:rPr>
          <w:szCs w:val="32"/>
        </w:rPr>
        <w:br/>
        <w:t>- открытые уроки;</w:t>
      </w:r>
      <w:r w:rsidRPr="00EC1A9A">
        <w:rPr>
          <w:rFonts w:ascii="MS Mincho" w:eastAsia="MS Mincho" w:hAnsi="MS Mincho" w:cs="MS Mincho"/>
          <w:szCs w:val="32"/>
        </w:rPr>
        <w:t> </w:t>
      </w:r>
      <w:r w:rsidRPr="00EC1A9A">
        <w:rPr>
          <w:szCs w:val="32"/>
        </w:rPr>
        <w:t xml:space="preserve"> </w:t>
      </w:r>
      <w:r w:rsidRPr="00EC1A9A">
        <w:rPr>
          <w:szCs w:val="32"/>
        </w:rPr>
        <w:br/>
        <w:t>- мастер классы;</w:t>
      </w:r>
      <w:r w:rsidRPr="00EC1A9A">
        <w:rPr>
          <w:rFonts w:ascii="MS Mincho" w:eastAsia="MS Mincho" w:hAnsi="MS Mincho" w:cs="MS Mincho"/>
          <w:szCs w:val="32"/>
        </w:rPr>
        <w:t> </w:t>
      </w:r>
      <w:r w:rsidRPr="00EC1A9A">
        <w:rPr>
          <w:szCs w:val="32"/>
        </w:rPr>
        <w:br/>
        <w:t xml:space="preserve">- </w:t>
      </w:r>
      <w:proofErr w:type="spellStart"/>
      <w:r w:rsidRPr="00EC1A9A">
        <w:rPr>
          <w:szCs w:val="32"/>
        </w:rPr>
        <w:t>взаимопосещение</w:t>
      </w:r>
      <w:proofErr w:type="spellEnd"/>
      <w:r w:rsidRPr="00EC1A9A">
        <w:rPr>
          <w:szCs w:val="32"/>
        </w:rPr>
        <w:t xml:space="preserve"> уроков; </w:t>
      </w:r>
      <w:r w:rsidRPr="00EC1A9A">
        <w:rPr>
          <w:szCs w:val="32"/>
        </w:rPr>
        <w:br/>
        <w:t>- совещания;</w:t>
      </w:r>
      <w:r w:rsidRPr="00EC1A9A">
        <w:rPr>
          <w:rFonts w:ascii="MS Mincho" w:eastAsia="MS Mincho" w:hAnsi="MS Mincho" w:cs="MS Mincho"/>
          <w:szCs w:val="32"/>
        </w:rPr>
        <w:t> </w:t>
      </w:r>
      <w:r w:rsidRPr="00EC1A9A">
        <w:rPr>
          <w:szCs w:val="32"/>
        </w:rPr>
        <w:br/>
        <w:t xml:space="preserve">- разъяснительная работа и контроль по диагностике; </w:t>
      </w:r>
      <w:r w:rsidRPr="00EC1A9A">
        <w:rPr>
          <w:szCs w:val="32"/>
        </w:rPr>
        <w:br/>
        <w:t>- обмен опытом;</w:t>
      </w:r>
      <w:r w:rsidRPr="00EC1A9A">
        <w:rPr>
          <w:rFonts w:ascii="MS Mincho" w:eastAsia="MS Mincho" w:hAnsi="MS Mincho" w:cs="MS Mincho"/>
          <w:szCs w:val="32"/>
        </w:rPr>
        <w:t> </w:t>
      </w:r>
      <w:r w:rsidRPr="00EC1A9A">
        <w:rPr>
          <w:szCs w:val="32"/>
        </w:rPr>
        <w:br/>
        <w:t>- посещение муниципальных семинаров;</w:t>
      </w:r>
      <w:r w:rsidRPr="00EC1A9A">
        <w:rPr>
          <w:rFonts w:ascii="MS Mincho" w:eastAsia="MS Mincho" w:hAnsi="MS Mincho" w:cs="MS Mincho"/>
          <w:szCs w:val="32"/>
        </w:rPr>
        <w:t> </w:t>
      </w:r>
      <w:r w:rsidRPr="00EC1A9A">
        <w:rPr>
          <w:szCs w:val="32"/>
        </w:rPr>
        <w:br/>
        <w:t xml:space="preserve">- посещение муниципальных семинаров – практикумов; </w:t>
      </w:r>
      <w:r w:rsidRPr="00EC1A9A">
        <w:rPr>
          <w:szCs w:val="32"/>
        </w:rPr>
        <w:br/>
        <w:t>- участие в профессиональных фестивалях, конкурсах.</w:t>
      </w:r>
    </w:p>
    <w:p w14:paraId="39669CE4" w14:textId="77777777" w:rsidR="00135170" w:rsidRPr="00AD436D" w:rsidRDefault="00135170" w:rsidP="000C1ACE">
      <w:pPr>
        <w:widowControl w:val="0"/>
        <w:autoSpaceDE w:val="0"/>
        <w:autoSpaceDN w:val="0"/>
        <w:adjustRightInd w:val="0"/>
        <w:spacing w:after="240"/>
        <w:ind w:firstLine="708"/>
        <w:contextualSpacing/>
        <w:jc w:val="both"/>
        <w:rPr>
          <w:sz w:val="21"/>
        </w:rPr>
      </w:pPr>
      <w:r w:rsidRPr="00AD436D">
        <w:rPr>
          <w:szCs w:val="32"/>
        </w:rPr>
        <w:t xml:space="preserve">Большая роль в реализации задач ФГОС отводится психологической службе школы, деятельность которой направлена на формирование и развитие </w:t>
      </w:r>
      <w:proofErr w:type="spellStart"/>
      <w:r w:rsidRPr="00AD436D">
        <w:rPr>
          <w:szCs w:val="32"/>
        </w:rPr>
        <w:t>психолого</w:t>
      </w:r>
      <w:proofErr w:type="spellEnd"/>
      <w:r w:rsidRPr="00AD436D">
        <w:rPr>
          <w:szCs w:val="32"/>
        </w:rPr>
        <w:t>–</w:t>
      </w:r>
      <w:proofErr w:type="spellStart"/>
      <w:r w:rsidRPr="00AD436D">
        <w:rPr>
          <w:szCs w:val="32"/>
        </w:rPr>
        <w:t>педагогическои</w:t>
      </w:r>
      <w:proofErr w:type="spellEnd"/>
      <w:r w:rsidRPr="00AD436D">
        <w:rPr>
          <w:szCs w:val="32"/>
        </w:rPr>
        <w:t xml:space="preserve">̆ компетентности участников педагогического процесса, обеспечение преемственности содержания и форм организации образовательной деятельности с учётом специфики возрастного психофизического развития обучающихся. </w:t>
      </w:r>
    </w:p>
    <w:p w14:paraId="309DB038" w14:textId="77777777" w:rsidR="00AD436D" w:rsidRPr="00AD436D" w:rsidRDefault="00AD436D" w:rsidP="000C1ACE">
      <w:pPr>
        <w:widowControl w:val="0"/>
        <w:autoSpaceDE w:val="0"/>
        <w:autoSpaceDN w:val="0"/>
        <w:adjustRightInd w:val="0"/>
        <w:spacing w:after="240"/>
        <w:ind w:firstLine="708"/>
        <w:contextualSpacing/>
        <w:jc w:val="both"/>
        <w:rPr>
          <w:sz w:val="21"/>
        </w:rPr>
      </w:pPr>
      <w:r w:rsidRPr="00AD436D">
        <w:rPr>
          <w:szCs w:val="32"/>
        </w:rPr>
        <w:t xml:space="preserve">Учителя отказываются от объяснительно – иллюстративного и репродуктивного методов обучения, ориентированных, в основном, на два психических процесса – восприятие и память и, соответственно, на три роли ученика: «зритель», «слушатель», «репродуктор». Приоритетом стали частично – </w:t>
      </w:r>
      <w:r w:rsidR="005C53C7" w:rsidRPr="00AD436D">
        <w:rPr>
          <w:szCs w:val="32"/>
        </w:rPr>
        <w:t>поисковый</w:t>
      </w:r>
      <w:r w:rsidRPr="00AD436D">
        <w:rPr>
          <w:szCs w:val="32"/>
        </w:rPr>
        <w:t xml:space="preserve"> (</w:t>
      </w:r>
      <w:r w:rsidR="005C53C7" w:rsidRPr="00AD436D">
        <w:rPr>
          <w:szCs w:val="32"/>
        </w:rPr>
        <w:t>эвристический</w:t>
      </w:r>
      <w:r w:rsidRPr="00AD436D">
        <w:rPr>
          <w:szCs w:val="32"/>
        </w:rPr>
        <w:t xml:space="preserve">), </w:t>
      </w:r>
      <w:r w:rsidR="005C53C7" w:rsidRPr="00AD436D">
        <w:rPr>
          <w:szCs w:val="32"/>
        </w:rPr>
        <w:t>проблемный</w:t>
      </w:r>
      <w:r w:rsidRPr="00AD436D">
        <w:rPr>
          <w:szCs w:val="32"/>
        </w:rPr>
        <w:t xml:space="preserve"> и </w:t>
      </w:r>
      <w:r w:rsidR="005C53C7" w:rsidRPr="00AD436D">
        <w:rPr>
          <w:szCs w:val="32"/>
        </w:rPr>
        <w:t>исследовательский</w:t>
      </w:r>
      <w:r w:rsidRPr="00AD436D">
        <w:rPr>
          <w:szCs w:val="32"/>
        </w:rPr>
        <w:t xml:space="preserve"> методы обучения. Обучение строится как процесс «открытия» каждым школьником конкретных знаний, создаются проблемные ситуации, проводится учебное исследование. Деятельность на уроке организуется так, что требует от </w:t>
      </w:r>
      <w:r w:rsidR="005C53C7" w:rsidRPr="00AD436D">
        <w:rPr>
          <w:szCs w:val="32"/>
        </w:rPr>
        <w:t>ребёнка</w:t>
      </w:r>
      <w:r w:rsidRPr="00AD436D">
        <w:rPr>
          <w:szCs w:val="32"/>
        </w:rPr>
        <w:t xml:space="preserve"> усилия, размышления, поиска, </w:t>
      </w:r>
      <w:r w:rsidR="005C53C7" w:rsidRPr="00AD436D">
        <w:rPr>
          <w:szCs w:val="32"/>
        </w:rPr>
        <w:t>самостоятельной</w:t>
      </w:r>
      <w:r w:rsidRPr="00AD436D">
        <w:rPr>
          <w:szCs w:val="32"/>
        </w:rPr>
        <w:t xml:space="preserve"> работы. </w:t>
      </w:r>
      <w:r w:rsidR="005C53C7" w:rsidRPr="00AD436D">
        <w:rPr>
          <w:szCs w:val="32"/>
        </w:rPr>
        <w:t>Такой</w:t>
      </w:r>
      <w:r w:rsidRPr="00AD436D">
        <w:rPr>
          <w:szCs w:val="32"/>
        </w:rPr>
        <w:t xml:space="preserve"> подход к организации </w:t>
      </w:r>
      <w:r w:rsidR="005C53C7" w:rsidRPr="00AD436D">
        <w:rPr>
          <w:szCs w:val="32"/>
        </w:rPr>
        <w:t>учебной</w:t>
      </w:r>
      <w:r w:rsidRPr="00AD436D">
        <w:rPr>
          <w:szCs w:val="32"/>
        </w:rPr>
        <w:t xml:space="preserve"> деятельности делает процесс учения личностно значимым и формирует у школьника реально </w:t>
      </w:r>
      <w:r w:rsidR="005C53C7" w:rsidRPr="00AD436D">
        <w:rPr>
          <w:szCs w:val="32"/>
        </w:rPr>
        <w:t>действующие</w:t>
      </w:r>
      <w:r w:rsidRPr="00AD436D">
        <w:rPr>
          <w:szCs w:val="32"/>
        </w:rPr>
        <w:t xml:space="preserve"> мотивы. Принципиально важным является изменение отношения </w:t>
      </w:r>
      <w:r w:rsidR="005C53C7" w:rsidRPr="00AD436D">
        <w:rPr>
          <w:szCs w:val="32"/>
        </w:rPr>
        <w:t>учителей</w:t>
      </w:r>
      <w:r w:rsidRPr="00AD436D">
        <w:rPr>
          <w:szCs w:val="32"/>
        </w:rPr>
        <w:t xml:space="preserve"> к </w:t>
      </w:r>
      <w:r w:rsidR="005C53C7" w:rsidRPr="00AD436D">
        <w:rPr>
          <w:szCs w:val="32"/>
        </w:rPr>
        <w:t>контролирующей</w:t>
      </w:r>
      <w:r w:rsidRPr="00AD436D">
        <w:rPr>
          <w:szCs w:val="32"/>
        </w:rPr>
        <w:t xml:space="preserve"> и </w:t>
      </w:r>
      <w:r w:rsidR="005C53C7" w:rsidRPr="00AD436D">
        <w:rPr>
          <w:szCs w:val="32"/>
        </w:rPr>
        <w:t>оценочной</w:t>
      </w:r>
      <w:r w:rsidRPr="00AD436D">
        <w:rPr>
          <w:szCs w:val="32"/>
        </w:rPr>
        <w:t xml:space="preserve"> деятельности в первом классе. Сделаны шаги по развитию у </w:t>
      </w:r>
      <w:r w:rsidR="005C53C7" w:rsidRPr="00AD436D">
        <w:rPr>
          <w:szCs w:val="32"/>
        </w:rPr>
        <w:t>детей</w:t>
      </w:r>
      <w:r w:rsidRPr="00AD436D">
        <w:rPr>
          <w:szCs w:val="32"/>
        </w:rPr>
        <w:t xml:space="preserve"> умения самоконтроля и самооценки в 1 - 4 классах, выстраивается система обучения ребенка </w:t>
      </w:r>
      <w:r w:rsidR="005C53C7" w:rsidRPr="00AD436D">
        <w:rPr>
          <w:szCs w:val="32"/>
        </w:rPr>
        <w:t>самостоятельной</w:t>
      </w:r>
      <w:r w:rsidRPr="00AD436D">
        <w:rPr>
          <w:szCs w:val="32"/>
        </w:rPr>
        <w:t xml:space="preserve"> работе, самостоятельному овладению знаниями, самостоятельная работа индивидуальная, в парах, группах. </w:t>
      </w:r>
    </w:p>
    <w:p w14:paraId="2C7E2292" w14:textId="77777777" w:rsidR="000C1ACE" w:rsidRDefault="00AD436D" w:rsidP="000C1ACE">
      <w:pPr>
        <w:widowControl w:val="0"/>
        <w:autoSpaceDE w:val="0"/>
        <w:autoSpaceDN w:val="0"/>
        <w:adjustRightInd w:val="0"/>
        <w:spacing w:after="240"/>
        <w:ind w:firstLine="708"/>
        <w:contextualSpacing/>
        <w:jc w:val="both"/>
        <w:rPr>
          <w:szCs w:val="32"/>
        </w:rPr>
      </w:pPr>
      <w:r w:rsidRPr="00AD436D">
        <w:rPr>
          <w:szCs w:val="32"/>
        </w:rPr>
        <w:t xml:space="preserve">И самая главная задача: ориентация </w:t>
      </w:r>
      <w:r w:rsidR="005C53C7" w:rsidRPr="00AD436D">
        <w:rPr>
          <w:szCs w:val="32"/>
        </w:rPr>
        <w:t>образовательной</w:t>
      </w:r>
      <w:r w:rsidRPr="00AD436D">
        <w:rPr>
          <w:szCs w:val="32"/>
        </w:rPr>
        <w:t xml:space="preserve"> деятельности на формирование универсальных учебных </w:t>
      </w:r>
      <w:r w:rsidR="005C53C7" w:rsidRPr="00AD436D">
        <w:rPr>
          <w:szCs w:val="32"/>
        </w:rPr>
        <w:t>действий</w:t>
      </w:r>
      <w:r w:rsidRPr="00AD436D">
        <w:rPr>
          <w:szCs w:val="32"/>
        </w:rPr>
        <w:t xml:space="preserve">. Учителя выделяют наряду с </w:t>
      </w:r>
      <w:r w:rsidR="005C53C7" w:rsidRPr="00AD436D">
        <w:rPr>
          <w:szCs w:val="32"/>
        </w:rPr>
        <w:t>действиями</w:t>
      </w:r>
      <w:r w:rsidRPr="00AD436D">
        <w:rPr>
          <w:szCs w:val="32"/>
        </w:rPr>
        <w:t xml:space="preserve"> и операциями, специфичными для конкретного учебного предмета, те </w:t>
      </w:r>
      <w:r w:rsidR="005C53C7" w:rsidRPr="00AD436D">
        <w:rPr>
          <w:szCs w:val="32"/>
        </w:rPr>
        <w:t>действия</w:t>
      </w:r>
      <w:r w:rsidRPr="00AD436D">
        <w:rPr>
          <w:szCs w:val="32"/>
        </w:rPr>
        <w:t xml:space="preserve">, которые могут работать как универсальные, то есть использоваться в разных учебных ситуациях независимо от предметного содержания. </w:t>
      </w:r>
    </w:p>
    <w:p w14:paraId="7E0106CA" w14:textId="77777777" w:rsidR="00E61D78" w:rsidRPr="000C1ACE" w:rsidRDefault="00E61D78" w:rsidP="000C1ACE">
      <w:pPr>
        <w:widowControl w:val="0"/>
        <w:autoSpaceDE w:val="0"/>
        <w:autoSpaceDN w:val="0"/>
        <w:adjustRightInd w:val="0"/>
        <w:spacing w:after="240"/>
        <w:ind w:firstLine="708"/>
        <w:contextualSpacing/>
        <w:jc w:val="both"/>
        <w:rPr>
          <w:sz w:val="21"/>
        </w:rPr>
      </w:pPr>
      <w:r>
        <w:t>Для достижения результатов ООП НОО МБОУ Николаевская СШ</w:t>
      </w:r>
      <w:r w:rsidRPr="006C34F3">
        <w:t xml:space="preserve">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bookmarkStart w:id="1" w:name="bookmark220"/>
    </w:p>
    <w:p w14:paraId="086E65BA" w14:textId="77777777" w:rsidR="00E61D78" w:rsidRDefault="00E61D78" w:rsidP="00E61D78">
      <w:pPr>
        <w:pStyle w:val="aff"/>
        <w:rPr>
          <w:b/>
          <w:sz w:val="24"/>
          <w:szCs w:val="24"/>
        </w:rPr>
      </w:pPr>
    </w:p>
    <w:p w14:paraId="0E414B3E" w14:textId="77777777" w:rsidR="000C1ACE" w:rsidRPr="006C34F3" w:rsidRDefault="000C1ACE" w:rsidP="00E61D78">
      <w:pPr>
        <w:pStyle w:val="aff"/>
        <w:rPr>
          <w:b/>
          <w:sz w:val="24"/>
          <w:szCs w:val="24"/>
        </w:rPr>
      </w:pPr>
    </w:p>
    <w:p w14:paraId="79F0459D" w14:textId="77777777" w:rsidR="00E61D78" w:rsidRPr="006C34F3" w:rsidRDefault="00E61D78" w:rsidP="00111354">
      <w:pPr>
        <w:pStyle w:val="aff"/>
        <w:spacing w:line="240" w:lineRule="auto"/>
        <w:rPr>
          <w:b/>
          <w:sz w:val="24"/>
          <w:szCs w:val="24"/>
        </w:rPr>
      </w:pPr>
      <w:r w:rsidRPr="006C34F3">
        <w:rPr>
          <w:b/>
          <w:sz w:val="24"/>
          <w:szCs w:val="24"/>
        </w:rPr>
        <w:lastRenderedPageBreak/>
        <w:t>Критерии оценки результативности деятельности педагогических работников</w:t>
      </w:r>
      <w:bookmarkEnd w:id="1"/>
    </w:p>
    <w:tbl>
      <w:tblPr>
        <w:tblW w:w="9536" w:type="dxa"/>
        <w:jc w:val="center"/>
        <w:tblLayout w:type="fixed"/>
        <w:tblCellMar>
          <w:left w:w="10" w:type="dxa"/>
          <w:right w:w="10" w:type="dxa"/>
        </w:tblCellMar>
        <w:tblLook w:val="04A0" w:firstRow="1" w:lastRow="0" w:firstColumn="1" w:lastColumn="0" w:noHBand="0" w:noVBand="1"/>
      </w:tblPr>
      <w:tblGrid>
        <w:gridCol w:w="2411"/>
        <w:gridCol w:w="5106"/>
        <w:gridCol w:w="2019"/>
      </w:tblGrid>
      <w:tr w:rsidR="00E61D78" w:rsidRPr="006C34F3" w14:paraId="5E884505" w14:textId="77777777" w:rsidTr="002438DF">
        <w:trPr>
          <w:trHeight w:val="530"/>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11AB8BCD" w14:textId="77777777" w:rsidR="00E61D78" w:rsidRPr="006C34F3" w:rsidRDefault="00E61D78" w:rsidP="002438DF">
            <w:pPr>
              <w:pStyle w:val="aff"/>
              <w:spacing w:line="240" w:lineRule="auto"/>
              <w:ind w:firstLine="0"/>
              <w:rPr>
                <w:b/>
                <w:sz w:val="24"/>
                <w:szCs w:val="24"/>
              </w:rPr>
            </w:pPr>
            <w:r w:rsidRPr="006C34F3">
              <w:rPr>
                <w:b/>
                <w:sz w:val="24"/>
                <w:szCs w:val="24"/>
              </w:rPr>
              <w:t>Критерии оценки</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14:paraId="7D1F035F" w14:textId="77777777" w:rsidR="00E61D78" w:rsidRPr="006C34F3" w:rsidRDefault="00E61D78" w:rsidP="002438DF">
            <w:pPr>
              <w:pStyle w:val="aff"/>
              <w:spacing w:line="240" w:lineRule="auto"/>
              <w:ind w:firstLine="0"/>
              <w:rPr>
                <w:b/>
                <w:sz w:val="24"/>
                <w:szCs w:val="24"/>
              </w:rPr>
            </w:pPr>
            <w:r w:rsidRPr="006C34F3">
              <w:rPr>
                <w:b/>
                <w:sz w:val="24"/>
                <w:szCs w:val="24"/>
              </w:rPr>
              <w:t>Содержание критерия</w:t>
            </w:r>
          </w:p>
        </w:tc>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29D153CA" w14:textId="77777777" w:rsidR="00E61D78" w:rsidRPr="006C34F3" w:rsidRDefault="00E61D78" w:rsidP="002438DF">
            <w:pPr>
              <w:pStyle w:val="aff"/>
              <w:spacing w:line="240" w:lineRule="auto"/>
              <w:ind w:firstLine="0"/>
              <w:rPr>
                <w:b/>
                <w:sz w:val="24"/>
                <w:szCs w:val="24"/>
              </w:rPr>
            </w:pPr>
            <w:r w:rsidRPr="006C34F3">
              <w:rPr>
                <w:b/>
                <w:sz w:val="24"/>
                <w:szCs w:val="24"/>
              </w:rPr>
              <w:t>Показатели/ индикаторы</w:t>
            </w:r>
          </w:p>
        </w:tc>
      </w:tr>
      <w:tr w:rsidR="00E61D78" w:rsidRPr="006C34F3" w14:paraId="73691C54" w14:textId="77777777" w:rsidTr="002438DF">
        <w:trPr>
          <w:trHeight w:val="2132"/>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2CCCCC73" w14:textId="77777777" w:rsidR="00E61D78" w:rsidRPr="006C34F3" w:rsidRDefault="00E61D78" w:rsidP="002438DF">
            <w:pPr>
              <w:pStyle w:val="aff"/>
              <w:spacing w:line="240" w:lineRule="auto"/>
              <w:ind w:left="176" w:right="188" w:firstLine="0"/>
              <w:rPr>
                <w:sz w:val="24"/>
                <w:szCs w:val="24"/>
              </w:rPr>
            </w:pPr>
            <w:r w:rsidRPr="006C34F3">
              <w:rPr>
                <w:sz w:val="24"/>
                <w:szCs w:val="24"/>
              </w:rPr>
              <w:t>Достижение обучающимися личностных результатов</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14:paraId="47CC2661" w14:textId="77777777" w:rsidR="00E61D78" w:rsidRPr="006C34F3" w:rsidRDefault="00E61D78" w:rsidP="002438DF">
            <w:pPr>
              <w:pStyle w:val="aff"/>
              <w:spacing w:line="240" w:lineRule="auto"/>
              <w:ind w:left="176" w:right="188" w:firstLine="0"/>
              <w:rPr>
                <w:sz w:val="24"/>
                <w:szCs w:val="24"/>
              </w:rPr>
            </w:pPr>
            <w:r w:rsidRPr="006C34F3">
              <w:rPr>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7DE91F77" w14:textId="77777777" w:rsidR="00E61D78" w:rsidRPr="006C34F3" w:rsidRDefault="00E61D78" w:rsidP="002438DF">
            <w:pPr>
              <w:pStyle w:val="aff"/>
              <w:spacing w:line="240" w:lineRule="auto"/>
              <w:ind w:firstLine="0"/>
              <w:rPr>
                <w:sz w:val="24"/>
                <w:szCs w:val="24"/>
              </w:rPr>
            </w:pPr>
            <w:r w:rsidRPr="006C34F3">
              <w:rPr>
                <w:sz w:val="24"/>
                <w:szCs w:val="24"/>
              </w:rPr>
              <w:t>В баллах</w:t>
            </w:r>
          </w:p>
        </w:tc>
      </w:tr>
      <w:tr w:rsidR="00E61D78" w:rsidRPr="006C34F3" w14:paraId="1994639A" w14:textId="77777777" w:rsidTr="002438DF">
        <w:trPr>
          <w:trHeight w:val="870"/>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2270A559" w14:textId="77777777" w:rsidR="00E61D78" w:rsidRPr="006C34F3" w:rsidRDefault="00E61D78" w:rsidP="002438DF">
            <w:pPr>
              <w:pStyle w:val="aff"/>
              <w:spacing w:line="240" w:lineRule="auto"/>
              <w:ind w:left="176" w:right="131" w:firstLine="34"/>
              <w:rPr>
                <w:sz w:val="24"/>
                <w:szCs w:val="24"/>
              </w:rPr>
            </w:pPr>
            <w:r w:rsidRPr="006C34F3">
              <w:rPr>
                <w:sz w:val="24"/>
                <w:szCs w:val="24"/>
              </w:rPr>
              <w:t>Дост</w:t>
            </w:r>
            <w:r>
              <w:rPr>
                <w:sz w:val="24"/>
                <w:szCs w:val="24"/>
              </w:rPr>
              <w:t>ижение обучающимися метапредмет</w:t>
            </w:r>
            <w:r w:rsidRPr="006C34F3">
              <w:rPr>
                <w:sz w:val="24"/>
                <w:szCs w:val="24"/>
              </w:rPr>
              <w:t>ных результатов</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14:paraId="56841149" w14:textId="77777777" w:rsidR="00E61D78" w:rsidRPr="006C34F3" w:rsidRDefault="00E61D78" w:rsidP="002438DF">
            <w:pPr>
              <w:pStyle w:val="aff"/>
              <w:spacing w:line="240" w:lineRule="auto"/>
              <w:ind w:left="176" w:right="131" w:firstLine="34"/>
              <w:rPr>
                <w:sz w:val="24"/>
                <w:szCs w:val="24"/>
              </w:rPr>
            </w:pPr>
            <w:r w:rsidRPr="006C34F3">
              <w:rPr>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C34F3">
              <w:rPr>
                <w:sz w:val="24"/>
                <w:szCs w:val="24"/>
              </w:rPr>
              <w:t>межпредметными</w:t>
            </w:r>
            <w:proofErr w:type="spellEnd"/>
            <w:r w:rsidRPr="006C34F3">
              <w:rPr>
                <w:sz w:val="24"/>
                <w:szCs w:val="24"/>
              </w:rPr>
              <w:t xml:space="preserve"> понятиями</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23980213" w14:textId="77777777" w:rsidR="00E61D78" w:rsidRPr="006C34F3" w:rsidRDefault="00E61D78" w:rsidP="002438DF">
            <w:pPr>
              <w:pStyle w:val="aff"/>
              <w:spacing w:line="240" w:lineRule="auto"/>
              <w:rPr>
                <w:sz w:val="24"/>
                <w:szCs w:val="24"/>
              </w:rPr>
            </w:pPr>
          </w:p>
        </w:tc>
      </w:tr>
      <w:tr w:rsidR="00E61D78" w:rsidRPr="006C34F3" w14:paraId="585DC4AB" w14:textId="77777777" w:rsidTr="002438DF">
        <w:trPr>
          <w:trHeight w:val="1948"/>
          <w:jc w:val="center"/>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6CBDD678" w14:textId="77777777" w:rsidR="00E61D78" w:rsidRPr="006C34F3" w:rsidRDefault="00E61D78" w:rsidP="002438DF">
            <w:pPr>
              <w:pStyle w:val="aff"/>
              <w:spacing w:line="240" w:lineRule="auto"/>
              <w:ind w:left="176" w:right="131" w:firstLine="0"/>
              <w:rPr>
                <w:sz w:val="24"/>
                <w:szCs w:val="24"/>
              </w:rPr>
            </w:pPr>
            <w:r w:rsidRPr="006C34F3">
              <w:rPr>
                <w:sz w:val="24"/>
                <w:szCs w:val="24"/>
              </w:rPr>
              <w:t>Достижение обучающимися предметных результатов</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14:paraId="49D9BD64" w14:textId="77777777" w:rsidR="00E61D78" w:rsidRPr="006C34F3" w:rsidRDefault="00E61D78" w:rsidP="002438DF">
            <w:pPr>
              <w:pStyle w:val="aff"/>
              <w:spacing w:line="240" w:lineRule="auto"/>
              <w:ind w:left="176" w:right="131" w:firstLine="0"/>
              <w:rPr>
                <w:sz w:val="24"/>
                <w:szCs w:val="24"/>
              </w:rPr>
            </w:pPr>
            <w:r w:rsidRPr="006C34F3">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14:paraId="414392A6" w14:textId="77777777" w:rsidR="00E61D78" w:rsidRPr="006C34F3" w:rsidRDefault="00E61D78" w:rsidP="002438DF">
            <w:pPr>
              <w:pStyle w:val="aff"/>
              <w:spacing w:line="240" w:lineRule="auto"/>
              <w:ind w:left="176" w:right="131" w:firstLine="0"/>
              <w:rPr>
                <w:sz w:val="24"/>
                <w:szCs w:val="24"/>
              </w:rPr>
            </w:pPr>
          </w:p>
        </w:tc>
      </w:tr>
    </w:tbl>
    <w:p w14:paraId="204EB036" w14:textId="77777777" w:rsidR="00E61D78" w:rsidRPr="006C34F3" w:rsidRDefault="00E61D78" w:rsidP="00E61D78">
      <w:pPr>
        <w:pStyle w:val="aff"/>
        <w:spacing w:line="240" w:lineRule="auto"/>
        <w:rPr>
          <w:sz w:val="24"/>
          <w:szCs w:val="24"/>
        </w:rPr>
      </w:pPr>
    </w:p>
    <w:p w14:paraId="05CAC42A" w14:textId="77777777" w:rsidR="00E61D78" w:rsidRPr="006C34F3" w:rsidRDefault="00E61D78" w:rsidP="00E61D78">
      <w:pPr>
        <w:pStyle w:val="aff"/>
        <w:spacing w:line="240" w:lineRule="auto"/>
        <w:ind w:firstLine="708"/>
        <w:rPr>
          <w:sz w:val="24"/>
          <w:szCs w:val="24"/>
        </w:rPr>
      </w:pPr>
      <w:r w:rsidRPr="006C34F3">
        <w:rPr>
          <w:sz w:val="24"/>
          <w:szCs w:val="24"/>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w:t>
      </w:r>
      <w:r>
        <w:rPr>
          <w:sz w:val="24"/>
          <w:szCs w:val="24"/>
        </w:rPr>
        <w:t>равлении.</w:t>
      </w:r>
      <w:r w:rsidRPr="006C34F3">
        <w:rPr>
          <w:sz w:val="24"/>
          <w:szCs w:val="24"/>
        </w:rPr>
        <w:t xml:space="preserve">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6C34F3">
        <w:rPr>
          <w:sz w:val="24"/>
          <w:szCs w:val="24"/>
        </w:rPr>
        <w:t>здоровьесберегающих</w:t>
      </w:r>
      <w:proofErr w:type="spellEnd"/>
      <w:r w:rsidRPr="006C34F3">
        <w:rPr>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14:paraId="4ED429BE" w14:textId="77777777" w:rsidR="00E61D78" w:rsidRPr="006C34F3" w:rsidRDefault="00E61D78" w:rsidP="00E61D78">
      <w:pPr>
        <w:pStyle w:val="aff"/>
        <w:spacing w:line="240" w:lineRule="auto"/>
        <w:rPr>
          <w:b/>
          <w:sz w:val="24"/>
          <w:szCs w:val="24"/>
        </w:rPr>
      </w:pPr>
      <w:bookmarkStart w:id="2" w:name="bookmark221"/>
      <w:r w:rsidRPr="006C34F3">
        <w:rPr>
          <w:b/>
          <w:sz w:val="24"/>
          <w:szCs w:val="24"/>
        </w:rPr>
        <w:t>Ожидаемый результат повышения квалификации — профессионал</w:t>
      </w:r>
      <w:r>
        <w:rPr>
          <w:b/>
          <w:sz w:val="24"/>
          <w:szCs w:val="24"/>
        </w:rPr>
        <w:t xml:space="preserve">ьная готовность </w:t>
      </w:r>
      <w:r w:rsidRPr="00E61D78">
        <w:rPr>
          <w:b/>
          <w:sz w:val="24"/>
          <w:szCs w:val="24"/>
        </w:rPr>
        <w:t>работников МБОУ Николаевская СШ</w:t>
      </w:r>
      <w:r w:rsidRPr="006C34F3">
        <w:rPr>
          <w:sz w:val="24"/>
          <w:szCs w:val="24"/>
        </w:rPr>
        <w:t xml:space="preserve"> </w:t>
      </w:r>
      <w:r>
        <w:rPr>
          <w:b/>
          <w:sz w:val="24"/>
          <w:szCs w:val="24"/>
        </w:rPr>
        <w:t>к реализации ФГОС</w:t>
      </w:r>
      <w:r w:rsidRPr="006C34F3">
        <w:rPr>
          <w:b/>
          <w:sz w:val="24"/>
          <w:szCs w:val="24"/>
        </w:rPr>
        <w:t>:</w:t>
      </w:r>
      <w:bookmarkEnd w:id="2"/>
    </w:p>
    <w:p w14:paraId="3C52377D" w14:textId="77777777" w:rsidR="00E61D78" w:rsidRPr="006C34F3" w:rsidRDefault="00E61D78" w:rsidP="00E61D78">
      <w:pPr>
        <w:pStyle w:val="aff"/>
        <w:spacing w:line="240" w:lineRule="auto"/>
        <w:rPr>
          <w:sz w:val="24"/>
          <w:szCs w:val="24"/>
        </w:rPr>
      </w:pPr>
      <w:r w:rsidRPr="006C34F3">
        <w:rPr>
          <w:sz w:val="24"/>
          <w:szCs w:val="24"/>
        </w:rPr>
        <w:t>• </w:t>
      </w:r>
      <w:r w:rsidRPr="006C34F3">
        <w:rPr>
          <w:b/>
          <w:sz w:val="24"/>
          <w:szCs w:val="24"/>
        </w:rPr>
        <w:t>обеспечение</w:t>
      </w:r>
      <w:r w:rsidRPr="006C34F3">
        <w:rPr>
          <w:sz w:val="24"/>
          <w:szCs w:val="24"/>
        </w:rPr>
        <w:t xml:space="preserve"> оптимального вхождения работников образования в систему ценностей современного образования;</w:t>
      </w:r>
    </w:p>
    <w:p w14:paraId="39278B9B" w14:textId="77777777" w:rsidR="00E61D78" w:rsidRPr="006C34F3" w:rsidRDefault="00E61D78" w:rsidP="00E61D78">
      <w:pPr>
        <w:pStyle w:val="aff"/>
        <w:spacing w:line="240" w:lineRule="auto"/>
        <w:rPr>
          <w:sz w:val="24"/>
          <w:szCs w:val="24"/>
        </w:rPr>
      </w:pPr>
      <w:r w:rsidRPr="006C34F3">
        <w:rPr>
          <w:sz w:val="24"/>
          <w:szCs w:val="24"/>
        </w:rPr>
        <w:t>• </w:t>
      </w:r>
      <w:r w:rsidRPr="006C34F3">
        <w:rPr>
          <w:b/>
          <w:sz w:val="24"/>
          <w:szCs w:val="24"/>
        </w:rPr>
        <w:t>принятие</w:t>
      </w:r>
      <w:r w:rsidRPr="006C34F3">
        <w:rPr>
          <w:sz w:val="24"/>
          <w:szCs w:val="24"/>
        </w:rPr>
        <w:t xml:space="preserve"> идеоло</w:t>
      </w:r>
      <w:r>
        <w:rPr>
          <w:sz w:val="24"/>
          <w:szCs w:val="24"/>
        </w:rPr>
        <w:t>гии ФГОС</w:t>
      </w:r>
      <w:r w:rsidRPr="006C34F3">
        <w:rPr>
          <w:sz w:val="24"/>
          <w:szCs w:val="24"/>
        </w:rPr>
        <w:t>;</w:t>
      </w:r>
    </w:p>
    <w:p w14:paraId="3D2380F1" w14:textId="77777777" w:rsidR="00E61D78" w:rsidRPr="006C34F3" w:rsidRDefault="00E61D78" w:rsidP="00E61D78">
      <w:pPr>
        <w:pStyle w:val="aff"/>
        <w:spacing w:line="240" w:lineRule="auto"/>
        <w:rPr>
          <w:sz w:val="24"/>
          <w:szCs w:val="24"/>
        </w:rPr>
      </w:pPr>
      <w:r w:rsidRPr="006C34F3">
        <w:rPr>
          <w:sz w:val="24"/>
          <w:szCs w:val="24"/>
        </w:rPr>
        <w:t>• </w:t>
      </w:r>
      <w:r w:rsidRPr="006C34F3">
        <w:rPr>
          <w:b/>
          <w:sz w:val="24"/>
          <w:szCs w:val="24"/>
        </w:rPr>
        <w:t>освоение</w:t>
      </w:r>
      <w:r w:rsidRPr="006C34F3">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161669E8" w14:textId="77777777" w:rsidR="00E61D78" w:rsidRPr="006C34F3" w:rsidRDefault="00E61D78" w:rsidP="00E61D78">
      <w:pPr>
        <w:pStyle w:val="aff"/>
        <w:spacing w:line="240" w:lineRule="auto"/>
        <w:rPr>
          <w:sz w:val="24"/>
          <w:szCs w:val="24"/>
        </w:rPr>
      </w:pPr>
      <w:r w:rsidRPr="006C34F3">
        <w:rPr>
          <w:sz w:val="24"/>
          <w:szCs w:val="24"/>
        </w:rPr>
        <w:t>• </w:t>
      </w:r>
      <w:r w:rsidRPr="006C34F3">
        <w:rPr>
          <w:b/>
          <w:sz w:val="24"/>
          <w:szCs w:val="24"/>
        </w:rPr>
        <w:t>овладение</w:t>
      </w:r>
      <w:r w:rsidRPr="006C34F3">
        <w:rPr>
          <w:sz w:val="24"/>
          <w:szCs w:val="24"/>
        </w:rPr>
        <w:t xml:space="preserve"> учебно-методическими и информационно - методическими ресурсами, необходимыми для у</w:t>
      </w:r>
      <w:r>
        <w:rPr>
          <w:sz w:val="24"/>
          <w:szCs w:val="24"/>
        </w:rPr>
        <w:t>спешного решения задач ФГОС</w:t>
      </w:r>
      <w:r w:rsidRPr="006C34F3">
        <w:rPr>
          <w:sz w:val="24"/>
          <w:szCs w:val="24"/>
        </w:rPr>
        <w:t>.</w:t>
      </w:r>
    </w:p>
    <w:p w14:paraId="74E9A047" w14:textId="77777777" w:rsidR="00E61D78" w:rsidRPr="006C34F3" w:rsidRDefault="00E61D78" w:rsidP="00E61D78">
      <w:pPr>
        <w:pStyle w:val="aff"/>
        <w:spacing w:line="240" w:lineRule="auto"/>
        <w:rPr>
          <w:sz w:val="24"/>
          <w:szCs w:val="24"/>
        </w:rPr>
      </w:pPr>
      <w:r w:rsidRPr="006C34F3">
        <w:rPr>
          <w:b/>
          <w:sz w:val="24"/>
          <w:szCs w:val="24"/>
        </w:rPr>
        <w:t>Подведение итогов и обсуждение результатов мероприятий</w:t>
      </w:r>
      <w:r w:rsidRPr="006C34F3">
        <w:rPr>
          <w:sz w:val="24"/>
          <w:szCs w:val="24"/>
        </w:rPr>
        <w:t xml:space="preserve"> осуществляются в разных формах: совещания при директоре, заседания педагогического и методического советов, в </w:t>
      </w:r>
      <w:r w:rsidRPr="006C34F3">
        <w:rPr>
          <w:sz w:val="24"/>
          <w:szCs w:val="24"/>
        </w:rPr>
        <w:lastRenderedPageBreak/>
        <w:t>виде решений педагогического совета, размещённых на сайте презентаций.</w:t>
      </w:r>
    </w:p>
    <w:p w14:paraId="41B6AA12" w14:textId="77777777" w:rsidR="00E61D78" w:rsidRPr="006C34F3" w:rsidRDefault="00E61D78" w:rsidP="00E61D78">
      <w:pPr>
        <w:ind w:firstLine="567"/>
        <w:jc w:val="both"/>
      </w:pPr>
      <w:r w:rsidRPr="006C34F3">
        <w:t xml:space="preserve">Для реализации </w:t>
      </w:r>
      <w:r>
        <w:t>ООП НОО МБОУ Николаевская СШ</w:t>
      </w:r>
      <w:r w:rsidRPr="006C34F3">
        <w:t xml:space="preserve"> имеется коллектив  специалистов, выполняющих следующие функции.</w:t>
      </w:r>
    </w:p>
    <w:p w14:paraId="17A74C22" w14:textId="77777777" w:rsidR="00E61D78" w:rsidRPr="006C34F3" w:rsidRDefault="00E61D78" w:rsidP="00E61D78">
      <w:pPr>
        <w:ind w:firstLine="567"/>
        <w:jc w:val="both"/>
      </w:pPr>
    </w:p>
    <w:p w14:paraId="082074CB" w14:textId="77777777" w:rsidR="00E61D78" w:rsidRPr="006C34F3" w:rsidRDefault="00E61D78" w:rsidP="00E61D78">
      <w:pPr>
        <w:jc w:val="both"/>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66"/>
        <w:gridCol w:w="4433"/>
        <w:gridCol w:w="1829"/>
      </w:tblGrid>
      <w:tr w:rsidR="00E61D78" w:rsidRPr="006C34F3" w14:paraId="02CEFB17" w14:textId="77777777" w:rsidTr="002438DF">
        <w:tc>
          <w:tcPr>
            <w:tcW w:w="256" w:type="dxa"/>
          </w:tcPr>
          <w:p w14:paraId="602D4B50" w14:textId="77777777" w:rsidR="00E61D78" w:rsidRPr="006C34F3" w:rsidRDefault="00E61D78" w:rsidP="002438DF">
            <w:pPr>
              <w:jc w:val="both"/>
              <w:rPr>
                <w:b/>
              </w:rPr>
            </w:pPr>
            <w:r w:rsidRPr="006C34F3">
              <w:rPr>
                <w:b/>
              </w:rPr>
              <w:t>№ п/п</w:t>
            </w:r>
          </w:p>
        </w:tc>
        <w:tc>
          <w:tcPr>
            <w:tcW w:w="2268" w:type="dxa"/>
          </w:tcPr>
          <w:p w14:paraId="44AF2569" w14:textId="77777777" w:rsidR="00E61D78" w:rsidRPr="006C34F3" w:rsidRDefault="00E61D78" w:rsidP="002438DF">
            <w:pPr>
              <w:jc w:val="both"/>
              <w:rPr>
                <w:b/>
              </w:rPr>
            </w:pPr>
            <w:r w:rsidRPr="006C34F3">
              <w:rPr>
                <w:b/>
              </w:rPr>
              <w:t>Специалисты</w:t>
            </w:r>
          </w:p>
        </w:tc>
        <w:tc>
          <w:tcPr>
            <w:tcW w:w="4781" w:type="dxa"/>
          </w:tcPr>
          <w:p w14:paraId="0E3B15D3" w14:textId="77777777" w:rsidR="00E61D78" w:rsidRPr="006C34F3" w:rsidRDefault="00E61D78" w:rsidP="002438DF">
            <w:pPr>
              <w:jc w:val="both"/>
              <w:rPr>
                <w:b/>
              </w:rPr>
            </w:pPr>
            <w:r w:rsidRPr="006C34F3">
              <w:rPr>
                <w:b/>
              </w:rPr>
              <w:t xml:space="preserve">Функции </w:t>
            </w:r>
          </w:p>
        </w:tc>
        <w:tc>
          <w:tcPr>
            <w:tcW w:w="1847" w:type="dxa"/>
          </w:tcPr>
          <w:p w14:paraId="0BC0E99E" w14:textId="77777777" w:rsidR="00E61D78" w:rsidRPr="006C34F3" w:rsidRDefault="00E61D78" w:rsidP="002438DF">
            <w:pPr>
              <w:jc w:val="both"/>
              <w:rPr>
                <w:b/>
              </w:rPr>
            </w:pPr>
            <w:r w:rsidRPr="006C34F3">
              <w:rPr>
                <w:b/>
              </w:rPr>
              <w:t>Количество специалистов в начальной школе</w:t>
            </w:r>
          </w:p>
        </w:tc>
      </w:tr>
      <w:tr w:rsidR="00E61D78" w:rsidRPr="006C34F3" w14:paraId="62803F49" w14:textId="77777777" w:rsidTr="002438DF">
        <w:tc>
          <w:tcPr>
            <w:tcW w:w="256" w:type="dxa"/>
          </w:tcPr>
          <w:p w14:paraId="598346AB" w14:textId="77777777" w:rsidR="00E61D78" w:rsidRPr="006C34F3" w:rsidRDefault="00E61D78" w:rsidP="002438DF">
            <w:pPr>
              <w:jc w:val="both"/>
            </w:pPr>
            <w:r w:rsidRPr="006C34F3">
              <w:t xml:space="preserve">1. </w:t>
            </w:r>
          </w:p>
        </w:tc>
        <w:tc>
          <w:tcPr>
            <w:tcW w:w="2268" w:type="dxa"/>
          </w:tcPr>
          <w:p w14:paraId="1C3AF980" w14:textId="77777777" w:rsidR="00E61D78" w:rsidRPr="006C34F3" w:rsidRDefault="00E61D78" w:rsidP="002438DF">
            <w:pPr>
              <w:jc w:val="both"/>
            </w:pPr>
            <w:r w:rsidRPr="006C34F3">
              <w:t>Учитель</w:t>
            </w:r>
            <w:r w:rsidR="00111354">
              <w:t xml:space="preserve"> начальных классов</w:t>
            </w:r>
          </w:p>
        </w:tc>
        <w:tc>
          <w:tcPr>
            <w:tcW w:w="4781" w:type="dxa"/>
          </w:tcPr>
          <w:p w14:paraId="1D8252C8" w14:textId="77777777" w:rsidR="00E61D78" w:rsidRPr="006C34F3" w:rsidRDefault="00E61D78" w:rsidP="002438DF">
            <w:pPr>
              <w:jc w:val="both"/>
            </w:pPr>
            <w:r w:rsidRPr="006C34F3">
              <w:t>Организация условий для успешного продвижения ребёнка в рамках образовательного процесса</w:t>
            </w:r>
          </w:p>
        </w:tc>
        <w:tc>
          <w:tcPr>
            <w:tcW w:w="1847" w:type="dxa"/>
          </w:tcPr>
          <w:p w14:paraId="2BAE8DBC" w14:textId="77777777" w:rsidR="00E61D78" w:rsidRPr="006C34F3" w:rsidRDefault="00E61D78" w:rsidP="002438DF">
            <w:pPr>
              <w:jc w:val="both"/>
            </w:pPr>
            <w:r>
              <w:t>7</w:t>
            </w:r>
          </w:p>
        </w:tc>
      </w:tr>
      <w:tr w:rsidR="00E61D78" w:rsidRPr="006C34F3" w14:paraId="0851231E" w14:textId="77777777" w:rsidTr="002438DF">
        <w:tc>
          <w:tcPr>
            <w:tcW w:w="256" w:type="dxa"/>
          </w:tcPr>
          <w:p w14:paraId="6D08B320" w14:textId="77777777" w:rsidR="00E61D78" w:rsidRPr="006C34F3" w:rsidRDefault="00E61D78" w:rsidP="002438DF">
            <w:pPr>
              <w:jc w:val="both"/>
            </w:pPr>
            <w:r w:rsidRPr="006C34F3">
              <w:t>2.</w:t>
            </w:r>
          </w:p>
        </w:tc>
        <w:tc>
          <w:tcPr>
            <w:tcW w:w="2268" w:type="dxa"/>
          </w:tcPr>
          <w:p w14:paraId="01CCCA24" w14:textId="77777777" w:rsidR="00E61D78" w:rsidRPr="006C34F3" w:rsidRDefault="00E61D78" w:rsidP="002438DF">
            <w:pPr>
              <w:jc w:val="both"/>
            </w:pPr>
            <w:r w:rsidRPr="006C34F3">
              <w:t>Библиотекарь</w:t>
            </w:r>
          </w:p>
        </w:tc>
        <w:tc>
          <w:tcPr>
            <w:tcW w:w="4781" w:type="dxa"/>
          </w:tcPr>
          <w:p w14:paraId="28736FC4" w14:textId="77777777" w:rsidR="00E61D78" w:rsidRPr="006C34F3" w:rsidRDefault="00E61D78" w:rsidP="002438DF">
            <w:pPr>
              <w:jc w:val="both"/>
            </w:pPr>
            <w:r w:rsidRPr="006C34F3">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47" w:type="dxa"/>
          </w:tcPr>
          <w:p w14:paraId="6F937DE1" w14:textId="77777777" w:rsidR="00E61D78" w:rsidRPr="006C34F3" w:rsidRDefault="00E61D78" w:rsidP="002438DF">
            <w:pPr>
              <w:jc w:val="both"/>
            </w:pPr>
            <w:r w:rsidRPr="006C34F3">
              <w:t>1</w:t>
            </w:r>
          </w:p>
        </w:tc>
      </w:tr>
      <w:tr w:rsidR="00E61D78" w:rsidRPr="006C34F3" w14:paraId="6D0C0467" w14:textId="77777777" w:rsidTr="002438DF">
        <w:tc>
          <w:tcPr>
            <w:tcW w:w="256" w:type="dxa"/>
          </w:tcPr>
          <w:p w14:paraId="2BBCEB79" w14:textId="77777777" w:rsidR="00E61D78" w:rsidRPr="006C34F3" w:rsidRDefault="00E61D78" w:rsidP="002438DF">
            <w:pPr>
              <w:jc w:val="both"/>
            </w:pPr>
            <w:r w:rsidRPr="006C34F3">
              <w:t>3.</w:t>
            </w:r>
          </w:p>
        </w:tc>
        <w:tc>
          <w:tcPr>
            <w:tcW w:w="2268" w:type="dxa"/>
          </w:tcPr>
          <w:p w14:paraId="09A255EE" w14:textId="77777777" w:rsidR="00E61D78" w:rsidRPr="006C34F3" w:rsidRDefault="00E61D78" w:rsidP="002438DF">
            <w:pPr>
              <w:jc w:val="both"/>
            </w:pPr>
            <w:r w:rsidRPr="006C34F3">
              <w:t>Административный персонал</w:t>
            </w:r>
          </w:p>
        </w:tc>
        <w:tc>
          <w:tcPr>
            <w:tcW w:w="4781" w:type="dxa"/>
          </w:tcPr>
          <w:p w14:paraId="33C73E30" w14:textId="77777777" w:rsidR="00E61D78" w:rsidRPr="006C34F3" w:rsidRDefault="00E61D78" w:rsidP="002438DF">
            <w:pPr>
              <w:jc w:val="both"/>
            </w:pPr>
            <w:r w:rsidRPr="006C34F3">
              <w:t>Обеспечивает для специалистов ОУ условия для эффективной работы, организует контроль и текущую организационную работу.</w:t>
            </w:r>
          </w:p>
        </w:tc>
        <w:tc>
          <w:tcPr>
            <w:tcW w:w="1847" w:type="dxa"/>
          </w:tcPr>
          <w:p w14:paraId="7DA99026" w14:textId="77777777" w:rsidR="00E61D78" w:rsidRPr="006C34F3" w:rsidRDefault="00E61D78" w:rsidP="002438DF">
            <w:pPr>
              <w:jc w:val="both"/>
            </w:pPr>
            <w:r w:rsidRPr="006C34F3">
              <w:t>3</w:t>
            </w:r>
          </w:p>
        </w:tc>
      </w:tr>
      <w:tr w:rsidR="00E61D78" w:rsidRPr="006C34F3" w14:paraId="1ABE09B3" w14:textId="77777777" w:rsidTr="002438DF">
        <w:tc>
          <w:tcPr>
            <w:tcW w:w="256" w:type="dxa"/>
          </w:tcPr>
          <w:p w14:paraId="0111D457" w14:textId="77777777" w:rsidR="00E61D78" w:rsidRPr="006C34F3" w:rsidRDefault="00E61D78" w:rsidP="002438DF">
            <w:pPr>
              <w:jc w:val="both"/>
            </w:pPr>
            <w:r w:rsidRPr="006C34F3">
              <w:t>4.</w:t>
            </w:r>
          </w:p>
        </w:tc>
        <w:tc>
          <w:tcPr>
            <w:tcW w:w="2268" w:type="dxa"/>
          </w:tcPr>
          <w:p w14:paraId="240BB6E5" w14:textId="77777777" w:rsidR="00E61D78" w:rsidRPr="006C34F3" w:rsidRDefault="00E61D78" w:rsidP="002438DF">
            <w:pPr>
              <w:jc w:val="both"/>
            </w:pPr>
            <w:r w:rsidRPr="006C34F3">
              <w:t xml:space="preserve">Медицинский персонал </w:t>
            </w:r>
          </w:p>
        </w:tc>
        <w:tc>
          <w:tcPr>
            <w:tcW w:w="4781" w:type="dxa"/>
          </w:tcPr>
          <w:p w14:paraId="707425E3" w14:textId="77777777" w:rsidR="00E61D78" w:rsidRPr="006C34F3" w:rsidRDefault="00E61D78" w:rsidP="002438DF">
            <w:pPr>
              <w:jc w:val="both"/>
            </w:pPr>
            <w:r w:rsidRPr="006C34F3">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847" w:type="dxa"/>
          </w:tcPr>
          <w:p w14:paraId="32DE71BC" w14:textId="77777777" w:rsidR="00E61D78" w:rsidRPr="006C34F3" w:rsidRDefault="00E61D78" w:rsidP="002438DF">
            <w:pPr>
              <w:jc w:val="both"/>
            </w:pPr>
            <w:r>
              <w:t>1</w:t>
            </w:r>
          </w:p>
        </w:tc>
      </w:tr>
      <w:tr w:rsidR="00E61D78" w:rsidRPr="006C34F3" w14:paraId="77D67231" w14:textId="77777777" w:rsidTr="002438DF">
        <w:tc>
          <w:tcPr>
            <w:tcW w:w="256" w:type="dxa"/>
          </w:tcPr>
          <w:p w14:paraId="0786C7AF" w14:textId="77777777" w:rsidR="00E61D78" w:rsidRPr="006C34F3" w:rsidRDefault="00E61D78" w:rsidP="002438DF">
            <w:pPr>
              <w:jc w:val="both"/>
            </w:pPr>
            <w:r>
              <w:t xml:space="preserve">5. </w:t>
            </w:r>
          </w:p>
        </w:tc>
        <w:tc>
          <w:tcPr>
            <w:tcW w:w="2268" w:type="dxa"/>
          </w:tcPr>
          <w:p w14:paraId="58A74C21" w14:textId="77777777" w:rsidR="00E61D78" w:rsidRPr="006C34F3" w:rsidRDefault="00E61D78" w:rsidP="002438DF">
            <w:pPr>
              <w:jc w:val="both"/>
            </w:pPr>
            <w:r>
              <w:t>Педагог-психолог</w:t>
            </w:r>
          </w:p>
        </w:tc>
        <w:tc>
          <w:tcPr>
            <w:tcW w:w="4781" w:type="dxa"/>
          </w:tcPr>
          <w:p w14:paraId="252079BD" w14:textId="77777777" w:rsidR="00E61D78" w:rsidRPr="006C34F3" w:rsidRDefault="00E61D78" w:rsidP="00E61D78">
            <w:r w:rsidRPr="006C34F3">
              <w:t>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c>
        <w:tc>
          <w:tcPr>
            <w:tcW w:w="1847" w:type="dxa"/>
          </w:tcPr>
          <w:p w14:paraId="69EB02C7" w14:textId="77777777" w:rsidR="00E61D78" w:rsidRDefault="00E61D78" w:rsidP="002438DF">
            <w:pPr>
              <w:jc w:val="both"/>
            </w:pPr>
            <w:r>
              <w:t>1</w:t>
            </w:r>
          </w:p>
        </w:tc>
      </w:tr>
      <w:tr w:rsidR="00E61D78" w:rsidRPr="006C34F3" w14:paraId="48DB2862" w14:textId="77777777" w:rsidTr="002438DF">
        <w:tc>
          <w:tcPr>
            <w:tcW w:w="256" w:type="dxa"/>
          </w:tcPr>
          <w:p w14:paraId="78E7C333" w14:textId="77777777" w:rsidR="00E61D78" w:rsidRDefault="00E61D78" w:rsidP="002438DF">
            <w:pPr>
              <w:jc w:val="both"/>
            </w:pPr>
            <w:r>
              <w:t>6.</w:t>
            </w:r>
          </w:p>
        </w:tc>
        <w:tc>
          <w:tcPr>
            <w:tcW w:w="2268" w:type="dxa"/>
          </w:tcPr>
          <w:p w14:paraId="6E38700A" w14:textId="77777777" w:rsidR="00E61D78" w:rsidRDefault="00E61D78" w:rsidP="002438DF">
            <w:pPr>
              <w:jc w:val="both"/>
            </w:pPr>
            <w:r>
              <w:t>Педагог-логопед</w:t>
            </w:r>
          </w:p>
        </w:tc>
        <w:tc>
          <w:tcPr>
            <w:tcW w:w="4781" w:type="dxa"/>
          </w:tcPr>
          <w:p w14:paraId="062F1ADC" w14:textId="77777777" w:rsidR="00E61D78" w:rsidRPr="006C34F3" w:rsidRDefault="000C1ACE" w:rsidP="002438DF">
            <w:pPr>
              <w:jc w:val="both"/>
            </w:pPr>
            <w:r>
              <w:t>Коррекционная работа с обучающимися</w:t>
            </w:r>
          </w:p>
        </w:tc>
        <w:tc>
          <w:tcPr>
            <w:tcW w:w="1847" w:type="dxa"/>
          </w:tcPr>
          <w:p w14:paraId="58261AB3" w14:textId="77777777" w:rsidR="00E61D78" w:rsidRDefault="00E61D78" w:rsidP="002438DF">
            <w:pPr>
              <w:jc w:val="both"/>
            </w:pPr>
            <w:r>
              <w:t>1</w:t>
            </w:r>
          </w:p>
        </w:tc>
      </w:tr>
    </w:tbl>
    <w:p w14:paraId="1AA90BE6" w14:textId="77777777" w:rsidR="00E61D78" w:rsidRPr="006C34F3" w:rsidRDefault="00E61D78" w:rsidP="00E61D78">
      <w:pPr>
        <w:pStyle w:val="2"/>
        <w:spacing w:before="0" w:after="0"/>
        <w:rPr>
          <w:sz w:val="24"/>
          <w:szCs w:val="24"/>
        </w:rPr>
      </w:pPr>
    </w:p>
    <w:p w14:paraId="623A374A" w14:textId="77777777" w:rsidR="00F60E4B" w:rsidRPr="00727F0F" w:rsidRDefault="00EC1A9A" w:rsidP="00727F0F">
      <w:pPr>
        <w:pStyle w:val="a8"/>
        <w:widowControl w:val="0"/>
        <w:autoSpaceDE w:val="0"/>
        <w:autoSpaceDN w:val="0"/>
        <w:adjustRightInd w:val="0"/>
        <w:spacing w:after="240"/>
        <w:rPr>
          <w:rFonts w:ascii="Times New Roman" w:eastAsia="Times New Roman" w:hAnsi="Times New Roman"/>
          <w:sz w:val="24"/>
          <w:szCs w:val="32"/>
          <w:lang w:eastAsia="ru-RU"/>
        </w:rPr>
        <w:sectPr w:rsidR="00F60E4B" w:rsidRPr="00727F0F" w:rsidSect="00E329DA">
          <w:pgSz w:w="11901" w:h="16840"/>
          <w:pgMar w:top="1134" w:right="851" w:bottom="1134" w:left="1418" w:header="709" w:footer="709" w:gutter="0"/>
          <w:cols w:space="708"/>
          <w:docGrid w:linePitch="360"/>
        </w:sectPr>
      </w:pPr>
      <w:r>
        <w:br w:type="page"/>
      </w:r>
    </w:p>
    <w:p w14:paraId="6E680FAF" w14:textId="77777777" w:rsidR="00EC1A9A" w:rsidRDefault="00EC1A9A" w:rsidP="00D55DB8">
      <w:pPr>
        <w:pStyle w:val="Zag2"/>
        <w:tabs>
          <w:tab w:val="left" w:leader="dot" w:pos="624"/>
        </w:tabs>
        <w:spacing w:after="0" w:line="240" w:lineRule="auto"/>
        <w:ind w:left="720"/>
        <w:outlineLvl w:val="0"/>
        <w:rPr>
          <w:rStyle w:val="Zag11"/>
          <w:rFonts w:eastAsia="@Arial Unicode MS"/>
          <w:lang w:val="ru-RU"/>
        </w:rPr>
      </w:pPr>
      <w:r>
        <w:rPr>
          <w:rStyle w:val="Zag11"/>
          <w:rFonts w:eastAsia="@Arial Unicode MS"/>
          <w:lang w:val="ru-RU"/>
        </w:rPr>
        <w:lastRenderedPageBreak/>
        <w:t>Сведения по педагогическому составу учителей начальных классов на 01.09.2015 г.</w:t>
      </w:r>
    </w:p>
    <w:p w14:paraId="292EABCE" w14:textId="77777777" w:rsidR="00EC1A9A" w:rsidRDefault="00EC1A9A" w:rsidP="00915879">
      <w:pPr>
        <w:pStyle w:val="Zag2"/>
        <w:tabs>
          <w:tab w:val="left" w:leader="dot" w:pos="624"/>
        </w:tabs>
        <w:spacing w:after="0" w:line="240" w:lineRule="auto"/>
        <w:ind w:left="720"/>
        <w:jc w:val="both"/>
        <w:outlineLvl w:val="0"/>
        <w:rPr>
          <w:rStyle w:val="Zag11"/>
          <w:rFonts w:eastAsia="@Arial Unicode MS"/>
          <w:lang w:val="ru-RU"/>
        </w:rPr>
      </w:pPr>
    </w:p>
    <w:tbl>
      <w:tblPr>
        <w:tblStyle w:val="af6"/>
        <w:tblW w:w="14079" w:type="dxa"/>
        <w:tblInd w:w="720" w:type="dxa"/>
        <w:tblLook w:val="04A0" w:firstRow="1" w:lastRow="0" w:firstColumn="1" w:lastColumn="0" w:noHBand="0" w:noVBand="1"/>
      </w:tblPr>
      <w:tblGrid>
        <w:gridCol w:w="642"/>
        <w:gridCol w:w="1722"/>
        <w:gridCol w:w="1978"/>
        <w:gridCol w:w="1626"/>
        <w:gridCol w:w="1606"/>
        <w:gridCol w:w="6505"/>
      </w:tblGrid>
      <w:tr w:rsidR="002506C1" w:rsidRPr="00F60E4B" w14:paraId="183529C8" w14:textId="77777777" w:rsidTr="002506C1">
        <w:tc>
          <w:tcPr>
            <w:tcW w:w="642" w:type="dxa"/>
          </w:tcPr>
          <w:p w14:paraId="7E81C1CB"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w:t>
            </w:r>
          </w:p>
        </w:tc>
        <w:tc>
          <w:tcPr>
            <w:tcW w:w="1722" w:type="dxa"/>
          </w:tcPr>
          <w:p w14:paraId="52F47F48"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ФИО</w:t>
            </w:r>
          </w:p>
        </w:tc>
        <w:tc>
          <w:tcPr>
            <w:tcW w:w="1978" w:type="dxa"/>
          </w:tcPr>
          <w:p w14:paraId="08C3D4C9"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Предмет</w:t>
            </w:r>
            <w:r w:rsidRPr="00F60E4B">
              <w:rPr>
                <w:rStyle w:val="Zag11"/>
                <w:rFonts w:ascii="MingLiU" w:eastAsia="MingLiU" w:hAnsi="MingLiU" w:cs="MingLiU"/>
                <w:b w:val="0"/>
                <w:lang w:val="ru-RU"/>
              </w:rPr>
              <w:br/>
            </w:r>
            <w:r w:rsidRPr="00F60E4B">
              <w:rPr>
                <w:rStyle w:val="Zag11"/>
                <w:rFonts w:ascii="Times New Roman" w:eastAsia="@Arial Unicode MS" w:hAnsi="Times New Roman"/>
                <w:b w:val="0"/>
                <w:lang w:val="ru-RU"/>
              </w:rPr>
              <w:t>должность</w:t>
            </w:r>
          </w:p>
        </w:tc>
        <w:tc>
          <w:tcPr>
            <w:tcW w:w="1626" w:type="dxa"/>
          </w:tcPr>
          <w:p w14:paraId="5BC6DE83"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 xml:space="preserve">Образование </w:t>
            </w:r>
          </w:p>
        </w:tc>
        <w:tc>
          <w:tcPr>
            <w:tcW w:w="1606" w:type="dxa"/>
          </w:tcPr>
          <w:p w14:paraId="775329F8"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proofErr w:type="spellStart"/>
            <w:r w:rsidRPr="00F60E4B">
              <w:rPr>
                <w:rStyle w:val="Zag11"/>
                <w:rFonts w:ascii="Times New Roman" w:eastAsia="@Arial Unicode MS" w:hAnsi="Times New Roman"/>
                <w:b w:val="0"/>
                <w:lang w:val="ru-RU"/>
              </w:rPr>
              <w:t>Квалиф</w:t>
            </w:r>
            <w:proofErr w:type="spellEnd"/>
            <w:r w:rsidRPr="00F60E4B">
              <w:rPr>
                <w:rStyle w:val="Zag11"/>
                <w:rFonts w:ascii="Times New Roman" w:eastAsia="@Arial Unicode MS" w:hAnsi="Times New Roman"/>
                <w:b w:val="0"/>
                <w:lang w:val="ru-RU"/>
              </w:rPr>
              <w:t>. категория</w:t>
            </w:r>
          </w:p>
        </w:tc>
        <w:tc>
          <w:tcPr>
            <w:tcW w:w="6505" w:type="dxa"/>
          </w:tcPr>
          <w:p w14:paraId="4C7DFBE4" w14:textId="77777777" w:rsidR="00EC1A9A" w:rsidRPr="00F60E4B" w:rsidRDefault="00EC1A9A" w:rsidP="002506C1">
            <w:pPr>
              <w:pStyle w:val="Zag2"/>
              <w:tabs>
                <w:tab w:val="left" w:leader="dot" w:pos="624"/>
              </w:tabs>
              <w:spacing w:after="0" w:line="240" w:lineRule="auto"/>
              <w:ind w:left="-313" w:firstLine="313"/>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Повышение квалификации</w:t>
            </w:r>
          </w:p>
        </w:tc>
      </w:tr>
      <w:tr w:rsidR="002506C1" w:rsidRPr="00F60E4B" w14:paraId="2509A86B" w14:textId="77777777" w:rsidTr="002506C1">
        <w:tc>
          <w:tcPr>
            <w:tcW w:w="642" w:type="dxa"/>
          </w:tcPr>
          <w:p w14:paraId="4A9089DD"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1.</w:t>
            </w:r>
          </w:p>
        </w:tc>
        <w:tc>
          <w:tcPr>
            <w:tcW w:w="1722" w:type="dxa"/>
          </w:tcPr>
          <w:p w14:paraId="2605C392"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Бэнэдэк Вера Леонидовна</w:t>
            </w:r>
          </w:p>
        </w:tc>
        <w:tc>
          <w:tcPr>
            <w:tcW w:w="1978" w:type="dxa"/>
          </w:tcPr>
          <w:p w14:paraId="462C7B2D"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Учитель начальных классов</w:t>
            </w:r>
          </w:p>
        </w:tc>
        <w:tc>
          <w:tcPr>
            <w:tcW w:w="1626" w:type="dxa"/>
          </w:tcPr>
          <w:p w14:paraId="337E3D99"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Среднее специальное</w:t>
            </w:r>
          </w:p>
        </w:tc>
        <w:tc>
          <w:tcPr>
            <w:tcW w:w="1606" w:type="dxa"/>
          </w:tcPr>
          <w:p w14:paraId="0D0DDEAB"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rPr>
            </w:pPr>
            <w:r>
              <w:rPr>
                <w:rStyle w:val="Zag11"/>
                <w:rFonts w:ascii="Times New Roman" w:eastAsia="@Arial Unicode MS" w:hAnsi="Times New Roman"/>
                <w:b w:val="0"/>
              </w:rPr>
              <w:t>I</w:t>
            </w:r>
          </w:p>
        </w:tc>
        <w:tc>
          <w:tcPr>
            <w:tcW w:w="6505" w:type="dxa"/>
          </w:tcPr>
          <w:p w14:paraId="6823EF8E" w14:textId="77777777" w:rsidR="00EC1A9A" w:rsidRPr="00727F0F" w:rsidRDefault="002506C1" w:rsidP="002506C1">
            <w:pPr>
              <w:jc w:val="left"/>
              <w:rPr>
                <w:rFonts w:ascii="Times New Roman" w:eastAsia="Times New Roman" w:hAnsi="Times New Roman"/>
                <w:color w:val="000000"/>
                <w:szCs w:val="22"/>
              </w:rPr>
            </w:pPr>
            <w:r w:rsidRPr="002506C1">
              <w:rPr>
                <w:rFonts w:ascii="Times New Roman" w:eastAsia="Times New Roman" w:hAnsi="Times New Roman"/>
                <w:color w:val="000000"/>
                <w:szCs w:val="22"/>
              </w:rPr>
              <w:t>КГОУ ДОВ «Камчатский институт ПКПК»: "Федеральный государственный образовательный стандарт начального общего образования: опыт, проблемы, реализация", 24 часа</w:t>
            </w:r>
            <w:r w:rsidRPr="00727F0F">
              <w:rPr>
                <w:rFonts w:ascii="Times New Roman" w:eastAsia="Times New Roman" w:hAnsi="Times New Roman"/>
                <w:color w:val="000000"/>
                <w:szCs w:val="22"/>
              </w:rPr>
              <w:t>, 2013</w:t>
            </w:r>
          </w:p>
          <w:p w14:paraId="45AA0595" w14:textId="77777777" w:rsidR="002506C1" w:rsidRPr="00727F0F" w:rsidRDefault="002506C1" w:rsidP="002506C1">
            <w:pPr>
              <w:jc w:val="left"/>
              <w:rPr>
                <w:rFonts w:ascii="Times New Roman" w:eastAsia="Times New Roman" w:hAnsi="Times New Roman"/>
                <w:color w:val="000000"/>
                <w:szCs w:val="22"/>
              </w:rPr>
            </w:pPr>
            <w:r w:rsidRPr="002506C1">
              <w:rPr>
                <w:rFonts w:ascii="Times New Roman" w:eastAsia="Times New Roman" w:hAnsi="Times New Roman"/>
                <w:color w:val="000000"/>
                <w:szCs w:val="22"/>
              </w:rPr>
              <w:t>КГОУ ДОВ «Камчатский институт ПКПК»: "Обновление содержания начального образования", 134 часа</w:t>
            </w:r>
            <w:r w:rsidRPr="00727F0F">
              <w:rPr>
                <w:rFonts w:ascii="Times New Roman" w:eastAsia="Times New Roman" w:hAnsi="Times New Roman"/>
                <w:color w:val="000000"/>
                <w:szCs w:val="22"/>
              </w:rPr>
              <w:t>, 2010 г</w:t>
            </w:r>
          </w:p>
          <w:p w14:paraId="26A50DA8" w14:textId="77777777" w:rsidR="002506C1" w:rsidRPr="00727F0F" w:rsidRDefault="002506C1" w:rsidP="002506C1">
            <w:pPr>
              <w:ind w:hanging="1265"/>
              <w:rPr>
                <w:rStyle w:val="Zag11"/>
                <w:rFonts w:ascii="Times New Roman" w:hAnsi="Times New Roman"/>
                <w:color w:val="000000"/>
                <w:szCs w:val="22"/>
              </w:rPr>
            </w:pPr>
            <w:r w:rsidRPr="00727F0F">
              <w:rPr>
                <w:rFonts w:ascii="Times New Roman" w:hAnsi="Times New Roman"/>
                <w:color w:val="000000"/>
                <w:szCs w:val="22"/>
              </w:rPr>
              <w:t>КГОУ ДОВ «Требование к методике преподавания и построению современного занятия с ведением ФГОС нового поколения", 72 часа, 2012 г.</w:t>
            </w:r>
          </w:p>
        </w:tc>
      </w:tr>
      <w:tr w:rsidR="002506C1" w:rsidRPr="00F60E4B" w14:paraId="41566831" w14:textId="77777777" w:rsidTr="002506C1">
        <w:tc>
          <w:tcPr>
            <w:tcW w:w="642" w:type="dxa"/>
          </w:tcPr>
          <w:p w14:paraId="7E8EE829"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2.</w:t>
            </w:r>
          </w:p>
        </w:tc>
        <w:tc>
          <w:tcPr>
            <w:tcW w:w="1722" w:type="dxa"/>
          </w:tcPr>
          <w:p w14:paraId="4B6D5E30"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proofErr w:type="spellStart"/>
            <w:r>
              <w:rPr>
                <w:rStyle w:val="Zag11"/>
                <w:rFonts w:ascii="Times New Roman" w:eastAsia="@Arial Unicode MS" w:hAnsi="Times New Roman"/>
                <w:b w:val="0"/>
                <w:lang w:val="ru-RU"/>
              </w:rPr>
              <w:t>Дзень</w:t>
            </w:r>
            <w:proofErr w:type="spellEnd"/>
            <w:r>
              <w:rPr>
                <w:rStyle w:val="Zag11"/>
                <w:rFonts w:ascii="Times New Roman" w:eastAsia="@Arial Unicode MS" w:hAnsi="Times New Roman"/>
                <w:b w:val="0"/>
                <w:lang w:val="ru-RU"/>
              </w:rPr>
              <w:t xml:space="preserve"> Наталья Владимировна</w:t>
            </w:r>
          </w:p>
        </w:tc>
        <w:tc>
          <w:tcPr>
            <w:tcW w:w="1978" w:type="dxa"/>
          </w:tcPr>
          <w:p w14:paraId="3DC3237D"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Учитель начальных классов</w:t>
            </w:r>
          </w:p>
        </w:tc>
        <w:tc>
          <w:tcPr>
            <w:tcW w:w="1626" w:type="dxa"/>
          </w:tcPr>
          <w:p w14:paraId="02355A44"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высшее</w:t>
            </w:r>
          </w:p>
        </w:tc>
        <w:tc>
          <w:tcPr>
            <w:tcW w:w="1606" w:type="dxa"/>
          </w:tcPr>
          <w:p w14:paraId="53D48CBD"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rPr>
              <w:t>I</w:t>
            </w:r>
          </w:p>
        </w:tc>
        <w:tc>
          <w:tcPr>
            <w:tcW w:w="6505" w:type="dxa"/>
          </w:tcPr>
          <w:p w14:paraId="1C2804AF" w14:textId="77777777" w:rsidR="002506C1" w:rsidRPr="00727F0F" w:rsidRDefault="002506C1" w:rsidP="002506C1">
            <w:pPr>
              <w:jc w:val="left"/>
              <w:rPr>
                <w:rFonts w:ascii="Times New Roman" w:eastAsia="Times New Roman" w:hAnsi="Times New Roman"/>
                <w:color w:val="000000"/>
                <w:szCs w:val="22"/>
              </w:rPr>
            </w:pPr>
            <w:r w:rsidRPr="002506C1">
              <w:rPr>
                <w:rFonts w:ascii="Times New Roman" w:eastAsia="Times New Roman" w:hAnsi="Times New Roman"/>
                <w:color w:val="000000"/>
                <w:szCs w:val="22"/>
              </w:rPr>
              <w:t>Академия повышения квалификации и профессиональной переподготовки: "Требование к методике преподавания и построению современного занятия с ведением ФГОС нового поколения", 72 часа</w:t>
            </w:r>
            <w:r w:rsidRPr="00727F0F">
              <w:rPr>
                <w:rFonts w:ascii="Times New Roman" w:eastAsia="Times New Roman" w:hAnsi="Times New Roman"/>
                <w:color w:val="000000"/>
                <w:szCs w:val="22"/>
              </w:rPr>
              <w:t>, 2012 г</w:t>
            </w:r>
          </w:p>
          <w:p w14:paraId="464865C5" w14:textId="77777777" w:rsidR="002506C1" w:rsidRPr="00727F0F" w:rsidRDefault="002506C1" w:rsidP="002506C1">
            <w:pPr>
              <w:jc w:val="left"/>
              <w:rPr>
                <w:rFonts w:ascii="Times New Roman" w:eastAsia="Times New Roman" w:hAnsi="Times New Roman"/>
                <w:color w:val="000000"/>
                <w:szCs w:val="22"/>
              </w:rPr>
            </w:pPr>
            <w:r w:rsidRPr="002506C1">
              <w:rPr>
                <w:rFonts w:ascii="Times New Roman" w:eastAsia="Times New Roman" w:hAnsi="Times New Roman"/>
                <w:color w:val="000000"/>
                <w:szCs w:val="22"/>
              </w:rPr>
              <w:t>КГОУ ДОВ «Камчатский институт ПКПК»: "Федеральный государственный образовательный стандарт начального общего образования: опыт, проблемы, реализация", 24 часа</w:t>
            </w:r>
            <w:r w:rsidRPr="00727F0F">
              <w:rPr>
                <w:rFonts w:ascii="Times New Roman" w:eastAsia="Times New Roman" w:hAnsi="Times New Roman"/>
                <w:color w:val="000000"/>
                <w:szCs w:val="22"/>
              </w:rPr>
              <w:t>, 2013 г</w:t>
            </w:r>
          </w:p>
          <w:p w14:paraId="6275193F" w14:textId="77777777" w:rsidR="00EC1A9A" w:rsidRPr="00727F0F" w:rsidRDefault="002506C1" w:rsidP="00727F0F">
            <w:pPr>
              <w:jc w:val="left"/>
              <w:rPr>
                <w:rStyle w:val="Zag11"/>
                <w:rFonts w:ascii="Times New Roman" w:hAnsi="Times New Roman"/>
                <w:color w:val="000000"/>
                <w:szCs w:val="22"/>
              </w:rPr>
            </w:pPr>
            <w:proofErr w:type="spellStart"/>
            <w:r w:rsidRPr="00727F0F">
              <w:rPr>
                <w:rFonts w:ascii="Times New Roman" w:hAnsi="Times New Roman"/>
                <w:color w:val="000000"/>
                <w:szCs w:val="22"/>
              </w:rPr>
              <w:t>АмИРО</w:t>
            </w:r>
            <w:proofErr w:type="spellEnd"/>
            <w:r w:rsidRPr="00727F0F">
              <w:rPr>
                <w:rFonts w:ascii="Times New Roman" w:hAnsi="Times New Roman"/>
                <w:color w:val="000000"/>
                <w:szCs w:val="22"/>
              </w:rPr>
              <w:t xml:space="preserve"> "Государственно-общественное управление как ресурс внедрения ФГОС общего образования", 24 часа, 2014 г.</w:t>
            </w:r>
          </w:p>
        </w:tc>
      </w:tr>
      <w:tr w:rsidR="002506C1" w:rsidRPr="00F60E4B" w14:paraId="04A4DB39" w14:textId="77777777" w:rsidTr="002506C1">
        <w:tc>
          <w:tcPr>
            <w:tcW w:w="642" w:type="dxa"/>
          </w:tcPr>
          <w:p w14:paraId="2AE805A1"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3.</w:t>
            </w:r>
          </w:p>
        </w:tc>
        <w:tc>
          <w:tcPr>
            <w:tcW w:w="1722" w:type="dxa"/>
          </w:tcPr>
          <w:p w14:paraId="222CC58F"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Ревенок Ираида Владимировна</w:t>
            </w:r>
          </w:p>
        </w:tc>
        <w:tc>
          <w:tcPr>
            <w:tcW w:w="1978" w:type="dxa"/>
          </w:tcPr>
          <w:p w14:paraId="2AA3D126"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Учитель начальных классов</w:t>
            </w:r>
          </w:p>
        </w:tc>
        <w:tc>
          <w:tcPr>
            <w:tcW w:w="1626" w:type="dxa"/>
          </w:tcPr>
          <w:p w14:paraId="699B5C3E"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высшее</w:t>
            </w:r>
          </w:p>
        </w:tc>
        <w:tc>
          <w:tcPr>
            <w:tcW w:w="1606" w:type="dxa"/>
          </w:tcPr>
          <w:p w14:paraId="082EB4A2"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rPr>
              <w:t>I</w:t>
            </w:r>
          </w:p>
        </w:tc>
        <w:tc>
          <w:tcPr>
            <w:tcW w:w="6505" w:type="dxa"/>
          </w:tcPr>
          <w:p w14:paraId="02D452DE" w14:textId="77777777" w:rsidR="002506C1" w:rsidRPr="00727F0F" w:rsidRDefault="002506C1" w:rsidP="002506C1">
            <w:pPr>
              <w:jc w:val="left"/>
              <w:rPr>
                <w:rFonts w:ascii="Times New Roman" w:hAnsi="Times New Roman"/>
                <w:color w:val="000000"/>
                <w:szCs w:val="22"/>
              </w:rPr>
            </w:pPr>
            <w:proofErr w:type="spellStart"/>
            <w:r w:rsidRPr="00727F0F">
              <w:rPr>
                <w:rFonts w:ascii="Times New Roman" w:hAnsi="Times New Roman"/>
                <w:color w:val="000000"/>
                <w:szCs w:val="22"/>
              </w:rPr>
              <w:t>АмИРО</w:t>
            </w:r>
            <w:proofErr w:type="spellEnd"/>
            <w:r w:rsidRPr="00727F0F">
              <w:rPr>
                <w:rFonts w:ascii="Times New Roman" w:hAnsi="Times New Roman"/>
                <w:color w:val="000000"/>
                <w:szCs w:val="22"/>
              </w:rPr>
              <w:t xml:space="preserve"> "Государственно-общественное управление как ресурс внедрения ФГОС общего образования", 24 часа, 2014 г.</w:t>
            </w:r>
          </w:p>
          <w:p w14:paraId="267BC1FA" w14:textId="77777777" w:rsidR="002506C1" w:rsidRPr="00727F0F" w:rsidRDefault="002506C1" w:rsidP="002506C1">
            <w:pPr>
              <w:rPr>
                <w:rFonts w:ascii="Times New Roman" w:hAnsi="Times New Roman"/>
                <w:color w:val="000000"/>
                <w:szCs w:val="22"/>
              </w:rPr>
            </w:pPr>
            <w:r w:rsidRPr="00727F0F">
              <w:rPr>
                <w:rFonts w:ascii="Times New Roman" w:hAnsi="Times New Roman"/>
                <w:color w:val="000000"/>
                <w:szCs w:val="22"/>
              </w:rPr>
              <w:t>КГОУ ДОВ «Требование к методике преподавания и построению современного занятия с ведением ФГОС нового поколения", 72 часа, 2012 г.</w:t>
            </w:r>
          </w:p>
          <w:p w14:paraId="74CD578E" w14:textId="77777777" w:rsidR="00EC1A9A" w:rsidRPr="00727F0F" w:rsidRDefault="00727F0F" w:rsidP="00727F0F">
            <w:pPr>
              <w:jc w:val="left"/>
              <w:rPr>
                <w:rStyle w:val="Zag11"/>
                <w:rFonts w:ascii="Times New Roman" w:hAnsi="Times New Roman"/>
                <w:color w:val="000000"/>
                <w:szCs w:val="22"/>
              </w:rPr>
            </w:pPr>
            <w:r w:rsidRPr="00727F0F">
              <w:rPr>
                <w:rFonts w:ascii="Times New Roman" w:hAnsi="Times New Roman"/>
                <w:color w:val="000000"/>
                <w:szCs w:val="22"/>
              </w:rPr>
              <w:t xml:space="preserve">КГОУ ДОВ «Камчатский институт </w:t>
            </w:r>
            <w:proofErr w:type="spellStart"/>
            <w:r w:rsidRPr="00727F0F">
              <w:rPr>
                <w:rFonts w:ascii="Times New Roman" w:hAnsi="Times New Roman"/>
                <w:color w:val="000000"/>
                <w:szCs w:val="22"/>
              </w:rPr>
              <w:t>ПКПК»:"Обновления</w:t>
            </w:r>
            <w:proofErr w:type="spellEnd"/>
            <w:r w:rsidRPr="00727F0F">
              <w:rPr>
                <w:rFonts w:ascii="Times New Roman" w:hAnsi="Times New Roman"/>
                <w:color w:val="000000"/>
                <w:szCs w:val="22"/>
              </w:rPr>
              <w:t xml:space="preserve"> содержания начального общего образования в условиях реализации ФГОС", 134 часа, 2014 г</w:t>
            </w:r>
          </w:p>
        </w:tc>
      </w:tr>
      <w:tr w:rsidR="002506C1" w:rsidRPr="00F60E4B" w14:paraId="25EF8905" w14:textId="77777777" w:rsidTr="002506C1">
        <w:tc>
          <w:tcPr>
            <w:tcW w:w="642" w:type="dxa"/>
          </w:tcPr>
          <w:p w14:paraId="437ADE44"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lastRenderedPageBreak/>
              <w:t>4.</w:t>
            </w:r>
          </w:p>
        </w:tc>
        <w:tc>
          <w:tcPr>
            <w:tcW w:w="1722" w:type="dxa"/>
          </w:tcPr>
          <w:p w14:paraId="5BADB842"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Дмитриева Наталья Дмитриевна</w:t>
            </w:r>
          </w:p>
        </w:tc>
        <w:tc>
          <w:tcPr>
            <w:tcW w:w="1978" w:type="dxa"/>
          </w:tcPr>
          <w:p w14:paraId="3282A8D9"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Учитель начальных классов</w:t>
            </w:r>
          </w:p>
        </w:tc>
        <w:tc>
          <w:tcPr>
            <w:tcW w:w="1626" w:type="dxa"/>
          </w:tcPr>
          <w:p w14:paraId="599463BF"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Среднее специальное</w:t>
            </w:r>
          </w:p>
        </w:tc>
        <w:tc>
          <w:tcPr>
            <w:tcW w:w="1606" w:type="dxa"/>
          </w:tcPr>
          <w:p w14:paraId="2CC38B34"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Соответствие занимаемой должности</w:t>
            </w:r>
          </w:p>
        </w:tc>
        <w:tc>
          <w:tcPr>
            <w:tcW w:w="6505" w:type="dxa"/>
          </w:tcPr>
          <w:p w14:paraId="64C0042F" w14:textId="77777777" w:rsidR="002506C1" w:rsidRPr="00727F0F" w:rsidRDefault="002506C1" w:rsidP="002506C1">
            <w:pPr>
              <w:jc w:val="left"/>
              <w:rPr>
                <w:rFonts w:ascii="Times New Roman" w:eastAsia="Times New Roman" w:hAnsi="Times New Roman"/>
                <w:color w:val="000000"/>
                <w:szCs w:val="22"/>
              </w:rPr>
            </w:pPr>
            <w:r w:rsidRPr="002506C1">
              <w:rPr>
                <w:rFonts w:ascii="Times New Roman" w:eastAsia="Times New Roman" w:hAnsi="Times New Roman"/>
                <w:color w:val="000000"/>
                <w:szCs w:val="22"/>
              </w:rPr>
              <w:t>КГОУ ДОВ «Камчатский институт ПКПК»: "Современные подходы к организации образовательного процесса в начальной школе", 72 часа</w:t>
            </w:r>
            <w:r w:rsidRPr="00727F0F">
              <w:rPr>
                <w:rFonts w:ascii="Times New Roman" w:eastAsia="Times New Roman" w:hAnsi="Times New Roman"/>
                <w:color w:val="000000"/>
                <w:szCs w:val="22"/>
              </w:rPr>
              <w:t>, 2015 г</w:t>
            </w:r>
          </w:p>
          <w:p w14:paraId="356D650D" w14:textId="77777777" w:rsidR="002506C1" w:rsidRPr="00727F0F" w:rsidRDefault="002506C1" w:rsidP="002506C1">
            <w:pPr>
              <w:jc w:val="left"/>
              <w:rPr>
                <w:rFonts w:ascii="Times New Roman" w:hAnsi="Times New Roman"/>
                <w:color w:val="000000"/>
                <w:szCs w:val="22"/>
              </w:rPr>
            </w:pPr>
            <w:proofErr w:type="spellStart"/>
            <w:r w:rsidRPr="00727F0F">
              <w:rPr>
                <w:rFonts w:ascii="Times New Roman" w:hAnsi="Times New Roman"/>
                <w:color w:val="000000"/>
                <w:szCs w:val="22"/>
              </w:rPr>
              <w:t>АмИРО</w:t>
            </w:r>
            <w:proofErr w:type="spellEnd"/>
            <w:r w:rsidRPr="00727F0F">
              <w:rPr>
                <w:rFonts w:ascii="Times New Roman" w:hAnsi="Times New Roman"/>
                <w:color w:val="000000"/>
                <w:szCs w:val="22"/>
              </w:rPr>
              <w:t xml:space="preserve"> "Государственно-общественное управление как ресурс внедрения ФГОС общего образования", 24 часа, 2014 г.</w:t>
            </w:r>
          </w:p>
          <w:p w14:paraId="40CA85BB" w14:textId="77777777" w:rsidR="002506C1" w:rsidRPr="00727F0F" w:rsidRDefault="002506C1" w:rsidP="002506C1">
            <w:pPr>
              <w:rPr>
                <w:rFonts w:ascii="Times New Roman" w:hAnsi="Times New Roman"/>
                <w:color w:val="000000"/>
                <w:szCs w:val="22"/>
              </w:rPr>
            </w:pPr>
            <w:r w:rsidRPr="00727F0F">
              <w:rPr>
                <w:rFonts w:ascii="Times New Roman" w:hAnsi="Times New Roman"/>
                <w:color w:val="000000"/>
                <w:szCs w:val="22"/>
              </w:rPr>
              <w:t>КГОУ ДОВ «Требование к методике преподавания и построению современного занятия с ведением ФГОС нового поколения", 72 часа, 2012 г.</w:t>
            </w:r>
          </w:p>
          <w:p w14:paraId="347920E4" w14:textId="77777777" w:rsidR="00EC1A9A" w:rsidRPr="00727F0F" w:rsidRDefault="00EC1A9A"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p>
        </w:tc>
      </w:tr>
      <w:tr w:rsidR="002506C1" w:rsidRPr="00F60E4B" w14:paraId="74B168B0" w14:textId="77777777" w:rsidTr="002506C1">
        <w:tc>
          <w:tcPr>
            <w:tcW w:w="642" w:type="dxa"/>
          </w:tcPr>
          <w:p w14:paraId="71685583"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5.</w:t>
            </w:r>
          </w:p>
        </w:tc>
        <w:tc>
          <w:tcPr>
            <w:tcW w:w="1722" w:type="dxa"/>
          </w:tcPr>
          <w:p w14:paraId="4AA5747B"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proofErr w:type="spellStart"/>
            <w:r>
              <w:rPr>
                <w:rStyle w:val="Zag11"/>
                <w:rFonts w:ascii="Times New Roman" w:eastAsia="@Arial Unicode MS" w:hAnsi="Times New Roman"/>
                <w:b w:val="0"/>
                <w:lang w:val="ru-RU"/>
              </w:rPr>
              <w:t>Перевалова</w:t>
            </w:r>
            <w:proofErr w:type="spellEnd"/>
            <w:r>
              <w:rPr>
                <w:rStyle w:val="Zag11"/>
                <w:rFonts w:ascii="Times New Roman" w:eastAsia="@Arial Unicode MS" w:hAnsi="Times New Roman"/>
                <w:b w:val="0"/>
                <w:lang w:val="ru-RU"/>
              </w:rPr>
              <w:t xml:space="preserve"> Ольга Сергеевна</w:t>
            </w:r>
          </w:p>
        </w:tc>
        <w:tc>
          <w:tcPr>
            <w:tcW w:w="1978" w:type="dxa"/>
          </w:tcPr>
          <w:p w14:paraId="4872701E"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Учитель начальных классов</w:t>
            </w:r>
          </w:p>
        </w:tc>
        <w:tc>
          <w:tcPr>
            <w:tcW w:w="1626" w:type="dxa"/>
          </w:tcPr>
          <w:p w14:paraId="69441C24"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Среднее специальное</w:t>
            </w:r>
          </w:p>
        </w:tc>
        <w:tc>
          <w:tcPr>
            <w:tcW w:w="1606" w:type="dxa"/>
          </w:tcPr>
          <w:p w14:paraId="74F88AD5"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Соответствие занимаемой должности</w:t>
            </w:r>
          </w:p>
        </w:tc>
        <w:tc>
          <w:tcPr>
            <w:tcW w:w="6505" w:type="dxa"/>
          </w:tcPr>
          <w:p w14:paraId="7DF313F2" w14:textId="77777777" w:rsidR="002506C1" w:rsidRPr="00727F0F" w:rsidRDefault="002506C1" w:rsidP="002506C1">
            <w:pPr>
              <w:jc w:val="left"/>
              <w:rPr>
                <w:rFonts w:ascii="Times New Roman" w:hAnsi="Times New Roman"/>
                <w:color w:val="000000"/>
                <w:szCs w:val="22"/>
              </w:rPr>
            </w:pPr>
            <w:proofErr w:type="spellStart"/>
            <w:r w:rsidRPr="00727F0F">
              <w:rPr>
                <w:rFonts w:ascii="Times New Roman" w:hAnsi="Times New Roman"/>
                <w:color w:val="000000"/>
                <w:szCs w:val="22"/>
              </w:rPr>
              <w:t>АмИРО</w:t>
            </w:r>
            <w:proofErr w:type="spellEnd"/>
            <w:r w:rsidRPr="00727F0F">
              <w:rPr>
                <w:rFonts w:ascii="Times New Roman" w:hAnsi="Times New Roman"/>
                <w:color w:val="000000"/>
                <w:szCs w:val="22"/>
              </w:rPr>
              <w:t xml:space="preserve"> "Государственно-общественное управление как ресурс внедрения ФГОС общего образования", 24 часа, 2014 г.</w:t>
            </w:r>
          </w:p>
          <w:p w14:paraId="715133CE" w14:textId="77777777" w:rsidR="002506C1" w:rsidRPr="00727F0F" w:rsidRDefault="002506C1" w:rsidP="002506C1">
            <w:pPr>
              <w:rPr>
                <w:rFonts w:ascii="Times New Roman" w:hAnsi="Times New Roman"/>
                <w:color w:val="000000"/>
                <w:szCs w:val="22"/>
              </w:rPr>
            </w:pPr>
            <w:r w:rsidRPr="00727F0F">
              <w:rPr>
                <w:rFonts w:ascii="Times New Roman" w:hAnsi="Times New Roman"/>
                <w:color w:val="000000"/>
                <w:szCs w:val="22"/>
              </w:rPr>
              <w:t>КГОУ ДОВ «Требование к методике преподавания и построению современного занятия с ведением ФГОС нового поколения", 72 часа, 2012 г.</w:t>
            </w:r>
          </w:p>
          <w:p w14:paraId="533D60A4" w14:textId="77777777" w:rsidR="00EC1A9A" w:rsidRPr="00727F0F" w:rsidRDefault="00727F0F" w:rsidP="00727F0F">
            <w:pPr>
              <w:jc w:val="left"/>
              <w:rPr>
                <w:rStyle w:val="Zag11"/>
                <w:rFonts w:ascii="Times New Roman" w:hAnsi="Times New Roman"/>
                <w:color w:val="000000"/>
                <w:szCs w:val="22"/>
              </w:rPr>
            </w:pPr>
            <w:r w:rsidRPr="00727F0F">
              <w:rPr>
                <w:rFonts w:ascii="Times New Roman" w:hAnsi="Times New Roman"/>
                <w:color w:val="000000"/>
                <w:szCs w:val="22"/>
              </w:rPr>
              <w:t xml:space="preserve">КГОУ ДОВ «Камчатский институт </w:t>
            </w:r>
            <w:proofErr w:type="spellStart"/>
            <w:r w:rsidRPr="00727F0F">
              <w:rPr>
                <w:rFonts w:ascii="Times New Roman" w:hAnsi="Times New Roman"/>
                <w:color w:val="000000"/>
                <w:szCs w:val="22"/>
              </w:rPr>
              <w:t>ПКПК»:"Реализация</w:t>
            </w:r>
            <w:proofErr w:type="spellEnd"/>
            <w:r w:rsidRPr="00727F0F">
              <w:rPr>
                <w:rFonts w:ascii="Times New Roman" w:hAnsi="Times New Roman"/>
                <w:color w:val="000000"/>
                <w:szCs w:val="22"/>
              </w:rPr>
              <w:t xml:space="preserve"> Федерального государственного образовательного стандарта средствами содержания начального общего образования", 134 часа, 2012 г</w:t>
            </w:r>
          </w:p>
        </w:tc>
      </w:tr>
      <w:tr w:rsidR="002506C1" w:rsidRPr="00F60E4B" w14:paraId="54BE8060" w14:textId="77777777" w:rsidTr="002506C1">
        <w:tc>
          <w:tcPr>
            <w:tcW w:w="642" w:type="dxa"/>
          </w:tcPr>
          <w:p w14:paraId="550A2478"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6.</w:t>
            </w:r>
          </w:p>
        </w:tc>
        <w:tc>
          <w:tcPr>
            <w:tcW w:w="1722" w:type="dxa"/>
          </w:tcPr>
          <w:p w14:paraId="0125E53E"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 xml:space="preserve">Никитина Вера Николаевна </w:t>
            </w:r>
          </w:p>
        </w:tc>
        <w:tc>
          <w:tcPr>
            <w:tcW w:w="1978" w:type="dxa"/>
          </w:tcPr>
          <w:p w14:paraId="25D8203D"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Учитель начальных классов</w:t>
            </w:r>
          </w:p>
        </w:tc>
        <w:tc>
          <w:tcPr>
            <w:tcW w:w="1626" w:type="dxa"/>
          </w:tcPr>
          <w:p w14:paraId="6F599E26"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высшее</w:t>
            </w:r>
          </w:p>
        </w:tc>
        <w:tc>
          <w:tcPr>
            <w:tcW w:w="1606" w:type="dxa"/>
          </w:tcPr>
          <w:p w14:paraId="5C1502EA"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Соответствие занимаемой должности</w:t>
            </w:r>
          </w:p>
        </w:tc>
        <w:tc>
          <w:tcPr>
            <w:tcW w:w="6505" w:type="dxa"/>
          </w:tcPr>
          <w:p w14:paraId="2D1DAAD8" w14:textId="77777777" w:rsidR="002506C1" w:rsidRPr="00727F0F" w:rsidRDefault="002506C1" w:rsidP="002506C1">
            <w:pPr>
              <w:jc w:val="left"/>
              <w:rPr>
                <w:rFonts w:ascii="Times New Roman" w:hAnsi="Times New Roman"/>
                <w:color w:val="000000"/>
                <w:szCs w:val="22"/>
              </w:rPr>
            </w:pPr>
            <w:proofErr w:type="spellStart"/>
            <w:r w:rsidRPr="00727F0F">
              <w:rPr>
                <w:rFonts w:ascii="Times New Roman" w:hAnsi="Times New Roman"/>
                <w:color w:val="000000"/>
                <w:szCs w:val="22"/>
              </w:rPr>
              <w:t>АмИРО</w:t>
            </w:r>
            <w:proofErr w:type="spellEnd"/>
            <w:r w:rsidRPr="00727F0F">
              <w:rPr>
                <w:rFonts w:ascii="Times New Roman" w:hAnsi="Times New Roman"/>
                <w:color w:val="000000"/>
                <w:szCs w:val="22"/>
              </w:rPr>
              <w:t xml:space="preserve"> "Государственно-общественное управление как ресурс внедрения ФГОС общего образования", 24 часа, 2014 г.</w:t>
            </w:r>
          </w:p>
          <w:p w14:paraId="662FE028" w14:textId="77777777" w:rsidR="002506C1" w:rsidRPr="00727F0F" w:rsidRDefault="002506C1" w:rsidP="002506C1">
            <w:pPr>
              <w:rPr>
                <w:rFonts w:ascii="Times New Roman" w:hAnsi="Times New Roman"/>
                <w:color w:val="000000"/>
                <w:szCs w:val="22"/>
              </w:rPr>
            </w:pPr>
            <w:r w:rsidRPr="00727F0F">
              <w:rPr>
                <w:rFonts w:ascii="Times New Roman" w:hAnsi="Times New Roman"/>
                <w:color w:val="000000"/>
                <w:szCs w:val="22"/>
              </w:rPr>
              <w:t xml:space="preserve">КГОУ ДОВ «Камчатский институт </w:t>
            </w:r>
            <w:proofErr w:type="spellStart"/>
            <w:r w:rsidRPr="00727F0F">
              <w:rPr>
                <w:rFonts w:ascii="Times New Roman" w:hAnsi="Times New Roman"/>
                <w:color w:val="000000"/>
                <w:szCs w:val="22"/>
              </w:rPr>
              <w:t>ПКПК»:"Обновление</w:t>
            </w:r>
            <w:proofErr w:type="spellEnd"/>
            <w:r w:rsidRPr="00727F0F">
              <w:rPr>
                <w:rFonts w:ascii="Times New Roman" w:hAnsi="Times New Roman"/>
                <w:color w:val="000000"/>
                <w:szCs w:val="22"/>
              </w:rPr>
              <w:t xml:space="preserve"> содержания начального образования", 134 часа, 2010 г.</w:t>
            </w:r>
          </w:p>
          <w:p w14:paraId="55B74781" w14:textId="77777777" w:rsidR="002506C1" w:rsidRPr="00727F0F" w:rsidRDefault="002506C1" w:rsidP="002506C1">
            <w:pPr>
              <w:rPr>
                <w:rFonts w:ascii="Times New Roman" w:hAnsi="Times New Roman"/>
                <w:color w:val="000000"/>
                <w:szCs w:val="22"/>
              </w:rPr>
            </w:pPr>
            <w:r w:rsidRPr="00727F0F">
              <w:rPr>
                <w:rFonts w:ascii="Times New Roman" w:hAnsi="Times New Roman"/>
                <w:color w:val="000000"/>
                <w:szCs w:val="22"/>
              </w:rPr>
              <w:t>КГОУ ДОВ «Требование к методике преподавания и построению современного занятия с ведением ФГОС нового поколения", 72 часа, 2012 г.</w:t>
            </w:r>
          </w:p>
          <w:p w14:paraId="733F0C0F" w14:textId="77777777" w:rsidR="00EC1A9A" w:rsidRPr="00727F0F" w:rsidRDefault="002506C1" w:rsidP="002506C1">
            <w:pPr>
              <w:rPr>
                <w:rStyle w:val="Zag11"/>
                <w:rFonts w:ascii="Times New Roman" w:hAnsi="Times New Roman"/>
                <w:color w:val="000000"/>
                <w:szCs w:val="22"/>
              </w:rPr>
            </w:pPr>
            <w:r w:rsidRPr="00727F0F">
              <w:rPr>
                <w:rFonts w:ascii="Times New Roman" w:hAnsi="Times New Roman"/>
                <w:color w:val="000000"/>
                <w:szCs w:val="22"/>
              </w:rPr>
              <w:t xml:space="preserve">КГОУ ДОВ «Камчатский институт </w:t>
            </w:r>
            <w:proofErr w:type="spellStart"/>
            <w:r w:rsidRPr="00727F0F">
              <w:rPr>
                <w:rFonts w:ascii="Times New Roman" w:hAnsi="Times New Roman"/>
                <w:color w:val="000000"/>
                <w:szCs w:val="22"/>
              </w:rPr>
              <w:t>ПКПК»:"Проблемно-диалогическое</w:t>
            </w:r>
            <w:proofErr w:type="spellEnd"/>
            <w:r w:rsidRPr="00727F0F">
              <w:rPr>
                <w:rFonts w:ascii="Times New Roman" w:hAnsi="Times New Roman"/>
                <w:color w:val="000000"/>
                <w:szCs w:val="22"/>
              </w:rPr>
              <w:t xml:space="preserve"> обучение: теория, технология, применение", 72 часа, 2012 г</w:t>
            </w:r>
          </w:p>
        </w:tc>
      </w:tr>
      <w:tr w:rsidR="002506C1" w:rsidRPr="00F60E4B" w14:paraId="73DEA5F7" w14:textId="77777777" w:rsidTr="002506C1">
        <w:tc>
          <w:tcPr>
            <w:tcW w:w="642" w:type="dxa"/>
          </w:tcPr>
          <w:p w14:paraId="2B4FD67E" w14:textId="77777777" w:rsidR="00EC1A9A" w:rsidRPr="00F60E4B" w:rsidRDefault="00EC1A9A" w:rsidP="00915879">
            <w:pPr>
              <w:pStyle w:val="Zag2"/>
              <w:tabs>
                <w:tab w:val="left" w:leader="dot" w:pos="624"/>
              </w:tabs>
              <w:spacing w:after="0" w:line="240" w:lineRule="auto"/>
              <w:jc w:val="both"/>
              <w:outlineLvl w:val="0"/>
              <w:rPr>
                <w:rStyle w:val="Zag11"/>
                <w:rFonts w:ascii="Times New Roman" w:eastAsia="@Arial Unicode MS" w:hAnsi="Times New Roman"/>
                <w:b w:val="0"/>
                <w:lang w:val="ru-RU"/>
              </w:rPr>
            </w:pPr>
            <w:r w:rsidRPr="00F60E4B">
              <w:rPr>
                <w:rStyle w:val="Zag11"/>
                <w:rFonts w:ascii="Times New Roman" w:eastAsia="@Arial Unicode MS" w:hAnsi="Times New Roman"/>
                <w:b w:val="0"/>
                <w:lang w:val="ru-RU"/>
              </w:rPr>
              <w:t>7.</w:t>
            </w:r>
          </w:p>
        </w:tc>
        <w:tc>
          <w:tcPr>
            <w:tcW w:w="1722" w:type="dxa"/>
          </w:tcPr>
          <w:p w14:paraId="30E45DAA"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proofErr w:type="spellStart"/>
            <w:r>
              <w:rPr>
                <w:rStyle w:val="Zag11"/>
                <w:rFonts w:ascii="Times New Roman" w:eastAsia="@Arial Unicode MS" w:hAnsi="Times New Roman"/>
                <w:b w:val="0"/>
                <w:lang w:val="ru-RU"/>
              </w:rPr>
              <w:t>Кульчина</w:t>
            </w:r>
            <w:proofErr w:type="spellEnd"/>
            <w:r>
              <w:rPr>
                <w:rStyle w:val="Zag11"/>
                <w:rFonts w:ascii="Times New Roman" w:eastAsia="@Arial Unicode MS" w:hAnsi="Times New Roman"/>
                <w:b w:val="0"/>
                <w:lang w:val="ru-RU"/>
              </w:rPr>
              <w:t xml:space="preserve"> Евгения Ивановна</w:t>
            </w:r>
          </w:p>
        </w:tc>
        <w:tc>
          <w:tcPr>
            <w:tcW w:w="1978" w:type="dxa"/>
          </w:tcPr>
          <w:p w14:paraId="43EA1DF2" w14:textId="77777777" w:rsidR="00EC1A9A" w:rsidRPr="00F60E4B" w:rsidRDefault="00F60E4B"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Учитель начальных классов</w:t>
            </w:r>
          </w:p>
        </w:tc>
        <w:tc>
          <w:tcPr>
            <w:tcW w:w="1626" w:type="dxa"/>
          </w:tcPr>
          <w:p w14:paraId="078BA8EE"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высшее</w:t>
            </w:r>
          </w:p>
        </w:tc>
        <w:tc>
          <w:tcPr>
            <w:tcW w:w="1606" w:type="dxa"/>
          </w:tcPr>
          <w:p w14:paraId="13DC680A" w14:textId="77777777" w:rsidR="00EC1A9A" w:rsidRPr="00F60E4B" w:rsidRDefault="0090797D" w:rsidP="00F60E4B">
            <w:pPr>
              <w:pStyle w:val="Zag2"/>
              <w:tabs>
                <w:tab w:val="left" w:leader="dot" w:pos="624"/>
              </w:tabs>
              <w:spacing w:after="0" w:line="240" w:lineRule="auto"/>
              <w:jc w:val="left"/>
              <w:outlineLvl w:val="0"/>
              <w:rPr>
                <w:rStyle w:val="Zag11"/>
                <w:rFonts w:ascii="Times New Roman" w:eastAsia="@Arial Unicode MS" w:hAnsi="Times New Roman"/>
                <w:b w:val="0"/>
                <w:lang w:val="ru-RU"/>
              </w:rPr>
            </w:pPr>
            <w:r>
              <w:rPr>
                <w:rStyle w:val="Zag11"/>
                <w:rFonts w:ascii="Times New Roman" w:eastAsia="@Arial Unicode MS" w:hAnsi="Times New Roman"/>
                <w:b w:val="0"/>
                <w:lang w:val="ru-RU"/>
              </w:rPr>
              <w:t>Соответствие занимаемой должности</w:t>
            </w:r>
          </w:p>
        </w:tc>
        <w:tc>
          <w:tcPr>
            <w:tcW w:w="6505" w:type="dxa"/>
          </w:tcPr>
          <w:p w14:paraId="098FF63E" w14:textId="77777777" w:rsidR="002506C1" w:rsidRPr="00727F0F" w:rsidRDefault="002506C1" w:rsidP="002506C1">
            <w:pPr>
              <w:jc w:val="left"/>
              <w:rPr>
                <w:rFonts w:ascii="Times New Roman" w:hAnsi="Times New Roman"/>
                <w:color w:val="000000"/>
                <w:szCs w:val="22"/>
              </w:rPr>
            </w:pPr>
            <w:r w:rsidRPr="00727F0F">
              <w:rPr>
                <w:rFonts w:ascii="Times New Roman" w:hAnsi="Times New Roman"/>
                <w:color w:val="000000"/>
                <w:szCs w:val="22"/>
              </w:rPr>
              <w:t xml:space="preserve">Академия повышения квалификации и профессиональной переподготовки: "Требование к методике преподавания и </w:t>
            </w:r>
            <w:r w:rsidRPr="00727F0F">
              <w:rPr>
                <w:rFonts w:ascii="Times New Roman" w:hAnsi="Times New Roman"/>
                <w:color w:val="000000"/>
                <w:szCs w:val="22"/>
              </w:rPr>
              <w:lastRenderedPageBreak/>
              <w:t>построению современного занятия с ведением ФГОС нового поколения", 72 часа, 2012 г</w:t>
            </w:r>
          </w:p>
          <w:p w14:paraId="72E65B3F" w14:textId="77777777" w:rsidR="002506C1" w:rsidRPr="00727F0F" w:rsidRDefault="002506C1" w:rsidP="002506C1">
            <w:pPr>
              <w:jc w:val="left"/>
              <w:rPr>
                <w:rFonts w:ascii="Times New Roman" w:hAnsi="Times New Roman"/>
                <w:color w:val="000000"/>
                <w:szCs w:val="22"/>
              </w:rPr>
            </w:pPr>
            <w:proofErr w:type="spellStart"/>
            <w:r w:rsidRPr="00727F0F">
              <w:rPr>
                <w:rFonts w:ascii="Times New Roman" w:hAnsi="Times New Roman"/>
                <w:color w:val="000000"/>
                <w:szCs w:val="22"/>
              </w:rPr>
              <w:t>АмИРО</w:t>
            </w:r>
            <w:proofErr w:type="spellEnd"/>
            <w:r w:rsidRPr="00727F0F">
              <w:rPr>
                <w:rFonts w:ascii="Times New Roman" w:hAnsi="Times New Roman"/>
                <w:color w:val="000000"/>
                <w:szCs w:val="22"/>
              </w:rPr>
              <w:t xml:space="preserve"> "Государственно-общественное управление как ресурс внедрения ФГОС общего образования", 24 часа, 2014 г.</w:t>
            </w:r>
          </w:p>
          <w:p w14:paraId="0A477EF8" w14:textId="77777777" w:rsidR="00EC1A9A" w:rsidRPr="00727F0F" w:rsidRDefault="002506C1" w:rsidP="002506C1">
            <w:pPr>
              <w:jc w:val="left"/>
              <w:rPr>
                <w:rStyle w:val="Zag11"/>
                <w:rFonts w:ascii="Times New Roman" w:hAnsi="Times New Roman"/>
                <w:color w:val="000000"/>
                <w:szCs w:val="22"/>
              </w:rPr>
            </w:pPr>
            <w:r w:rsidRPr="00727F0F">
              <w:rPr>
                <w:rFonts w:ascii="Times New Roman" w:hAnsi="Times New Roman"/>
                <w:color w:val="000000"/>
                <w:szCs w:val="22"/>
              </w:rPr>
              <w:t xml:space="preserve">КГОУ ДОВ «Камчатский институт </w:t>
            </w:r>
            <w:proofErr w:type="spellStart"/>
            <w:r w:rsidRPr="00727F0F">
              <w:rPr>
                <w:rFonts w:ascii="Times New Roman" w:hAnsi="Times New Roman"/>
                <w:color w:val="000000"/>
                <w:szCs w:val="22"/>
              </w:rPr>
              <w:t>ПКПК»:"Психолого-педагогическое</w:t>
            </w:r>
            <w:proofErr w:type="spellEnd"/>
            <w:r w:rsidRPr="00727F0F">
              <w:rPr>
                <w:rFonts w:ascii="Times New Roman" w:hAnsi="Times New Roman"/>
                <w:color w:val="000000"/>
                <w:szCs w:val="22"/>
              </w:rPr>
              <w:t xml:space="preserve"> сопровождение формирования у участников образовательных отношений установок на здоровый образ жизни", 24 часа, 2015 г</w:t>
            </w:r>
          </w:p>
        </w:tc>
      </w:tr>
    </w:tbl>
    <w:p w14:paraId="3F91E593" w14:textId="77777777" w:rsidR="00EC1A9A" w:rsidRDefault="00EC1A9A" w:rsidP="00915879">
      <w:pPr>
        <w:pStyle w:val="Zag2"/>
        <w:tabs>
          <w:tab w:val="left" w:leader="dot" w:pos="624"/>
        </w:tabs>
        <w:spacing w:after="0" w:line="240" w:lineRule="auto"/>
        <w:ind w:left="720"/>
        <w:jc w:val="both"/>
        <w:outlineLvl w:val="0"/>
        <w:rPr>
          <w:rStyle w:val="Zag11"/>
          <w:rFonts w:eastAsia="@Arial Unicode MS"/>
          <w:lang w:val="ru-RU"/>
        </w:rPr>
      </w:pPr>
    </w:p>
    <w:p w14:paraId="5B210128" w14:textId="77777777" w:rsidR="00EC1A9A" w:rsidRDefault="00EC1A9A" w:rsidP="00915879">
      <w:pPr>
        <w:pStyle w:val="Zag2"/>
        <w:tabs>
          <w:tab w:val="left" w:leader="dot" w:pos="624"/>
        </w:tabs>
        <w:spacing w:after="0" w:line="240" w:lineRule="auto"/>
        <w:ind w:left="720"/>
        <w:jc w:val="both"/>
        <w:outlineLvl w:val="0"/>
        <w:rPr>
          <w:rStyle w:val="Zag11"/>
          <w:rFonts w:eastAsia="@Arial Unicode MS"/>
          <w:lang w:val="ru-RU"/>
        </w:rPr>
      </w:pPr>
    </w:p>
    <w:p w14:paraId="1C3643AF"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68CF567B"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75359894"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242B5530"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2D6FC9D0"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349DECF5"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299835EB"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4F5933B7"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2C21C7ED"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26FF9DC6"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37548421"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405DBF9A"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678C5A13"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0E6870A9"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57B6AA22"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15A9B0AC"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29EB738D" w14:textId="77777777" w:rsidR="00E329DA" w:rsidRDefault="00E329DA" w:rsidP="00915879">
      <w:pPr>
        <w:pStyle w:val="Zag2"/>
        <w:tabs>
          <w:tab w:val="left" w:leader="dot" w:pos="624"/>
        </w:tabs>
        <w:spacing w:after="0" w:line="240" w:lineRule="auto"/>
        <w:ind w:left="720"/>
        <w:jc w:val="both"/>
        <w:outlineLvl w:val="0"/>
        <w:rPr>
          <w:rStyle w:val="Zag11"/>
          <w:rFonts w:eastAsia="@Arial Unicode MS"/>
          <w:lang w:val="ru-RU"/>
        </w:rPr>
      </w:pPr>
    </w:p>
    <w:p w14:paraId="48BCC37C" w14:textId="77777777" w:rsidR="00727F0F" w:rsidRPr="00BB3EF9" w:rsidRDefault="00E329DA" w:rsidP="00915879">
      <w:pPr>
        <w:pStyle w:val="Zag2"/>
        <w:tabs>
          <w:tab w:val="left" w:leader="dot" w:pos="624"/>
        </w:tabs>
        <w:spacing w:after="0" w:line="240" w:lineRule="auto"/>
        <w:ind w:left="720"/>
        <w:jc w:val="both"/>
        <w:outlineLvl w:val="0"/>
        <w:rPr>
          <w:lang w:val="ru-RU"/>
        </w:rPr>
        <w:sectPr w:rsidR="00727F0F" w:rsidRPr="00BB3EF9" w:rsidSect="00F60E4B">
          <w:pgSz w:w="16840" w:h="11901" w:orient="landscape"/>
          <w:pgMar w:top="851" w:right="1134" w:bottom="1418" w:left="1134" w:header="709" w:footer="709" w:gutter="0"/>
          <w:cols w:space="708"/>
          <w:docGrid w:linePitch="360"/>
        </w:sectPr>
      </w:pPr>
      <w:r w:rsidRPr="00BB3EF9">
        <w:rPr>
          <w:lang w:val="ru-RU"/>
        </w:rPr>
        <w:br w:type="page"/>
      </w:r>
    </w:p>
    <w:p w14:paraId="0CA44F08" w14:textId="77777777" w:rsidR="00111354" w:rsidRPr="00E61D78" w:rsidRDefault="00111354" w:rsidP="00111354">
      <w:pPr>
        <w:pStyle w:val="2"/>
        <w:spacing w:before="0" w:after="0"/>
        <w:jc w:val="center"/>
        <w:rPr>
          <w:rFonts w:ascii="Times New Roman" w:hAnsi="Times New Roman"/>
          <w:sz w:val="24"/>
          <w:szCs w:val="24"/>
        </w:rPr>
      </w:pPr>
      <w:r w:rsidRPr="00E61D78">
        <w:rPr>
          <w:rFonts w:ascii="Times New Roman" w:hAnsi="Times New Roman"/>
          <w:sz w:val="24"/>
          <w:szCs w:val="24"/>
        </w:rPr>
        <w:lastRenderedPageBreak/>
        <w:t>Психолого-педагогические условия обеспечения реализации основной образовательной программы начального общего образования</w:t>
      </w:r>
    </w:p>
    <w:p w14:paraId="1678975D" w14:textId="77777777" w:rsidR="00111354" w:rsidRPr="006C34F3" w:rsidRDefault="00111354" w:rsidP="00111354">
      <w:pPr>
        <w:pStyle w:val="2"/>
        <w:spacing w:before="0" w:after="0"/>
        <w:jc w:val="center"/>
        <w:rPr>
          <w:sz w:val="24"/>
          <w:szCs w:val="24"/>
        </w:rPr>
      </w:pPr>
    </w:p>
    <w:p w14:paraId="2B5379C4" w14:textId="77777777" w:rsidR="00111354" w:rsidRPr="006C34F3" w:rsidRDefault="00111354" w:rsidP="00111354">
      <w:pPr>
        <w:ind w:firstLine="567"/>
        <w:jc w:val="both"/>
      </w:pPr>
      <w:r>
        <w:t>Требованиями ФГОС</w:t>
      </w:r>
      <w:r w:rsidRPr="006C34F3">
        <w:t xml:space="preserve"> к психолого-педагогическим</w:t>
      </w:r>
      <w:r>
        <w:t xml:space="preserve"> условиям реализации ООП НОО МБОУ Николаевская СШ</w:t>
      </w:r>
      <w:r w:rsidRPr="006C34F3">
        <w:t xml:space="preserve"> являются:</w:t>
      </w:r>
    </w:p>
    <w:p w14:paraId="3C7329C6" w14:textId="77777777" w:rsidR="00111354" w:rsidRPr="006C34F3" w:rsidRDefault="00111354" w:rsidP="00111354">
      <w:pPr>
        <w:numPr>
          <w:ilvl w:val="0"/>
          <w:numId w:val="203"/>
        </w:numPr>
        <w:jc w:val="both"/>
      </w:pPr>
      <w:r w:rsidRPr="006C34F3">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2916550B" w14:textId="77777777" w:rsidR="00111354" w:rsidRPr="006C34F3" w:rsidRDefault="00111354" w:rsidP="00111354">
      <w:pPr>
        <w:numPr>
          <w:ilvl w:val="0"/>
          <w:numId w:val="203"/>
        </w:numPr>
        <w:jc w:val="both"/>
      </w:pPr>
      <w:r w:rsidRPr="006C34F3">
        <w:t>формирование и развитие психолого-педагогической компетентности участников образовательного процесса;</w:t>
      </w:r>
    </w:p>
    <w:p w14:paraId="58C93EBE" w14:textId="77777777" w:rsidR="00111354" w:rsidRPr="006C34F3" w:rsidRDefault="00111354" w:rsidP="00111354">
      <w:pPr>
        <w:numPr>
          <w:ilvl w:val="0"/>
          <w:numId w:val="203"/>
        </w:numPr>
        <w:jc w:val="both"/>
      </w:pPr>
      <w:r w:rsidRPr="006C34F3">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14:paraId="3B78DE42" w14:textId="77777777" w:rsidR="00111354" w:rsidRPr="006C34F3" w:rsidRDefault="00111354" w:rsidP="00111354">
      <w:pPr>
        <w:numPr>
          <w:ilvl w:val="0"/>
          <w:numId w:val="203"/>
        </w:numPr>
        <w:jc w:val="both"/>
      </w:pPr>
      <w:r w:rsidRPr="006C34F3">
        <w:t>диверсификацию уровней психолого-педагогического сопровождения (индивидуальный, групповой уровень класса, уровень ОУ):</w:t>
      </w:r>
    </w:p>
    <w:p w14:paraId="26F35EA6" w14:textId="77777777" w:rsidR="00111354" w:rsidRPr="006C34F3" w:rsidRDefault="00111354" w:rsidP="00111354">
      <w:pPr>
        <w:numPr>
          <w:ilvl w:val="0"/>
          <w:numId w:val="203"/>
        </w:numPr>
        <w:jc w:val="both"/>
      </w:pPr>
      <w:r w:rsidRPr="006C34F3">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6182C385" w14:textId="77777777" w:rsidR="00111354" w:rsidRPr="006C34F3" w:rsidRDefault="00111354" w:rsidP="00111354">
      <w:pPr>
        <w:ind w:firstLine="567"/>
        <w:jc w:val="both"/>
      </w:pPr>
      <w:r w:rsidRPr="006C34F3">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w:t>
      </w:r>
      <w:r>
        <w:t>ими задачами, которые</w:t>
      </w:r>
      <w:r w:rsidRPr="006C34F3">
        <w:t xml:space="preserve"> школа ставит перед собой. Набором этих задач определяются внешние характеристики образовательной среды. К ним можно отнести:</w:t>
      </w:r>
    </w:p>
    <w:p w14:paraId="7093AE83" w14:textId="77777777" w:rsidR="00111354" w:rsidRPr="006C34F3" w:rsidRDefault="00111354" w:rsidP="00111354">
      <w:pPr>
        <w:ind w:firstLine="567"/>
        <w:jc w:val="both"/>
      </w:pPr>
      <w:r w:rsidRPr="006C34F3">
        <w:t>- критерии: содержательные (уровень и качество культурного содержания);</w:t>
      </w:r>
    </w:p>
    <w:p w14:paraId="6C9AD8B0" w14:textId="77777777" w:rsidR="00111354" w:rsidRPr="006C34F3" w:rsidRDefault="00111354" w:rsidP="00111354">
      <w:pPr>
        <w:ind w:firstLine="567"/>
        <w:jc w:val="both"/>
      </w:pPr>
      <w:r w:rsidRPr="006C34F3">
        <w:t>- процессуальные (стиль общения, уровень активности);</w:t>
      </w:r>
    </w:p>
    <w:p w14:paraId="0B77D6F2" w14:textId="77777777" w:rsidR="00111354" w:rsidRPr="00E61D78" w:rsidRDefault="00111354" w:rsidP="00111354">
      <w:pPr>
        <w:ind w:firstLine="567"/>
        <w:jc w:val="both"/>
      </w:pPr>
      <w:r w:rsidRPr="00E61D78">
        <w:t>- результативные (развивающий эффект).</w:t>
      </w:r>
    </w:p>
    <w:p w14:paraId="0F7DB0E6" w14:textId="77777777" w:rsidR="00111354" w:rsidRPr="00E61D78" w:rsidRDefault="00111354" w:rsidP="00111354">
      <w:pPr>
        <w:ind w:firstLine="567"/>
        <w:jc w:val="both"/>
      </w:pPr>
    </w:p>
    <w:p w14:paraId="63F816C2" w14:textId="77777777" w:rsidR="00111354" w:rsidRPr="00E61D78" w:rsidRDefault="00111354" w:rsidP="00111354">
      <w:pPr>
        <w:ind w:firstLine="567"/>
        <w:jc w:val="both"/>
      </w:pPr>
      <w:r w:rsidRPr="00E61D78">
        <w:t>Психолого-педагогические ресурсы и условия для создания образовательной среды, адекватной целям и задачам, содержат:</w:t>
      </w:r>
    </w:p>
    <w:p w14:paraId="3F8DFAF3" w14:textId="77777777" w:rsidR="00111354" w:rsidRPr="00E61D78" w:rsidRDefault="00111354" w:rsidP="00111354">
      <w:pPr>
        <w:ind w:firstLine="567"/>
        <w:jc w:val="both"/>
      </w:pPr>
      <w:r w:rsidRPr="00E61D78">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14:paraId="44E11A63" w14:textId="77777777" w:rsidR="00111354" w:rsidRPr="00E61D78" w:rsidRDefault="00111354" w:rsidP="00111354">
      <w:pPr>
        <w:ind w:firstLine="567"/>
        <w:jc w:val="both"/>
      </w:pPr>
      <w:r w:rsidRPr="00E61D78">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14:paraId="0ABE2734" w14:textId="77777777" w:rsidR="00111354" w:rsidRPr="00E61D78" w:rsidRDefault="00111354" w:rsidP="00111354">
      <w:pPr>
        <w:ind w:firstLine="567"/>
        <w:jc w:val="both"/>
      </w:pPr>
      <w:r w:rsidRPr="00E61D78">
        <w:t>3. Предложения по формированию  педагогической компетентности в условиях обеспечения преемственности.</w:t>
      </w:r>
    </w:p>
    <w:p w14:paraId="3BF2A432" w14:textId="77777777" w:rsidR="00111354" w:rsidRPr="00E61D78" w:rsidRDefault="00111354" w:rsidP="00111354">
      <w:pPr>
        <w:ind w:firstLine="567"/>
        <w:jc w:val="both"/>
      </w:pPr>
      <w:r w:rsidRPr="00E61D78">
        <w:t>В МБОУ Николаевская СШ в соответствии с нормативными документами обозначены основные направления психолого-педагогического сопровождения введения ФГОС НОО:</w:t>
      </w:r>
    </w:p>
    <w:p w14:paraId="6691F5BE" w14:textId="77777777" w:rsidR="00111354" w:rsidRPr="00E61D78" w:rsidRDefault="00111354" w:rsidP="00111354">
      <w:pPr>
        <w:pStyle w:val="a8"/>
        <w:numPr>
          <w:ilvl w:val="0"/>
          <w:numId w:val="202"/>
        </w:numPr>
        <w:spacing w:after="0" w:line="240" w:lineRule="auto"/>
        <w:jc w:val="both"/>
        <w:rPr>
          <w:rFonts w:ascii="Times New Roman" w:hAnsi="Times New Roman"/>
          <w:sz w:val="24"/>
          <w:szCs w:val="24"/>
        </w:rPr>
      </w:pPr>
      <w:r w:rsidRPr="00E61D78">
        <w:rPr>
          <w:rFonts w:ascii="Times New Roman" w:hAnsi="Times New Roman"/>
          <w:sz w:val="24"/>
          <w:szCs w:val="24"/>
        </w:rPr>
        <w:t xml:space="preserve">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w:t>
      </w:r>
      <w:r w:rsidRPr="00E61D78">
        <w:rPr>
          <w:rFonts w:ascii="Times New Roman" w:hAnsi="Times New Roman"/>
          <w:sz w:val="24"/>
          <w:szCs w:val="24"/>
        </w:rPr>
        <w:lastRenderedPageBreak/>
        <w:t>обучающихся, своевременного предупреждения возможных нарушений в становлении личности и развитии интеллекта;</w:t>
      </w:r>
    </w:p>
    <w:p w14:paraId="088D633A" w14:textId="77777777" w:rsidR="00111354" w:rsidRPr="00E61D78" w:rsidRDefault="00111354" w:rsidP="00111354">
      <w:pPr>
        <w:pStyle w:val="a8"/>
        <w:numPr>
          <w:ilvl w:val="0"/>
          <w:numId w:val="202"/>
        </w:numPr>
        <w:spacing w:after="0" w:line="240" w:lineRule="auto"/>
        <w:jc w:val="both"/>
        <w:rPr>
          <w:rFonts w:ascii="Times New Roman" w:hAnsi="Times New Roman"/>
          <w:sz w:val="24"/>
          <w:szCs w:val="24"/>
        </w:rPr>
      </w:pPr>
      <w:r w:rsidRPr="00E61D78">
        <w:rPr>
          <w:rFonts w:ascii="Times New Roman" w:hAnsi="Times New Roman"/>
          <w:sz w:val="24"/>
          <w:szCs w:val="24"/>
        </w:rPr>
        <w:t xml:space="preserve"> психологическая профилактика явлений </w:t>
      </w:r>
      <w:proofErr w:type="spellStart"/>
      <w:r w:rsidRPr="00E61D78">
        <w:rPr>
          <w:rFonts w:ascii="Times New Roman" w:hAnsi="Times New Roman"/>
          <w:sz w:val="24"/>
          <w:szCs w:val="24"/>
        </w:rPr>
        <w:t>дезадаптации</w:t>
      </w:r>
      <w:proofErr w:type="spellEnd"/>
      <w:r w:rsidRPr="00E61D78">
        <w:rPr>
          <w:rFonts w:ascii="Times New Roman" w:hAnsi="Times New Roman"/>
          <w:sz w:val="24"/>
          <w:szCs w:val="24"/>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14:paraId="33245C72" w14:textId="77777777" w:rsidR="00111354" w:rsidRPr="00E61D78" w:rsidRDefault="00111354" w:rsidP="00111354">
      <w:pPr>
        <w:pStyle w:val="a8"/>
        <w:numPr>
          <w:ilvl w:val="0"/>
          <w:numId w:val="202"/>
        </w:numPr>
        <w:spacing w:after="0" w:line="240" w:lineRule="auto"/>
        <w:jc w:val="both"/>
        <w:rPr>
          <w:rFonts w:ascii="Times New Roman" w:hAnsi="Times New Roman"/>
          <w:sz w:val="24"/>
          <w:szCs w:val="24"/>
        </w:rPr>
      </w:pPr>
      <w:r w:rsidRPr="00E61D78">
        <w:rPr>
          <w:rFonts w:ascii="Times New Roman" w:hAnsi="Times New Roman"/>
          <w:sz w:val="24"/>
          <w:szCs w:val="24"/>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14:paraId="14FB59FB" w14:textId="77777777" w:rsidR="00111354" w:rsidRPr="00E61D78" w:rsidRDefault="00111354" w:rsidP="00111354">
      <w:pPr>
        <w:pStyle w:val="a8"/>
        <w:numPr>
          <w:ilvl w:val="0"/>
          <w:numId w:val="202"/>
        </w:numPr>
        <w:spacing w:after="0" w:line="240" w:lineRule="auto"/>
        <w:jc w:val="both"/>
        <w:rPr>
          <w:rFonts w:ascii="Times New Roman" w:hAnsi="Times New Roman"/>
          <w:sz w:val="24"/>
          <w:szCs w:val="24"/>
        </w:rPr>
      </w:pPr>
      <w:r w:rsidRPr="00E61D78">
        <w:rPr>
          <w:rFonts w:ascii="Times New Roman" w:hAnsi="Times New Roman"/>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14:paraId="09B7C07D" w14:textId="77777777" w:rsidR="00111354" w:rsidRPr="00E61D78" w:rsidRDefault="00111354" w:rsidP="00111354">
      <w:pPr>
        <w:pStyle w:val="a8"/>
        <w:numPr>
          <w:ilvl w:val="0"/>
          <w:numId w:val="202"/>
        </w:numPr>
        <w:spacing w:after="0" w:line="240" w:lineRule="auto"/>
        <w:jc w:val="both"/>
        <w:rPr>
          <w:rFonts w:ascii="Times New Roman" w:hAnsi="Times New Roman"/>
          <w:sz w:val="24"/>
          <w:szCs w:val="24"/>
        </w:rPr>
      </w:pPr>
      <w:r w:rsidRPr="00E61D78">
        <w:rPr>
          <w:rFonts w:ascii="Times New Roman" w:hAnsi="Times New Roman"/>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14:paraId="696027C4" w14:textId="77777777" w:rsidR="00111354" w:rsidRDefault="00111354" w:rsidP="00727F0F">
      <w:pPr>
        <w:pStyle w:val="Zag2"/>
        <w:tabs>
          <w:tab w:val="left" w:leader="dot" w:pos="624"/>
        </w:tabs>
        <w:spacing w:after="0" w:line="240" w:lineRule="auto"/>
        <w:ind w:left="720"/>
        <w:outlineLvl w:val="0"/>
        <w:rPr>
          <w:lang w:val="ru-RU"/>
        </w:rPr>
      </w:pPr>
    </w:p>
    <w:p w14:paraId="28E2786D" w14:textId="77777777" w:rsidR="00E329DA" w:rsidRDefault="00E329DA" w:rsidP="00727F0F">
      <w:pPr>
        <w:pStyle w:val="Zag2"/>
        <w:tabs>
          <w:tab w:val="left" w:leader="dot" w:pos="624"/>
        </w:tabs>
        <w:spacing w:after="0" w:line="240" w:lineRule="auto"/>
        <w:ind w:left="720"/>
        <w:outlineLvl w:val="0"/>
        <w:rPr>
          <w:rStyle w:val="Zag11"/>
          <w:rFonts w:eastAsia="@Arial Unicode MS"/>
          <w:lang w:val="ru-RU"/>
        </w:rPr>
      </w:pPr>
      <w:r w:rsidRPr="00BB3EF9">
        <w:rPr>
          <w:lang w:val="ru-RU"/>
        </w:rPr>
        <w:t>Финансовые условия обеспечения реализации основной образовательной программы начального общего образования</w:t>
      </w:r>
    </w:p>
    <w:p w14:paraId="1332A87F" w14:textId="77777777" w:rsidR="00E329DA" w:rsidRDefault="00E329DA" w:rsidP="001A3477">
      <w:pPr>
        <w:widowControl w:val="0"/>
        <w:autoSpaceDE w:val="0"/>
        <w:autoSpaceDN w:val="0"/>
        <w:adjustRightInd w:val="0"/>
        <w:spacing w:after="240"/>
        <w:ind w:firstLine="709"/>
        <w:contextualSpacing/>
        <w:jc w:val="both"/>
      </w:pPr>
      <w:r w:rsidRPr="00111354">
        <w:rPr>
          <w:i/>
        </w:rPr>
        <w:t>Финансовое обеспечение</w:t>
      </w:r>
      <w:r w:rsidRPr="00E329DA">
        <w:t xml:space="preserve"> реализации основной образовательной программы </w:t>
      </w:r>
      <w:r w:rsidR="00E70659">
        <w:t>начального</w:t>
      </w:r>
      <w:r w:rsidRPr="00E329DA">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 . </w:t>
      </w:r>
    </w:p>
    <w:p w14:paraId="1976BAC6" w14:textId="77777777" w:rsidR="00E329DA" w:rsidRPr="00E329DA" w:rsidRDefault="00E329DA" w:rsidP="001A3477">
      <w:pPr>
        <w:widowControl w:val="0"/>
        <w:autoSpaceDE w:val="0"/>
        <w:autoSpaceDN w:val="0"/>
        <w:adjustRightInd w:val="0"/>
        <w:spacing w:after="240"/>
        <w:ind w:firstLine="709"/>
        <w:contextualSpacing/>
        <w:jc w:val="both"/>
      </w:pPr>
      <w:r w:rsidRPr="00E329DA">
        <w:t>Оплата труда работников образовательной организации производится по НСОТ (новая система оплаты труда). Среднемесячная заработная плата на конец 2014-2015 учебного года составила 5</w:t>
      </w:r>
      <w:r w:rsidR="000C1ACE">
        <w:t>9</w:t>
      </w:r>
      <w:r w:rsidRPr="00E329DA">
        <w:t xml:space="preserve">, </w:t>
      </w:r>
      <w:r w:rsidR="000C1ACE">
        <w:t>5</w:t>
      </w:r>
      <w:r w:rsidRPr="00E329DA">
        <w:t>48,7</w:t>
      </w:r>
      <w:r w:rsidR="000C1ACE">
        <w:t>6</w:t>
      </w:r>
      <w:r w:rsidRPr="00E329DA">
        <w:t xml:space="preserve"> рублей. Для поощрения работников используются стимулирующие надбавки по существующему Положению о порядке установления доплат, надбавок и премировании работников школы. </w:t>
      </w:r>
    </w:p>
    <w:p w14:paraId="7AE7FEF7" w14:textId="77777777" w:rsidR="00E329DA" w:rsidRPr="00E329DA" w:rsidRDefault="00E329DA" w:rsidP="001A3477">
      <w:pPr>
        <w:widowControl w:val="0"/>
        <w:autoSpaceDE w:val="0"/>
        <w:autoSpaceDN w:val="0"/>
        <w:adjustRightInd w:val="0"/>
        <w:spacing w:after="240"/>
        <w:ind w:firstLine="709"/>
        <w:contextualSpacing/>
        <w:jc w:val="both"/>
      </w:pPr>
      <w:r w:rsidRPr="00E329DA">
        <w:t xml:space="preserve">Кроме этого из бюджета предусмотрены расходы на приобретение оргтехники, методической и учебной литературы; повышение квалификации педагогических работников и другие нужды. </w:t>
      </w:r>
    </w:p>
    <w:p w14:paraId="312D3D0C" w14:textId="77777777" w:rsidR="00E329DA" w:rsidRPr="00E329DA" w:rsidRDefault="00E329DA" w:rsidP="003B650B">
      <w:pPr>
        <w:widowControl w:val="0"/>
        <w:autoSpaceDE w:val="0"/>
        <w:autoSpaceDN w:val="0"/>
        <w:adjustRightInd w:val="0"/>
        <w:spacing w:after="240"/>
        <w:ind w:firstLine="708"/>
        <w:jc w:val="both"/>
        <w:rPr>
          <w:b/>
        </w:rPr>
      </w:pPr>
      <w:r w:rsidRPr="00E329DA">
        <w:rPr>
          <w:b/>
        </w:rPr>
        <w:t>Материально-технические условия обеспечения реализации основной образовательной программы начального общего образования</w:t>
      </w:r>
    </w:p>
    <w:p w14:paraId="2F8BBDD1" w14:textId="77777777" w:rsidR="00E329DA" w:rsidRPr="00E329DA" w:rsidRDefault="00E329DA" w:rsidP="001A3477">
      <w:pPr>
        <w:widowControl w:val="0"/>
        <w:autoSpaceDE w:val="0"/>
        <w:autoSpaceDN w:val="0"/>
        <w:adjustRightInd w:val="0"/>
        <w:spacing w:after="240"/>
        <w:ind w:firstLine="708"/>
        <w:contextualSpacing/>
        <w:jc w:val="both"/>
      </w:pPr>
      <w:r w:rsidRPr="00E329DA">
        <w:t>Материально-техническое обеспечение – одно из важнейших условий реализации основной образовательной программы</w:t>
      </w:r>
      <w:r>
        <w:t xml:space="preserve"> начального общего образования, </w:t>
      </w:r>
      <w:r w:rsidRPr="00E329DA">
        <w:t>включа</w:t>
      </w:r>
      <w:r>
        <w:t>е</w:t>
      </w:r>
      <w:r w:rsidRPr="00E329DA">
        <w:t xml:space="preserve">т учебное и учебно-наглядное оборудование, оснащение учебных кабинетов и административных помещений. </w:t>
      </w:r>
    </w:p>
    <w:p w14:paraId="1EFDC735" w14:textId="77777777" w:rsidR="00E329DA" w:rsidRPr="00E329DA" w:rsidRDefault="00E329DA" w:rsidP="001A3477">
      <w:pPr>
        <w:widowControl w:val="0"/>
        <w:autoSpaceDE w:val="0"/>
        <w:autoSpaceDN w:val="0"/>
        <w:adjustRightInd w:val="0"/>
        <w:spacing w:after="120"/>
        <w:ind w:firstLine="709"/>
        <w:contextualSpacing/>
        <w:jc w:val="both"/>
      </w:pPr>
      <w:r>
        <w:t xml:space="preserve">МБОУ Николаевская СШ </w:t>
      </w:r>
      <w:r w:rsidRPr="00E329DA">
        <w:t xml:space="preserve"> имеет необходимое учебное и учебно-наглядное оборудование. Его состав призван обеспечить создание учебной и предметно-</w:t>
      </w:r>
      <w:proofErr w:type="spellStart"/>
      <w:r w:rsidRPr="00E329DA">
        <w:t>деятельностнои</w:t>
      </w:r>
      <w:proofErr w:type="spellEnd"/>
      <w:r w:rsidRPr="00E329DA">
        <w:t xml:space="preserve">̆ среды в условиях реализации ФГОС НОО, содействующей обучению и развитию младших школьников. </w:t>
      </w:r>
    </w:p>
    <w:p w14:paraId="08CFEC49" w14:textId="77777777" w:rsidR="00727F0F" w:rsidRDefault="00E329DA" w:rsidP="001A3477">
      <w:pPr>
        <w:widowControl w:val="0"/>
        <w:autoSpaceDE w:val="0"/>
        <w:autoSpaceDN w:val="0"/>
        <w:adjustRightInd w:val="0"/>
        <w:spacing w:after="120"/>
        <w:ind w:firstLine="709"/>
        <w:contextualSpacing/>
        <w:jc w:val="both"/>
      </w:pPr>
      <w:r w:rsidRPr="00E329DA">
        <w:t xml:space="preserve">Школа обеспечена основными компонентами учебного оборудования: </w:t>
      </w:r>
    </w:p>
    <w:p w14:paraId="2BA8708E" w14:textId="77777777" w:rsidR="00E329DA" w:rsidRDefault="00E329DA" w:rsidP="001A3477">
      <w:pPr>
        <w:widowControl w:val="0"/>
        <w:autoSpaceDE w:val="0"/>
        <w:autoSpaceDN w:val="0"/>
        <w:adjustRightInd w:val="0"/>
        <w:spacing w:after="120"/>
        <w:ind w:firstLine="709"/>
        <w:contextualSpacing/>
        <w:jc w:val="both"/>
        <w:rPr>
          <w:rFonts w:ascii="MS Mincho" w:eastAsia="MS Mincho" w:hAnsi="MS Mincho" w:cs="MS Mincho"/>
        </w:rPr>
      </w:pPr>
      <w:r w:rsidRPr="00E329DA">
        <w:t>– книгопечатная продукция;</w:t>
      </w:r>
      <w:r w:rsidRPr="00E329DA">
        <w:rPr>
          <w:rFonts w:ascii="MS Mincho" w:eastAsia="MS Mincho" w:hAnsi="MS Mincho" w:cs="MS Mincho"/>
        </w:rPr>
        <w:t> </w:t>
      </w:r>
    </w:p>
    <w:p w14:paraId="77F2CEB9" w14:textId="77777777" w:rsidR="00E329DA" w:rsidRDefault="00E329DA" w:rsidP="001A3477">
      <w:pPr>
        <w:widowControl w:val="0"/>
        <w:autoSpaceDE w:val="0"/>
        <w:autoSpaceDN w:val="0"/>
        <w:adjustRightInd w:val="0"/>
        <w:spacing w:after="120"/>
        <w:ind w:firstLine="709"/>
        <w:contextualSpacing/>
        <w:jc w:val="both"/>
        <w:rPr>
          <w:rFonts w:ascii="MS Mincho" w:eastAsia="MS Mincho" w:hAnsi="MS Mincho" w:cs="MS Mincho"/>
        </w:rPr>
      </w:pPr>
      <w:r w:rsidRPr="00E329DA">
        <w:t>– печатные пособия;</w:t>
      </w:r>
      <w:r w:rsidRPr="00E329DA">
        <w:rPr>
          <w:rFonts w:ascii="MS Mincho" w:eastAsia="MS Mincho" w:hAnsi="MS Mincho" w:cs="MS Mincho"/>
        </w:rPr>
        <w:t> </w:t>
      </w:r>
    </w:p>
    <w:p w14:paraId="38F198ED" w14:textId="77777777" w:rsidR="00E329DA" w:rsidRDefault="00E329DA" w:rsidP="001A3477">
      <w:pPr>
        <w:widowControl w:val="0"/>
        <w:autoSpaceDE w:val="0"/>
        <w:autoSpaceDN w:val="0"/>
        <w:adjustRightInd w:val="0"/>
        <w:spacing w:after="120"/>
        <w:ind w:firstLine="709"/>
        <w:contextualSpacing/>
        <w:jc w:val="both"/>
      </w:pPr>
      <w:r w:rsidRPr="00E329DA">
        <w:t xml:space="preserve">– экранно-звуковые пособия, в том числе в цифровом виде; </w:t>
      </w:r>
    </w:p>
    <w:p w14:paraId="2784908B" w14:textId="77777777" w:rsidR="00E329DA" w:rsidRDefault="00E329DA" w:rsidP="001A3477">
      <w:pPr>
        <w:widowControl w:val="0"/>
        <w:autoSpaceDE w:val="0"/>
        <w:autoSpaceDN w:val="0"/>
        <w:adjustRightInd w:val="0"/>
        <w:spacing w:after="120"/>
        <w:ind w:firstLine="709"/>
        <w:contextualSpacing/>
        <w:jc w:val="both"/>
      </w:pPr>
      <w:r w:rsidRPr="00E329DA">
        <w:t xml:space="preserve">– технические средства обучения (средства информационно-коммуникационных технологий); </w:t>
      </w:r>
    </w:p>
    <w:p w14:paraId="23A9F32C" w14:textId="77777777" w:rsidR="00E329DA" w:rsidRDefault="00E329DA" w:rsidP="001A3477">
      <w:pPr>
        <w:widowControl w:val="0"/>
        <w:autoSpaceDE w:val="0"/>
        <w:autoSpaceDN w:val="0"/>
        <w:adjustRightInd w:val="0"/>
        <w:spacing w:after="120"/>
        <w:ind w:firstLine="709"/>
        <w:contextualSpacing/>
        <w:jc w:val="both"/>
        <w:rPr>
          <w:rFonts w:ascii="MS Mincho" w:eastAsia="MS Mincho" w:hAnsi="MS Mincho" w:cs="MS Mincho"/>
        </w:rPr>
      </w:pPr>
      <w:r w:rsidRPr="00E329DA">
        <w:t>– учебно-практическое и у</w:t>
      </w:r>
      <w:r w:rsidR="00E61D78">
        <w:t>чебно-лабораторное оборудование.</w:t>
      </w:r>
      <w:r w:rsidRPr="00E329DA">
        <w:rPr>
          <w:rFonts w:ascii="MS Mincho" w:eastAsia="MS Mincho" w:hAnsi="MS Mincho" w:cs="MS Mincho"/>
        </w:rPr>
        <w:t> </w:t>
      </w:r>
    </w:p>
    <w:p w14:paraId="49E2AE2F" w14:textId="77777777" w:rsidR="00E329DA" w:rsidRPr="00E329DA" w:rsidRDefault="00E329DA" w:rsidP="001A3477">
      <w:pPr>
        <w:widowControl w:val="0"/>
        <w:autoSpaceDE w:val="0"/>
        <w:autoSpaceDN w:val="0"/>
        <w:adjustRightInd w:val="0"/>
        <w:spacing w:after="120"/>
        <w:ind w:firstLine="709"/>
        <w:contextualSpacing/>
        <w:jc w:val="both"/>
      </w:pPr>
      <w:r w:rsidRPr="00E329DA">
        <w:lastRenderedPageBreak/>
        <w:t xml:space="preserve">Для отдельных предметов образовательной программы (базисного учебного плана) предусмотрены дополнительные компоненты, такие, как, например, музыкальные инструменты («Музыка»), комплект таблиц (плакаты) по безопасности труда в процессе технологической подготовки младших школьников и т. п. Все кабинеты начальной школы оборудованы интерактивными досками, компьютерами, принтерами. </w:t>
      </w:r>
    </w:p>
    <w:p w14:paraId="18411AB1" w14:textId="77777777" w:rsidR="00E329DA" w:rsidRPr="00E329DA" w:rsidRDefault="00E329DA" w:rsidP="001A3477">
      <w:pPr>
        <w:widowControl w:val="0"/>
        <w:autoSpaceDE w:val="0"/>
        <w:autoSpaceDN w:val="0"/>
        <w:adjustRightInd w:val="0"/>
        <w:spacing w:after="240"/>
        <w:ind w:firstLine="708"/>
        <w:contextualSpacing/>
        <w:jc w:val="both"/>
      </w:pPr>
      <w:r w:rsidRPr="00E329DA">
        <w:t xml:space="preserve">Освещенность, воздушный и тепловой режим соответствуют санитарно-гигиеническим нормам. </w:t>
      </w:r>
    </w:p>
    <w:p w14:paraId="14A9B512" w14:textId="77777777" w:rsidR="00E329DA" w:rsidRPr="00E329DA" w:rsidRDefault="00E329DA" w:rsidP="001A3477">
      <w:pPr>
        <w:widowControl w:val="0"/>
        <w:autoSpaceDE w:val="0"/>
        <w:autoSpaceDN w:val="0"/>
        <w:adjustRightInd w:val="0"/>
        <w:spacing w:after="240"/>
        <w:ind w:firstLine="708"/>
        <w:contextualSpacing/>
        <w:jc w:val="both"/>
      </w:pPr>
      <w:r w:rsidRPr="00E329DA">
        <w:t xml:space="preserve"> Мебель в классных комнатах в полной мере соответствует возрастным особенностям учащихся и санитарно-гигиеническим нормам, предъявляемым к школьной мебели. </w:t>
      </w:r>
    </w:p>
    <w:p w14:paraId="4D9432EE" w14:textId="77777777" w:rsidR="00E329DA" w:rsidRPr="00E329DA" w:rsidRDefault="00E329DA" w:rsidP="001A3477">
      <w:pPr>
        <w:widowControl w:val="0"/>
        <w:autoSpaceDE w:val="0"/>
        <w:autoSpaceDN w:val="0"/>
        <w:adjustRightInd w:val="0"/>
        <w:spacing w:after="240"/>
        <w:ind w:firstLine="708"/>
        <w:contextualSpacing/>
        <w:jc w:val="both"/>
      </w:pPr>
      <w:r w:rsidRPr="00E329DA">
        <w:t xml:space="preserve">Обеспеченность учащихся учебниками по предметам составляет 100%. </w:t>
      </w:r>
    </w:p>
    <w:p w14:paraId="4972A190" w14:textId="77777777" w:rsidR="00E329DA" w:rsidRPr="00E329DA" w:rsidRDefault="00E329DA" w:rsidP="001A3477">
      <w:pPr>
        <w:widowControl w:val="0"/>
        <w:autoSpaceDE w:val="0"/>
        <w:autoSpaceDN w:val="0"/>
        <w:adjustRightInd w:val="0"/>
        <w:spacing w:after="120"/>
        <w:ind w:firstLine="708"/>
        <w:contextualSpacing/>
        <w:jc w:val="both"/>
      </w:pPr>
      <w:r w:rsidRPr="00E329DA">
        <w:t xml:space="preserve">Территория школы имеет металлическое ограждение. По внешнему периметру здания оборудовано дополнительное освещение. Во всех помещениях установлена пожарная сигнализация, система голосового оповещения о пожаре. Введено круглосуточное дежурство сторожей. Все запасные выходы оборудованы металлическими дверями. </w:t>
      </w:r>
    </w:p>
    <w:p w14:paraId="4DACE7A1" w14:textId="77777777" w:rsidR="00E329DA" w:rsidRDefault="00E329DA" w:rsidP="001A3477">
      <w:pPr>
        <w:widowControl w:val="0"/>
        <w:autoSpaceDE w:val="0"/>
        <w:autoSpaceDN w:val="0"/>
        <w:adjustRightInd w:val="0"/>
        <w:spacing w:after="120"/>
        <w:ind w:firstLine="708"/>
        <w:contextualSpacing/>
        <w:jc w:val="both"/>
      </w:pPr>
      <w:r w:rsidRPr="00E329DA">
        <w:t xml:space="preserve">Пищеблок оснащен современным технологическим оборудованием. Для учащихся и работников </w:t>
      </w:r>
      <w:r>
        <w:t>организованно горячее питания.</w:t>
      </w:r>
    </w:p>
    <w:p w14:paraId="7D3EEEEA" w14:textId="77777777" w:rsidR="00CF71F6" w:rsidRPr="00CF71F6" w:rsidRDefault="00CF71F6" w:rsidP="001A3477">
      <w:pPr>
        <w:widowControl w:val="0"/>
        <w:autoSpaceDE w:val="0"/>
        <w:autoSpaceDN w:val="0"/>
        <w:adjustRightInd w:val="0"/>
        <w:spacing w:after="120"/>
        <w:jc w:val="center"/>
        <w:rPr>
          <w:b/>
          <w:sz w:val="21"/>
        </w:rPr>
      </w:pPr>
      <w:r w:rsidRPr="00CF71F6">
        <w:rPr>
          <w:b/>
          <w:szCs w:val="32"/>
        </w:rPr>
        <w:t>Обоснование необходимых изменений в имеющихся условиях в соответствии с приоритетами основной образовательной программы начального общего образования образовательной организации.</w:t>
      </w:r>
    </w:p>
    <w:p w14:paraId="726088A2" w14:textId="77777777" w:rsidR="00CF71F6" w:rsidRPr="00CF71F6" w:rsidRDefault="00CF71F6" w:rsidP="001A3477">
      <w:pPr>
        <w:widowControl w:val="0"/>
        <w:autoSpaceDE w:val="0"/>
        <w:autoSpaceDN w:val="0"/>
        <w:adjustRightInd w:val="0"/>
        <w:spacing w:after="120"/>
        <w:ind w:firstLine="708"/>
        <w:contextualSpacing/>
        <w:jc w:val="both"/>
        <w:rPr>
          <w:sz w:val="21"/>
        </w:rPr>
      </w:pPr>
      <w:r w:rsidRPr="00CF71F6">
        <w:rPr>
          <w:szCs w:val="32"/>
        </w:rPr>
        <w:t xml:space="preserve">С целью учета приоритетов основной образовательной программы начального общего образования образовательной организации необходимо: </w:t>
      </w:r>
    </w:p>
    <w:p w14:paraId="7C6691FA" w14:textId="77777777" w:rsidR="00CF71F6" w:rsidRPr="00CF71F6" w:rsidRDefault="00CF71F6" w:rsidP="001A3477">
      <w:pPr>
        <w:widowControl w:val="0"/>
        <w:autoSpaceDE w:val="0"/>
        <w:autoSpaceDN w:val="0"/>
        <w:adjustRightInd w:val="0"/>
        <w:spacing w:after="120"/>
        <w:contextualSpacing/>
        <w:jc w:val="both"/>
        <w:rPr>
          <w:sz w:val="21"/>
        </w:rPr>
      </w:pPr>
      <w:r w:rsidRPr="00CF71F6">
        <w:rPr>
          <w:szCs w:val="32"/>
        </w:rPr>
        <w:t xml:space="preserve">1) наладить регулярное информирование родителей и общественности о процессе реализации ООП НОО; </w:t>
      </w:r>
    </w:p>
    <w:p w14:paraId="05FB3004" w14:textId="77777777" w:rsidR="00CF71F6" w:rsidRPr="00CF71F6" w:rsidRDefault="00CF71F6" w:rsidP="001A3477">
      <w:pPr>
        <w:widowControl w:val="0"/>
        <w:autoSpaceDE w:val="0"/>
        <w:autoSpaceDN w:val="0"/>
        <w:adjustRightInd w:val="0"/>
        <w:spacing w:after="120"/>
        <w:contextualSpacing/>
        <w:jc w:val="both"/>
        <w:rPr>
          <w:sz w:val="21"/>
        </w:rPr>
      </w:pPr>
      <w:r w:rsidRPr="00CF71F6">
        <w:rPr>
          <w:szCs w:val="32"/>
        </w:rPr>
        <w:t xml:space="preserve">3) укреплять материальную базу школы. </w:t>
      </w:r>
    </w:p>
    <w:p w14:paraId="106DB73D" w14:textId="77777777" w:rsidR="00CF71F6" w:rsidRPr="00CF71F6" w:rsidRDefault="00CF71F6" w:rsidP="001A3477">
      <w:pPr>
        <w:widowControl w:val="0"/>
        <w:autoSpaceDE w:val="0"/>
        <w:autoSpaceDN w:val="0"/>
        <w:adjustRightInd w:val="0"/>
        <w:spacing w:after="120"/>
        <w:contextualSpacing/>
        <w:jc w:val="both"/>
        <w:rPr>
          <w:b/>
          <w:sz w:val="21"/>
        </w:rPr>
      </w:pPr>
      <w:r w:rsidRPr="00CF71F6">
        <w:rPr>
          <w:b/>
          <w:szCs w:val="32"/>
        </w:rPr>
        <w:t>Механизмы достижения целевых ориентиров в системе условий</w:t>
      </w:r>
    </w:p>
    <w:p w14:paraId="5C1B51F6" w14:textId="77777777" w:rsidR="00375497" w:rsidRPr="00222409" w:rsidRDefault="00CF71F6" w:rsidP="001A3477">
      <w:pPr>
        <w:widowControl w:val="0"/>
        <w:autoSpaceDE w:val="0"/>
        <w:autoSpaceDN w:val="0"/>
        <w:adjustRightInd w:val="0"/>
        <w:spacing w:after="120"/>
        <w:contextualSpacing/>
        <w:jc w:val="both"/>
        <w:rPr>
          <w:rFonts w:ascii="Times" w:hAnsi="Times" w:cs="Times"/>
        </w:rPr>
      </w:pPr>
      <w:r w:rsidRPr="00CF71F6">
        <w:rPr>
          <w:szCs w:val="32"/>
        </w:rPr>
        <w:t>Основным механизмом достижения целевых ориентиров в системе условий является чёткое взаимодействие всех участников образовательной деятельности</w:t>
      </w:r>
      <w:r>
        <w:rPr>
          <w:sz w:val="32"/>
          <w:szCs w:val="32"/>
        </w:rPr>
        <w:t>.</w:t>
      </w:r>
      <w:r>
        <w:rPr>
          <w:rFonts w:ascii="MS Mincho" w:eastAsia="MS Mincho" w:hAnsi="MS Mincho" w:cs="MS Mincho"/>
          <w:sz w:val="32"/>
          <w:szCs w:val="32"/>
        </w:rPr>
        <w:t> </w:t>
      </w:r>
      <w:r w:rsidRPr="00CF71F6">
        <w:rPr>
          <w:szCs w:val="32"/>
        </w:rPr>
        <w:t xml:space="preserve">Имеется школьный сайт </w:t>
      </w:r>
      <w:hyperlink r:id="rId23" w:history="1">
        <w:r w:rsidR="00E50046" w:rsidRPr="00891FBF">
          <w:rPr>
            <w:rStyle w:val="af5"/>
            <w:szCs w:val="32"/>
            <w:lang w:val="en-US"/>
          </w:rPr>
          <w:t>www</w:t>
        </w:r>
        <w:r w:rsidR="00E50046" w:rsidRPr="00BB3EF9">
          <w:rPr>
            <w:rStyle w:val="af5"/>
            <w:szCs w:val="32"/>
          </w:rPr>
          <w:t>.</w:t>
        </w:r>
        <w:r w:rsidR="00E50046" w:rsidRPr="00891FBF">
          <w:rPr>
            <w:rStyle w:val="af5"/>
            <w:szCs w:val="32"/>
            <w:lang w:val="en-US"/>
          </w:rPr>
          <w:t>nik</w:t>
        </w:r>
        <w:r w:rsidR="00E50046" w:rsidRPr="00BB3EF9">
          <w:rPr>
            <w:rStyle w:val="af5"/>
            <w:szCs w:val="32"/>
          </w:rPr>
          <w:t>-</w:t>
        </w:r>
        <w:r w:rsidR="00E50046" w:rsidRPr="00891FBF">
          <w:rPr>
            <w:rStyle w:val="af5"/>
            <w:szCs w:val="32"/>
            <w:lang w:val="en-US"/>
          </w:rPr>
          <w:t>shkola</w:t>
        </w:r>
        <w:r w:rsidR="00E50046" w:rsidRPr="00BB3EF9">
          <w:rPr>
            <w:rStyle w:val="af5"/>
            <w:szCs w:val="32"/>
          </w:rPr>
          <w:t>.</w:t>
        </w:r>
        <w:r w:rsidR="00E50046" w:rsidRPr="00891FBF">
          <w:rPr>
            <w:rStyle w:val="af5"/>
            <w:szCs w:val="32"/>
            <w:lang w:val="en-US"/>
          </w:rPr>
          <w:t>org</w:t>
        </w:r>
        <w:r w:rsidR="00E50046" w:rsidRPr="00BB3EF9">
          <w:rPr>
            <w:rStyle w:val="af5"/>
            <w:szCs w:val="32"/>
          </w:rPr>
          <w:t>.</w:t>
        </w:r>
        <w:r w:rsidR="00E50046" w:rsidRPr="00891FBF">
          <w:rPr>
            <w:rStyle w:val="af5"/>
            <w:szCs w:val="32"/>
            <w:lang w:val="en-US"/>
          </w:rPr>
          <w:t>ru</w:t>
        </w:r>
      </w:hyperlink>
      <w:r w:rsidR="00E50046" w:rsidRPr="00BB3EF9">
        <w:rPr>
          <w:szCs w:val="32"/>
        </w:rPr>
        <w:t xml:space="preserve"> </w:t>
      </w:r>
      <w:r w:rsidRPr="00CF71F6">
        <w:rPr>
          <w:szCs w:val="32"/>
        </w:rPr>
        <w:t xml:space="preserve">, работает электронная почта </w:t>
      </w:r>
      <w:hyperlink r:id="rId24" w:history="1">
        <w:r w:rsidR="00E50046" w:rsidRPr="00891FBF">
          <w:rPr>
            <w:rStyle w:val="af5"/>
            <w:szCs w:val="32"/>
          </w:rPr>
          <w:t>nikolaevkashool@mail.ru</w:t>
        </w:r>
      </w:hyperlink>
      <w:r w:rsidR="00E50046">
        <w:rPr>
          <w:szCs w:val="32"/>
        </w:rPr>
        <w:t xml:space="preserve"> </w:t>
      </w:r>
      <w:r w:rsidRPr="00CF71F6">
        <w:rPr>
          <w:szCs w:val="32"/>
        </w:rPr>
        <w:t>.</w:t>
      </w:r>
      <w:r>
        <w:rPr>
          <w:rFonts w:ascii="Times" w:hAnsi="Times" w:cs="Times"/>
          <w:sz w:val="32"/>
          <w:szCs w:val="32"/>
        </w:rPr>
        <w:t xml:space="preserve"> </w:t>
      </w:r>
      <w:r w:rsidR="00375497" w:rsidRPr="006C34F3">
        <w:rPr>
          <w:i/>
        </w:rPr>
        <w:t> </w:t>
      </w:r>
    </w:p>
    <w:p w14:paraId="1F242A0E" w14:textId="77777777" w:rsidR="00375497" w:rsidRDefault="00375497" w:rsidP="00375497">
      <w:pPr>
        <w:ind w:firstLine="708"/>
        <w:jc w:val="both"/>
        <w:outlineLvl w:val="0"/>
      </w:pPr>
    </w:p>
    <w:p w14:paraId="496E0CD7" w14:textId="77777777" w:rsidR="00375497" w:rsidRDefault="00375497" w:rsidP="001A3477">
      <w:pPr>
        <w:ind w:firstLine="708"/>
        <w:jc w:val="both"/>
        <w:rPr>
          <w:b/>
        </w:rPr>
      </w:pPr>
      <w:r w:rsidRPr="00C311CD">
        <w:rPr>
          <w:b/>
        </w:rPr>
        <w:t xml:space="preserve">Особенности </w:t>
      </w:r>
      <w:r>
        <w:rPr>
          <w:b/>
        </w:rPr>
        <w:t>МБОУ Николаевская СШ</w:t>
      </w:r>
      <w:r w:rsidRPr="00C311CD">
        <w:rPr>
          <w:b/>
        </w:rPr>
        <w:t xml:space="preserve"> и взаимодействие с социальными партнерами</w:t>
      </w:r>
    </w:p>
    <w:p w14:paraId="1DEF5EF6" w14:textId="77777777" w:rsidR="00375497" w:rsidRPr="002075DF" w:rsidRDefault="00375497" w:rsidP="000317E9">
      <w:pPr>
        <w:ind w:firstLine="708"/>
        <w:jc w:val="both"/>
        <w:rPr>
          <w:b/>
          <w:bCs/>
        </w:rPr>
      </w:pPr>
      <w:r w:rsidRPr="00A87C61">
        <w:rPr>
          <w:color w:val="000000"/>
          <w:spacing w:val="7"/>
        </w:rPr>
        <w:t xml:space="preserve">Педагогическая система школы  - открытая система. Одновременно </w:t>
      </w:r>
      <w:r w:rsidR="000317E9">
        <w:rPr>
          <w:b/>
        </w:rPr>
        <w:t>МБОУ Николаевская СШ</w:t>
      </w:r>
      <w:r w:rsidRPr="00A87C61">
        <w:rPr>
          <w:color w:val="000000"/>
          <w:spacing w:val="7"/>
        </w:rPr>
        <w:t xml:space="preserve"> является частью всей социальной системы, и ее жизнедеятельность в значительной мере обусловлена воздействиями, идущими из </w:t>
      </w:r>
      <w:r w:rsidRPr="002075DF">
        <w:rPr>
          <w:color w:val="000000"/>
          <w:spacing w:val="7"/>
        </w:rPr>
        <w:t>широкого окружения.</w:t>
      </w:r>
      <w:r w:rsidRPr="002075DF">
        <w:t xml:space="preserve"> Школа  расположена в отдаленном  районе и является единственным в селе </w:t>
      </w:r>
      <w:r w:rsidR="00D92FE8" w:rsidRPr="002075DF">
        <w:t>Николаевка</w:t>
      </w:r>
      <w:r w:rsidRPr="002075DF">
        <w:t xml:space="preserve">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w:t>
      </w:r>
    </w:p>
    <w:p w14:paraId="031AC875" w14:textId="77777777" w:rsidR="00375497" w:rsidRPr="002075DF" w:rsidRDefault="00375497" w:rsidP="00375497">
      <w:pPr>
        <w:pStyle w:val="10"/>
        <w:ind w:firstLine="708"/>
        <w:jc w:val="both"/>
        <w:rPr>
          <w:rFonts w:ascii="Times New Roman" w:hAnsi="Times New Roman" w:cs="Times New Roman"/>
          <w:color w:val="000000"/>
          <w:spacing w:val="7"/>
          <w:sz w:val="24"/>
          <w:szCs w:val="24"/>
        </w:rPr>
      </w:pPr>
      <w:r w:rsidRPr="002075DF">
        <w:rPr>
          <w:rFonts w:ascii="Times New Roman" w:hAnsi="Times New Roman" w:cs="Times New Roman"/>
          <w:color w:val="000000"/>
          <w:spacing w:val="7"/>
          <w:sz w:val="24"/>
          <w:szCs w:val="24"/>
        </w:rPr>
        <w:t xml:space="preserve"> Школа посредством своей деятельности влияет на свою окружающую среду, одновременно подвергаясь ее влиянию. </w:t>
      </w:r>
      <w:r w:rsidRPr="002075DF">
        <w:rPr>
          <w:rFonts w:ascii="Times New Roman" w:hAnsi="Times New Roman" w:cs="Times New Roman"/>
          <w:sz w:val="24"/>
          <w:szCs w:val="24"/>
        </w:rPr>
        <w:t xml:space="preserve">ОУ на протяжении ряда лет осуществляет связь с учреждениями дополнительного образования и предприятиями: «Дом культуры села </w:t>
      </w:r>
      <w:r w:rsidR="002075DF" w:rsidRPr="002075DF">
        <w:rPr>
          <w:rFonts w:ascii="Times New Roman" w:hAnsi="Times New Roman" w:cs="Times New Roman"/>
          <w:sz w:val="24"/>
          <w:szCs w:val="24"/>
        </w:rPr>
        <w:t>Николаевка</w:t>
      </w:r>
      <w:r w:rsidRPr="002075DF">
        <w:rPr>
          <w:rFonts w:ascii="Times New Roman" w:hAnsi="Times New Roman" w:cs="Times New Roman"/>
          <w:sz w:val="24"/>
          <w:szCs w:val="24"/>
        </w:rPr>
        <w:t xml:space="preserve">», </w:t>
      </w:r>
      <w:r w:rsidR="002075DF" w:rsidRPr="002075DF">
        <w:rPr>
          <w:rFonts w:ascii="Times New Roman" w:hAnsi="Times New Roman" w:cs="Times New Roman"/>
          <w:sz w:val="24"/>
          <w:szCs w:val="24"/>
        </w:rPr>
        <w:t>Н</w:t>
      </w:r>
      <w:r w:rsidRPr="002075DF">
        <w:rPr>
          <w:rFonts w:ascii="Times New Roman" w:hAnsi="Times New Roman" w:cs="Times New Roman"/>
          <w:sz w:val="24"/>
          <w:szCs w:val="24"/>
        </w:rPr>
        <w:t xml:space="preserve">ДШИ, </w:t>
      </w:r>
      <w:r w:rsidR="002075DF" w:rsidRPr="002075DF">
        <w:rPr>
          <w:rFonts w:ascii="Times New Roman" w:hAnsi="Times New Roman" w:cs="Times New Roman"/>
          <w:sz w:val="24"/>
          <w:szCs w:val="24"/>
        </w:rPr>
        <w:t>СДК села Николаевка</w:t>
      </w:r>
      <w:r w:rsidRPr="002075DF">
        <w:rPr>
          <w:rFonts w:ascii="Times New Roman" w:hAnsi="Times New Roman" w:cs="Times New Roman"/>
          <w:sz w:val="24"/>
          <w:szCs w:val="24"/>
        </w:rPr>
        <w:t xml:space="preserve">. Жители </w:t>
      </w:r>
      <w:r w:rsidR="002075DF" w:rsidRPr="002075DF">
        <w:rPr>
          <w:rFonts w:ascii="Times New Roman" w:hAnsi="Times New Roman" w:cs="Times New Roman"/>
          <w:sz w:val="24"/>
          <w:szCs w:val="24"/>
        </w:rPr>
        <w:t>села</w:t>
      </w:r>
      <w:r w:rsidRPr="002075DF">
        <w:rPr>
          <w:rFonts w:ascii="Times New Roman" w:hAnsi="Times New Roman" w:cs="Times New Roman"/>
          <w:sz w:val="24"/>
          <w:szCs w:val="24"/>
        </w:rPr>
        <w:t xml:space="preserve">, родители учащихся задействованы в благотворительных акциях, проводимых школой, а также в благоустройстве территории, в организации различных праздников. </w:t>
      </w:r>
    </w:p>
    <w:p w14:paraId="3588CFC0" w14:textId="77777777" w:rsidR="00375497" w:rsidRPr="002075DF" w:rsidRDefault="00375497" w:rsidP="001A3477">
      <w:pPr>
        <w:pStyle w:val="10"/>
        <w:ind w:firstLine="709"/>
        <w:jc w:val="both"/>
        <w:rPr>
          <w:rFonts w:ascii="Times New Roman" w:hAnsi="Times New Roman" w:cs="Times New Roman"/>
          <w:sz w:val="24"/>
          <w:szCs w:val="24"/>
        </w:rPr>
      </w:pPr>
      <w:r w:rsidRPr="002075DF">
        <w:rPr>
          <w:rFonts w:ascii="Times New Roman" w:hAnsi="Times New Roman" w:cs="Times New Roman"/>
          <w:sz w:val="24"/>
          <w:szCs w:val="24"/>
        </w:rPr>
        <w:t xml:space="preserve">Результаты социологического опроса учащихся и их родителей свидетельствуют о благоприятном микроклимате в ОУ, что является непременным условием жизнедеятельности школы. </w:t>
      </w:r>
    </w:p>
    <w:p w14:paraId="5C96C8C6" w14:textId="77777777" w:rsidR="00375497" w:rsidRPr="002075DF" w:rsidRDefault="002075DF" w:rsidP="001A3477">
      <w:pPr>
        <w:pStyle w:val="10"/>
        <w:ind w:firstLine="709"/>
        <w:jc w:val="both"/>
        <w:rPr>
          <w:rFonts w:ascii="Times New Roman" w:hAnsi="Times New Roman" w:cs="Times New Roman"/>
          <w:sz w:val="24"/>
          <w:szCs w:val="24"/>
          <w:u w:val="single"/>
        </w:rPr>
      </w:pPr>
      <w:r w:rsidRPr="002075DF">
        <w:rPr>
          <w:rFonts w:ascii="Times New Roman" w:hAnsi="Times New Roman" w:cs="Times New Roman"/>
          <w:b/>
          <w:sz w:val="24"/>
          <w:szCs w:val="24"/>
          <w:lang w:eastAsia="ru-RU"/>
        </w:rPr>
        <w:t>МБОУ Николаевская СШ</w:t>
      </w:r>
      <w:r w:rsidRPr="002075DF">
        <w:rPr>
          <w:rFonts w:ascii="Times New Roman" w:hAnsi="Times New Roman" w:cs="Times New Roman"/>
          <w:sz w:val="24"/>
          <w:szCs w:val="24"/>
        </w:rPr>
        <w:t xml:space="preserve"> востребована</w:t>
      </w:r>
      <w:r w:rsidR="00375497" w:rsidRPr="002075DF">
        <w:rPr>
          <w:rFonts w:ascii="Times New Roman" w:hAnsi="Times New Roman" w:cs="Times New Roman"/>
          <w:sz w:val="24"/>
          <w:szCs w:val="24"/>
        </w:rPr>
        <w:t>, о чем свидетельствует сохранение количественного состава обучающихся: есть стабильность набора  в школу,  практически нет отсева детей.   Важным фактором  сохранности контингента  является открытость  ОУ.</w:t>
      </w:r>
    </w:p>
    <w:p w14:paraId="1FA14479" w14:textId="77777777" w:rsidR="00375497" w:rsidRPr="00A87C61" w:rsidRDefault="00375497" w:rsidP="001A3477">
      <w:pPr>
        <w:pStyle w:val="10"/>
        <w:ind w:firstLine="709"/>
        <w:jc w:val="both"/>
        <w:rPr>
          <w:rFonts w:ascii="Times New Roman" w:hAnsi="Times New Roman" w:cs="Times New Roman"/>
          <w:iCs/>
          <w:sz w:val="24"/>
          <w:szCs w:val="24"/>
        </w:rPr>
      </w:pPr>
      <w:r w:rsidRPr="002075DF">
        <w:rPr>
          <w:rFonts w:ascii="Times New Roman" w:hAnsi="Times New Roman" w:cs="Times New Roman"/>
          <w:sz w:val="24"/>
          <w:szCs w:val="24"/>
        </w:rPr>
        <w:t>В школе учатся дети различных индивидуальных потребностей и способностей</w:t>
      </w:r>
      <w:r w:rsidRPr="00A87C61">
        <w:rPr>
          <w:rFonts w:ascii="Times New Roman" w:hAnsi="Times New Roman" w:cs="Times New Roman"/>
          <w:sz w:val="24"/>
          <w:szCs w:val="24"/>
        </w:rPr>
        <w:t xml:space="preserve"> – от учащихся с низким уровнем мотивации до детей, имеющих высокую мотивацию к обучению. </w:t>
      </w:r>
      <w:r w:rsidRPr="00A87C61">
        <w:rPr>
          <w:rFonts w:ascii="Times New Roman" w:hAnsi="Times New Roman" w:cs="Times New Roman"/>
          <w:sz w:val="24"/>
          <w:szCs w:val="24"/>
        </w:rPr>
        <w:lastRenderedPageBreak/>
        <w:t xml:space="preserve">Кроме того, контингент учащихся </w:t>
      </w:r>
      <w:r w:rsidR="002075DF">
        <w:rPr>
          <w:rFonts w:ascii="Times New Roman" w:hAnsi="Times New Roman" w:cs="Times New Roman"/>
          <w:sz w:val="24"/>
          <w:szCs w:val="24"/>
        </w:rPr>
        <w:t>отличае</w:t>
      </w:r>
      <w:r w:rsidRPr="00A87C61">
        <w:rPr>
          <w:rFonts w:ascii="Times New Roman" w:hAnsi="Times New Roman" w:cs="Times New Roman"/>
          <w:sz w:val="24"/>
          <w:szCs w:val="24"/>
        </w:rPr>
        <w:t xml:space="preserve">тся различным уровнем подготовки, разным культурным уровнем. Увеличилось и количество опекаемых детей. Это дети - сироты. Наблюдается также рост числа детей, получающих бесплатное питание. </w:t>
      </w:r>
    </w:p>
    <w:p w14:paraId="08CCA90E" w14:textId="77777777" w:rsidR="00375497" w:rsidRPr="00A87C61" w:rsidRDefault="00375497" w:rsidP="00375497">
      <w:pPr>
        <w:ind w:firstLine="679"/>
        <w:jc w:val="both"/>
      </w:pPr>
      <w:r w:rsidRPr="00A87C61">
        <w:t xml:space="preserve">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 семьи. </w:t>
      </w:r>
    </w:p>
    <w:p w14:paraId="2E7E426C" w14:textId="77777777" w:rsidR="00375497" w:rsidRPr="00A87C61" w:rsidRDefault="00375497" w:rsidP="001A3477">
      <w:pPr>
        <w:ind w:firstLine="709"/>
        <w:jc w:val="both"/>
      </w:pPr>
      <w:r w:rsidRPr="00A87C61">
        <w:t>Количество неполных семей возросло. Много семей, где  детей воспитывает одна мама. Увеличилось и количество многодетных семей.</w:t>
      </w:r>
    </w:p>
    <w:p w14:paraId="3CC6F5E3" w14:textId="77777777" w:rsidR="00375497" w:rsidRPr="00A87C61" w:rsidRDefault="002075DF" w:rsidP="00375497">
      <w:pPr>
        <w:ind w:firstLine="708"/>
        <w:jc w:val="both"/>
      </w:pPr>
      <w:r>
        <w:rPr>
          <w:b/>
        </w:rPr>
        <w:t>МБОУ Николаевская СШ</w:t>
      </w:r>
      <w:r w:rsidR="00375497" w:rsidRPr="00A87C61">
        <w:t xml:space="preserve"> является образовательным, досуговым, просветительским центром в селе. Школа, как и другие образовательные учреждения, призвана выполнять социальный заказ, в первую очередь, ближайшего окружения - родителей. Они ориентируются в рамках образовательных ожиданий на перспективные особенности рынка труда и необходимые для социальной успешности компетенции. </w:t>
      </w:r>
    </w:p>
    <w:p w14:paraId="37D3D856" w14:textId="77777777" w:rsidR="00CF71F6" w:rsidRDefault="00CF71F6" w:rsidP="003B650B">
      <w:pPr>
        <w:widowControl w:val="0"/>
        <w:autoSpaceDE w:val="0"/>
        <w:autoSpaceDN w:val="0"/>
        <w:adjustRightInd w:val="0"/>
        <w:spacing w:after="240"/>
        <w:ind w:firstLine="708"/>
        <w:jc w:val="both"/>
      </w:pPr>
    </w:p>
    <w:p w14:paraId="551F3109" w14:textId="77777777" w:rsidR="009545FE" w:rsidRPr="000E5FE2" w:rsidRDefault="009545FE" w:rsidP="009545FE">
      <w:pPr>
        <w:jc w:val="center"/>
        <w:rPr>
          <w:b/>
        </w:rPr>
      </w:pPr>
      <w:r w:rsidRPr="000E5FE2">
        <w:rPr>
          <w:b/>
        </w:rPr>
        <w:t>Система контроля за услови</w:t>
      </w:r>
      <w:r>
        <w:rPr>
          <w:b/>
        </w:rPr>
        <w:t>ями</w:t>
      </w:r>
      <w:r w:rsidRPr="000E5FE2">
        <w:rPr>
          <w:b/>
        </w:rPr>
        <w:t xml:space="preserve"> реализации ОП НОО</w:t>
      </w:r>
    </w:p>
    <w:p w14:paraId="28A8FF49" w14:textId="77777777" w:rsidR="009545FE" w:rsidRPr="009545FE" w:rsidRDefault="009545FE" w:rsidP="009545FE">
      <w:pPr>
        <w:ind w:firstLine="708"/>
        <w:jc w:val="both"/>
      </w:pPr>
    </w:p>
    <w:p w14:paraId="76566543" w14:textId="77777777" w:rsidR="009545FE" w:rsidRDefault="009545FE" w:rsidP="009545FE">
      <w:pPr>
        <w:ind w:firstLine="708"/>
        <w:jc w:val="both"/>
      </w:pPr>
      <w:r w:rsidRPr="009545FE">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w:t>
      </w:r>
      <w:proofErr w:type="spellStart"/>
      <w:r w:rsidRPr="009545FE">
        <w:t>сформированностью</w:t>
      </w:r>
      <w:proofErr w:type="spellEnd"/>
      <w:r w:rsidRPr="009545FE">
        <w:t xml:space="preserve"> условий реализации О</w:t>
      </w:r>
      <w:r>
        <w:t>О</w:t>
      </w:r>
      <w:r w:rsidRPr="009545FE">
        <w:t xml:space="preserve">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w:t>
      </w:r>
    </w:p>
    <w:p w14:paraId="6B77C20F" w14:textId="77777777" w:rsidR="009545FE" w:rsidRPr="009545FE" w:rsidRDefault="009545FE" w:rsidP="001A3477">
      <w:pPr>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578"/>
      </w:tblGrid>
      <w:tr w:rsidR="009545FE" w:rsidRPr="009545FE" w14:paraId="7DF47372" w14:textId="77777777" w:rsidTr="003B763E">
        <w:tc>
          <w:tcPr>
            <w:tcW w:w="2410" w:type="dxa"/>
            <w:shd w:val="clear" w:color="auto" w:fill="auto"/>
          </w:tcPr>
          <w:p w14:paraId="6C5CAA10" w14:textId="77777777" w:rsidR="009545FE" w:rsidRPr="009545FE" w:rsidRDefault="009545FE" w:rsidP="009545FE">
            <w:pPr>
              <w:jc w:val="both"/>
              <w:rPr>
                <w:b/>
              </w:rPr>
            </w:pPr>
            <w:r w:rsidRPr="009545FE">
              <w:rPr>
                <w:b/>
              </w:rPr>
              <w:t>Условия</w:t>
            </w:r>
          </w:p>
        </w:tc>
        <w:tc>
          <w:tcPr>
            <w:tcW w:w="7385" w:type="dxa"/>
            <w:shd w:val="clear" w:color="auto" w:fill="auto"/>
          </w:tcPr>
          <w:p w14:paraId="39F52851" w14:textId="77777777" w:rsidR="009545FE" w:rsidRPr="009545FE" w:rsidRDefault="009545FE" w:rsidP="009545FE">
            <w:pPr>
              <w:jc w:val="both"/>
              <w:rPr>
                <w:b/>
              </w:rPr>
            </w:pPr>
            <w:r w:rsidRPr="009545FE">
              <w:rPr>
                <w:b/>
              </w:rPr>
              <w:t xml:space="preserve">Контрольные мероприятия </w:t>
            </w:r>
          </w:p>
          <w:p w14:paraId="0D1872B0" w14:textId="77777777" w:rsidR="009545FE" w:rsidRPr="009545FE" w:rsidRDefault="009545FE" w:rsidP="009545FE">
            <w:pPr>
              <w:jc w:val="both"/>
              <w:rPr>
                <w:b/>
              </w:rPr>
            </w:pPr>
            <w:r w:rsidRPr="009545FE">
              <w:rPr>
                <w:b/>
              </w:rPr>
              <w:t>за состоянием условий реализации О</w:t>
            </w:r>
            <w:r w:rsidR="001A3477">
              <w:rPr>
                <w:b/>
              </w:rPr>
              <w:t>О</w:t>
            </w:r>
            <w:r w:rsidRPr="009545FE">
              <w:rPr>
                <w:b/>
              </w:rPr>
              <w:t>П НОО</w:t>
            </w:r>
          </w:p>
        </w:tc>
      </w:tr>
      <w:tr w:rsidR="009545FE" w:rsidRPr="009545FE" w14:paraId="3496C156" w14:textId="77777777" w:rsidTr="003B763E">
        <w:tc>
          <w:tcPr>
            <w:tcW w:w="2410" w:type="dxa"/>
            <w:shd w:val="clear" w:color="auto" w:fill="auto"/>
          </w:tcPr>
          <w:p w14:paraId="25FDCE62" w14:textId="77777777" w:rsidR="009545FE" w:rsidRPr="009545FE" w:rsidRDefault="009545FE" w:rsidP="009545FE">
            <w:pPr>
              <w:pStyle w:val="10"/>
              <w:jc w:val="both"/>
              <w:rPr>
                <w:rFonts w:ascii="Times New Roman" w:hAnsi="Times New Roman" w:cs="Times New Roman"/>
                <w:b/>
                <w:sz w:val="24"/>
                <w:szCs w:val="24"/>
              </w:rPr>
            </w:pPr>
            <w:r w:rsidRPr="009545FE">
              <w:rPr>
                <w:rFonts w:ascii="Times New Roman" w:hAnsi="Times New Roman" w:cs="Times New Roman"/>
                <w:b/>
                <w:sz w:val="24"/>
                <w:szCs w:val="24"/>
              </w:rPr>
              <w:t>1.Кадровое сопровождение введения ФГОС</w:t>
            </w:r>
          </w:p>
        </w:tc>
        <w:tc>
          <w:tcPr>
            <w:tcW w:w="7385" w:type="dxa"/>
            <w:shd w:val="clear" w:color="auto" w:fill="auto"/>
          </w:tcPr>
          <w:p w14:paraId="14E343B8"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 xml:space="preserve">1. Мониторинг курсовой подготовки педагогов (1 раза в год). </w:t>
            </w:r>
          </w:p>
          <w:p w14:paraId="6DA9B392"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2. Мониторинг аттестации педагогических кадров(2 раза в год).</w:t>
            </w:r>
          </w:p>
          <w:p w14:paraId="225ADE0E"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 xml:space="preserve">3. Мониторинг затруднений педагогов при реализации ФГОС (ежегодно в мае). </w:t>
            </w:r>
          </w:p>
          <w:p w14:paraId="130575DD"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 xml:space="preserve">4. Анализ выполнения плана методической работы по введению и реализации ФГОС (ежегодно). </w:t>
            </w:r>
          </w:p>
          <w:p w14:paraId="53874A4B"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 xml:space="preserve">5. Мониторинг уровня учебных достижений по предметам, итоги диагностических метапредметных работ. </w:t>
            </w:r>
          </w:p>
          <w:p w14:paraId="083A0321"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6. Мониторинг учителей, ведущих часы в начальной школы: рабочие программы, расписание.</w:t>
            </w:r>
          </w:p>
        </w:tc>
      </w:tr>
      <w:tr w:rsidR="009545FE" w:rsidRPr="009545FE" w14:paraId="45C3E9E8" w14:textId="77777777" w:rsidTr="003B763E">
        <w:tc>
          <w:tcPr>
            <w:tcW w:w="2410" w:type="dxa"/>
            <w:shd w:val="clear" w:color="auto" w:fill="auto"/>
          </w:tcPr>
          <w:p w14:paraId="1683CA80" w14:textId="77777777" w:rsidR="009545FE" w:rsidRPr="009545FE" w:rsidRDefault="009545FE" w:rsidP="009545FE">
            <w:pPr>
              <w:pStyle w:val="10"/>
              <w:jc w:val="both"/>
              <w:rPr>
                <w:rFonts w:ascii="Times New Roman" w:hAnsi="Times New Roman" w:cs="Times New Roman"/>
                <w:b/>
                <w:sz w:val="24"/>
                <w:szCs w:val="24"/>
              </w:rPr>
            </w:pPr>
            <w:r w:rsidRPr="009545FE">
              <w:rPr>
                <w:rFonts w:ascii="Times New Roman" w:hAnsi="Times New Roman" w:cs="Times New Roman"/>
                <w:b/>
                <w:sz w:val="24"/>
                <w:szCs w:val="24"/>
              </w:rPr>
              <w:t xml:space="preserve">2. Финансовое </w:t>
            </w:r>
          </w:p>
          <w:p w14:paraId="58FC4433" w14:textId="77777777" w:rsidR="009545FE" w:rsidRPr="009545FE" w:rsidRDefault="009545FE" w:rsidP="009545FE">
            <w:pPr>
              <w:pStyle w:val="10"/>
              <w:jc w:val="both"/>
              <w:rPr>
                <w:rFonts w:ascii="Times New Roman" w:hAnsi="Times New Roman" w:cs="Times New Roman"/>
                <w:b/>
                <w:sz w:val="24"/>
                <w:szCs w:val="24"/>
              </w:rPr>
            </w:pPr>
            <w:r w:rsidRPr="009545FE">
              <w:rPr>
                <w:rFonts w:ascii="Times New Roman" w:hAnsi="Times New Roman" w:cs="Times New Roman"/>
                <w:b/>
                <w:sz w:val="24"/>
                <w:szCs w:val="24"/>
              </w:rPr>
              <w:t>сопровождение введения ФГОС</w:t>
            </w:r>
          </w:p>
        </w:tc>
        <w:tc>
          <w:tcPr>
            <w:tcW w:w="7385" w:type="dxa"/>
            <w:shd w:val="clear" w:color="auto" w:fill="auto"/>
          </w:tcPr>
          <w:p w14:paraId="60D13F1A"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1. Заседание комиссии по начислению стимулирующей выплат по результатам работы педагогов, АУП, УВП (2 раза в год).</w:t>
            </w:r>
          </w:p>
          <w:p w14:paraId="566EBBD5" w14:textId="77777777" w:rsidR="009545FE" w:rsidRPr="009545FE" w:rsidRDefault="00905F52" w:rsidP="009545FE">
            <w:pPr>
              <w:pStyle w:val="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9545FE" w:rsidRPr="009545FE">
              <w:rPr>
                <w:rFonts w:ascii="Times New Roman" w:eastAsia="Calibri" w:hAnsi="Times New Roman" w:cs="Times New Roman"/>
                <w:sz w:val="24"/>
                <w:szCs w:val="24"/>
              </w:rPr>
              <w:t xml:space="preserve">Дополнительное соглашение к трудовому договору педагогических работников (2 раза в год). </w:t>
            </w:r>
          </w:p>
          <w:p w14:paraId="7128D017"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eastAsia="Calibri" w:hAnsi="Times New Roman" w:cs="Times New Roman"/>
                <w:sz w:val="24"/>
                <w:szCs w:val="24"/>
              </w:rPr>
              <w:t>3. Мониторинг заработной платы педагогических работников учреждения</w:t>
            </w:r>
          </w:p>
        </w:tc>
      </w:tr>
      <w:tr w:rsidR="009545FE" w:rsidRPr="009545FE" w14:paraId="73BB09E8" w14:textId="77777777" w:rsidTr="003B763E">
        <w:tc>
          <w:tcPr>
            <w:tcW w:w="2410" w:type="dxa"/>
            <w:shd w:val="clear" w:color="auto" w:fill="auto"/>
          </w:tcPr>
          <w:p w14:paraId="07F14453" w14:textId="77777777" w:rsidR="009545FE" w:rsidRPr="009545FE" w:rsidRDefault="009545FE" w:rsidP="009545FE">
            <w:pPr>
              <w:pStyle w:val="10"/>
              <w:jc w:val="both"/>
              <w:rPr>
                <w:rFonts w:ascii="Times New Roman" w:hAnsi="Times New Roman" w:cs="Times New Roman"/>
                <w:b/>
                <w:sz w:val="24"/>
                <w:szCs w:val="24"/>
              </w:rPr>
            </w:pPr>
            <w:r w:rsidRPr="009545FE">
              <w:rPr>
                <w:rFonts w:ascii="Times New Roman" w:hAnsi="Times New Roman" w:cs="Times New Roman"/>
                <w:b/>
                <w:sz w:val="24"/>
                <w:szCs w:val="24"/>
              </w:rPr>
              <w:t>3.Материально- техническое сопровождение введения ФГОС</w:t>
            </w:r>
          </w:p>
        </w:tc>
        <w:tc>
          <w:tcPr>
            <w:tcW w:w="7385" w:type="dxa"/>
            <w:shd w:val="clear" w:color="auto" w:fill="auto"/>
          </w:tcPr>
          <w:p w14:paraId="4DD6CBDD"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 xml:space="preserve">1. Мониторинг обеспеченности учебниками, методическими и дидактическим материалами, ЭОР. </w:t>
            </w:r>
          </w:p>
          <w:p w14:paraId="4457C177" w14:textId="77777777" w:rsidR="009545FE" w:rsidRPr="009545FE" w:rsidRDefault="00905F52" w:rsidP="009545FE">
            <w:pPr>
              <w:pStyle w:val="10"/>
              <w:jc w:val="both"/>
              <w:rPr>
                <w:rFonts w:ascii="Times New Roman" w:hAnsi="Times New Roman" w:cs="Times New Roman"/>
                <w:sz w:val="24"/>
                <w:szCs w:val="24"/>
              </w:rPr>
            </w:pPr>
            <w:r>
              <w:rPr>
                <w:rFonts w:ascii="Times New Roman" w:hAnsi="Times New Roman" w:cs="Times New Roman"/>
                <w:sz w:val="24"/>
                <w:szCs w:val="24"/>
              </w:rPr>
              <w:t xml:space="preserve">2. </w:t>
            </w:r>
            <w:r w:rsidR="009545FE" w:rsidRPr="009545FE">
              <w:rPr>
                <w:rFonts w:ascii="Times New Roman" w:hAnsi="Times New Roman" w:cs="Times New Roman"/>
                <w:sz w:val="24"/>
                <w:szCs w:val="24"/>
              </w:rPr>
              <w:t xml:space="preserve">Мониторинг обеспеченности библиотеки детской художественной и научно- популярной литературой, </w:t>
            </w:r>
            <w:r w:rsidR="009545FE" w:rsidRPr="009545FE">
              <w:rPr>
                <w:rFonts w:ascii="Times New Roman" w:hAnsi="Times New Roman" w:cs="Times New Roman"/>
                <w:sz w:val="24"/>
                <w:szCs w:val="24"/>
              </w:rPr>
              <w:lastRenderedPageBreak/>
              <w:t xml:space="preserve">справочно- библиографическими и периодическим изданиями. </w:t>
            </w:r>
          </w:p>
          <w:p w14:paraId="75A5C672"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hAnsi="Times New Roman" w:cs="Times New Roman"/>
                <w:sz w:val="24"/>
                <w:szCs w:val="24"/>
              </w:rPr>
              <w:t>3. Мониторинг оснащенности и благоустройства школы, выполнения требований надзорных органов.</w:t>
            </w:r>
          </w:p>
        </w:tc>
      </w:tr>
      <w:tr w:rsidR="009545FE" w:rsidRPr="009545FE" w14:paraId="370571FE" w14:textId="77777777" w:rsidTr="003B763E">
        <w:tc>
          <w:tcPr>
            <w:tcW w:w="2410" w:type="dxa"/>
            <w:shd w:val="clear" w:color="auto" w:fill="auto"/>
          </w:tcPr>
          <w:p w14:paraId="69780B48" w14:textId="77777777" w:rsidR="009545FE" w:rsidRPr="009545FE" w:rsidRDefault="009545FE" w:rsidP="009545FE">
            <w:pPr>
              <w:pStyle w:val="10"/>
              <w:jc w:val="both"/>
              <w:rPr>
                <w:rFonts w:ascii="Times New Roman" w:hAnsi="Times New Roman" w:cs="Times New Roman"/>
                <w:b/>
                <w:sz w:val="24"/>
                <w:szCs w:val="24"/>
              </w:rPr>
            </w:pPr>
            <w:r w:rsidRPr="009545FE">
              <w:rPr>
                <w:rFonts w:ascii="Times New Roman" w:hAnsi="Times New Roman" w:cs="Times New Roman"/>
                <w:b/>
                <w:sz w:val="24"/>
                <w:szCs w:val="24"/>
              </w:rPr>
              <w:lastRenderedPageBreak/>
              <w:t>4. Организационное сопровождение введения ФГОС</w:t>
            </w:r>
          </w:p>
        </w:tc>
        <w:tc>
          <w:tcPr>
            <w:tcW w:w="7385" w:type="dxa"/>
            <w:shd w:val="clear" w:color="auto" w:fill="auto"/>
          </w:tcPr>
          <w:p w14:paraId="3D55A8B1"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1. Мониторинг образовательных потребностей обучающихся и родителей. </w:t>
            </w:r>
          </w:p>
          <w:p w14:paraId="1A35587C"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2. Мониторинг запроса родите</w:t>
            </w:r>
            <w:r>
              <w:rPr>
                <w:rFonts w:ascii="Times New Roman" w:eastAsia="Calibri" w:hAnsi="Times New Roman" w:cs="Times New Roman"/>
                <w:sz w:val="24"/>
                <w:szCs w:val="24"/>
              </w:rPr>
              <w:t>лей на внеурочную деятельность.</w:t>
            </w:r>
          </w:p>
          <w:p w14:paraId="0B9039C8" w14:textId="77777777" w:rsidR="009545FE" w:rsidRPr="00905F52" w:rsidRDefault="009545FE" w:rsidP="009545FE">
            <w:pPr>
              <w:pStyle w:val="10"/>
              <w:jc w:val="both"/>
              <w:rPr>
                <w:rFonts w:ascii="Times New Roman" w:eastAsia="Calibri" w:hAnsi="Times New Roman" w:cs="Times New Roman"/>
                <w:sz w:val="24"/>
                <w:szCs w:val="24"/>
              </w:rPr>
            </w:pPr>
            <w:r w:rsidRPr="009545FE">
              <w:rPr>
                <w:rFonts w:ascii="Times New Roman" w:hAnsi="Times New Roman" w:cs="Times New Roman"/>
                <w:sz w:val="24"/>
                <w:szCs w:val="24"/>
              </w:rPr>
              <w:t>3.</w:t>
            </w:r>
            <w:r w:rsidRPr="009545FE">
              <w:rPr>
                <w:rFonts w:ascii="Times New Roman" w:eastAsia="Calibri" w:hAnsi="Times New Roman" w:cs="Times New Roman"/>
                <w:sz w:val="24"/>
                <w:szCs w:val="24"/>
              </w:rPr>
              <w:t xml:space="preserve">Составление договоров с </w:t>
            </w:r>
            <w:r>
              <w:rPr>
                <w:rFonts w:ascii="Times New Roman" w:eastAsia="Calibri" w:hAnsi="Times New Roman" w:cs="Times New Roman"/>
                <w:sz w:val="24"/>
                <w:szCs w:val="24"/>
              </w:rPr>
              <w:t>дополнительным образованием</w:t>
            </w:r>
            <w:r w:rsidRPr="009545FE">
              <w:rPr>
                <w:rFonts w:ascii="Times New Roman" w:eastAsia="Calibri" w:hAnsi="Times New Roman" w:cs="Times New Roman"/>
                <w:sz w:val="24"/>
                <w:szCs w:val="24"/>
              </w:rPr>
              <w:t xml:space="preserve"> по предоставлению помещений для организации занятий по плану внеурочной деятельности.</w:t>
            </w:r>
          </w:p>
        </w:tc>
      </w:tr>
      <w:tr w:rsidR="009545FE" w:rsidRPr="009545FE" w14:paraId="4D1FED35" w14:textId="77777777" w:rsidTr="003B763E">
        <w:tc>
          <w:tcPr>
            <w:tcW w:w="2410" w:type="dxa"/>
            <w:shd w:val="clear" w:color="auto" w:fill="auto"/>
          </w:tcPr>
          <w:p w14:paraId="66F2E9EC" w14:textId="77777777" w:rsidR="009545FE" w:rsidRPr="009545FE" w:rsidRDefault="00905F52" w:rsidP="009545FE">
            <w:pPr>
              <w:pStyle w:val="10"/>
              <w:jc w:val="both"/>
              <w:rPr>
                <w:rFonts w:ascii="Times New Roman" w:hAnsi="Times New Roman" w:cs="Times New Roman"/>
                <w:b/>
                <w:sz w:val="24"/>
                <w:szCs w:val="24"/>
              </w:rPr>
            </w:pPr>
            <w:r>
              <w:rPr>
                <w:rFonts w:ascii="Times New Roman" w:hAnsi="Times New Roman" w:cs="Times New Roman"/>
                <w:b/>
                <w:sz w:val="24"/>
                <w:szCs w:val="24"/>
              </w:rPr>
              <w:t>5.Психолого-</w:t>
            </w:r>
            <w:r w:rsidR="009545FE" w:rsidRPr="009545FE">
              <w:rPr>
                <w:rFonts w:ascii="Times New Roman" w:hAnsi="Times New Roman" w:cs="Times New Roman"/>
                <w:b/>
                <w:sz w:val="24"/>
                <w:szCs w:val="24"/>
              </w:rPr>
              <w:t>педагогическое сопровождение введения ФГОС</w:t>
            </w:r>
          </w:p>
        </w:tc>
        <w:tc>
          <w:tcPr>
            <w:tcW w:w="7385" w:type="dxa"/>
            <w:shd w:val="clear" w:color="auto" w:fill="auto"/>
          </w:tcPr>
          <w:p w14:paraId="1004FBF9"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1. Аналитическая справка по итогам адаптации учащихся первых классов к школе. </w:t>
            </w:r>
          </w:p>
          <w:p w14:paraId="2A432EE3"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2. Аналитическая справка по изучению уровня тревожности учащихся 1-4 классов. </w:t>
            </w:r>
          </w:p>
          <w:p w14:paraId="6E6A937A"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3. Мониторинг уровня самооценки учащихся начальных классов. </w:t>
            </w:r>
          </w:p>
          <w:p w14:paraId="09A8A76F"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4. Диагностика родителей на выявление взаимоотношений между родителями и детьми в начальной школе.</w:t>
            </w:r>
          </w:p>
          <w:p w14:paraId="262C0765"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5. Мониторинг на выявление семей, находящихся в социально опасном положении.</w:t>
            </w:r>
          </w:p>
          <w:p w14:paraId="02247EC5" w14:textId="77777777" w:rsidR="009545FE" w:rsidRPr="00905F52"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6 Мониторинг родителей на удовлетворенность предоставляемыми образовательными услугами.</w:t>
            </w:r>
          </w:p>
        </w:tc>
      </w:tr>
      <w:tr w:rsidR="009545FE" w:rsidRPr="009545FE" w14:paraId="63204716" w14:textId="77777777" w:rsidTr="003B763E">
        <w:tc>
          <w:tcPr>
            <w:tcW w:w="2410" w:type="dxa"/>
            <w:shd w:val="clear" w:color="auto" w:fill="auto"/>
          </w:tcPr>
          <w:p w14:paraId="5CDBF973" w14:textId="77777777" w:rsidR="009545FE" w:rsidRPr="009545FE" w:rsidRDefault="009545FE" w:rsidP="009545FE">
            <w:pPr>
              <w:pStyle w:val="10"/>
              <w:jc w:val="both"/>
              <w:rPr>
                <w:rFonts w:ascii="Times New Roman" w:hAnsi="Times New Roman" w:cs="Times New Roman"/>
                <w:b/>
                <w:sz w:val="24"/>
                <w:szCs w:val="24"/>
              </w:rPr>
            </w:pPr>
            <w:r w:rsidRPr="009545FE">
              <w:rPr>
                <w:rFonts w:ascii="Times New Roman" w:hAnsi="Times New Roman" w:cs="Times New Roman"/>
                <w:b/>
                <w:sz w:val="24"/>
                <w:szCs w:val="24"/>
              </w:rPr>
              <w:t>6. Информационное сопровождение введения ФГОС</w:t>
            </w:r>
          </w:p>
        </w:tc>
        <w:tc>
          <w:tcPr>
            <w:tcW w:w="7385" w:type="dxa"/>
            <w:shd w:val="clear" w:color="auto" w:fill="auto"/>
          </w:tcPr>
          <w:p w14:paraId="7DFD9088"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1. Контроль сайта школы (еже</w:t>
            </w:r>
            <w:r w:rsidRPr="009545FE">
              <w:rPr>
                <w:rFonts w:ascii="Times New Roman" w:hAnsi="Times New Roman" w:cs="Times New Roman"/>
                <w:sz w:val="24"/>
                <w:szCs w:val="24"/>
              </w:rPr>
              <w:t>квартально</w:t>
            </w:r>
            <w:r w:rsidRPr="009545FE">
              <w:rPr>
                <w:rFonts w:ascii="Times New Roman" w:eastAsia="Calibri" w:hAnsi="Times New Roman" w:cs="Times New Roman"/>
                <w:sz w:val="24"/>
                <w:szCs w:val="24"/>
              </w:rPr>
              <w:t xml:space="preserve">). </w:t>
            </w:r>
          </w:p>
          <w:p w14:paraId="039EB6DC"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2. Ежегодный отчет школы по </w:t>
            </w:r>
            <w:proofErr w:type="spellStart"/>
            <w:r w:rsidRPr="009545FE">
              <w:rPr>
                <w:rFonts w:ascii="Times New Roman" w:eastAsia="Calibri" w:hAnsi="Times New Roman" w:cs="Times New Roman"/>
                <w:sz w:val="24"/>
                <w:szCs w:val="24"/>
              </w:rPr>
              <w:t>самообследованию</w:t>
            </w:r>
            <w:proofErr w:type="spellEnd"/>
            <w:r w:rsidRPr="009545FE">
              <w:rPr>
                <w:rFonts w:ascii="Times New Roman" w:eastAsia="Calibri" w:hAnsi="Times New Roman" w:cs="Times New Roman"/>
                <w:sz w:val="24"/>
                <w:szCs w:val="24"/>
              </w:rPr>
              <w:t xml:space="preserve">. </w:t>
            </w:r>
          </w:p>
          <w:p w14:paraId="7AD9B65D"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3. Мониторинг обеспечения контролируемого доступа к информационным образовательным ресурсам в сети интернет.</w:t>
            </w:r>
          </w:p>
          <w:p w14:paraId="0D360094"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4. Мониторинг измерения скорости Интернет.</w:t>
            </w:r>
          </w:p>
          <w:p w14:paraId="6BC0EBBB" w14:textId="77777777" w:rsidR="009545FE" w:rsidRPr="009545FE" w:rsidRDefault="009545FE" w:rsidP="009545FE">
            <w:pPr>
              <w:pStyle w:val="10"/>
              <w:jc w:val="both"/>
              <w:rPr>
                <w:rFonts w:ascii="Times New Roman" w:hAnsi="Times New Roman" w:cs="Times New Roman"/>
                <w:sz w:val="24"/>
                <w:szCs w:val="24"/>
              </w:rPr>
            </w:pPr>
            <w:r w:rsidRPr="009545FE">
              <w:rPr>
                <w:rFonts w:ascii="Times New Roman" w:eastAsia="Calibri" w:hAnsi="Times New Roman" w:cs="Times New Roman"/>
                <w:sz w:val="24"/>
                <w:szCs w:val="24"/>
              </w:rPr>
              <w:t xml:space="preserve">5. Мониторинг работы АРМ учителя. </w:t>
            </w:r>
          </w:p>
        </w:tc>
      </w:tr>
      <w:tr w:rsidR="009545FE" w:rsidRPr="009545FE" w14:paraId="742723B8" w14:textId="77777777" w:rsidTr="003B763E">
        <w:tc>
          <w:tcPr>
            <w:tcW w:w="2410" w:type="dxa"/>
            <w:shd w:val="clear" w:color="auto" w:fill="auto"/>
          </w:tcPr>
          <w:p w14:paraId="68541565" w14:textId="77777777" w:rsidR="009545FE" w:rsidRPr="009545FE" w:rsidRDefault="009545FE" w:rsidP="009545FE">
            <w:pPr>
              <w:pStyle w:val="10"/>
              <w:jc w:val="both"/>
              <w:rPr>
                <w:rFonts w:ascii="Times New Roman" w:hAnsi="Times New Roman" w:cs="Times New Roman"/>
                <w:b/>
                <w:sz w:val="24"/>
                <w:szCs w:val="24"/>
              </w:rPr>
            </w:pPr>
            <w:r w:rsidRPr="009545FE">
              <w:rPr>
                <w:rFonts w:ascii="Times New Roman" w:hAnsi="Times New Roman" w:cs="Times New Roman"/>
                <w:b/>
                <w:sz w:val="24"/>
                <w:szCs w:val="24"/>
              </w:rPr>
              <w:t>7.Нормативное сопровождение введения ФГОС</w:t>
            </w:r>
          </w:p>
        </w:tc>
        <w:tc>
          <w:tcPr>
            <w:tcW w:w="7385" w:type="dxa"/>
            <w:shd w:val="clear" w:color="auto" w:fill="auto"/>
          </w:tcPr>
          <w:p w14:paraId="7CC5ADF0"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1. Нормативное обеспечение введения ФГОС </w:t>
            </w:r>
          </w:p>
          <w:p w14:paraId="46AEBFC1"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2. Педагогический совет по ознакомлению с изменениями в Уставе школы, локальными актами по вопросам введения и реализации ФГОС. </w:t>
            </w:r>
          </w:p>
          <w:p w14:paraId="38FF3AC9"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3. </w:t>
            </w:r>
            <w:r>
              <w:rPr>
                <w:rFonts w:ascii="Times New Roman" w:eastAsia="Calibri" w:hAnsi="Times New Roman" w:cs="Times New Roman"/>
                <w:sz w:val="24"/>
                <w:szCs w:val="24"/>
              </w:rPr>
              <w:t>С</w:t>
            </w:r>
            <w:r w:rsidRPr="009545FE">
              <w:rPr>
                <w:rFonts w:ascii="Times New Roman" w:eastAsia="Calibri" w:hAnsi="Times New Roman" w:cs="Times New Roman"/>
                <w:sz w:val="24"/>
                <w:szCs w:val="24"/>
              </w:rPr>
              <w:t>овет</w:t>
            </w:r>
            <w:r>
              <w:rPr>
                <w:rFonts w:ascii="Times New Roman" w:eastAsia="Calibri" w:hAnsi="Times New Roman" w:cs="Times New Roman"/>
                <w:sz w:val="24"/>
                <w:szCs w:val="24"/>
              </w:rPr>
              <w:t xml:space="preserve"> школы</w:t>
            </w:r>
            <w:r w:rsidRPr="009545FE">
              <w:rPr>
                <w:rFonts w:ascii="Times New Roman" w:eastAsia="Calibri" w:hAnsi="Times New Roman" w:cs="Times New Roman"/>
                <w:sz w:val="24"/>
                <w:szCs w:val="24"/>
              </w:rPr>
              <w:t xml:space="preserve"> по ознакомлению с изменениями в Уставе школы, локальными актами по вопросам введения и реализации ФГОС. </w:t>
            </w:r>
          </w:p>
          <w:p w14:paraId="327F0B89"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4. Отчет по </w:t>
            </w:r>
            <w:proofErr w:type="spellStart"/>
            <w:r w:rsidRPr="009545FE">
              <w:rPr>
                <w:rFonts w:ascii="Times New Roman" w:eastAsia="Calibri" w:hAnsi="Times New Roman" w:cs="Times New Roman"/>
                <w:sz w:val="24"/>
                <w:szCs w:val="24"/>
              </w:rPr>
              <w:t>самообследованию</w:t>
            </w:r>
            <w:proofErr w:type="spellEnd"/>
            <w:r w:rsidRPr="009545FE">
              <w:rPr>
                <w:rFonts w:ascii="Times New Roman" w:eastAsia="Calibri" w:hAnsi="Times New Roman" w:cs="Times New Roman"/>
                <w:sz w:val="24"/>
                <w:szCs w:val="24"/>
              </w:rPr>
              <w:t xml:space="preserve"> образовательной организации (ежегодно). </w:t>
            </w:r>
          </w:p>
          <w:p w14:paraId="4EEA4A6E" w14:textId="77777777" w:rsidR="009545FE" w:rsidRPr="009545FE"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 xml:space="preserve">5. Отражение локальной базы ОУ на сайте школы (по мере разработки и утверждения локальных актов). </w:t>
            </w:r>
          </w:p>
          <w:p w14:paraId="0D3638A1" w14:textId="77777777" w:rsidR="009545FE" w:rsidRPr="00905F52" w:rsidRDefault="009545FE" w:rsidP="009545FE">
            <w:pPr>
              <w:pStyle w:val="10"/>
              <w:jc w:val="both"/>
              <w:rPr>
                <w:rFonts w:ascii="Times New Roman" w:eastAsia="Calibri" w:hAnsi="Times New Roman" w:cs="Times New Roman"/>
                <w:sz w:val="24"/>
                <w:szCs w:val="24"/>
              </w:rPr>
            </w:pPr>
            <w:r w:rsidRPr="009545FE">
              <w:rPr>
                <w:rFonts w:ascii="Times New Roman" w:eastAsia="Calibri" w:hAnsi="Times New Roman" w:cs="Times New Roman"/>
                <w:sz w:val="24"/>
                <w:szCs w:val="24"/>
              </w:rPr>
              <w:t>6. Внешний контроль за состоянием функционирования ОУ.</w:t>
            </w:r>
          </w:p>
        </w:tc>
      </w:tr>
    </w:tbl>
    <w:p w14:paraId="1C9242A1" w14:textId="77777777" w:rsidR="00E50046" w:rsidRDefault="00E50046" w:rsidP="00E50046">
      <w:pPr>
        <w:widowControl w:val="0"/>
        <w:autoSpaceDE w:val="0"/>
        <w:autoSpaceDN w:val="0"/>
        <w:adjustRightInd w:val="0"/>
        <w:spacing w:after="240"/>
        <w:sectPr w:rsidR="00E50046" w:rsidSect="00727F0F">
          <w:pgSz w:w="11901" w:h="16840"/>
          <w:pgMar w:top="1134" w:right="851" w:bottom="1134" w:left="1418" w:header="709" w:footer="709" w:gutter="0"/>
          <w:cols w:space="708"/>
          <w:docGrid w:linePitch="360"/>
        </w:sectPr>
      </w:pPr>
    </w:p>
    <w:p w14:paraId="3212ECD6" w14:textId="77777777" w:rsidR="00E329DA" w:rsidRDefault="00E329DA" w:rsidP="00E50046">
      <w:pPr>
        <w:pStyle w:val="Zag2"/>
        <w:tabs>
          <w:tab w:val="left" w:leader="dot" w:pos="624"/>
        </w:tabs>
        <w:spacing w:after="0" w:line="240" w:lineRule="auto"/>
        <w:jc w:val="both"/>
        <w:outlineLvl w:val="0"/>
        <w:rPr>
          <w:rStyle w:val="Zag11"/>
          <w:rFonts w:eastAsia="@Arial Unicode MS"/>
          <w:lang w:val="ru-RU"/>
        </w:rPr>
      </w:pPr>
    </w:p>
    <w:p w14:paraId="1B14991F" w14:textId="77777777" w:rsidR="000A43F6" w:rsidRDefault="000A43F6" w:rsidP="000A43F6">
      <w:pPr>
        <w:pStyle w:val="Zag1"/>
        <w:tabs>
          <w:tab w:val="left" w:leader="dot" w:pos="624"/>
        </w:tabs>
        <w:spacing w:after="0" w:line="240" w:lineRule="auto"/>
        <w:outlineLvl w:val="0"/>
        <w:rPr>
          <w:rStyle w:val="Zag11"/>
          <w:rFonts w:eastAsia="@Arial Unicode MS"/>
          <w:sz w:val="28"/>
          <w:szCs w:val="28"/>
          <w:lang w:val="ru-RU"/>
        </w:rPr>
      </w:pPr>
      <w:r w:rsidRPr="00A50733">
        <w:rPr>
          <w:rStyle w:val="Zag11"/>
          <w:rFonts w:eastAsia="@Arial Unicode MS"/>
          <w:sz w:val="28"/>
          <w:szCs w:val="28"/>
          <w:lang w:val="ru-RU"/>
        </w:rPr>
        <w:t>Используемые понятия, обозначения и сокращения</w:t>
      </w:r>
    </w:p>
    <w:p w14:paraId="004309C4" w14:textId="77777777" w:rsidR="00DC748C" w:rsidRPr="00A50733" w:rsidRDefault="00DC748C" w:rsidP="000A43F6">
      <w:pPr>
        <w:pStyle w:val="Zag1"/>
        <w:tabs>
          <w:tab w:val="left" w:leader="dot" w:pos="624"/>
        </w:tabs>
        <w:spacing w:after="0" w:line="240" w:lineRule="auto"/>
        <w:outlineLvl w:val="0"/>
        <w:rPr>
          <w:rStyle w:val="Zag11"/>
          <w:rFonts w:eastAsia="@Arial Unicode MS"/>
          <w:sz w:val="28"/>
          <w:szCs w:val="28"/>
          <w:lang w:val="ru-RU"/>
        </w:rPr>
      </w:pPr>
    </w:p>
    <w:p w14:paraId="26DA4CF7" w14:textId="77777777" w:rsidR="00DC748C" w:rsidRPr="00DC748C" w:rsidRDefault="00DC748C" w:rsidP="00DC748C">
      <w:pPr>
        <w:widowControl w:val="0"/>
        <w:autoSpaceDE w:val="0"/>
        <w:autoSpaceDN w:val="0"/>
        <w:adjustRightInd w:val="0"/>
        <w:spacing w:after="240"/>
        <w:jc w:val="both"/>
      </w:pPr>
      <w:r w:rsidRPr="00DC748C">
        <w:t xml:space="preserve">Для того, что бы все участники реализации основной образовательной программы, а также внешние эксперты общались на одном профессиональном языке, педагогический коллектив образовательной организации предлагает следующий перечень основных терминов и понятий, используемых в данной программе. </w:t>
      </w:r>
    </w:p>
    <w:p w14:paraId="1FC77261" w14:textId="77777777" w:rsidR="00DC748C" w:rsidRPr="00DC748C" w:rsidRDefault="00DC748C" w:rsidP="00DC748C">
      <w:pPr>
        <w:widowControl w:val="0"/>
        <w:autoSpaceDE w:val="0"/>
        <w:autoSpaceDN w:val="0"/>
        <w:adjustRightInd w:val="0"/>
        <w:spacing w:after="240"/>
        <w:jc w:val="both"/>
      </w:pPr>
      <w:r w:rsidRPr="00DC748C">
        <w:rPr>
          <w:b/>
          <w:bCs/>
        </w:rPr>
        <w:t xml:space="preserve">Структура и компоненты основной образовательной программы </w:t>
      </w:r>
    </w:p>
    <w:p w14:paraId="417BC283"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Базовые национальные ценности </w:t>
      </w:r>
      <w:r w:rsidRPr="00DC748C">
        <w:t xml:space="preserve">— основные моральные ценности, приоритетные нравственные установки, существующие в культурных, </w:t>
      </w:r>
      <w:proofErr w:type="spellStart"/>
      <w:r w:rsidRPr="00DC748C">
        <w:t>семейных</w:t>
      </w:r>
      <w:proofErr w:type="spellEnd"/>
      <w:r w:rsidRPr="00DC748C">
        <w:t xml:space="preserve">,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 </w:t>
      </w:r>
    </w:p>
    <w:p w14:paraId="43E1FC2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Гражданское общество </w:t>
      </w:r>
      <w:r w:rsidRPr="00DC748C">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путем контроля над властью и воздействия на власть и на правовые нормы. Гражданское общество обязательно предполагает наличие в нем ответственного гражданина, воспитание которого является главной целью образования. </w:t>
      </w:r>
    </w:p>
    <w:p w14:paraId="4F9402FE"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Духовно-нравственное воспитание </w:t>
      </w:r>
      <w:r w:rsidRPr="00DC748C">
        <w:t xml:space="preserve">— педагогически организованный процесс усвоения и принятия обучающимся базовых национальных </w:t>
      </w:r>
      <w:proofErr w:type="spellStart"/>
      <w:r w:rsidRPr="00DC748C">
        <w:t>ценностеи</w:t>
      </w:r>
      <w:proofErr w:type="spellEnd"/>
      <w:r w:rsidRPr="00DC748C">
        <w:t xml:space="preserve">̆, освоение системы общечеловеческих </w:t>
      </w:r>
      <w:proofErr w:type="spellStart"/>
      <w:r w:rsidRPr="00DC748C">
        <w:t>ценностеи</w:t>
      </w:r>
      <w:proofErr w:type="spellEnd"/>
      <w:r w:rsidRPr="00DC748C">
        <w:t xml:space="preserve">̆ и культурных, духовных и нравственных </w:t>
      </w:r>
      <w:proofErr w:type="spellStart"/>
      <w:r w:rsidRPr="00DC748C">
        <w:t>ценностеи</w:t>
      </w:r>
      <w:proofErr w:type="spellEnd"/>
      <w:r w:rsidRPr="00DC748C">
        <w:t xml:space="preserve">̆ многонационального народа Российской Федерации. </w:t>
      </w:r>
    </w:p>
    <w:p w14:paraId="7C43B066"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Духовно-нравственное развитие </w:t>
      </w:r>
      <w:r w:rsidRPr="00DC748C">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14:paraId="4BD328FF"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Концепция духовно-нравственного развития и воспитания личности гражданина России </w:t>
      </w:r>
      <w:r w:rsidRPr="00DC748C">
        <w:t xml:space="preserve">—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 </w:t>
      </w:r>
    </w:p>
    <w:p w14:paraId="7ED8A6D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Национальное самосознание (гражданская идентичность) </w:t>
      </w:r>
      <w:r w:rsidRPr="00DC748C">
        <w:t xml:space="preserve">— разделяемое всеми гражданами представление о своей стране, её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 </w:t>
      </w:r>
    </w:p>
    <w:p w14:paraId="58863929"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Программа формирования универсальных учебных действий </w:t>
      </w:r>
      <w:r w:rsidRPr="00DC748C">
        <w:t xml:space="preserve">— программа, регулирующая различные аспекты освоения метапредметных знаний и способов деятельности, применимых как в рамках образовательной деятельности, так и при решении проблем в реальных жизненных ситуациях. Содержит описание ценностных ориентиров на каждом уровне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 </w:t>
      </w:r>
    </w:p>
    <w:p w14:paraId="304BC1D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Инновационная экономика </w:t>
      </w:r>
      <w:r w:rsidRPr="00DC748C">
        <w:t xml:space="preserve">— экономика, основанная на знаниях, создании, внедрении и использовании инноваций. </w:t>
      </w:r>
    </w:p>
    <w:p w14:paraId="65576CA7" w14:textId="77777777" w:rsidR="00DC748C" w:rsidRPr="00DC748C" w:rsidRDefault="00DC748C" w:rsidP="001A3477">
      <w:pPr>
        <w:widowControl w:val="0"/>
        <w:autoSpaceDE w:val="0"/>
        <w:autoSpaceDN w:val="0"/>
        <w:adjustRightInd w:val="0"/>
        <w:spacing w:after="240"/>
        <w:contextualSpacing/>
        <w:jc w:val="both"/>
      </w:pPr>
      <w:r w:rsidRPr="00DC748C">
        <w:rPr>
          <w:b/>
          <w:bCs/>
        </w:rPr>
        <w:lastRenderedPageBreak/>
        <w:t xml:space="preserve">Информационная деятельность </w:t>
      </w:r>
      <w:r w:rsidRPr="00DC748C">
        <w:t xml:space="preserve">—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изображений, звуков, видео. </w:t>
      </w:r>
    </w:p>
    <w:p w14:paraId="65F03AED"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Информационное общество </w:t>
      </w:r>
      <w:r w:rsidRPr="00DC748C">
        <w:t xml:space="preserve">—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 </w:t>
      </w:r>
    </w:p>
    <w:p w14:paraId="4C118464"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Основная образовательная программа получения образования </w:t>
      </w:r>
      <w:r w:rsidRPr="00DC748C">
        <w:t xml:space="preserve">– документ, фиксирующий условия и способы реализации ФГОС определенного уровня образования конкретной организации, осуществляющей образовательную деятельность. Разрабатывается организацией, осуществляющей образовательную деятельность с участием его Управляющего совета на основе Примерной образовательной программы уровня образования. </w:t>
      </w:r>
    </w:p>
    <w:p w14:paraId="5710D88D"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Образовательная среда </w:t>
      </w:r>
      <w:r w:rsidRPr="00DC748C">
        <w:t xml:space="preserve">— дидактическое понятие, совокупность внутренних и внешних условий и ресурсов развития и образования обучающихся. Образовательная среда нацелена на создание целостности педагогических условий для решения задач обучения, развития и воспитания обучающихся. </w:t>
      </w:r>
    </w:p>
    <w:p w14:paraId="3C508C77"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Учебная предметная программа </w:t>
      </w:r>
      <w:r w:rsidRPr="00DC748C">
        <w:t xml:space="preserve">– совокупность учебно-методической документации, включающая в себя: цели и задачи курса (дисциплины), модуля; предметное содержание, календарно-тематический план, планируемые предметные результаты, способы и формы их оценки; перечень учебно-методического обеспечения образовательного процесса. </w:t>
      </w:r>
    </w:p>
    <w:p w14:paraId="792972A4"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Учебный (образовательный) план </w:t>
      </w:r>
      <w:r w:rsidRPr="00DC748C">
        <w:t xml:space="preserve">– план организации разных видов и форм деятельности в рамках ООП, определяющий набор образовательных областей, образовательных модулей и содержащий объемные показатели минимально необходимых и максимально возможных временных затрат (часов) для достижения организацией, осуществляющей образовательную деятельность, образовательных результатов, предусмотренных ФГОС НОО. </w:t>
      </w:r>
    </w:p>
    <w:p w14:paraId="461FED5F"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Образовательная область </w:t>
      </w:r>
      <w:r w:rsidRPr="00DC748C">
        <w:t xml:space="preserve">– объединяет разные курсы, учебные предметы, дисциплины, модули, обеспечивающие усвоение знаний, освоение умений, универсальных учебных </w:t>
      </w:r>
      <w:r w:rsidR="00D0680C" w:rsidRPr="00DC748C">
        <w:t>действий</w:t>
      </w:r>
      <w:r w:rsidRPr="00DC748C">
        <w:t xml:space="preserve"> и формирование ключевых компетенций в рамках урочных и внеурочных формах </w:t>
      </w:r>
      <w:r w:rsidR="00D0680C" w:rsidRPr="00DC748C">
        <w:t>учебной</w:t>
      </w:r>
      <w:r w:rsidRPr="00DC748C">
        <w:t xml:space="preserve"> деятельности. </w:t>
      </w:r>
    </w:p>
    <w:p w14:paraId="51E22FA6"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Предметная область </w:t>
      </w:r>
      <w:r w:rsidRPr="00DC748C">
        <w:t xml:space="preserve">– совокупность учебных предметов (дисциплин), построенных на единых предметных основаниях. </w:t>
      </w:r>
    </w:p>
    <w:p w14:paraId="6D4AE0D9" w14:textId="77777777" w:rsidR="00DC748C" w:rsidRPr="00DC748C" w:rsidRDefault="00D0680C" w:rsidP="001A3477">
      <w:pPr>
        <w:widowControl w:val="0"/>
        <w:autoSpaceDE w:val="0"/>
        <w:autoSpaceDN w:val="0"/>
        <w:adjustRightInd w:val="0"/>
        <w:spacing w:after="240"/>
        <w:contextualSpacing/>
        <w:jc w:val="both"/>
      </w:pPr>
      <w:r w:rsidRPr="00DC748C">
        <w:rPr>
          <w:b/>
          <w:bCs/>
        </w:rPr>
        <w:t>Учебный</w:t>
      </w:r>
      <w:r w:rsidR="00DC748C" w:rsidRPr="00DC748C">
        <w:rPr>
          <w:b/>
          <w:bCs/>
        </w:rPr>
        <w:t xml:space="preserve"> курс (предмет) </w:t>
      </w:r>
      <w:r w:rsidR="00DC748C" w:rsidRPr="00DC748C">
        <w:t xml:space="preserve">– система знаний, умений и практического опыта, отобранная для решения задач ООП. </w:t>
      </w:r>
    </w:p>
    <w:p w14:paraId="6CA0D419" w14:textId="77777777" w:rsidR="00DC748C" w:rsidRPr="00DC748C" w:rsidRDefault="00D0680C" w:rsidP="001A3477">
      <w:pPr>
        <w:widowControl w:val="0"/>
        <w:autoSpaceDE w:val="0"/>
        <w:autoSpaceDN w:val="0"/>
        <w:adjustRightInd w:val="0"/>
        <w:spacing w:after="240"/>
        <w:contextualSpacing/>
        <w:jc w:val="both"/>
      </w:pPr>
      <w:r w:rsidRPr="00DC748C">
        <w:rPr>
          <w:b/>
          <w:bCs/>
        </w:rPr>
        <w:t>Интегративный</w:t>
      </w:r>
      <w:r w:rsidR="00DC748C" w:rsidRPr="00DC748C">
        <w:rPr>
          <w:b/>
          <w:bCs/>
        </w:rPr>
        <w:t xml:space="preserve"> курс </w:t>
      </w:r>
      <w:r w:rsidR="00DC748C" w:rsidRPr="00DC748C">
        <w:t xml:space="preserve">– система знаний, умений, и практического опыта, реализуемая на основе </w:t>
      </w:r>
      <w:r w:rsidRPr="00DC748C">
        <w:t>взаимодействия</w:t>
      </w:r>
      <w:r w:rsidR="00DC748C" w:rsidRPr="00DC748C">
        <w:t xml:space="preserve"> содержания отдельных учебных курсов с целью обеспечения внутреннего единства </w:t>
      </w:r>
      <w:r w:rsidRPr="00DC748C">
        <w:t>образовательной</w:t>
      </w:r>
      <w:r w:rsidR="00DC748C" w:rsidRPr="00DC748C">
        <w:t xml:space="preserve"> области или </w:t>
      </w:r>
      <w:r w:rsidRPr="00DC748C">
        <w:t>образовательной</w:t>
      </w:r>
      <w:r w:rsidR="00DC748C" w:rsidRPr="00DC748C">
        <w:t xml:space="preserve"> программы в целом. </w:t>
      </w:r>
    </w:p>
    <w:p w14:paraId="70F5B93E" w14:textId="77777777" w:rsidR="00DC748C" w:rsidRPr="00DC748C" w:rsidRDefault="00D0680C" w:rsidP="001A3477">
      <w:pPr>
        <w:widowControl w:val="0"/>
        <w:autoSpaceDE w:val="0"/>
        <w:autoSpaceDN w:val="0"/>
        <w:adjustRightInd w:val="0"/>
        <w:spacing w:after="240"/>
        <w:contextualSpacing/>
        <w:jc w:val="both"/>
      </w:pPr>
      <w:r w:rsidRPr="00DC748C">
        <w:rPr>
          <w:b/>
          <w:bCs/>
        </w:rPr>
        <w:t>Образовательный</w:t>
      </w:r>
      <w:r w:rsidR="00DC748C" w:rsidRPr="00DC748C">
        <w:rPr>
          <w:b/>
          <w:bCs/>
        </w:rPr>
        <w:t xml:space="preserve"> модуль – </w:t>
      </w:r>
      <w:r w:rsidR="00DC748C" w:rsidRPr="00DC748C">
        <w:t xml:space="preserve">часть учебного или интегративного курса (курсов), построенная на разных видах деятельности младших школьников и имеющая определенную логическую завершенность в отношении результатов образования, заданных ФГОС. </w:t>
      </w:r>
    </w:p>
    <w:p w14:paraId="1DD06A99"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Учебная деятельность – </w:t>
      </w:r>
      <w:r w:rsidRPr="00DC748C">
        <w:t xml:space="preserve">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средств и способов </w:t>
      </w:r>
      <w:r w:rsidR="00D0680C" w:rsidRPr="00DC748C">
        <w:t>действия</w:t>
      </w:r>
      <w:r w:rsidRPr="00DC748C">
        <w:t xml:space="preserve">. </w:t>
      </w:r>
    </w:p>
    <w:p w14:paraId="5F9638C9" w14:textId="77777777" w:rsidR="00DC748C" w:rsidRPr="00DC748C" w:rsidRDefault="00DC748C" w:rsidP="001A3477">
      <w:pPr>
        <w:widowControl w:val="0"/>
        <w:autoSpaceDE w:val="0"/>
        <w:autoSpaceDN w:val="0"/>
        <w:adjustRightInd w:val="0"/>
        <w:spacing w:after="240"/>
        <w:contextualSpacing/>
        <w:jc w:val="both"/>
      </w:pPr>
      <w:proofErr w:type="spellStart"/>
      <w:r w:rsidRPr="00DC748C">
        <w:rPr>
          <w:b/>
          <w:bCs/>
        </w:rPr>
        <w:t>Внеучебная</w:t>
      </w:r>
      <w:proofErr w:type="spellEnd"/>
      <w:r w:rsidRPr="00DC748C">
        <w:rPr>
          <w:b/>
          <w:bCs/>
        </w:rPr>
        <w:t xml:space="preserve"> деятельность </w:t>
      </w:r>
      <w:r w:rsidRPr="00DC748C">
        <w:t xml:space="preserve">– специально организованные </w:t>
      </w:r>
      <w:r w:rsidR="00D0680C" w:rsidRPr="00DC748C">
        <w:t>действия</w:t>
      </w:r>
      <w:r w:rsidRPr="00DC748C">
        <w:t xml:space="preserve"> учащегося (с помощью взрослого или самостоятельно), направленные на формирование и реализацию индивидуальных </w:t>
      </w:r>
      <w:r w:rsidR="00D0680C" w:rsidRPr="00DC748C">
        <w:t>склонностей</w:t>
      </w:r>
      <w:r w:rsidRPr="00DC748C">
        <w:t xml:space="preserve">, </w:t>
      </w:r>
      <w:r w:rsidR="00D0680C" w:rsidRPr="00DC748C">
        <w:t>способностей</w:t>
      </w:r>
      <w:r w:rsidRPr="00DC748C">
        <w:t xml:space="preserve"> и интересов в разных видах деятельности (</w:t>
      </w:r>
      <w:r w:rsidR="00D0680C" w:rsidRPr="00DC748C">
        <w:t>игровой</w:t>
      </w:r>
      <w:r w:rsidRPr="00DC748C">
        <w:t xml:space="preserve">, </w:t>
      </w:r>
      <w:r w:rsidR="00D0680C" w:rsidRPr="00DC748C">
        <w:t>художественной</w:t>
      </w:r>
      <w:r w:rsidRPr="00DC748C">
        <w:t xml:space="preserve">, </w:t>
      </w:r>
      <w:r w:rsidR="00D0680C" w:rsidRPr="00DC748C">
        <w:t>конструкторской</w:t>
      </w:r>
      <w:r w:rsidRPr="00DC748C">
        <w:t xml:space="preserve">, </w:t>
      </w:r>
      <w:r w:rsidR="00D0680C" w:rsidRPr="00DC748C">
        <w:t>проектной</w:t>
      </w:r>
      <w:r w:rsidRPr="00DC748C">
        <w:t xml:space="preserve">, </w:t>
      </w:r>
      <w:r w:rsidR="00D0680C" w:rsidRPr="00DC748C">
        <w:t>трудовой</w:t>
      </w:r>
      <w:r w:rsidRPr="00DC748C">
        <w:t xml:space="preserve"> и т.п.) </w:t>
      </w:r>
    </w:p>
    <w:p w14:paraId="210D629E"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Универсальные учебные </w:t>
      </w:r>
      <w:r w:rsidR="00D0680C" w:rsidRPr="00DC748C">
        <w:rPr>
          <w:b/>
          <w:bCs/>
        </w:rPr>
        <w:t>действия</w:t>
      </w:r>
      <w:r w:rsidRPr="00DC748C">
        <w:rPr>
          <w:b/>
          <w:bCs/>
        </w:rPr>
        <w:t xml:space="preserve"> – </w:t>
      </w:r>
      <w:r w:rsidRPr="00DC748C">
        <w:t xml:space="preserve">совокупность способов </w:t>
      </w:r>
      <w:r w:rsidR="00D0680C" w:rsidRPr="00DC748C">
        <w:t>действия</w:t>
      </w:r>
      <w:r w:rsidRPr="00DC748C">
        <w:t xml:space="preserve"> учащегося, обеспечивающих самостоятельное усвоение новых знаний, формирование умений, включая организацию этого процесса. </w:t>
      </w:r>
    </w:p>
    <w:p w14:paraId="198D1AF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Содержание образования </w:t>
      </w:r>
      <w:r w:rsidRPr="00DC748C">
        <w:t xml:space="preserve">– совокупность культурных предметных средств и способов </w:t>
      </w:r>
      <w:r w:rsidR="00D0680C" w:rsidRPr="00DC748C">
        <w:lastRenderedPageBreak/>
        <w:t>действий</w:t>
      </w:r>
      <w:r w:rsidRPr="00DC748C">
        <w:t xml:space="preserve">, которыми должен овладеть </w:t>
      </w:r>
      <w:proofErr w:type="spellStart"/>
      <w:r w:rsidRPr="00DC748C">
        <w:t>обучающийся</w:t>
      </w:r>
      <w:proofErr w:type="spellEnd"/>
      <w:r w:rsidRPr="00DC748C">
        <w:t xml:space="preserve"> в разных формах (учебных и </w:t>
      </w:r>
      <w:proofErr w:type="spellStart"/>
      <w:r w:rsidRPr="00DC748C">
        <w:t>внеучебных</w:t>
      </w:r>
      <w:proofErr w:type="spellEnd"/>
      <w:r w:rsidRPr="00DC748C">
        <w:t xml:space="preserve">) для </w:t>
      </w:r>
      <w:r w:rsidR="00D0680C" w:rsidRPr="00DC748C">
        <w:t>успешной</w:t>
      </w:r>
      <w:r w:rsidRPr="00DC748C">
        <w:t xml:space="preserve"> жизни в современном обществе. </w:t>
      </w:r>
    </w:p>
    <w:p w14:paraId="554F7DB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Информационная среда </w:t>
      </w:r>
      <w:r w:rsidRPr="00DC748C">
        <w:t xml:space="preserve">— система обновляемых информационных объектов, в том числе цифровых документов, информационных источников и инструментов, служащая для: хранения, ввода, организации, обработки, передачи, получения информации об </w:t>
      </w:r>
      <w:r w:rsidR="00D0680C" w:rsidRPr="00DC748C">
        <w:t>образовательной</w:t>
      </w:r>
      <w:r w:rsidRPr="00DC748C">
        <w:t xml:space="preserve"> деятельности, а также совокупность внутренних и внешних условий и ресурсов развития и образования обучающихся. </w:t>
      </w:r>
    </w:p>
    <w:p w14:paraId="6595EFF3"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Качество образования </w:t>
      </w:r>
    </w:p>
    <w:p w14:paraId="442338C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Под качеством образования </w:t>
      </w:r>
      <w:r w:rsidRPr="00DC748C">
        <w:t xml:space="preserve">понимается степень соответствия образования требованиям, предъявляемым со стороны граждан, общества, государства, отражающего социализацию и успешность обучающихся и выпускников. </w:t>
      </w:r>
    </w:p>
    <w:p w14:paraId="16455181"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Социализация </w:t>
      </w:r>
      <w:r w:rsidRPr="00DC748C">
        <w:t>– совокупность взаимосвязанных процессов усвоения и воспроизводства индивидом необходимого и достаточного для полноценного включ</w:t>
      </w:r>
      <w:r w:rsidR="00D0680C">
        <w:t>ения в общественную жизнь социо</w:t>
      </w:r>
      <w:r w:rsidRPr="00DC748C">
        <w:t xml:space="preserve">культурного опыта. </w:t>
      </w:r>
    </w:p>
    <w:p w14:paraId="7C549255"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Успешность </w:t>
      </w:r>
      <w:r w:rsidRPr="00DC748C">
        <w:t xml:space="preserve">– уровень социальных достижений, </w:t>
      </w:r>
      <w:r w:rsidR="00D0680C" w:rsidRPr="00DC748C">
        <w:t>признаваемый</w:t>
      </w:r>
      <w:r w:rsidRPr="00DC748C">
        <w:t xml:space="preserve"> </w:t>
      </w:r>
      <w:proofErr w:type="spellStart"/>
      <w:r w:rsidRPr="00DC748C">
        <w:t>достойным</w:t>
      </w:r>
      <w:proofErr w:type="spellEnd"/>
      <w:r w:rsidRPr="00DC748C">
        <w:t xml:space="preserve"> в </w:t>
      </w:r>
      <w:r w:rsidR="00D0680C" w:rsidRPr="00DC748C">
        <w:t>данной</w:t>
      </w:r>
      <w:r w:rsidRPr="00DC748C">
        <w:t xml:space="preserve"> стране и культуре в сочетании с самоощущением человека, проявленным в результате </w:t>
      </w:r>
      <w:r w:rsidR="00D0680C" w:rsidRPr="00DC748C">
        <w:t>высокой</w:t>
      </w:r>
      <w:r w:rsidRPr="00DC748C">
        <w:t xml:space="preserve"> самооценки собственных достижений (личностных, социальных, финансовых, профессиональных и др.). </w:t>
      </w:r>
    </w:p>
    <w:p w14:paraId="537ECA3A" w14:textId="77777777" w:rsidR="00DC748C" w:rsidRPr="00DC748C" w:rsidRDefault="00DC748C" w:rsidP="001A3477">
      <w:pPr>
        <w:widowControl w:val="0"/>
        <w:autoSpaceDE w:val="0"/>
        <w:autoSpaceDN w:val="0"/>
        <w:adjustRightInd w:val="0"/>
        <w:spacing w:after="240"/>
        <w:contextualSpacing/>
        <w:jc w:val="both"/>
      </w:pPr>
      <w:r w:rsidRPr="00DC748C">
        <w:rPr>
          <w:b/>
          <w:bCs/>
        </w:rPr>
        <w:t>Результаты образования (образовательные результаты)</w:t>
      </w:r>
      <w:r w:rsidRPr="00DC748C">
        <w:rPr>
          <w:rFonts w:ascii="MS Mincho" w:eastAsia="MS Mincho" w:hAnsi="MS Mincho" w:cs="MS Mincho"/>
          <w:b/>
          <w:bCs/>
        </w:rPr>
        <w:t> </w:t>
      </w:r>
      <w:r w:rsidRPr="00DC748C">
        <w:rPr>
          <w:b/>
          <w:bCs/>
        </w:rPr>
        <w:t xml:space="preserve">Результаты образования </w:t>
      </w:r>
      <w:r w:rsidRPr="00DC748C">
        <w:t>–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w:t>
      </w:r>
      <w:r w:rsidRPr="00DC748C">
        <w:rPr>
          <w:rFonts w:ascii="MS Mincho" w:eastAsia="MS Mincho" w:hAnsi="MS Mincho" w:cs="MS Mincho"/>
        </w:rPr>
        <w:t> </w:t>
      </w:r>
      <w:r w:rsidRPr="00DC748C">
        <w:t xml:space="preserve">В качестве результатов образования могут выступать степень развития </w:t>
      </w:r>
      <w:r w:rsidR="00D0680C" w:rsidRPr="00DC748C">
        <w:t>образовательной</w:t>
      </w:r>
      <w:r w:rsidRPr="00DC748C">
        <w:t xml:space="preserve"> самостоятельности, инициативы, ответственности обучающихся, степень овладения ими компетентностями (</w:t>
      </w:r>
      <w:proofErr w:type="spellStart"/>
      <w:r w:rsidRPr="00DC748C">
        <w:t>внепредметными</w:t>
      </w:r>
      <w:proofErr w:type="spellEnd"/>
      <w:r w:rsidRPr="00DC748C">
        <w:t xml:space="preserve"> и предметными), социальным опытом, </w:t>
      </w:r>
      <w:r w:rsidR="00D0680C" w:rsidRPr="00DC748C">
        <w:t>индивидуальный</w:t>
      </w:r>
      <w:r w:rsidRPr="00DC748C">
        <w:t xml:space="preserve"> прогресс обучающегося, сохранение</w:t>
      </w:r>
      <w:r w:rsidR="00D0680C">
        <w:t xml:space="preserve"> </w:t>
      </w:r>
      <w:r w:rsidRPr="00DC748C">
        <w:t xml:space="preserve">здоровья обучающихся, другие измеряемые характеристики. </w:t>
      </w:r>
    </w:p>
    <w:p w14:paraId="4220FCF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Планируемые результаты </w:t>
      </w:r>
      <w:r w:rsidRPr="00DC748C">
        <w:t xml:space="preserve">— система </w:t>
      </w:r>
      <w:proofErr w:type="spellStart"/>
      <w:r w:rsidRPr="00DC748C">
        <w:t>обобщённых</w:t>
      </w:r>
      <w:proofErr w:type="spellEnd"/>
      <w:r w:rsidRPr="00DC748C">
        <w:t xml:space="preserve"> личностно ориентированных </w:t>
      </w:r>
      <w:r w:rsidR="00D0680C" w:rsidRPr="00DC748C">
        <w:t>целей</w:t>
      </w:r>
      <w:r w:rsidRPr="00DC748C">
        <w:t xml:space="preserve"> образования, </w:t>
      </w:r>
      <w:proofErr w:type="spellStart"/>
      <w:r w:rsidRPr="00DC748C">
        <w:t>уточнённых</w:t>
      </w:r>
      <w:proofErr w:type="spellEnd"/>
      <w:r w:rsidRPr="00DC748C">
        <w:t xml:space="preserve"> и дифференцированных по учебным предметам, для определения и выявления всех элементов, подл</w:t>
      </w:r>
      <w:r w:rsidR="00D0680C">
        <w:t xml:space="preserve">ежащих формированию и оценке, с </w:t>
      </w:r>
      <w:proofErr w:type="spellStart"/>
      <w:r w:rsidRPr="00DC748C">
        <w:t>учётом</w:t>
      </w:r>
      <w:proofErr w:type="spellEnd"/>
      <w:r w:rsidRPr="00DC748C">
        <w:t xml:space="preserve"> ведущих целевых установок изучения каждого учебного предмета, а также </w:t>
      </w:r>
      <w:r w:rsidR="00D0680C" w:rsidRPr="00DC748C">
        <w:t>возрастной</w:t>
      </w:r>
      <w:r w:rsidRPr="00DC748C">
        <w:t xml:space="preserve"> специфики учащихся. </w:t>
      </w:r>
    </w:p>
    <w:p w14:paraId="06949CA5"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Сквозные образовательные результаты </w:t>
      </w:r>
      <w:r w:rsidRPr="00DC748C">
        <w:t xml:space="preserve">–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через: образовательную самостоятельность, подразумевающую умения обучающегося создавать и использовать средства для собственного личностного развития; образовательнуюинициативу–умениевыстраиватьсвоюобразовательнуютраекторию, умение создавать необходимые для собственного развития ситуации и адекватно их реализовать; образовательную ответственность – умение принимать для себя решения о готовности </w:t>
      </w:r>
      <w:proofErr w:type="spellStart"/>
      <w:r w:rsidRPr="00DC748C">
        <w:t>действовать</w:t>
      </w:r>
      <w:proofErr w:type="spellEnd"/>
      <w:r w:rsidRPr="00DC748C">
        <w:t xml:space="preserve"> в определенных нестандартных ситуациях. </w:t>
      </w:r>
    </w:p>
    <w:p w14:paraId="0E4A196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Компетентность </w:t>
      </w:r>
      <w:r w:rsidRPr="00DC748C">
        <w:t xml:space="preserve">— качественная характеристика реализации человеком сформированных в </w:t>
      </w:r>
      <w:r w:rsidR="00D0680C" w:rsidRPr="00DC748C">
        <w:t>образовательной</w:t>
      </w:r>
      <w:r w:rsidRPr="00DC748C">
        <w:t xml:space="preserve"> деятельности знаний, </w:t>
      </w:r>
      <w:proofErr w:type="spellStart"/>
      <w:r w:rsidRPr="00DC748C">
        <w:t>обобщённых</w:t>
      </w:r>
      <w:proofErr w:type="spellEnd"/>
      <w:r w:rsidRPr="00DC748C">
        <w:t xml:space="preserve"> способов деятельности, познавательных и практических умений, компетенций,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w:t>
      </w:r>
      <w:r w:rsidR="00D0680C" w:rsidRPr="00DC748C">
        <w:t>целей</w:t>
      </w:r>
      <w:r w:rsidRPr="00DC748C">
        <w:t xml:space="preserve">. </w:t>
      </w:r>
    </w:p>
    <w:p w14:paraId="4BBDEF8B"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Компетенция </w:t>
      </w:r>
      <w:r w:rsidRPr="00DC748C">
        <w:t xml:space="preserve">— актуализированная в освоенных областях образования система </w:t>
      </w:r>
      <w:proofErr w:type="spellStart"/>
      <w:r w:rsidRPr="00DC748C">
        <w:t>ценностеи</w:t>
      </w:r>
      <w:proofErr w:type="spellEnd"/>
      <w:r w:rsidRPr="00DC748C">
        <w:t xml:space="preserve">̆, знаний и умений (навыков), способная адекватно воплощаться в деятельности человека при решении возникающих проблем. </w:t>
      </w:r>
    </w:p>
    <w:p w14:paraId="509B80E3"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Ключевые (метапредметные) компетенции </w:t>
      </w:r>
      <w:r w:rsidRPr="00DC748C">
        <w:t xml:space="preserve">– универсальные общие способы </w:t>
      </w:r>
      <w:proofErr w:type="spellStart"/>
      <w:r w:rsidRPr="00DC748C">
        <w:t>действия</w:t>
      </w:r>
      <w:proofErr w:type="spellEnd"/>
      <w:r w:rsidRPr="00DC748C">
        <w:t xml:space="preserve">, средства, формы мышления, формы кооперации и коммуникации, необходимые человеку для осуществления </w:t>
      </w:r>
      <w:r w:rsidR="00D0680C" w:rsidRPr="00DC748C">
        <w:t>успешной</w:t>
      </w:r>
      <w:r w:rsidRPr="00DC748C">
        <w:t xml:space="preserve"> деятельности в современном мире. </w:t>
      </w:r>
    </w:p>
    <w:p w14:paraId="78AC52B0" w14:textId="77777777" w:rsidR="00DC748C" w:rsidRPr="00DC748C" w:rsidRDefault="00DC748C" w:rsidP="001A3477">
      <w:pPr>
        <w:widowControl w:val="0"/>
        <w:autoSpaceDE w:val="0"/>
        <w:autoSpaceDN w:val="0"/>
        <w:adjustRightInd w:val="0"/>
        <w:spacing w:after="240"/>
        <w:contextualSpacing/>
        <w:jc w:val="both"/>
      </w:pPr>
      <w:r w:rsidRPr="00DC748C">
        <w:rPr>
          <w:b/>
          <w:bCs/>
        </w:rPr>
        <w:lastRenderedPageBreak/>
        <w:t xml:space="preserve">Учебно-предметные компетенции </w:t>
      </w:r>
      <w:r w:rsidRPr="00DC748C">
        <w:t xml:space="preserve">– набор предметных средств и способов </w:t>
      </w:r>
      <w:proofErr w:type="spellStart"/>
      <w:r w:rsidRPr="00DC748C">
        <w:t>действии</w:t>
      </w:r>
      <w:proofErr w:type="spellEnd"/>
      <w:r w:rsidRPr="00DC748C">
        <w:t xml:space="preserve">̆, позволяющих обучающемуся успешно решать как учебные, так и </w:t>
      </w:r>
      <w:proofErr w:type="spellStart"/>
      <w:r w:rsidRPr="00DC748C">
        <w:t>внеучебные</w:t>
      </w:r>
      <w:proofErr w:type="spellEnd"/>
      <w:r w:rsidRPr="00DC748C">
        <w:t xml:space="preserve"> задачи, а также продолжать обучение на последующих ступенях образования. </w:t>
      </w:r>
    </w:p>
    <w:p w14:paraId="05ED1C0F" w14:textId="77777777" w:rsidR="00DC748C" w:rsidRPr="00DC748C" w:rsidRDefault="00DC748C" w:rsidP="001A3477">
      <w:pPr>
        <w:widowControl w:val="0"/>
        <w:autoSpaceDE w:val="0"/>
        <w:autoSpaceDN w:val="0"/>
        <w:adjustRightInd w:val="0"/>
        <w:spacing w:after="240"/>
        <w:contextualSpacing/>
        <w:jc w:val="both"/>
      </w:pPr>
      <w:proofErr w:type="spellStart"/>
      <w:r w:rsidRPr="00DC748C">
        <w:rPr>
          <w:b/>
          <w:bCs/>
        </w:rPr>
        <w:t>Внеучебные</w:t>
      </w:r>
      <w:proofErr w:type="spellEnd"/>
      <w:r w:rsidRPr="00DC748C">
        <w:rPr>
          <w:b/>
          <w:bCs/>
        </w:rPr>
        <w:t xml:space="preserve"> достижения </w:t>
      </w:r>
      <w:r w:rsidRPr="00DC748C">
        <w:t xml:space="preserve">– образовательные результаты обучающихся, полученные в разных видах деятельности за пределами реализации основных образовательных программ школьного образования. </w:t>
      </w:r>
    </w:p>
    <w:p w14:paraId="745A1123" w14:textId="77777777" w:rsidR="00DC748C" w:rsidRPr="00DC748C" w:rsidRDefault="00D0680C" w:rsidP="001A3477">
      <w:pPr>
        <w:widowControl w:val="0"/>
        <w:autoSpaceDE w:val="0"/>
        <w:autoSpaceDN w:val="0"/>
        <w:adjustRightInd w:val="0"/>
        <w:spacing w:after="240"/>
        <w:contextualSpacing/>
        <w:jc w:val="both"/>
      </w:pPr>
      <w:r w:rsidRPr="00DC748C">
        <w:rPr>
          <w:b/>
          <w:bCs/>
        </w:rPr>
        <w:t>Социальный</w:t>
      </w:r>
      <w:r w:rsidR="00DC748C" w:rsidRPr="00DC748C">
        <w:rPr>
          <w:b/>
          <w:bCs/>
        </w:rPr>
        <w:t xml:space="preserve"> опыт обучающегося </w:t>
      </w:r>
      <w:r w:rsidR="00DC748C" w:rsidRPr="00DC748C">
        <w:t xml:space="preserve">– опыт, </w:t>
      </w:r>
      <w:r w:rsidRPr="00DC748C">
        <w:t>приобретённый</w:t>
      </w:r>
      <w:r w:rsidR="00DC748C" w:rsidRPr="00DC748C">
        <w:t xml:space="preserve"> обучающимся в ходе </w:t>
      </w:r>
      <w:proofErr w:type="spellStart"/>
      <w:r w:rsidR="00DC748C" w:rsidRPr="00DC748C">
        <w:t>взаимодействия</w:t>
      </w:r>
      <w:proofErr w:type="spellEnd"/>
      <w:r w:rsidR="00DC748C" w:rsidRPr="00DC748C">
        <w:t xml:space="preserve"> с окружающим миром, включая опыт по осознанию своих социальных позиций и социальных коммуникаций, </w:t>
      </w:r>
      <w:r w:rsidRPr="00DC748C">
        <w:t>позволяющий</w:t>
      </w:r>
      <w:r w:rsidR="00DC748C" w:rsidRPr="00DC748C">
        <w:t xml:space="preserve"> одновременно осознавать и </w:t>
      </w:r>
      <w:proofErr w:type="spellStart"/>
      <w:r w:rsidR="00DC748C" w:rsidRPr="00DC748C">
        <w:t>действовать</w:t>
      </w:r>
      <w:proofErr w:type="spellEnd"/>
      <w:r w:rsidR="00DC748C" w:rsidRPr="00DC748C">
        <w:t xml:space="preserve"> в той или </w:t>
      </w:r>
      <w:r w:rsidRPr="00DC748C">
        <w:t>иной</w:t>
      </w:r>
      <w:r w:rsidR="00DC748C" w:rsidRPr="00DC748C">
        <w:t xml:space="preserve"> сфере. </w:t>
      </w:r>
    </w:p>
    <w:p w14:paraId="3E505391" w14:textId="77777777" w:rsidR="00DC748C" w:rsidRPr="00DC748C" w:rsidRDefault="00D0680C" w:rsidP="001A3477">
      <w:pPr>
        <w:widowControl w:val="0"/>
        <w:autoSpaceDE w:val="0"/>
        <w:autoSpaceDN w:val="0"/>
        <w:adjustRightInd w:val="0"/>
        <w:spacing w:after="240"/>
        <w:contextualSpacing/>
        <w:jc w:val="both"/>
      </w:pPr>
      <w:r w:rsidRPr="00DC748C">
        <w:rPr>
          <w:b/>
          <w:bCs/>
        </w:rPr>
        <w:t>Индивидуальный</w:t>
      </w:r>
      <w:r w:rsidR="00DC748C" w:rsidRPr="00DC748C">
        <w:rPr>
          <w:b/>
          <w:bCs/>
        </w:rPr>
        <w:t xml:space="preserve"> прогресс обучающегося </w:t>
      </w:r>
      <w:r w:rsidR="00DC748C" w:rsidRPr="00DC748C">
        <w:t xml:space="preserve">– динамика образовательных достижений обучающегося за </w:t>
      </w:r>
      <w:r w:rsidRPr="00DC748C">
        <w:t>определенный</w:t>
      </w:r>
      <w:r w:rsidR="00DC748C" w:rsidRPr="00DC748C">
        <w:t xml:space="preserve"> период времени по одним и тем же показателям. </w:t>
      </w:r>
    </w:p>
    <w:p w14:paraId="2AA2B23A"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Обеспечение результативности и качества образования </w:t>
      </w:r>
    </w:p>
    <w:p w14:paraId="3E9C18A9" w14:textId="77777777" w:rsidR="00DC748C" w:rsidRPr="00DC748C" w:rsidRDefault="00DC748C" w:rsidP="001A3477">
      <w:pPr>
        <w:widowControl w:val="0"/>
        <w:autoSpaceDE w:val="0"/>
        <w:autoSpaceDN w:val="0"/>
        <w:adjustRightInd w:val="0"/>
        <w:spacing w:after="240"/>
        <w:contextualSpacing/>
        <w:jc w:val="both"/>
      </w:pPr>
      <w:r w:rsidRPr="00DC748C">
        <w:t xml:space="preserve">Обеспечение результативности и качества образования – процесс формирования и реализации психолого-педагогических, правовых, экономических, финансовых, информационных, социальных, кадровых и иных механизмов и условий, обеспечивающих наиболее полное соответствие образования требованиям граждан, общества, государства. </w:t>
      </w:r>
    </w:p>
    <w:p w14:paraId="056AF113"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Федеральные государственные образовательные стандарты </w:t>
      </w:r>
      <w:r w:rsidRPr="00DC748C">
        <w:t xml:space="preserve">— нормативные правовые акты федерального уровня, представляющие </w:t>
      </w:r>
      <w:r w:rsidR="00D0680C" w:rsidRPr="00DC748C">
        <w:t>собой</w:t>
      </w:r>
      <w:r w:rsidRPr="00DC748C">
        <w:t xml:space="preserve"> совокупность требований,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w:t>
      </w:r>
    </w:p>
    <w:p w14:paraId="72AF2C08" w14:textId="77777777" w:rsidR="00DC748C" w:rsidRPr="00DC748C" w:rsidRDefault="00D0680C" w:rsidP="001A3477">
      <w:pPr>
        <w:widowControl w:val="0"/>
        <w:autoSpaceDE w:val="0"/>
        <w:autoSpaceDN w:val="0"/>
        <w:adjustRightInd w:val="0"/>
        <w:spacing w:after="240"/>
        <w:contextualSpacing/>
        <w:jc w:val="both"/>
      </w:pPr>
      <w:r w:rsidRPr="00DC748C">
        <w:rPr>
          <w:b/>
          <w:bCs/>
        </w:rPr>
        <w:t>Образовательный</w:t>
      </w:r>
      <w:r w:rsidR="00DC748C" w:rsidRPr="00DC748C">
        <w:rPr>
          <w:b/>
          <w:bCs/>
        </w:rPr>
        <w:t xml:space="preserve"> стандарт </w:t>
      </w:r>
      <w:r w:rsidR="00DC748C" w:rsidRPr="00DC748C">
        <w:t xml:space="preserve">– совокупность требований к результатам, условиям и структуре </w:t>
      </w:r>
      <w:r w:rsidRPr="00DC748C">
        <w:t>образовательной</w:t>
      </w:r>
      <w:r w:rsidR="00DC748C" w:rsidRPr="00DC748C">
        <w:t xml:space="preserve">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w:t>
      </w:r>
    </w:p>
    <w:p w14:paraId="45392FB5"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Мониторинговые исследования в сфере образования </w:t>
      </w:r>
      <w:r w:rsidRPr="00DC748C">
        <w:t xml:space="preserve">– исследования, направленные на диагностику результатов и качества образования, проводимые на федеральном, региональном и муниципальном уровнях в установленном порядке субъектами и структурами системы образования и внешними по отношению к </w:t>
      </w:r>
      <w:r w:rsidR="00D0680C" w:rsidRPr="00DC748C">
        <w:t>ней</w:t>
      </w:r>
      <w:r w:rsidRPr="00DC748C">
        <w:t xml:space="preserve"> институтами. </w:t>
      </w:r>
    </w:p>
    <w:p w14:paraId="3DE815E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Финансовые механизмы, стимулирующие повышение качества образования </w:t>
      </w:r>
      <w:r w:rsidRPr="00DC748C">
        <w:t xml:space="preserve">– финансовое обеспечение реализации </w:t>
      </w:r>
      <w:r w:rsidR="00D0680C" w:rsidRPr="00DC748C">
        <w:t>образовательной</w:t>
      </w:r>
      <w:r w:rsidRPr="00DC748C">
        <w:t xml:space="preserve"> программы (в том числе на </w:t>
      </w:r>
      <w:r w:rsidR="00D0680C" w:rsidRPr="00DC748C">
        <w:t>конкурсной</w:t>
      </w:r>
      <w:r w:rsidRPr="00DC748C">
        <w:t xml:space="preserve"> основе), механизмы расчета стоимости образовательных программ, нормативно-</w:t>
      </w:r>
      <w:proofErr w:type="spellStart"/>
      <w:r w:rsidRPr="00DC748C">
        <w:t>подушевое</w:t>
      </w:r>
      <w:proofErr w:type="spellEnd"/>
      <w:r w:rsidRPr="00DC748C">
        <w:t xml:space="preserve"> финансирование, система оплаты труда, зависящая от результативности деятельности педагогического работника, </w:t>
      </w:r>
      <w:r w:rsidR="00D0680C" w:rsidRPr="00DC748C">
        <w:t>выраженной</w:t>
      </w:r>
      <w:r w:rsidRPr="00DC748C">
        <w:t xml:space="preserve"> в качестве и результатах образования учащихся. </w:t>
      </w:r>
    </w:p>
    <w:p w14:paraId="0B9C64D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Система аттестации педагогических работников </w:t>
      </w:r>
      <w:r w:rsidRPr="00DC748C">
        <w:t xml:space="preserve">– совокупность средств и способов определения соответствия уровня </w:t>
      </w:r>
      <w:r w:rsidR="00D0680C" w:rsidRPr="00DC748C">
        <w:t>профессиональной</w:t>
      </w:r>
      <w:r w:rsidRPr="00DC748C">
        <w:t xml:space="preserve"> компетентности педагогических работников </w:t>
      </w:r>
      <w:r w:rsidR="00D0680C" w:rsidRPr="00DC748C">
        <w:t>занимаемой</w:t>
      </w:r>
      <w:r w:rsidRPr="00DC748C">
        <w:t xml:space="preserve"> должности или требованиям к </w:t>
      </w:r>
      <w:r w:rsidR="00D0680C" w:rsidRPr="00DC748C">
        <w:t>квалификационной</w:t>
      </w:r>
      <w:r w:rsidRPr="00DC748C">
        <w:t xml:space="preserve"> категории, предполагающая обязательное участие </w:t>
      </w:r>
      <w:proofErr w:type="spellStart"/>
      <w:r w:rsidRPr="00DC748C">
        <w:t>педагогическои</w:t>
      </w:r>
      <w:proofErr w:type="spellEnd"/>
      <w:r w:rsidRPr="00DC748C">
        <w:t xml:space="preserve">̆ общественности в определении такого рода соответствия. </w:t>
      </w:r>
    </w:p>
    <w:p w14:paraId="09D5F2AA"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Условия, необходимые для реализации </w:t>
      </w:r>
      <w:r w:rsidR="00D0680C" w:rsidRPr="00DC748C">
        <w:rPr>
          <w:b/>
          <w:bCs/>
        </w:rPr>
        <w:t>образовательной</w:t>
      </w:r>
      <w:r w:rsidRPr="00DC748C">
        <w:rPr>
          <w:b/>
          <w:bCs/>
        </w:rPr>
        <w:t xml:space="preserve"> программы </w:t>
      </w:r>
      <w:r w:rsidRPr="00DC748C">
        <w:t xml:space="preserve">– совокупность факторов, оказывающих влияние на эффективность и результативность </w:t>
      </w:r>
      <w:r w:rsidR="00D0680C" w:rsidRPr="00DC748C">
        <w:t>образовательной</w:t>
      </w:r>
      <w:r w:rsidRPr="00DC748C">
        <w:t xml:space="preserve"> программы. </w:t>
      </w:r>
    </w:p>
    <w:p w14:paraId="6FCB13B6"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Мониторинг </w:t>
      </w:r>
      <w:r w:rsidRPr="00DC748C">
        <w:t xml:space="preserve">– система организации, сбора, хранения, обработки, анализа и распространения информации о деятельности школы, обеспечивающая непрерывное слежение за состоянием реализации ООП в образовательном учреждении и прогнозирование развития. </w:t>
      </w:r>
    </w:p>
    <w:p w14:paraId="5CC0108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Лицензирование на право ведения </w:t>
      </w:r>
      <w:r w:rsidR="00D0680C" w:rsidRPr="00DC748C">
        <w:rPr>
          <w:b/>
          <w:bCs/>
        </w:rPr>
        <w:t>образовательной</w:t>
      </w:r>
      <w:r w:rsidRPr="00DC748C">
        <w:rPr>
          <w:b/>
          <w:bCs/>
        </w:rPr>
        <w:t xml:space="preserve"> деятельности </w:t>
      </w:r>
      <w:r w:rsidRPr="00DC748C">
        <w:t xml:space="preserve">— установление органом </w:t>
      </w:r>
      <w:r w:rsidR="00D0680C" w:rsidRPr="00DC748C">
        <w:t>исполнительной</w:t>
      </w:r>
      <w:r w:rsidRPr="00DC748C">
        <w:t xml:space="preserve"> власти, осуществляющим функции по контролю и надзору в сфере образования, соответствия условий осуществления </w:t>
      </w:r>
      <w:r w:rsidR="00D0680C" w:rsidRPr="00DC748C">
        <w:t>образовательной</w:t>
      </w:r>
      <w:r w:rsidRPr="00DC748C">
        <w:t xml:space="preserve"> деятельности, предлагаемых организаций, осуществляющих образовательную деятельность, </w:t>
      </w:r>
      <w:r w:rsidRPr="00DC748C">
        <w:lastRenderedPageBreak/>
        <w:t xml:space="preserve">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учреждений, оборудования учебных помещений, </w:t>
      </w:r>
      <w:proofErr w:type="spellStart"/>
      <w:r w:rsidRPr="00DC748C">
        <w:t>оснащённости</w:t>
      </w:r>
      <w:proofErr w:type="spellEnd"/>
      <w:r w:rsidRPr="00DC748C">
        <w:t xml:space="preserve"> учебного процесса, образовательного ценза педагогических работников и укомплектованности штатов. </w:t>
      </w:r>
    </w:p>
    <w:p w14:paraId="4F47A63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Государственная аккредитация </w:t>
      </w:r>
      <w:r w:rsidRPr="00DC748C">
        <w:t xml:space="preserve">— проводимая федеральным органом </w:t>
      </w:r>
      <w:r w:rsidR="00D0680C" w:rsidRPr="00DC748C">
        <w:t>исполнительной</w:t>
      </w:r>
      <w:r w:rsidRPr="00DC748C">
        <w:t xml:space="preserve"> власти, осуществляющим функции по контролю и надзору в сфере образования, или органом </w:t>
      </w:r>
      <w:r w:rsidR="00C96099" w:rsidRPr="00DC748C">
        <w:t>исполнительной</w:t>
      </w:r>
      <w:r w:rsidRPr="00DC748C">
        <w:t xml:space="preserve"> власти субъекта </w:t>
      </w:r>
      <w:r w:rsidR="00C96099" w:rsidRPr="00DC748C">
        <w:t>Российской</w:t>
      </w:r>
      <w:r w:rsidRPr="00DC748C">
        <w:t xml:space="preserve"> Федерации, осуществляющим управление в сфере образования, экспертиза соответствия содержания и качества подготовки выпускников </w:t>
      </w:r>
      <w:r w:rsidR="00C96099" w:rsidRPr="00DC748C">
        <w:t>образовательной</w:t>
      </w:r>
      <w:r w:rsidRPr="00DC748C">
        <w:t xml:space="preserve"> организации федеральным требованиям государственного образовательного стандарта, а также </w:t>
      </w:r>
      <w:r w:rsidR="00C96099" w:rsidRPr="00DC748C">
        <w:t>показателей</w:t>
      </w:r>
      <w:r w:rsidRPr="00DC748C">
        <w:t xml:space="preserve"> деятельности </w:t>
      </w:r>
      <w:r w:rsidR="00C96099" w:rsidRPr="00DC748C">
        <w:t>образовательной</w:t>
      </w:r>
      <w:r w:rsidRPr="00DC748C">
        <w:t xml:space="preserve"> организации, которые необходимы для определения его вида. </w:t>
      </w:r>
    </w:p>
    <w:p w14:paraId="0ABFB61E" w14:textId="77777777" w:rsidR="00C96099" w:rsidRDefault="00DC748C" w:rsidP="001A3477">
      <w:pPr>
        <w:widowControl w:val="0"/>
        <w:autoSpaceDE w:val="0"/>
        <w:autoSpaceDN w:val="0"/>
        <w:adjustRightInd w:val="0"/>
        <w:spacing w:after="240"/>
        <w:contextualSpacing/>
        <w:jc w:val="both"/>
        <w:rPr>
          <w:b/>
          <w:bCs/>
        </w:rPr>
      </w:pPr>
      <w:r w:rsidRPr="00DC748C">
        <w:rPr>
          <w:b/>
          <w:bCs/>
        </w:rPr>
        <w:t xml:space="preserve">Объекты системы оценки результатов и качества образования </w:t>
      </w:r>
    </w:p>
    <w:p w14:paraId="77BA4A3A" w14:textId="77777777" w:rsidR="00C96099" w:rsidRPr="00DC748C" w:rsidRDefault="00C96099" w:rsidP="001A3477">
      <w:pPr>
        <w:widowControl w:val="0"/>
        <w:autoSpaceDE w:val="0"/>
        <w:autoSpaceDN w:val="0"/>
        <w:adjustRightInd w:val="0"/>
        <w:spacing w:after="240"/>
        <w:contextualSpacing/>
        <w:jc w:val="both"/>
      </w:pPr>
      <w:r w:rsidRPr="00DC748C">
        <w:t xml:space="preserve">Объекты системы оценки результатов и качества образования – явления, подвергающиеся оценке, в качестве которых выступают: </w:t>
      </w:r>
    </w:p>
    <w:p w14:paraId="40BE8F27" w14:textId="77777777" w:rsidR="00C96099" w:rsidRPr="00DC748C" w:rsidRDefault="00C96099" w:rsidP="001A3477">
      <w:pPr>
        <w:widowControl w:val="0"/>
        <w:autoSpaceDE w:val="0"/>
        <w:autoSpaceDN w:val="0"/>
        <w:adjustRightInd w:val="0"/>
        <w:spacing w:after="240"/>
        <w:contextualSpacing/>
        <w:jc w:val="both"/>
      </w:pPr>
      <w:r w:rsidRPr="00DC748C">
        <w:t xml:space="preserve">􏰁 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 коммуникационные и иные); </w:t>
      </w:r>
    </w:p>
    <w:p w14:paraId="69869D36" w14:textId="77777777" w:rsidR="00C96099" w:rsidRDefault="00C96099" w:rsidP="001A3477">
      <w:pPr>
        <w:widowControl w:val="0"/>
        <w:autoSpaceDE w:val="0"/>
        <w:autoSpaceDN w:val="0"/>
        <w:adjustRightInd w:val="0"/>
        <w:spacing w:after="240"/>
        <w:contextualSpacing/>
        <w:jc w:val="both"/>
        <w:rPr>
          <w:rFonts w:ascii="MS Mincho" w:eastAsia="MS Mincho" w:hAnsi="MS Mincho" w:cs="MS Mincho"/>
        </w:rPr>
      </w:pPr>
      <w:r w:rsidRPr="00DC748C">
        <w:t>􏰁 результаты и деятельность образовательной организации (в том числе результаты и</w:t>
      </w:r>
      <w:r w:rsidRPr="00C96099">
        <w:t xml:space="preserve"> </w:t>
      </w:r>
      <w:r w:rsidRPr="00DC748C">
        <w:t>деятельность персонала), обеспечивающие эффективность и доступность образования;</w:t>
      </w:r>
      <w:r w:rsidRPr="00DC748C">
        <w:rPr>
          <w:rFonts w:ascii="MS Mincho" w:eastAsia="MS Mincho" w:hAnsi="MS Mincho" w:cs="MS Mincho"/>
        </w:rPr>
        <w:t> </w:t>
      </w:r>
      <w:r w:rsidRPr="00DC748C">
        <w:t xml:space="preserve">􏰁 индивидуальные образовательные достижения (включая </w:t>
      </w:r>
      <w:proofErr w:type="spellStart"/>
      <w:r w:rsidRPr="00DC748C">
        <w:t>внеучебные</w:t>
      </w:r>
      <w:proofErr w:type="spellEnd"/>
      <w:r w:rsidRPr="00DC748C">
        <w:t>), социализация и успешность обучающихся.</w:t>
      </w:r>
      <w:r w:rsidRPr="00DC748C">
        <w:rPr>
          <w:rFonts w:ascii="MS Mincho" w:eastAsia="MS Mincho" w:hAnsi="MS Mincho" w:cs="MS Mincho"/>
        </w:rPr>
        <w:t> </w:t>
      </w:r>
    </w:p>
    <w:p w14:paraId="6C4A1CD9" w14:textId="77777777" w:rsidR="00C96099" w:rsidRPr="00DC748C" w:rsidRDefault="00C96099" w:rsidP="001A3477">
      <w:pPr>
        <w:widowControl w:val="0"/>
        <w:autoSpaceDE w:val="0"/>
        <w:autoSpaceDN w:val="0"/>
        <w:adjustRightInd w:val="0"/>
        <w:spacing w:after="240"/>
        <w:contextualSpacing/>
        <w:jc w:val="both"/>
      </w:pPr>
      <w:r w:rsidRPr="00DC748C">
        <w:rPr>
          <w:b/>
          <w:bCs/>
        </w:rPr>
        <w:t xml:space="preserve">Образовательная программа </w:t>
      </w:r>
      <w:r w:rsidRPr="00DC748C">
        <w:t xml:space="preserve">– разрабатываемый и утверждаемый на уровне образовательной организации в установленном им порядке документ, определяющий содержание образования и порядок (план) </w:t>
      </w:r>
      <w:proofErr w:type="spellStart"/>
      <w:r w:rsidRPr="00DC748C">
        <w:t>действии</w:t>
      </w:r>
      <w:proofErr w:type="spellEnd"/>
      <w:r w:rsidRPr="00DC748C">
        <w:t xml:space="preserve">̆ участников образовательной деятельности, которые необходимо выполнить для получения образования определенного уровня. </w:t>
      </w:r>
    </w:p>
    <w:p w14:paraId="724190D0" w14:textId="77777777" w:rsidR="00C96099" w:rsidRPr="00DC748C" w:rsidRDefault="00C96099" w:rsidP="001A3477">
      <w:pPr>
        <w:widowControl w:val="0"/>
        <w:autoSpaceDE w:val="0"/>
        <w:autoSpaceDN w:val="0"/>
        <w:adjustRightInd w:val="0"/>
        <w:spacing w:after="240"/>
        <w:contextualSpacing/>
        <w:jc w:val="both"/>
      </w:pPr>
      <w:r w:rsidRPr="00DC748C">
        <w:rPr>
          <w:b/>
          <w:bCs/>
        </w:rPr>
        <w:t xml:space="preserve">Программа развития образовательной организации </w:t>
      </w:r>
      <w:r w:rsidRPr="00DC748C">
        <w:t xml:space="preserve">– разрабатываемый и утверждаемый на уровне образовательной организации в установленном им порядке документ, включающий комплексную систему целевых ориентиров деятельности образовательной организации и планируемых эффективных путей и средств достижения указанных ориентиров. </w:t>
      </w:r>
    </w:p>
    <w:p w14:paraId="585D6FA0" w14:textId="77777777" w:rsidR="00C96099" w:rsidRPr="00DC748C" w:rsidRDefault="00C96099" w:rsidP="001A3477">
      <w:pPr>
        <w:widowControl w:val="0"/>
        <w:autoSpaceDE w:val="0"/>
        <w:autoSpaceDN w:val="0"/>
        <w:adjustRightInd w:val="0"/>
        <w:spacing w:after="240"/>
        <w:contextualSpacing/>
        <w:jc w:val="both"/>
      </w:pPr>
      <w:r w:rsidRPr="00DC748C">
        <w:rPr>
          <w:b/>
          <w:bCs/>
        </w:rPr>
        <w:t xml:space="preserve">Индивидуальная образовательная программа обучающегося </w:t>
      </w:r>
      <w:r w:rsidRPr="00DC748C">
        <w:t xml:space="preserve">– персональный маршрут реализации личностного потенциала обучающегося, который обеспечивается выбором обучающимися (совместно с педагогами и родителями) 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деятельности и способы их оценки. </w:t>
      </w:r>
    </w:p>
    <w:p w14:paraId="139034E7" w14:textId="77777777" w:rsidR="00DC748C" w:rsidRPr="00DC748C" w:rsidRDefault="00C96099" w:rsidP="001A3477">
      <w:pPr>
        <w:widowControl w:val="0"/>
        <w:autoSpaceDE w:val="0"/>
        <w:autoSpaceDN w:val="0"/>
        <w:adjustRightInd w:val="0"/>
        <w:spacing w:after="240"/>
        <w:contextualSpacing/>
        <w:jc w:val="both"/>
      </w:pPr>
      <w:r w:rsidRPr="00DC748C">
        <w:rPr>
          <w:b/>
          <w:bCs/>
        </w:rPr>
        <w:t xml:space="preserve">Деятельность образовательной организации </w:t>
      </w:r>
      <w:r w:rsidRPr="00DC748C">
        <w:t>– процесс и результат его реализации, осуществляемый учреждением, реализующим одну или несколько образовательных программ.</w:t>
      </w:r>
    </w:p>
    <w:p w14:paraId="1E4A4B5A"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Индивидуальные образовательные достижения обучающихся </w:t>
      </w:r>
      <w:r w:rsidRPr="00DC748C">
        <w:t xml:space="preserve">– совокупность учебных и </w:t>
      </w:r>
      <w:proofErr w:type="spellStart"/>
      <w:r w:rsidRPr="00DC748C">
        <w:t>внеучебных</w:t>
      </w:r>
      <w:proofErr w:type="spellEnd"/>
      <w:r w:rsidRPr="00DC748C">
        <w:t xml:space="preserve"> результатов, полученных в образовательном учреждении обучающимися за </w:t>
      </w:r>
      <w:r w:rsidR="00C96099" w:rsidRPr="00DC748C">
        <w:t>определённый</w:t>
      </w:r>
      <w:r w:rsidRPr="00DC748C">
        <w:t xml:space="preserve"> период времени. </w:t>
      </w:r>
    </w:p>
    <w:p w14:paraId="23396F79" w14:textId="77777777" w:rsidR="00DC748C" w:rsidRPr="00DC748C" w:rsidRDefault="00C96099" w:rsidP="001A3477">
      <w:pPr>
        <w:widowControl w:val="0"/>
        <w:autoSpaceDE w:val="0"/>
        <w:autoSpaceDN w:val="0"/>
        <w:adjustRightInd w:val="0"/>
        <w:spacing w:after="240"/>
        <w:contextualSpacing/>
        <w:jc w:val="both"/>
      </w:pPr>
      <w:r w:rsidRPr="00DC748C">
        <w:rPr>
          <w:b/>
          <w:bCs/>
        </w:rPr>
        <w:t>Индивидуальный</w:t>
      </w:r>
      <w:r w:rsidR="00DC748C" w:rsidRPr="00DC748C">
        <w:rPr>
          <w:b/>
          <w:bCs/>
        </w:rPr>
        <w:t xml:space="preserve"> </w:t>
      </w:r>
      <w:r w:rsidRPr="00DC748C">
        <w:rPr>
          <w:b/>
          <w:bCs/>
        </w:rPr>
        <w:t>образовательный</w:t>
      </w:r>
      <w:r w:rsidR="00DC748C" w:rsidRPr="00DC748C">
        <w:rPr>
          <w:b/>
          <w:bCs/>
        </w:rPr>
        <w:t xml:space="preserve"> маршрут обучающегося </w:t>
      </w:r>
      <w:r w:rsidR="00DC748C" w:rsidRPr="00DC748C">
        <w:t xml:space="preserve">— в </w:t>
      </w:r>
      <w:r w:rsidRPr="00DC748C">
        <w:t>обязательной</w:t>
      </w:r>
      <w:r w:rsidR="00DC748C" w:rsidRPr="00DC748C">
        <w:t xml:space="preserve"> части учебного плана: </w:t>
      </w:r>
      <w:r w:rsidRPr="00DC748C">
        <w:t>совместный</w:t>
      </w:r>
      <w:r w:rsidR="00DC748C" w:rsidRPr="00DC748C">
        <w:t xml:space="preserve"> выбор учителем, обучающимся и его родителями (законными представителями) уровня освоения программ учебных предметов; в части, </w:t>
      </w:r>
      <w:r w:rsidRPr="00DC748C">
        <w:t>формируемой</w:t>
      </w:r>
      <w:r w:rsidR="00DC748C" w:rsidRPr="00DC748C">
        <w:t xml:space="preserve"> участниками </w:t>
      </w:r>
      <w:r w:rsidRPr="00DC748C">
        <w:t>образовательной</w:t>
      </w:r>
      <w:r w:rsidR="00DC748C" w:rsidRPr="00DC748C">
        <w:t xml:space="preserve"> деятельности: выбор обучающимся и его родителями (законными представителями) дополнительных учебных предметов, курсов, в том числе </w:t>
      </w:r>
      <w:r w:rsidRPr="00DC748C">
        <w:t>внеурочной</w:t>
      </w:r>
      <w:r w:rsidR="00DC748C" w:rsidRPr="00DC748C">
        <w:t xml:space="preserve"> деятельности. </w:t>
      </w:r>
    </w:p>
    <w:p w14:paraId="6D763C23" w14:textId="77777777" w:rsidR="00DC748C" w:rsidRPr="00DC748C" w:rsidRDefault="00DC748C" w:rsidP="001A3477">
      <w:pPr>
        <w:widowControl w:val="0"/>
        <w:autoSpaceDE w:val="0"/>
        <w:autoSpaceDN w:val="0"/>
        <w:adjustRightInd w:val="0"/>
        <w:spacing w:after="240"/>
        <w:contextualSpacing/>
        <w:jc w:val="both"/>
      </w:pPr>
      <w:r w:rsidRPr="00DC748C">
        <w:rPr>
          <w:b/>
          <w:bCs/>
        </w:rPr>
        <w:t>Условия реализации образовательных программ</w:t>
      </w:r>
      <w:r w:rsidRPr="00DC748C">
        <w:t xml:space="preserve">: </w:t>
      </w:r>
    </w:p>
    <w:p w14:paraId="6BEDF9FB"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i/>
          <w:iCs/>
        </w:rPr>
        <w:t xml:space="preserve">кадровые условия </w:t>
      </w:r>
      <w:r w:rsidRPr="00DC748C">
        <w:t xml:space="preserve">– совокупность требований к кадровому составу соответствующего </w:t>
      </w:r>
      <w:r w:rsidR="00C96099" w:rsidRPr="00DC748C">
        <w:t>образовательной</w:t>
      </w:r>
      <w:r w:rsidRPr="00DC748C">
        <w:t xml:space="preserve"> организации, включающих требования к укомплектованности </w:t>
      </w:r>
      <w:r w:rsidR="00C96099" w:rsidRPr="00DC748C">
        <w:t>образовательной</w:t>
      </w:r>
      <w:r w:rsidRPr="00DC748C">
        <w:t xml:space="preserve"> организации квалифицированными педагогическими, руководящими и </w:t>
      </w:r>
      <w:r w:rsidRPr="00DC748C">
        <w:lastRenderedPageBreak/>
        <w:t xml:space="preserve">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14:paraId="239C0859"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Дети с ограниченными возможностями здоровья (ОВЗ) </w:t>
      </w:r>
      <w:r w:rsidRPr="00DC748C">
        <w:t xml:space="preserve">— дети, состояние здоровья которых препятствует освоению образовательных программ общего образования вне специальных условий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условий обучения и воспитания. </w:t>
      </w:r>
    </w:p>
    <w:p w14:paraId="33F9030B"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i/>
          <w:iCs/>
        </w:rPr>
        <w:t xml:space="preserve">финансовые условия </w:t>
      </w:r>
      <w:r w:rsidRPr="00DC748C">
        <w:t xml:space="preserve">– совокупность требований к финансовым условиям реализации образовательных программ, включая соответствующие нормативы расходов на реализацию указанных программ; </w:t>
      </w:r>
    </w:p>
    <w:p w14:paraId="72F68620"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i/>
          <w:iCs/>
        </w:rPr>
        <w:t xml:space="preserve">материально-технические условия </w:t>
      </w:r>
      <w:r w:rsidRPr="00DC748C">
        <w:t xml:space="preserve">– совокупность требований к обеспечению учебного процесса оборудованием, помещениями и иными видами имущества; </w:t>
      </w:r>
    </w:p>
    <w:p w14:paraId="76845E40"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i/>
          <w:iCs/>
        </w:rPr>
        <w:t xml:space="preserve">учебно-методическое обеспечение </w:t>
      </w:r>
      <w:r w:rsidR="00C96099" w:rsidRPr="00DC748C">
        <w:t>образовательной</w:t>
      </w:r>
      <w:r w:rsidRPr="00DC748C">
        <w:t xml:space="preserve"> программы – совокупность требований, перечень </w:t>
      </w:r>
      <w:r w:rsidR="00C96099" w:rsidRPr="00DC748C">
        <w:t>необходимой</w:t>
      </w:r>
      <w:r w:rsidRPr="00DC748C">
        <w:t xml:space="preserve"> </w:t>
      </w:r>
      <w:r w:rsidR="00C96099" w:rsidRPr="00DC748C">
        <w:t>учебной</w:t>
      </w:r>
      <w:r w:rsidRPr="00DC748C">
        <w:t xml:space="preserve"> и </w:t>
      </w:r>
      <w:r w:rsidR="00C96099" w:rsidRPr="00DC748C">
        <w:t>методической</w:t>
      </w:r>
      <w:r w:rsidRPr="00DC748C">
        <w:t xml:space="preserve"> литературы, информационных баз, иных ресурсов, необходимых для эффективного и </w:t>
      </w:r>
      <w:r w:rsidR="00C96099" w:rsidRPr="00DC748C">
        <w:t>качественной</w:t>
      </w:r>
      <w:r w:rsidRPr="00DC748C">
        <w:t xml:space="preserve"> </w:t>
      </w:r>
      <w:r w:rsidR="00C96099" w:rsidRPr="00DC748C">
        <w:t>образовательной</w:t>
      </w:r>
      <w:r w:rsidRPr="00DC748C">
        <w:t xml:space="preserve"> деятельности в рамках </w:t>
      </w:r>
      <w:r w:rsidR="00C96099" w:rsidRPr="00DC748C">
        <w:t>основной</w:t>
      </w:r>
      <w:r w:rsidRPr="00DC748C">
        <w:t xml:space="preserve"> </w:t>
      </w:r>
      <w:r w:rsidR="00C96099" w:rsidRPr="00DC748C">
        <w:t>образовательной</w:t>
      </w:r>
      <w:r w:rsidRPr="00DC748C">
        <w:t xml:space="preserve"> программы. </w:t>
      </w:r>
    </w:p>
    <w:p w14:paraId="4F20BB5B"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i/>
          <w:iCs/>
        </w:rPr>
        <w:t xml:space="preserve">информационное оснащение </w:t>
      </w:r>
      <w:r w:rsidRPr="00DC748C">
        <w:t xml:space="preserve">и обеспечение реализации </w:t>
      </w:r>
      <w:r w:rsidR="00C96099" w:rsidRPr="00DC748C">
        <w:t>образовательной</w:t>
      </w:r>
      <w:r w:rsidRPr="00DC748C">
        <w:t xml:space="preserve"> программы – совокупность требований, направленных на обеспечение широкого, постоянного и </w:t>
      </w:r>
      <w:r w:rsidR="00C96099" w:rsidRPr="00DC748C">
        <w:t>устойчивого</w:t>
      </w:r>
      <w:r w:rsidRPr="00DC748C">
        <w:t xml:space="preserve"> доступа для всех участников </w:t>
      </w:r>
      <w:r w:rsidR="00C96099" w:rsidRPr="00DC748C">
        <w:t>образовательной</w:t>
      </w:r>
      <w:r w:rsidRPr="00DC748C">
        <w:t xml:space="preserve"> деятельности к информации в сети Интернет. </w:t>
      </w:r>
    </w:p>
    <w:p w14:paraId="35C06082"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i/>
          <w:iCs/>
        </w:rPr>
        <w:t xml:space="preserve">психолого-педагогические условия </w:t>
      </w:r>
      <w:r w:rsidRPr="00DC748C">
        <w:t xml:space="preserve">– совокупность требований к содержанию, способам и формам образовательного процесса, соответствующих возрастным возможностям обучающихся, целям и задачам определенного уровня образования. </w:t>
      </w:r>
    </w:p>
    <w:p w14:paraId="30433BE3"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i/>
          <w:iCs/>
        </w:rPr>
        <w:t xml:space="preserve">правовое обеспечение </w:t>
      </w:r>
      <w:r w:rsidRPr="00DC748C">
        <w:t xml:space="preserve">– совокупность нормативных правовых актов, локальных актов </w:t>
      </w:r>
      <w:r w:rsidR="00C96099" w:rsidRPr="00DC748C">
        <w:t>соответствующей</w:t>
      </w:r>
      <w:r w:rsidRPr="00DC748C">
        <w:t xml:space="preserve"> </w:t>
      </w:r>
      <w:r w:rsidR="00C96099" w:rsidRPr="00DC748C">
        <w:t>образовательной</w:t>
      </w:r>
      <w:r w:rsidRPr="00DC748C">
        <w:t xml:space="preserve"> организации, обеспечивающих качественную реализацию основных образовательных программ. </w:t>
      </w:r>
    </w:p>
    <w:p w14:paraId="1E5D3315"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Показатели оценки результатов и качества </w:t>
      </w:r>
      <w:r w:rsidR="00C96099" w:rsidRPr="00C96099">
        <w:rPr>
          <w:b/>
        </w:rPr>
        <w:t>образовательной</w:t>
      </w:r>
      <w:r w:rsidRPr="00DC748C">
        <w:rPr>
          <w:b/>
          <w:bCs/>
        </w:rPr>
        <w:t xml:space="preserve"> программы </w:t>
      </w:r>
    </w:p>
    <w:p w14:paraId="787D6845" w14:textId="77777777" w:rsidR="00DC748C" w:rsidRPr="00DC748C" w:rsidRDefault="00DC748C" w:rsidP="001A3477">
      <w:pPr>
        <w:widowControl w:val="0"/>
        <w:autoSpaceDE w:val="0"/>
        <w:autoSpaceDN w:val="0"/>
        <w:adjustRightInd w:val="0"/>
        <w:spacing w:after="240"/>
        <w:contextualSpacing/>
        <w:jc w:val="both"/>
      </w:pPr>
      <w:r w:rsidRPr="00DC748C">
        <w:t xml:space="preserve">Показателем оценки результатов и качества </w:t>
      </w:r>
      <w:r w:rsidR="00C96099" w:rsidRPr="00DC748C">
        <w:t>образовательной</w:t>
      </w:r>
      <w:r w:rsidRPr="00DC748C">
        <w:t xml:space="preserve"> программы может выступать информация, отражающая преемственность, результативность, эффективность, </w:t>
      </w:r>
      <w:proofErr w:type="spellStart"/>
      <w:r w:rsidRPr="00DC748C">
        <w:t>адаптированность</w:t>
      </w:r>
      <w:proofErr w:type="spellEnd"/>
      <w:r w:rsidRPr="00DC748C">
        <w:t xml:space="preserve">, доступность, </w:t>
      </w:r>
      <w:proofErr w:type="spellStart"/>
      <w:r w:rsidRPr="00DC748C">
        <w:t>инновационность</w:t>
      </w:r>
      <w:proofErr w:type="spellEnd"/>
      <w:r w:rsidRPr="00DC748C">
        <w:t xml:space="preserve"> </w:t>
      </w:r>
      <w:r w:rsidR="00C96099" w:rsidRPr="00DC748C">
        <w:t>образовательной</w:t>
      </w:r>
      <w:r w:rsidRPr="00DC748C">
        <w:t xml:space="preserve"> программы, а также иная информация, дающая представление о результатах и качестве образования. </w:t>
      </w:r>
    </w:p>
    <w:p w14:paraId="7E160F61"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 xml:space="preserve">Результативность </w:t>
      </w:r>
      <w:r w:rsidRPr="00DC748C">
        <w:t xml:space="preserve">– совокупность образовательных результатов с описанием </w:t>
      </w:r>
      <w:r w:rsidR="00C96099" w:rsidRPr="00DC748C">
        <w:t>уровней</w:t>
      </w:r>
      <w:r w:rsidRPr="00DC748C">
        <w:t xml:space="preserve"> их достижения, которые могут быть достигнуты в ходе реализации </w:t>
      </w:r>
      <w:r w:rsidR="00C96099" w:rsidRPr="00DC748C">
        <w:t>образовательной</w:t>
      </w:r>
      <w:r w:rsidRPr="00DC748C">
        <w:t xml:space="preserve"> программы; </w:t>
      </w:r>
    </w:p>
    <w:p w14:paraId="2F59073B"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 xml:space="preserve">Эффективность </w:t>
      </w:r>
      <w:r w:rsidRPr="00DC748C">
        <w:t xml:space="preserve">– комплекс мер, направленных на минимизацию (оптимизацию) временных затрат педагогических и детских </w:t>
      </w:r>
      <w:proofErr w:type="spellStart"/>
      <w:r w:rsidRPr="00DC748C">
        <w:t>действии</w:t>
      </w:r>
      <w:proofErr w:type="spellEnd"/>
      <w:r w:rsidRPr="00DC748C">
        <w:t xml:space="preserve">̆ для достижения конечных результатов реализации </w:t>
      </w:r>
      <w:r w:rsidR="00C96099" w:rsidRPr="00DC748C">
        <w:t>образовательной</w:t>
      </w:r>
      <w:r w:rsidRPr="00DC748C">
        <w:t xml:space="preserve"> программы; </w:t>
      </w:r>
    </w:p>
    <w:p w14:paraId="05773A2E" w14:textId="77777777" w:rsidR="00DC748C" w:rsidRPr="00DC748C" w:rsidRDefault="00DC748C" w:rsidP="001A3477">
      <w:pPr>
        <w:widowControl w:val="0"/>
        <w:autoSpaceDE w:val="0"/>
        <w:autoSpaceDN w:val="0"/>
        <w:adjustRightInd w:val="0"/>
        <w:spacing w:after="240"/>
        <w:contextualSpacing/>
        <w:jc w:val="both"/>
      </w:pPr>
      <w:r w:rsidRPr="00DC748C">
        <w:t xml:space="preserve">􏰀 </w:t>
      </w:r>
      <w:proofErr w:type="spellStart"/>
      <w:r w:rsidRPr="00DC748C">
        <w:rPr>
          <w:b/>
          <w:bCs/>
        </w:rPr>
        <w:t>Адаптированность</w:t>
      </w:r>
      <w:proofErr w:type="spellEnd"/>
      <w:r w:rsidRPr="00DC748C">
        <w:rPr>
          <w:b/>
          <w:bCs/>
        </w:rPr>
        <w:t xml:space="preserve"> </w:t>
      </w:r>
      <w:r w:rsidRPr="00DC748C">
        <w:t xml:space="preserve">– </w:t>
      </w:r>
      <w:r w:rsidR="00C96099" w:rsidRPr="00DC748C">
        <w:t>сформированный</w:t>
      </w:r>
      <w:r w:rsidRPr="00DC748C">
        <w:t xml:space="preserve"> комплекс рабочих учебных и </w:t>
      </w:r>
      <w:proofErr w:type="spellStart"/>
      <w:r w:rsidRPr="00DC748C">
        <w:t>внеучебных</w:t>
      </w:r>
      <w:proofErr w:type="spellEnd"/>
      <w:r w:rsidRPr="00DC748C">
        <w:t xml:space="preserve"> программ, разработанных и используемых ОУ с учетом возрастных и личностных </w:t>
      </w:r>
      <w:r w:rsidR="00C96099" w:rsidRPr="00DC748C">
        <w:t>особенностей</w:t>
      </w:r>
      <w:r w:rsidRPr="00DC748C">
        <w:t xml:space="preserve">, потенциальных </w:t>
      </w:r>
      <w:r w:rsidR="00C96099" w:rsidRPr="00DC748C">
        <w:t>возможностей</w:t>
      </w:r>
      <w:r w:rsidRPr="00DC748C">
        <w:t xml:space="preserve"> и социальных </w:t>
      </w:r>
      <w:r w:rsidR="00C96099" w:rsidRPr="00DC748C">
        <w:t>потребностей</w:t>
      </w:r>
      <w:r w:rsidRPr="00DC748C">
        <w:t xml:space="preserve"> обучающихся и воспитанников. </w:t>
      </w:r>
    </w:p>
    <w:p w14:paraId="49FF9EB9"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 xml:space="preserve">Доступность </w:t>
      </w:r>
      <w:r w:rsidRPr="00DC748C">
        <w:t xml:space="preserve">– </w:t>
      </w:r>
      <w:r w:rsidR="00C96099" w:rsidRPr="00DC748C">
        <w:t>качественный</w:t>
      </w:r>
      <w:r w:rsidRPr="00DC748C">
        <w:t xml:space="preserve"> показатель образовательных программ, </w:t>
      </w:r>
      <w:r w:rsidR="00C96099" w:rsidRPr="00DC748C">
        <w:t>устанавливающий</w:t>
      </w:r>
      <w:r w:rsidRPr="00DC748C">
        <w:t xml:space="preserve"> соответствие их уровня и уровня интеллектуального развития, потенциальных </w:t>
      </w:r>
      <w:r w:rsidR="00C96099" w:rsidRPr="00DC748C">
        <w:t>возможностей</w:t>
      </w:r>
      <w:r w:rsidRPr="00DC748C">
        <w:t xml:space="preserve"> обучающихся и воспитанников </w:t>
      </w:r>
      <w:r w:rsidR="00C96099" w:rsidRPr="00DC748C">
        <w:t>образовательной</w:t>
      </w:r>
      <w:r w:rsidRPr="00DC748C">
        <w:t xml:space="preserve"> организации, а также </w:t>
      </w:r>
      <w:r w:rsidR="00C96099" w:rsidRPr="00DC748C">
        <w:t>возможностей</w:t>
      </w:r>
      <w:r w:rsidRPr="00DC748C">
        <w:t xml:space="preserve"> освоения </w:t>
      </w:r>
      <w:r w:rsidR="00C96099" w:rsidRPr="00DC748C">
        <w:t>образовательной</w:t>
      </w:r>
      <w:r w:rsidRPr="00DC748C">
        <w:t xml:space="preserve"> программы в разных формах (</w:t>
      </w:r>
      <w:r w:rsidR="00C96099" w:rsidRPr="00DC748C">
        <w:t>очной</w:t>
      </w:r>
      <w:r w:rsidRPr="00DC748C">
        <w:t xml:space="preserve">, экстернат, </w:t>
      </w:r>
      <w:r w:rsidR="00C96099" w:rsidRPr="00DC748C">
        <w:t>индивидуальной</w:t>
      </w:r>
      <w:r w:rsidRPr="00DC748C">
        <w:t xml:space="preserve"> на дому). </w:t>
      </w:r>
    </w:p>
    <w:p w14:paraId="6E78F8E5" w14:textId="77777777" w:rsidR="00DC748C" w:rsidRPr="00DC748C" w:rsidRDefault="00DC748C" w:rsidP="001A3477">
      <w:pPr>
        <w:widowControl w:val="0"/>
        <w:autoSpaceDE w:val="0"/>
        <w:autoSpaceDN w:val="0"/>
        <w:adjustRightInd w:val="0"/>
        <w:spacing w:after="240"/>
        <w:contextualSpacing/>
        <w:jc w:val="both"/>
      </w:pPr>
      <w:r w:rsidRPr="00DC748C">
        <w:t xml:space="preserve">􏰀 </w:t>
      </w:r>
      <w:proofErr w:type="spellStart"/>
      <w:r w:rsidRPr="00DC748C">
        <w:rPr>
          <w:b/>
          <w:bCs/>
        </w:rPr>
        <w:t>Инновационность</w:t>
      </w:r>
      <w:proofErr w:type="spellEnd"/>
      <w:r w:rsidRPr="00DC748C">
        <w:rPr>
          <w:b/>
          <w:bCs/>
        </w:rPr>
        <w:t xml:space="preserve"> </w:t>
      </w:r>
      <w:r w:rsidRPr="00DC748C">
        <w:t xml:space="preserve">– </w:t>
      </w:r>
      <w:r w:rsidR="00C96099" w:rsidRPr="00DC748C">
        <w:t>качественный</w:t>
      </w:r>
      <w:r w:rsidRPr="00DC748C">
        <w:t xml:space="preserve"> показатель, </w:t>
      </w:r>
      <w:r w:rsidR="00C96099" w:rsidRPr="00DC748C">
        <w:t>устанавливающий</w:t>
      </w:r>
      <w:r w:rsidRPr="00DC748C">
        <w:t xml:space="preserve"> соответствие </w:t>
      </w:r>
      <w:r w:rsidR="009E781A" w:rsidRPr="00DC748C">
        <w:t>целей</w:t>
      </w:r>
      <w:r w:rsidRPr="00DC748C">
        <w:t xml:space="preserve">, задач, содержания образовательных программ прогнозируемым результатам инновационных направлений и программ развития </w:t>
      </w:r>
      <w:r w:rsidR="009E781A" w:rsidRPr="00DC748C">
        <w:t xml:space="preserve">образовательной </w:t>
      </w:r>
      <w:r w:rsidRPr="00DC748C">
        <w:t xml:space="preserve">̆ организации; </w:t>
      </w:r>
    </w:p>
    <w:p w14:paraId="31F1534B"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Ресурсность</w:t>
      </w:r>
      <w:r w:rsidRPr="00DC748C">
        <w:t xml:space="preserve">–оптимальныйкомплексусловий,необходимыхдлядостиженияосновных образовательных результатов. </w:t>
      </w:r>
    </w:p>
    <w:p w14:paraId="12151F84" w14:textId="77777777" w:rsidR="009E781A" w:rsidRDefault="00DC748C" w:rsidP="001A3477">
      <w:pPr>
        <w:widowControl w:val="0"/>
        <w:autoSpaceDE w:val="0"/>
        <w:autoSpaceDN w:val="0"/>
        <w:adjustRightInd w:val="0"/>
        <w:spacing w:after="240"/>
        <w:contextualSpacing/>
        <w:jc w:val="both"/>
      </w:pPr>
      <w:r w:rsidRPr="00DC748C">
        <w:rPr>
          <w:b/>
          <w:bCs/>
        </w:rPr>
        <w:t xml:space="preserve">Показатели оценки результатов и качества индивидуальных образовательных </w:t>
      </w:r>
      <w:r w:rsidRPr="00DC748C">
        <w:rPr>
          <w:b/>
          <w:bCs/>
        </w:rPr>
        <w:lastRenderedPageBreak/>
        <w:t>достижений обучающихся</w:t>
      </w:r>
      <w:r w:rsidRPr="00DC748C">
        <w:rPr>
          <w:rFonts w:ascii="MS Mincho" w:eastAsia="MS Mincho" w:hAnsi="MS Mincho" w:cs="MS Mincho"/>
          <w:b/>
          <w:bCs/>
        </w:rPr>
        <w:t> </w:t>
      </w:r>
      <w:r w:rsidRPr="00DC748C">
        <w:t xml:space="preserve">􏰀 </w:t>
      </w:r>
    </w:p>
    <w:p w14:paraId="4F66D86E" w14:textId="77777777" w:rsidR="009E781A" w:rsidRDefault="00DC748C" w:rsidP="001A3477">
      <w:pPr>
        <w:widowControl w:val="0"/>
        <w:autoSpaceDE w:val="0"/>
        <w:autoSpaceDN w:val="0"/>
        <w:adjustRightInd w:val="0"/>
        <w:spacing w:after="240"/>
        <w:contextualSpacing/>
        <w:jc w:val="both"/>
      </w:pPr>
      <w:proofErr w:type="spellStart"/>
      <w:r w:rsidRPr="00DC748C">
        <w:rPr>
          <w:b/>
          <w:bCs/>
        </w:rPr>
        <w:t>Интегративность</w:t>
      </w:r>
      <w:proofErr w:type="spellEnd"/>
      <w:r w:rsidRPr="00DC748C">
        <w:rPr>
          <w:b/>
          <w:bCs/>
        </w:rPr>
        <w:t xml:space="preserve"> </w:t>
      </w:r>
      <w:r w:rsidRPr="00DC748C">
        <w:t xml:space="preserve">– соотношение разных аспектов образовательных результатов (предметные, </w:t>
      </w:r>
      <w:proofErr w:type="spellStart"/>
      <w:r w:rsidRPr="00DC748C">
        <w:t>компетентностные</w:t>
      </w:r>
      <w:proofErr w:type="spellEnd"/>
      <w:r w:rsidRPr="00DC748C">
        <w:t xml:space="preserve"> (универсальные способы деятельности), </w:t>
      </w:r>
      <w:r w:rsidR="009E781A" w:rsidRPr="00DC748C">
        <w:t>социальный</w:t>
      </w:r>
      <w:r w:rsidRPr="00DC748C">
        <w:t xml:space="preserve"> опыт (</w:t>
      </w:r>
      <w:proofErr w:type="spellStart"/>
      <w:r w:rsidRPr="00DC748C">
        <w:t>внеучебные</w:t>
      </w:r>
      <w:proofErr w:type="spellEnd"/>
      <w:r w:rsidRPr="00DC748C">
        <w:t xml:space="preserve"> и внешкольные достижения) при оценке индивидуальных образовательных достижений школьников и качества образования (социализация, успешность);</w:t>
      </w:r>
      <w:r w:rsidRPr="00DC748C">
        <w:rPr>
          <w:rFonts w:ascii="MS Mincho" w:eastAsia="MS Mincho" w:hAnsi="MS Mincho" w:cs="MS Mincho"/>
        </w:rPr>
        <w:t> </w:t>
      </w:r>
      <w:r w:rsidRPr="00DC748C">
        <w:t xml:space="preserve">􏰀 </w:t>
      </w:r>
    </w:p>
    <w:p w14:paraId="3789C6C2" w14:textId="77777777" w:rsidR="009E781A" w:rsidRDefault="00DC748C" w:rsidP="001A3477">
      <w:pPr>
        <w:widowControl w:val="0"/>
        <w:autoSpaceDE w:val="0"/>
        <w:autoSpaceDN w:val="0"/>
        <w:adjustRightInd w:val="0"/>
        <w:spacing w:after="240"/>
        <w:contextualSpacing/>
        <w:jc w:val="both"/>
      </w:pPr>
      <w:r w:rsidRPr="00DC748C">
        <w:rPr>
          <w:b/>
          <w:bCs/>
        </w:rPr>
        <w:t xml:space="preserve">Динамизм </w:t>
      </w:r>
      <w:r w:rsidRPr="00DC748C">
        <w:t xml:space="preserve">– учет индивидуального прогресса при подведении итогов результатов образования учащегося за </w:t>
      </w:r>
      <w:r w:rsidR="009E781A" w:rsidRPr="00DC748C">
        <w:t>определённый</w:t>
      </w:r>
      <w:r w:rsidRPr="00DC748C">
        <w:t xml:space="preserve"> период времени;</w:t>
      </w:r>
      <w:r w:rsidRPr="00DC748C">
        <w:rPr>
          <w:rFonts w:ascii="MS Mincho" w:eastAsia="MS Mincho" w:hAnsi="MS Mincho" w:cs="MS Mincho"/>
        </w:rPr>
        <w:t> </w:t>
      </w:r>
      <w:r w:rsidRPr="00DC748C">
        <w:t xml:space="preserve">􏰀 </w:t>
      </w:r>
    </w:p>
    <w:p w14:paraId="3B9ACF4D" w14:textId="77777777" w:rsidR="009E781A" w:rsidRDefault="00DC748C" w:rsidP="001A3477">
      <w:pPr>
        <w:widowControl w:val="0"/>
        <w:autoSpaceDE w:val="0"/>
        <w:autoSpaceDN w:val="0"/>
        <w:adjustRightInd w:val="0"/>
        <w:spacing w:after="240"/>
        <w:contextualSpacing/>
        <w:jc w:val="both"/>
      </w:pPr>
      <w:r w:rsidRPr="00DC748C">
        <w:rPr>
          <w:b/>
          <w:bCs/>
        </w:rPr>
        <w:t xml:space="preserve">Инициативность и ответственность </w:t>
      </w:r>
      <w:r w:rsidRPr="00DC748C">
        <w:t xml:space="preserve">– возможность учащихся предъявлять результаты своего труда на оценку другому (взрослому, одноклассникам) по </w:t>
      </w:r>
      <w:r w:rsidR="009E781A" w:rsidRPr="00DC748C">
        <w:t>собственной</w:t>
      </w:r>
      <w:r w:rsidRPr="00DC748C">
        <w:t xml:space="preserve"> инициативе;</w:t>
      </w:r>
      <w:r w:rsidRPr="00DC748C">
        <w:rPr>
          <w:rFonts w:ascii="MS Mincho" w:eastAsia="MS Mincho" w:hAnsi="MS Mincho" w:cs="MS Mincho"/>
        </w:rPr>
        <w:t> </w:t>
      </w:r>
      <w:r w:rsidRPr="00DC748C">
        <w:t xml:space="preserve">􏰀 </w:t>
      </w:r>
    </w:p>
    <w:p w14:paraId="3D0F9A1C" w14:textId="77777777" w:rsidR="00DC748C" w:rsidRPr="00DC748C" w:rsidRDefault="00DC748C" w:rsidP="001A3477">
      <w:pPr>
        <w:widowControl w:val="0"/>
        <w:autoSpaceDE w:val="0"/>
        <w:autoSpaceDN w:val="0"/>
        <w:adjustRightInd w:val="0"/>
        <w:spacing w:after="240"/>
        <w:contextualSpacing/>
        <w:jc w:val="both"/>
      </w:pPr>
      <w:proofErr w:type="spellStart"/>
      <w:r w:rsidRPr="00DC748C">
        <w:rPr>
          <w:b/>
          <w:bCs/>
        </w:rPr>
        <w:t>Презентационность</w:t>
      </w:r>
      <w:proofErr w:type="spellEnd"/>
      <w:r w:rsidRPr="00DC748C">
        <w:rPr>
          <w:b/>
          <w:bCs/>
        </w:rPr>
        <w:t xml:space="preserve"> </w:t>
      </w:r>
      <w:r w:rsidRPr="00DC748C">
        <w:t xml:space="preserve">– наличие специального места (натурального или (и) виртуального) для публичного предъявления учащимися своих образовательных достижений; </w:t>
      </w:r>
    </w:p>
    <w:p w14:paraId="1A97F58C" w14:textId="77777777" w:rsidR="00DC748C" w:rsidRPr="00DC748C" w:rsidRDefault="00DC748C" w:rsidP="001A3477">
      <w:pPr>
        <w:widowControl w:val="0"/>
        <w:autoSpaceDE w:val="0"/>
        <w:autoSpaceDN w:val="0"/>
        <w:adjustRightInd w:val="0"/>
        <w:spacing w:after="240"/>
        <w:contextualSpacing/>
        <w:jc w:val="both"/>
      </w:pPr>
      <w:proofErr w:type="spellStart"/>
      <w:r w:rsidRPr="00DC748C">
        <w:rPr>
          <w:b/>
          <w:bCs/>
        </w:rPr>
        <w:t>Технологизм</w:t>
      </w:r>
      <w:proofErr w:type="spellEnd"/>
      <w:r w:rsidRPr="00DC748C">
        <w:t>–наличие</w:t>
      </w:r>
      <w:r w:rsidR="009E781A">
        <w:t xml:space="preserve"> </w:t>
      </w:r>
      <w:r w:rsidRPr="00DC748C">
        <w:t>в</w:t>
      </w:r>
      <w:r w:rsidR="009E781A">
        <w:t xml:space="preserve"> </w:t>
      </w:r>
      <w:r w:rsidRPr="00DC748C">
        <w:t>образовательном</w:t>
      </w:r>
      <w:r w:rsidR="009E781A">
        <w:t xml:space="preserve"> </w:t>
      </w:r>
      <w:r w:rsidRPr="00DC748C">
        <w:t>учреждении</w:t>
      </w:r>
      <w:r w:rsidR="009E781A">
        <w:t xml:space="preserve"> </w:t>
      </w:r>
      <w:r w:rsidR="009E781A" w:rsidRPr="00DC748C">
        <w:t>общей</w:t>
      </w:r>
      <w:r w:rsidR="009E781A">
        <w:t xml:space="preserve"> </w:t>
      </w:r>
      <w:r w:rsidRPr="00DC748C">
        <w:t>(</w:t>
      </w:r>
      <w:r w:rsidR="009E781A" w:rsidRPr="00DC748C">
        <w:t>единой</w:t>
      </w:r>
      <w:r w:rsidRPr="00DC748C">
        <w:t>)</w:t>
      </w:r>
      <w:r w:rsidR="009E781A">
        <w:t xml:space="preserve"> </w:t>
      </w:r>
      <w:r w:rsidRPr="00DC748C">
        <w:t>системы</w:t>
      </w:r>
      <w:r w:rsidR="009E781A">
        <w:t xml:space="preserve"> </w:t>
      </w:r>
      <w:r w:rsidRPr="00DC748C">
        <w:t xml:space="preserve">оценки индивидуальных образовательных результатов, обоснованное использование разных оценочных шкал, процедур, форм оценки и их соотношение. </w:t>
      </w:r>
    </w:p>
    <w:p w14:paraId="52B3B960"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 xml:space="preserve">Открытость </w:t>
      </w:r>
      <w:r w:rsidRPr="00DC748C">
        <w:t xml:space="preserve">– возможность участия всех субъектов </w:t>
      </w:r>
      <w:r w:rsidR="009E781A" w:rsidRPr="00DC748C">
        <w:t>образовательной</w:t>
      </w:r>
      <w:r w:rsidRPr="00DC748C">
        <w:t xml:space="preserve"> деятельности в оценке индивидуальных результатов и качества образования школьников. </w:t>
      </w:r>
    </w:p>
    <w:p w14:paraId="53DB7695" w14:textId="77777777" w:rsidR="009E781A" w:rsidRDefault="00DC748C" w:rsidP="001A3477">
      <w:pPr>
        <w:widowControl w:val="0"/>
        <w:autoSpaceDE w:val="0"/>
        <w:autoSpaceDN w:val="0"/>
        <w:adjustRightInd w:val="0"/>
        <w:spacing w:after="240"/>
        <w:contextualSpacing/>
        <w:jc w:val="both"/>
      </w:pPr>
      <w:r w:rsidRPr="00DC748C">
        <w:rPr>
          <w:b/>
          <w:bCs/>
        </w:rPr>
        <w:t>Показатели оценки условий реализации образовательных программ</w:t>
      </w:r>
      <w:r w:rsidRPr="00DC748C">
        <w:rPr>
          <w:rFonts w:ascii="MS Mincho" w:eastAsia="MS Mincho" w:hAnsi="MS Mincho" w:cs="MS Mincho"/>
          <w:b/>
          <w:bCs/>
        </w:rPr>
        <w:t> </w:t>
      </w:r>
      <w:r w:rsidRPr="00DC748C">
        <w:t xml:space="preserve">􏰀 </w:t>
      </w:r>
    </w:p>
    <w:p w14:paraId="256122C0" w14:textId="77777777" w:rsidR="009E781A" w:rsidRDefault="00DC748C" w:rsidP="001A3477">
      <w:pPr>
        <w:widowControl w:val="0"/>
        <w:autoSpaceDE w:val="0"/>
        <w:autoSpaceDN w:val="0"/>
        <w:adjustRightInd w:val="0"/>
        <w:spacing w:after="240"/>
        <w:contextualSpacing/>
        <w:jc w:val="both"/>
      </w:pPr>
      <w:r w:rsidRPr="00DC748C">
        <w:rPr>
          <w:b/>
          <w:bCs/>
        </w:rPr>
        <w:t xml:space="preserve">Санитарно-гигиеническое благополучие </w:t>
      </w:r>
      <w:r w:rsidR="009E781A" w:rsidRPr="00DC748C">
        <w:rPr>
          <w:b/>
          <w:bCs/>
        </w:rPr>
        <w:t>образовательной</w:t>
      </w:r>
      <w:r w:rsidRPr="00DC748C">
        <w:rPr>
          <w:b/>
          <w:bCs/>
        </w:rPr>
        <w:t xml:space="preserve"> среды </w:t>
      </w:r>
      <w:r w:rsidRPr="00DC748C">
        <w:t xml:space="preserve">- соответствие условий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занятий, </w:t>
      </w:r>
      <w:r w:rsidR="009E781A" w:rsidRPr="00DC748C">
        <w:t>учебный</w:t>
      </w:r>
      <w:r w:rsidRPr="00DC748C">
        <w:t xml:space="preserve"> план, </w:t>
      </w:r>
      <w:r w:rsidR="009E781A" w:rsidRPr="00DC748C">
        <w:t>учитывающий</w:t>
      </w:r>
      <w:r w:rsidRPr="00DC748C">
        <w:t xml:space="preserve"> разные формы </w:t>
      </w:r>
      <w:r w:rsidR="009E781A" w:rsidRPr="00DC748C">
        <w:t>учебной</w:t>
      </w:r>
      <w:r w:rsidRPr="00DC748C">
        <w:t xml:space="preserve"> деятельности и </w:t>
      </w:r>
      <w:proofErr w:type="spellStart"/>
      <w:r w:rsidRPr="00DC748C">
        <w:t>полидеятельностное</w:t>
      </w:r>
      <w:proofErr w:type="spellEnd"/>
      <w:r w:rsidRPr="00DC748C">
        <w:t xml:space="preserve"> пространство; состояние здоровья учащихся;</w:t>
      </w:r>
      <w:r w:rsidRPr="00DC748C">
        <w:rPr>
          <w:rFonts w:ascii="MS Mincho" w:eastAsia="MS Mincho" w:hAnsi="MS Mincho" w:cs="MS Mincho"/>
        </w:rPr>
        <w:t> </w:t>
      </w:r>
      <w:r w:rsidRPr="00DC748C">
        <w:t xml:space="preserve">􏰀 </w:t>
      </w:r>
    </w:p>
    <w:p w14:paraId="1A7ED374" w14:textId="77777777" w:rsidR="00DC748C" w:rsidRPr="00DC748C" w:rsidRDefault="009E781A" w:rsidP="001A3477">
      <w:pPr>
        <w:widowControl w:val="0"/>
        <w:autoSpaceDE w:val="0"/>
        <w:autoSpaceDN w:val="0"/>
        <w:adjustRightInd w:val="0"/>
        <w:spacing w:after="240"/>
        <w:contextualSpacing/>
        <w:jc w:val="both"/>
      </w:pPr>
      <w:r w:rsidRPr="00DC748C">
        <w:rPr>
          <w:b/>
          <w:bCs/>
        </w:rPr>
        <w:t>Кадровый</w:t>
      </w:r>
      <w:r w:rsidR="00DC748C" w:rsidRPr="00DC748C">
        <w:rPr>
          <w:b/>
          <w:bCs/>
        </w:rPr>
        <w:t xml:space="preserve"> потенциал </w:t>
      </w:r>
      <w:r w:rsidR="00DC748C" w:rsidRPr="00DC748C">
        <w:t xml:space="preserve">– наличие педагогов, способных реализовать ООП (по квалификации, по опыту, повышение квалификации, наличие званий, победители профессиональных конкурсов, участие в проектах, грантах и т.п.; </w:t>
      </w:r>
    </w:p>
    <w:p w14:paraId="0E82C95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Информационно-техническое обеспечение </w:t>
      </w:r>
      <w:r w:rsidR="009E781A" w:rsidRPr="009E781A">
        <w:rPr>
          <w:b/>
        </w:rPr>
        <w:t>образовательной</w:t>
      </w:r>
      <w:r w:rsidRPr="009E781A">
        <w:rPr>
          <w:b/>
          <w:bCs/>
        </w:rPr>
        <w:t xml:space="preserve"> </w:t>
      </w:r>
      <w:r w:rsidRPr="00DC748C">
        <w:rPr>
          <w:b/>
          <w:bCs/>
        </w:rPr>
        <w:t xml:space="preserve">деятельности </w:t>
      </w:r>
      <w:r w:rsidRPr="00DC748C">
        <w:t xml:space="preserve">– обоснованное и эффективное использование </w:t>
      </w:r>
      <w:r w:rsidR="009E781A" w:rsidRPr="00DC748C">
        <w:t>информационной</w:t>
      </w:r>
      <w:r w:rsidRPr="00DC748C">
        <w:t xml:space="preserve"> среды (</w:t>
      </w:r>
      <w:r w:rsidR="009E781A" w:rsidRPr="00DC748C">
        <w:t>локальной</w:t>
      </w:r>
      <w:r w:rsidRPr="00DC748C">
        <w:t xml:space="preserve"> среды, </w:t>
      </w:r>
      <w:r w:rsidR="009E781A" w:rsidRPr="00DC748C">
        <w:t>сайта</w:t>
      </w:r>
      <w:r w:rsidRPr="00DC748C">
        <w:t xml:space="preserve">, цифровых образовательных ресурсов, мобильных компьютерных классов, владение педагогами информационно - коммуникационными технологиями) в </w:t>
      </w:r>
      <w:r w:rsidR="009E781A" w:rsidRPr="00DC748C">
        <w:t>образовательной</w:t>
      </w:r>
      <w:r w:rsidRPr="00DC748C">
        <w:t xml:space="preserve"> деятельности; </w:t>
      </w:r>
    </w:p>
    <w:p w14:paraId="4A737516"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 xml:space="preserve">Правовое обеспечение реализации ООП </w:t>
      </w:r>
      <w:r w:rsidRPr="00DC748C">
        <w:t xml:space="preserve">– наличие локальных нормативно-правовых актов и их использование всеми субъектами образовательного процесса; </w:t>
      </w:r>
    </w:p>
    <w:p w14:paraId="4A5F9C57"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 xml:space="preserve">Управление </w:t>
      </w:r>
      <w:r w:rsidR="009E781A" w:rsidRPr="009E781A">
        <w:rPr>
          <w:b/>
        </w:rPr>
        <w:t>образовательной</w:t>
      </w:r>
      <w:r w:rsidRPr="00DC748C">
        <w:rPr>
          <w:b/>
          <w:bCs/>
        </w:rPr>
        <w:t xml:space="preserve"> деятельностью </w:t>
      </w:r>
      <w:r w:rsidRPr="00DC748C">
        <w:t xml:space="preserve">– наличие баланса между </w:t>
      </w:r>
      <w:r w:rsidR="009E781A" w:rsidRPr="00DC748C">
        <w:t>внешней</w:t>
      </w:r>
      <w:r w:rsidRPr="00DC748C">
        <w:t xml:space="preserve"> и </w:t>
      </w:r>
      <w:r w:rsidR="009E781A" w:rsidRPr="00DC748C">
        <w:t>внутренней</w:t>
      </w:r>
      <w:r w:rsidRPr="00DC748C">
        <w:t xml:space="preserve"> </w:t>
      </w:r>
      <w:r w:rsidR="009E781A" w:rsidRPr="00DC748C">
        <w:t>оценкой</w:t>
      </w:r>
      <w:r w:rsidRPr="00DC748C">
        <w:t xml:space="preserve"> (</w:t>
      </w:r>
      <w:r w:rsidR="009E781A" w:rsidRPr="00DC748C">
        <w:t>самооценкой</w:t>
      </w:r>
      <w:r w:rsidRPr="00DC748C">
        <w:t xml:space="preserve">) деятельности всех субъектов образовательного процесса при реализации ООП, участие общественности (в том числе </w:t>
      </w:r>
      <w:r w:rsidR="009E781A" w:rsidRPr="00DC748C">
        <w:t>родительской</w:t>
      </w:r>
      <w:r w:rsidRPr="00DC748C">
        <w:t xml:space="preserve">) в управлении </w:t>
      </w:r>
      <w:r w:rsidR="009E781A" w:rsidRPr="00DC748C">
        <w:t xml:space="preserve">образовательной </w:t>
      </w:r>
      <w:r w:rsidRPr="00DC748C">
        <w:t xml:space="preserve">̆ деятельностью; </w:t>
      </w:r>
    </w:p>
    <w:p w14:paraId="50FD9D28" w14:textId="77777777" w:rsidR="00DC748C" w:rsidRPr="00DC748C" w:rsidRDefault="00DC748C" w:rsidP="001A3477">
      <w:pPr>
        <w:widowControl w:val="0"/>
        <w:autoSpaceDE w:val="0"/>
        <w:autoSpaceDN w:val="0"/>
        <w:adjustRightInd w:val="0"/>
        <w:spacing w:after="240"/>
        <w:contextualSpacing/>
        <w:jc w:val="both"/>
      </w:pPr>
      <w:r w:rsidRPr="00DC748C">
        <w:t>􏰀</w:t>
      </w:r>
      <w:r w:rsidRPr="00DC748C">
        <w:rPr>
          <w:b/>
          <w:bCs/>
        </w:rPr>
        <w:t xml:space="preserve">Материально-техническое обеспечение </w:t>
      </w:r>
      <w:r w:rsidR="009E781A" w:rsidRPr="009E781A">
        <w:rPr>
          <w:b/>
        </w:rPr>
        <w:t>образовательной</w:t>
      </w:r>
      <w:r w:rsidRPr="00DC748C">
        <w:rPr>
          <w:b/>
          <w:bCs/>
        </w:rPr>
        <w:t xml:space="preserve"> деятельности </w:t>
      </w:r>
      <w:r w:rsidRPr="00DC748C">
        <w:t xml:space="preserve">– обоснованность использования помещений и оборудования для реализации ООП. </w:t>
      </w:r>
    </w:p>
    <w:p w14:paraId="2C82E26C" w14:textId="77777777" w:rsidR="00DC748C" w:rsidRPr="00DC748C" w:rsidRDefault="00DC748C" w:rsidP="001A3477">
      <w:pPr>
        <w:widowControl w:val="0"/>
        <w:autoSpaceDE w:val="0"/>
        <w:autoSpaceDN w:val="0"/>
        <w:adjustRightInd w:val="0"/>
        <w:spacing w:after="240"/>
        <w:contextualSpacing/>
        <w:jc w:val="both"/>
      </w:pPr>
      <w:r w:rsidRPr="00DC748C">
        <w:t xml:space="preserve">􏰀 </w:t>
      </w:r>
      <w:r w:rsidRPr="00DC748C">
        <w:rPr>
          <w:b/>
          <w:bCs/>
        </w:rPr>
        <w:t xml:space="preserve">Учебно-методическое обеспечение образовательного процесса </w:t>
      </w:r>
      <w:r w:rsidRPr="00DC748C">
        <w:t xml:space="preserve">–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p w14:paraId="34350960"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Показатели оценки результатов и качества деятельности </w:t>
      </w:r>
      <w:r w:rsidR="009E781A" w:rsidRPr="009E781A">
        <w:rPr>
          <w:b/>
        </w:rPr>
        <w:t>образовательной</w:t>
      </w:r>
      <w:r w:rsidRPr="00DC748C">
        <w:rPr>
          <w:b/>
          <w:bCs/>
        </w:rPr>
        <w:t xml:space="preserve"> организации </w:t>
      </w:r>
    </w:p>
    <w:p w14:paraId="71B56DEE" w14:textId="77777777" w:rsidR="00DC748C" w:rsidRPr="00DC748C" w:rsidRDefault="00DC748C" w:rsidP="001A3477">
      <w:pPr>
        <w:widowControl w:val="0"/>
        <w:autoSpaceDE w:val="0"/>
        <w:autoSpaceDN w:val="0"/>
        <w:adjustRightInd w:val="0"/>
        <w:spacing w:after="240"/>
        <w:contextualSpacing/>
        <w:jc w:val="both"/>
      </w:pPr>
      <w:r w:rsidRPr="00DC748C">
        <w:t xml:space="preserve">Показатели оценки результатов и качества деятельности </w:t>
      </w:r>
      <w:r w:rsidR="009E781A" w:rsidRPr="00DC748C">
        <w:t>образовательной</w:t>
      </w:r>
      <w:r w:rsidRPr="00DC748C">
        <w:t xml:space="preserve"> организации складываются из совокупности </w:t>
      </w:r>
      <w:r w:rsidR="009E781A" w:rsidRPr="00DC748C">
        <w:t>показателей</w:t>
      </w:r>
      <w:r w:rsidRPr="00DC748C">
        <w:t xml:space="preserve"> по отдельным направлениям: оценка </w:t>
      </w:r>
      <w:r w:rsidR="009E781A" w:rsidRPr="00DC748C">
        <w:t>образовательной</w:t>
      </w:r>
      <w:r w:rsidRPr="00DC748C">
        <w:t xml:space="preserve"> программы, оценка программы развития учреждения, оценка учебных достижений школьников, оценка труда педагогов учреждения и оценка условий реализации образовательных программ в учреждении. </w:t>
      </w:r>
    </w:p>
    <w:p w14:paraId="58473D4B"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Субъекты и инструменты оценивания результатов образования </w:t>
      </w:r>
    </w:p>
    <w:p w14:paraId="40074D93" w14:textId="77777777" w:rsidR="00DC748C" w:rsidRPr="00DC748C" w:rsidRDefault="00DC748C" w:rsidP="001A3477">
      <w:pPr>
        <w:widowControl w:val="0"/>
        <w:autoSpaceDE w:val="0"/>
        <w:autoSpaceDN w:val="0"/>
        <w:adjustRightInd w:val="0"/>
        <w:spacing w:after="240"/>
        <w:contextualSpacing/>
        <w:jc w:val="both"/>
      </w:pPr>
      <w:r w:rsidRPr="00DC748C">
        <w:t xml:space="preserve">Инструменты оценивания результатов образования – способы определения степени соответствия образования требованиям, предъявляемым государством через ФГОС НОО. </w:t>
      </w:r>
    </w:p>
    <w:p w14:paraId="7337C662" w14:textId="77777777" w:rsidR="00DC748C" w:rsidRPr="00DC748C" w:rsidRDefault="00DC748C" w:rsidP="001A3477">
      <w:pPr>
        <w:widowControl w:val="0"/>
        <w:autoSpaceDE w:val="0"/>
        <w:autoSpaceDN w:val="0"/>
        <w:adjustRightInd w:val="0"/>
        <w:spacing w:after="240"/>
        <w:contextualSpacing/>
        <w:jc w:val="both"/>
      </w:pPr>
      <w:r w:rsidRPr="00DC748C">
        <w:t xml:space="preserve">В качестве инструментов оценивания результатов образования в соответствии с </w:t>
      </w:r>
      <w:r w:rsidRPr="00DC748C">
        <w:lastRenderedPageBreak/>
        <w:t xml:space="preserve">нормативными актами </w:t>
      </w:r>
      <w:r w:rsidR="009E781A" w:rsidRPr="00DC748C">
        <w:t>Российской</w:t>
      </w:r>
      <w:r w:rsidRPr="00DC748C">
        <w:t xml:space="preserve"> Федерации и субъектов </w:t>
      </w:r>
      <w:r w:rsidR="009E781A" w:rsidRPr="00DC748C">
        <w:t>Российской</w:t>
      </w:r>
      <w:r w:rsidRPr="00DC748C">
        <w:t xml:space="preserve"> Федерации применяются: стартовая диагностика, олимпиады, мониторинговые исследования, экспертиза оценки формирования универсальных учебных </w:t>
      </w:r>
      <w:proofErr w:type="spellStart"/>
      <w:r w:rsidRPr="00DC748C">
        <w:t>действии</w:t>
      </w:r>
      <w:proofErr w:type="spellEnd"/>
      <w:r w:rsidRPr="00DC748C">
        <w:t xml:space="preserve">̆, ключевых компетенций у обучающихся, </w:t>
      </w:r>
      <w:r w:rsidR="009E781A" w:rsidRPr="00DC748C">
        <w:t>публичный</w:t>
      </w:r>
      <w:r w:rsidRPr="00DC748C">
        <w:t xml:space="preserve"> доклад, </w:t>
      </w:r>
      <w:r w:rsidR="009E781A" w:rsidRPr="00DC748C">
        <w:t>внешний</w:t>
      </w:r>
      <w:r w:rsidRPr="00DC748C">
        <w:t xml:space="preserve"> мониторинг состояния здоровья обучающихся, и иные способы. </w:t>
      </w:r>
    </w:p>
    <w:p w14:paraId="3DC29078" w14:textId="77777777" w:rsidR="00DC748C" w:rsidRPr="00DC748C" w:rsidRDefault="00DC748C" w:rsidP="001A3477">
      <w:pPr>
        <w:widowControl w:val="0"/>
        <w:autoSpaceDE w:val="0"/>
        <w:autoSpaceDN w:val="0"/>
        <w:adjustRightInd w:val="0"/>
        <w:spacing w:after="240"/>
        <w:contextualSpacing/>
        <w:jc w:val="both"/>
      </w:pPr>
      <w:r w:rsidRPr="00DC748C">
        <w:t xml:space="preserve">В качестве субъектов оценивания результатов образования могут выступать заказчики и потребители образовательных услуг. </w:t>
      </w:r>
    </w:p>
    <w:p w14:paraId="6C2D109A"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Стартовая диагностика </w:t>
      </w:r>
      <w:r w:rsidRPr="00DC748C">
        <w:t xml:space="preserve">– оценочная процедура, с помощью </w:t>
      </w:r>
      <w:r w:rsidR="009E781A" w:rsidRPr="00DC748C">
        <w:t>которой</w:t>
      </w:r>
      <w:r w:rsidRPr="00DC748C">
        <w:t xml:space="preserve"> определяется </w:t>
      </w:r>
      <w:r w:rsidR="009E781A" w:rsidRPr="00DC748C">
        <w:t>исходный</w:t>
      </w:r>
      <w:r w:rsidRPr="00DC748C">
        <w:t xml:space="preserve"> (</w:t>
      </w:r>
      <w:r w:rsidR="009E781A" w:rsidRPr="00DC748C">
        <w:t>стартовый</w:t>
      </w:r>
      <w:r w:rsidRPr="00DC748C">
        <w:t xml:space="preserve">) уровень знаний, умений и навыков, а также уровень развития обучающихся, уровень сформированности универсальных учебных </w:t>
      </w:r>
      <w:proofErr w:type="spellStart"/>
      <w:r w:rsidRPr="00DC748C">
        <w:t>действии</w:t>
      </w:r>
      <w:proofErr w:type="spellEnd"/>
      <w:r w:rsidRPr="00DC748C">
        <w:t xml:space="preserve">̆ на переходе с одного уровня образования на </w:t>
      </w:r>
      <w:r w:rsidR="009E781A" w:rsidRPr="00DC748C">
        <w:t>другой</w:t>
      </w:r>
      <w:r w:rsidRPr="00DC748C">
        <w:t xml:space="preserve">. </w:t>
      </w:r>
    </w:p>
    <w:p w14:paraId="17E2C8F4"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Олимпиада </w:t>
      </w:r>
      <w:r w:rsidRPr="00DC748C">
        <w:t xml:space="preserve">– форма независимого публичного состязания учащихся, требующая предъявления ими своих образовательных достижений, предполагающая </w:t>
      </w:r>
      <w:r w:rsidR="009E781A" w:rsidRPr="00DC748C">
        <w:t>очный</w:t>
      </w:r>
      <w:r w:rsidRPr="00DC748C">
        <w:t xml:space="preserve"> или </w:t>
      </w:r>
      <w:r w:rsidR="009E781A" w:rsidRPr="00DC748C">
        <w:t>дистанционный</w:t>
      </w:r>
      <w:r w:rsidRPr="00DC748C">
        <w:t xml:space="preserve"> формат участия. </w:t>
      </w:r>
    </w:p>
    <w:p w14:paraId="7243E66B"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Мониторинговые исследования </w:t>
      </w:r>
      <w:r w:rsidRPr="00DC748C">
        <w:t xml:space="preserve">– оценочные процедуры, направленные на отслеживание основных механизмов и результатов </w:t>
      </w:r>
      <w:r w:rsidR="009E781A" w:rsidRPr="00DC748C">
        <w:t>образовательной</w:t>
      </w:r>
      <w:r w:rsidRPr="00DC748C">
        <w:t xml:space="preserve"> политики на разном уровне (федерации, региона, муниципалитета и </w:t>
      </w:r>
      <w:r w:rsidR="009E781A" w:rsidRPr="00DC748C">
        <w:t>образовательной</w:t>
      </w:r>
      <w:r w:rsidRPr="00DC748C">
        <w:t xml:space="preserve"> организации) с </w:t>
      </w:r>
      <w:r w:rsidR="009E781A" w:rsidRPr="00DC748C">
        <w:t>определённой</w:t>
      </w:r>
      <w:r w:rsidRPr="00DC748C">
        <w:t xml:space="preserve"> периодичностью. </w:t>
      </w:r>
    </w:p>
    <w:p w14:paraId="31EB9666"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Потребители образовательных услуг </w:t>
      </w:r>
      <w:r w:rsidRPr="00DC748C">
        <w:t xml:space="preserve">– организации или граждане, получающие образовательные услуги на </w:t>
      </w:r>
      <w:r w:rsidR="009E781A" w:rsidRPr="00DC748C">
        <w:t>возмездной</w:t>
      </w:r>
      <w:r w:rsidRPr="00DC748C">
        <w:t xml:space="preserve"> или </w:t>
      </w:r>
      <w:r w:rsidR="009E781A" w:rsidRPr="00DC748C">
        <w:t>безвозмездной</w:t>
      </w:r>
      <w:r w:rsidRPr="00DC748C">
        <w:t xml:space="preserve"> основе. </w:t>
      </w:r>
    </w:p>
    <w:p w14:paraId="35F5A6E4"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Субъекты и инструменты оценивания качества образования </w:t>
      </w:r>
    </w:p>
    <w:p w14:paraId="2C103885" w14:textId="77777777" w:rsidR="00DC748C" w:rsidRPr="00DC748C" w:rsidRDefault="00DC748C" w:rsidP="001A3477">
      <w:pPr>
        <w:widowControl w:val="0"/>
        <w:autoSpaceDE w:val="0"/>
        <w:autoSpaceDN w:val="0"/>
        <w:adjustRightInd w:val="0"/>
        <w:spacing w:after="240"/>
        <w:contextualSpacing/>
        <w:jc w:val="both"/>
      </w:pPr>
      <w:r w:rsidRPr="00DC748C">
        <w:t xml:space="preserve">Инструменты оценивания качества образования – способы определения степени социализации и успешности учащихся и выпускников образовательного учреждения. </w:t>
      </w:r>
    </w:p>
    <w:p w14:paraId="055508EE" w14:textId="77777777" w:rsidR="00DC748C" w:rsidRPr="00DC748C" w:rsidRDefault="00DC748C" w:rsidP="001A3477">
      <w:pPr>
        <w:widowControl w:val="0"/>
        <w:autoSpaceDE w:val="0"/>
        <w:autoSpaceDN w:val="0"/>
        <w:adjustRightInd w:val="0"/>
        <w:spacing w:after="240"/>
        <w:contextualSpacing/>
        <w:jc w:val="both"/>
      </w:pPr>
      <w:r w:rsidRPr="00DC748C">
        <w:t xml:space="preserve">В качестве инструментов оценивания качества образования могут применяются: экспертная оценка, портфолио, </w:t>
      </w:r>
      <w:proofErr w:type="spellStart"/>
      <w:r w:rsidRPr="00DC748C">
        <w:t>формативная</w:t>
      </w:r>
      <w:proofErr w:type="spellEnd"/>
      <w:r w:rsidRPr="00DC748C">
        <w:t xml:space="preserve"> оценка, самооценка. </w:t>
      </w:r>
    </w:p>
    <w:p w14:paraId="2A44584C" w14:textId="77777777" w:rsidR="00DC748C" w:rsidRPr="00DC748C" w:rsidRDefault="00DC748C" w:rsidP="001A3477">
      <w:pPr>
        <w:widowControl w:val="0"/>
        <w:autoSpaceDE w:val="0"/>
        <w:autoSpaceDN w:val="0"/>
        <w:adjustRightInd w:val="0"/>
        <w:spacing w:after="240"/>
        <w:contextualSpacing/>
        <w:jc w:val="both"/>
      </w:pPr>
      <w:r w:rsidRPr="00DC748C">
        <w:t xml:space="preserve">В качестве субъектов оценивания качества образования могут выступать потребители образовательных услуг, институты </w:t>
      </w:r>
      <w:r w:rsidR="009E781A" w:rsidRPr="00DC748C">
        <w:t>внешней</w:t>
      </w:r>
      <w:r w:rsidRPr="00DC748C">
        <w:t xml:space="preserve"> оценки качества. </w:t>
      </w:r>
    </w:p>
    <w:p w14:paraId="1AFC1A2D"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Институты </w:t>
      </w:r>
      <w:r w:rsidR="009E781A" w:rsidRPr="00DC748C">
        <w:rPr>
          <w:b/>
          <w:bCs/>
        </w:rPr>
        <w:t>внешней</w:t>
      </w:r>
      <w:r w:rsidRPr="00DC748C">
        <w:rPr>
          <w:b/>
          <w:bCs/>
        </w:rPr>
        <w:t xml:space="preserve"> оценки качества </w:t>
      </w:r>
      <w:r w:rsidRPr="00DC748C">
        <w:t xml:space="preserve">–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отношений. </w:t>
      </w:r>
    </w:p>
    <w:p w14:paraId="5484FD86"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Оценка </w:t>
      </w:r>
      <w:r w:rsidRPr="00DC748C">
        <w:t xml:space="preserve">– форма, в </w:t>
      </w:r>
      <w:r w:rsidR="009E781A" w:rsidRPr="00DC748C">
        <w:t>которой</w:t>
      </w:r>
      <w:r w:rsidRPr="00DC748C">
        <w:t xml:space="preserve"> выражено суждение о качестве и/или результативности той или </w:t>
      </w:r>
      <w:r w:rsidR="009E781A" w:rsidRPr="00DC748C">
        <w:t>иной</w:t>
      </w:r>
      <w:r w:rsidRPr="00DC748C">
        <w:t xml:space="preserve"> </w:t>
      </w:r>
      <w:r w:rsidR="009E781A" w:rsidRPr="00DC748C">
        <w:t>учебной</w:t>
      </w:r>
      <w:r w:rsidRPr="00DC748C">
        <w:t xml:space="preserve"> деятельности. </w:t>
      </w:r>
    </w:p>
    <w:p w14:paraId="0CFEDAF8"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Формирующая оценка </w:t>
      </w:r>
      <w:r w:rsidRPr="00DC748C">
        <w:t xml:space="preserve">– оценочная процедура, способствующая развитию обучающихся, с помощью </w:t>
      </w:r>
      <w:r w:rsidR="009E781A" w:rsidRPr="00DC748C">
        <w:t>которой</w:t>
      </w:r>
      <w:r w:rsidRPr="00DC748C">
        <w:t xml:space="preserve"> педагог получает и анализирует информацию о результатах обучения учащихся для </w:t>
      </w:r>
      <w:r w:rsidR="009E781A" w:rsidRPr="00DC748C">
        <w:t>дальнейшей</w:t>
      </w:r>
      <w:r w:rsidRPr="00DC748C">
        <w:t xml:space="preserve"> коррекции </w:t>
      </w:r>
      <w:r w:rsidR="009E781A" w:rsidRPr="00DC748C">
        <w:t>своей</w:t>
      </w:r>
      <w:r w:rsidRPr="00DC748C">
        <w:t xml:space="preserve"> </w:t>
      </w:r>
      <w:proofErr w:type="spellStart"/>
      <w:r w:rsidRPr="00DC748C">
        <w:t>педагогическои</w:t>
      </w:r>
      <w:proofErr w:type="spellEnd"/>
      <w:r w:rsidRPr="00DC748C">
        <w:t xml:space="preserve">̆ деятельности </w:t>
      </w:r>
    </w:p>
    <w:p w14:paraId="2823150B"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Рефлексивная оценка </w:t>
      </w:r>
      <w:r w:rsidRPr="00DC748C">
        <w:rPr>
          <w:b/>
          <w:bCs/>
          <w:i/>
          <w:iCs/>
        </w:rPr>
        <w:t xml:space="preserve">– </w:t>
      </w:r>
      <w:r w:rsidRPr="00DC748C">
        <w:t xml:space="preserve">знания о собственном знании и незнании, о собственных возможностях и ограничениях, которые связаны с двумя способностями: способность видеть себя со стороны, не считать свою точку зрения единственно </w:t>
      </w:r>
      <w:r w:rsidR="009E781A" w:rsidRPr="00DC748C">
        <w:t>возможной</w:t>
      </w:r>
      <w:r w:rsidRPr="00DC748C">
        <w:t xml:space="preserve">; способность анализировать собственные </w:t>
      </w:r>
      <w:proofErr w:type="spellStart"/>
      <w:r w:rsidRPr="00DC748C">
        <w:t>действия</w:t>
      </w:r>
      <w:proofErr w:type="spellEnd"/>
      <w:r w:rsidRPr="00DC748C">
        <w:t xml:space="preserve">. Эти две способности формируются в </w:t>
      </w:r>
      <w:r w:rsidR="009E781A" w:rsidRPr="00DC748C">
        <w:t>большей</w:t>
      </w:r>
      <w:r w:rsidRPr="00DC748C">
        <w:t xml:space="preserve"> степени в рамках учебного </w:t>
      </w:r>
      <w:proofErr w:type="spellStart"/>
      <w:r w:rsidRPr="00DC748C">
        <w:t>действия</w:t>
      </w:r>
      <w:proofErr w:type="spellEnd"/>
      <w:r w:rsidRPr="00DC748C">
        <w:t xml:space="preserve"> оценки. </w:t>
      </w:r>
    </w:p>
    <w:p w14:paraId="64EAFC45"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Ретроспективная оценка </w:t>
      </w:r>
      <w:r w:rsidRPr="00DC748C">
        <w:rPr>
          <w:b/>
          <w:bCs/>
          <w:i/>
          <w:iCs/>
        </w:rPr>
        <w:t xml:space="preserve">– </w:t>
      </w:r>
      <w:r w:rsidRPr="00DC748C">
        <w:t xml:space="preserve">это оценка уже </w:t>
      </w:r>
      <w:r w:rsidR="009E781A" w:rsidRPr="00DC748C">
        <w:t>выполненной</w:t>
      </w:r>
      <w:r w:rsidRPr="00DC748C">
        <w:t xml:space="preserve"> работы. В ее становлении выделяется два шага: шаг </w:t>
      </w:r>
      <w:r w:rsidR="009E781A" w:rsidRPr="00DC748C">
        <w:t>первый</w:t>
      </w:r>
      <w:r w:rsidRPr="00DC748C">
        <w:t xml:space="preserve"> – ребенок оценивает свою работу после того, как учитель ее проверил, т.е. исправил ошибки; шаг </w:t>
      </w:r>
      <w:r w:rsidR="009E781A" w:rsidRPr="00DC748C">
        <w:t>второй</w:t>
      </w:r>
      <w:r w:rsidRPr="00DC748C">
        <w:t xml:space="preserve"> – ребенок оценивает свою работу сразу после ее выполнения, до </w:t>
      </w:r>
      <w:r w:rsidR="009E781A" w:rsidRPr="00DC748C">
        <w:t>учительской</w:t>
      </w:r>
      <w:r w:rsidRPr="00DC748C">
        <w:t xml:space="preserve"> проверки. </w:t>
      </w:r>
    </w:p>
    <w:p w14:paraId="25DCC287"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Прогностическая оценка </w:t>
      </w:r>
      <w:r w:rsidRPr="00DC748C">
        <w:rPr>
          <w:b/>
          <w:bCs/>
          <w:i/>
          <w:iCs/>
        </w:rPr>
        <w:t xml:space="preserve">- </w:t>
      </w:r>
      <w:r w:rsidRPr="00DC748C">
        <w:t xml:space="preserve">оценка </w:t>
      </w:r>
      <w:r w:rsidR="009E781A" w:rsidRPr="00DC748C">
        <w:t>предстоящей</w:t>
      </w:r>
      <w:r w:rsidRPr="00DC748C">
        <w:t xml:space="preserve"> работы. Она является «</w:t>
      </w:r>
      <w:r w:rsidR="009E781A" w:rsidRPr="00DC748C">
        <w:t>точкой</w:t>
      </w:r>
      <w:r w:rsidRPr="00DC748C">
        <w:t xml:space="preserve"> роста» способности младшего школьника к оцениванию себя. </w:t>
      </w:r>
    </w:p>
    <w:p w14:paraId="211F784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Экспертная оценка </w:t>
      </w:r>
      <w:r w:rsidRPr="00DC748C">
        <w:t xml:space="preserve">– одна из форм оценочных процедур, направленная на определение качества </w:t>
      </w:r>
      <w:proofErr w:type="spellStart"/>
      <w:r w:rsidRPr="00DC748C">
        <w:t>экспертируемого</w:t>
      </w:r>
      <w:proofErr w:type="spellEnd"/>
      <w:r w:rsidRPr="00DC748C">
        <w:t xml:space="preserve"> объекта (процесса), предполагающая выдачу рекомендаций по его совершенствованию, используемая экспертами в тех случаях, когда </w:t>
      </w:r>
      <w:r w:rsidR="009E781A">
        <w:t>образовательный</w:t>
      </w:r>
      <w:r w:rsidRPr="00DC748C">
        <w:t xml:space="preserve"> результат или процесс не поддается измерению; </w:t>
      </w:r>
    </w:p>
    <w:p w14:paraId="4F552CD4"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Самооценка </w:t>
      </w:r>
      <w:r w:rsidRPr="00DC748C">
        <w:t xml:space="preserve">– одна из форм оценочных процедур личности </w:t>
      </w:r>
      <w:r w:rsidR="009E781A" w:rsidRPr="00DC748C">
        <w:t>самой</w:t>
      </w:r>
      <w:r w:rsidRPr="00DC748C">
        <w:t xml:space="preserve"> себя, своих </w:t>
      </w:r>
      <w:r w:rsidR="009E781A" w:rsidRPr="00DC748C">
        <w:t>возможностей</w:t>
      </w:r>
      <w:r w:rsidRPr="00DC748C">
        <w:t xml:space="preserve">, качеств и места среди других </w:t>
      </w:r>
      <w:r w:rsidR="009E781A" w:rsidRPr="00DC748C">
        <w:t>людей</w:t>
      </w:r>
      <w:r w:rsidRPr="00DC748C">
        <w:t xml:space="preserve">. </w:t>
      </w:r>
    </w:p>
    <w:p w14:paraId="11A5AB58" w14:textId="77777777" w:rsidR="00DC748C" w:rsidRPr="00DC748C" w:rsidRDefault="00DC748C" w:rsidP="001A3477">
      <w:pPr>
        <w:widowControl w:val="0"/>
        <w:autoSpaceDE w:val="0"/>
        <w:autoSpaceDN w:val="0"/>
        <w:adjustRightInd w:val="0"/>
        <w:spacing w:after="240"/>
        <w:contextualSpacing/>
        <w:jc w:val="both"/>
      </w:pPr>
      <w:r w:rsidRPr="00DC748C">
        <w:rPr>
          <w:b/>
          <w:bCs/>
        </w:rPr>
        <w:lastRenderedPageBreak/>
        <w:t xml:space="preserve">Оценивание - </w:t>
      </w:r>
      <w:r w:rsidRPr="00DC748C">
        <w:t xml:space="preserve">это суждение, относящееся к достижениям ученика. </w:t>
      </w:r>
    </w:p>
    <w:p w14:paraId="1BAAF8C8"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Система оценивания </w:t>
      </w:r>
      <w:r w:rsidRPr="00DC748C">
        <w:t>– механизм осуществления контрольно-</w:t>
      </w:r>
      <w:r w:rsidR="009E781A" w:rsidRPr="00DC748C">
        <w:t>диагностической</w:t>
      </w:r>
      <w:r w:rsidRPr="00DC748C">
        <w:t xml:space="preserve"> связи между учителем, учеником и родителями по поводу успешности </w:t>
      </w:r>
      <w:r w:rsidR="009E781A" w:rsidRPr="00DC748C">
        <w:t>образовательной</w:t>
      </w:r>
      <w:r w:rsidRPr="00DC748C">
        <w:t xml:space="preserve"> деятельности, </w:t>
      </w:r>
      <w:r w:rsidR="009E781A" w:rsidRPr="00DC748C">
        <w:t>естественный</w:t>
      </w:r>
      <w:r w:rsidRPr="00DC748C">
        <w:t xml:space="preserve"> механизм </w:t>
      </w:r>
      <w:proofErr w:type="spellStart"/>
      <w:r w:rsidRPr="00DC748C">
        <w:t>саморегуляции</w:t>
      </w:r>
      <w:proofErr w:type="spellEnd"/>
      <w:r w:rsidRPr="00DC748C">
        <w:t xml:space="preserve"> </w:t>
      </w:r>
      <w:r w:rsidR="009E781A" w:rsidRPr="00DC748C">
        <w:t>образовательной</w:t>
      </w:r>
      <w:r w:rsidRPr="00DC748C">
        <w:t xml:space="preserve"> деятельности. </w:t>
      </w:r>
    </w:p>
    <w:p w14:paraId="0916D1C6"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Итоговое оценивание - </w:t>
      </w:r>
      <w:r w:rsidRPr="00DC748C">
        <w:t xml:space="preserve">определение и представление итоговых </w:t>
      </w:r>
      <w:r w:rsidR="009E781A" w:rsidRPr="00DC748C">
        <w:t>показателей</w:t>
      </w:r>
      <w:r w:rsidRPr="00DC748C">
        <w:t xml:space="preserve"> учебных достижений учеников </w:t>
      </w:r>
    </w:p>
    <w:p w14:paraId="4B7A467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Оценивание как обучение </w:t>
      </w:r>
      <w:r w:rsidRPr="00DC748C">
        <w:t xml:space="preserve">- использование оценивания для укрепления самостоятельности в обучении. </w:t>
      </w:r>
    </w:p>
    <w:p w14:paraId="2CEEEDAC"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Оценивание для обучения </w:t>
      </w:r>
      <w:r w:rsidRPr="00DC748C">
        <w:t xml:space="preserve">- использование оценивания для поддержки происходящих в классе процессов преподавания и обучения. </w:t>
      </w:r>
    </w:p>
    <w:p w14:paraId="6520A52A"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Оценивание обучения </w:t>
      </w:r>
      <w:r w:rsidRPr="00DC748C">
        <w:t xml:space="preserve">- использование оценивания для того, чтобы вынести суждение об эффективности </w:t>
      </w:r>
      <w:r w:rsidR="009E781A" w:rsidRPr="00DC748C">
        <w:t>учебной</w:t>
      </w:r>
      <w:r w:rsidRPr="00DC748C">
        <w:t xml:space="preserve"> деятельности и школы. На основании этого оценивания выносится суждение об успехах ученика. </w:t>
      </w:r>
    </w:p>
    <w:p w14:paraId="306D399D"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Достижение </w:t>
      </w:r>
      <w:r w:rsidRPr="00DC748C">
        <w:rPr>
          <w:i/>
          <w:iCs/>
        </w:rPr>
        <w:t xml:space="preserve">– </w:t>
      </w:r>
      <w:r w:rsidRPr="00DC748C">
        <w:t xml:space="preserve">это результат или осуществление </w:t>
      </w:r>
      <w:r w:rsidR="009E781A" w:rsidRPr="00DC748C">
        <w:t>некоей</w:t>
      </w:r>
      <w:r w:rsidRPr="00DC748C">
        <w:t xml:space="preserve"> деятельности, которые связаны с усилием и, в некоторых случаях, даже с преодолением себя и которые признаны за </w:t>
      </w:r>
      <w:r w:rsidR="009E781A" w:rsidRPr="00DC748C">
        <w:t>одобряемый</w:t>
      </w:r>
      <w:r w:rsidRPr="00DC748C">
        <w:t xml:space="preserve"> масштаб качества. </w:t>
      </w:r>
    </w:p>
    <w:p w14:paraId="69481174"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Уровневое оценивание </w:t>
      </w:r>
      <w:r w:rsidRPr="00DC748C">
        <w:rPr>
          <w:b/>
          <w:bCs/>
          <w:i/>
          <w:iCs/>
        </w:rPr>
        <w:t xml:space="preserve">– </w:t>
      </w:r>
      <w:r w:rsidRPr="00DC748C">
        <w:t xml:space="preserve">определение уровня освоения того или иного учебного материала, способа/средства </w:t>
      </w:r>
      <w:proofErr w:type="spellStart"/>
      <w:r w:rsidRPr="00DC748C">
        <w:t>действия</w:t>
      </w:r>
      <w:proofErr w:type="spellEnd"/>
      <w:r w:rsidRPr="00DC748C">
        <w:t xml:space="preserve">. </w:t>
      </w:r>
    </w:p>
    <w:p w14:paraId="0CD26BAE" w14:textId="77777777" w:rsidR="00DC748C" w:rsidRPr="00DC748C" w:rsidRDefault="00DC748C" w:rsidP="001A3477">
      <w:pPr>
        <w:widowControl w:val="0"/>
        <w:autoSpaceDE w:val="0"/>
        <w:autoSpaceDN w:val="0"/>
        <w:adjustRightInd w:val="0"/>
        <w:spacing w:after="240"/>
        <w:contextualSpacing/>
        <w:jc w:val="both"/>
      </w:pPr>
      <w:proofErr w:type="spellStart"/>
      <w:r w:rsidRPr="00DC748C">
        <w:rPr>
          <w:b/>
          <w:bCs/>
        </w:rPr>
        <w:t>Критериальное</w:t>
      </w:r>
      <w:proofErr w:type="spellEnd"/>
      <w:r w:rsidRPr="00DC748C">
        <w:rPr>
          <w:b/>
          <w:bCs/>
        </w:rPr>
        <w:t xml:space="preserve"> оценивание </w:t>
      </w:r>
      <w:r w:rsidRPr="00DC748C">
        <w:rPr>
          <w:b/>
          <w:bCs/>
          <w:i/>
          <w:iCs/>
        </w:rPr>
        <w:t xml:space="preserve">– </w:t>
      </w:r>
      <w:r w:rsidRPr="00DC748C">
        <w:t xml:space="preserve">оценка автономных </w:t>
      </w:r>
      <w:r w:rsidR="009E781A" w:rsidRPr="00DC748C">
        <w:t>показателей</w:t>
      </w:r>
      <w:r w:rsidRPr="00DC748C">
        <w:t xml:space="preserve"> (индикаторов) их достижения. </w:t>
      </w:r>
    </w:p>
    <w:p w14:paraId="7F79B232"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Учебные характеристики </w:t>
      </w:r>
      <w:r w:rsidRPr="00DC748C">
        <w:rPr>
          <w:b/>
          <w:bCs/>
          <w:i/>
          <w:iCs/>
        </w:rPr>
        <w:t xml:space="preserve">– </w:t>
      </w:r>
      <w:r w:rsidRPr="00DC748C">
        <w:t xml:space="preserve">это </w:t>
      </w:r>
      <w:r w:rsidR="009E781A" w:rsidRPr="00DC748C">
        <w:t>альтернативный</w:t>
      </w:r>
      <w:r w:rsidRPr="00DC748C">
        <w:t xml:space="preserve"> вариант итогового оценивания, </w:t>
      </w:r>
      <w:r w:rsidR="009E781A" w:rsidRPr="00DC748C">
        <w:t>комбинирующий</w:t>
      </w:r>
      <w:r w:rsidRPr="00DC748C">
        <w:t xml:space="preserve"> информацию о социальных и когнитивных результатах учащегося. Характеристика, сочетающая оценивание персональное и эволюцию класса в целом: </w:t>
      </w:r>
      <w:r w:rsidR="009E781A" w:rsidRPr="00DC748C">
        <w:t>каждый</w:t>
      </w:r>
      <w:r w:rsidRPr="00DC748C">
        <w:t xml:space="preserve"> ученик и весь класс получают рекомендации, помогающие улучшить учебную и социальную деятельность. </w:t>
      </w:r>
    </w:p>
    <w:p w14:paraId="7AB62D02" w14:textId="77777777" w:rsidR="00DC748C" w:rsidRPr="00DC748C" w:rsidRDefault="00DC748C" w:rsidP="001A3477">
      <w:pPr>
        <w:widowControl w:val="0"/>
        <w:autoSpaceDE w:val="0"/>
        <w:autoSpaceDN w:val="0"/>
        <w:adjustRightInd w:val="0"/>
        <w:spacing w:after="240"/>
        <w:contextualSpacing/>
        <w:jc w:val="both"/>
      </w:pPr>
      <w:r w:rsidRPr="00DC748C">
        <w:rPr>
          <w:b/>
          <w:bCs/>
        </w:rPr>
        <w:t>Дневник учебных достижений</w:t>
      </w:r>
      <w:r w:rsidRPr="00DC748C">
        <w:t xml:space="preserve">, </w:t>
      </w:r>
      <w:r w:rsidR="009E781A" w:rsidRPr="00DC748C">
        <w:t>который</w:t>
      </w:r>
      <w:r w:rsidRPr="00DC748C">
        <w:t xml:space="preserve"> позволяет учащемуся осуществлять рефлексию собственного учебного процесса и время от времени вносить в него коррективы. Дневник делает учебную деятельность школьника </w:t>
      </w:r>
      <w:r w:rsidR="009E781A" w:rsidRPr="00DC748C">
        <w:t>автономной</w:t>
      </w:r>
      <w:r w:rsidRPr="00DC748C">
        <w:t xml:space="preserve"> и </w:t>
      </w:r>
      <w:proofErr w:type="spellStart"/>
      <w:r w:rsidRPr="00DC748C">
        <w:t>саморегулирующейся</w:t>
      </w:r>
      <w:proofErr w:type="spellEnd"/>
      <w:r w:rsidRPr="00DC748C">
        <w:t xml:space="preserve"> </w:t>
      </w:r>
    </w:p>
    <w:p w14:paraId="39E9A7E1" w14:textId="77777777" w:rsidR="00DC748C" w:rsidRPr="00DC748C" w:rsidRDefault="00DC748C" w:rsidP="001A3477">
      <w:pPr>
        <w:widowControl w:val="0"/>
        <w:autoSpaceDE w:val="0"/>
        <w:autoSpaceDN w:val="0"/>
        <w:adjustRightInd w:val="0"/>
        <w:spacing w:after="240"/>
        <w:contextualSpacing/>
        <w:jc w:val="both"/>
      </w:pPr>
      <w:r w:rsidRPr="00DC748C">
        <w:rPr>
          <w:b/>
          <w:bCs/>
        </w:rPr>
        <w:t xml:space="preserve">Портфолио </w:t>
      </w:r>
      <w:r w:rsidRPr="00DC748C">
        <w:rPr>
          <w:b/>
          <w:bCs/>
          <w:i/>
          <w:iCs/>
        </w:rPr>
        <w:t xml:space="preserve">– </w:t>
      </w:r>
      <w:r w:rsidRPr="00DC748C">
        <w:t xml:space="preserve">собрание (коллекция) работ учащегося, которое демонстрирует его усилия, достижения и прогресс в обучении за </w:t>
      </w:r>
      <w:r w:rsidR="009E781A" w:rsidRPr="00DC748C">
        <w:t>определённый</w:t>
      </w:r>
      <w:r w:rsidRPr="00DC748C">
        <w:t xml:space="preserve"> отрезок времени. </w:t>
      </w:r>
    </w:p>
    <w:p w14:paraId="53DA29D8" w14:textId="77777777" w:rsidR="00774E43" w:rsidRPr="00757478" w:rsidRDefault="00774E43" w:rsidP="001A3477">
      <w:pPr>
        <w:ind w:firstLine="708"/>
        <w:contextualSpacing/>
      </w:pPr>
    </w:p>
    <w:sectPr w:rsidR="00774E43" w:rsidRPr="00757478" w:rsidSect="00727F0F">
      <w:pgSz w:w="11901"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2417" w14:textId="77777777" w:rsidR="00B045F4" w:rsidRDefault="00B045F4" w:rsidP="00AA1D40">
      <w:r>
        <w:separator/>
      </w:r>
    </w:p>
  </w:endnote>
  <w:endnote w:type="continuationSeparator" w:id="0">
    <w:p w14:paraId="31A26383" w14:textId="77777777" w:rsidR="00B045F4" w:rsidRDefault="00B045F4" w:rsidP="00AA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NewtonCSanPin">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E4759" w14:textId="77777777" w:rsidR="00451F9E" w:rsidRDefault="00451F9E" w:rsidP="00A13053">
    <w:pPr>
      <w:pStyle w:val="ad"/>
      <w:framePr w:wrap="none"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0C3D88D" w14:textId="77777777" w:rsidR="00451F9E" w:rsidRDefault="00451F9E" w:rsidP="00A1305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24EF" w14:textId="77777777" w:rsidR="00451F9E" w:rsidRPr="00307EE3" w:rsidRDefault="00451F9E" w:rsidP="00C94C7A">
    <w:pPr>
      <w:pStyle w:val="ad"/>
      <w:framePr w:wrap="none" w:vAnchor="text" w:hAnchor="page" w:x="11182" w:y="-7"/>
      <w:rPr>
        <w:rStyle w:val="afd"/>
        <w:sz w:val="28"/>
      </w:rPr>
    </w:pPr>
    <w:r w:rsidRPr="00307EE3">
      <w:rPr>
        <w:rStyle w:val="afd"/>
        <w:sz w:val="28"/>
      </w:rPr>
      <w:fldChar w:fldCharType="begin"/>
    </w:r>
    <w:r w:rsidRPr="00307EE3">
      <w:rPr>
        <w:rStyle w:val="afd"/>
        <w:sz w:val="28"/>
      </w:rPr>
      <w:instrText xml:space="preserve">PAGE  </w:instrText>
    </w:r>
    <w:r w:rsidRPr="00307EE3">
      <w:rPr>
        <w:rStyle w:val="afd"/>
        <w:sz w:val="28"/>
      </w:rPr>
      <w:fldChar w:fldCharType="separate"/>
    </w:r>
    <w:r w:rsidR="00A62218">
      <w:rPr>
        <w:rStyle w:val="afd"/>
        <w:noProof/>
        <w:sz w:val="28"/>
      </w:rPr>
      <w:t>226</w:t>
    </w:r>
    <w:r w:rsidRPr="00307EE3">
      <w:rPr>
        <w:rStyle w:val="afd"/>
        <w:sz w:val="28"/>
      </w:rPr>
      <w:fldChar w:fldCharType="end"/>
    </w:r>
  </w:p>
  <w:tbl>
    <w:tblPr>
      <w:tblW w:w="5000" w:type="pct"/>
      <w:shd w:val="clear" w:color="auto" w:fill="4F81BD" w:themeFill="accent1"/>
      <w:tblCellMar>
        <w:left w:w="115" w:type="dxa"/>
        <w:right w:w="115" w:type="dxa"/>
      </w:tblCellMar>
      <w:tblLook w:val="04A0" w:firstRow="1" w:lastRow="0" w:firstColumn="1" w:lastColumn="0" w:noHBand="0" w:noVBand="1"/>
    </w:tblPr>
    <w:tblGrid>
      <w:gridCol w:w="4819"/>
      <w:gridCol w:w="4819"/>
    </w:tblGrid>
    <w:tr w:rsidR="00451F9E" w14:paraId="1A9B0E0A" w14:textId="77777777">
      <w:tc>
        <w:tcPr>
          <w:tcW w:w="2500" w:type="pct"/>
          <w:shd w:val="clear" w:color="auto" w:fill="4F81BD" w:themeFill="accent1"/>
          <w:vAlign w:val="center"/>
        </w:tcPr>
        <w:p w14:paraId="77C6C5C7" w14:textId="77777777" w:rsidR="00451F9E" w:rsidRDefault="00B045F4" w:rsidP="00A13053">
          <w:pPr>
            <w:pStyle w:val="ad"/>
            <w:tabs>
              <w:tab w:val="clear" w:pos="4677"/>
              <w:tab w:val="clear" w:pos="9355"/>
            </w:tabs>
            <w:spacing w:before="80" w:after="80"/>
            <w:ind w:right="360"/>
            <w:rPr>
              <w:caps/>
              <w:color w:val="FFFFFF" w:themeColor="background1"/>
              <w:sz w:val="18"/>
              <w:szCs w:val="18"/>
            </w:rPr>
          </w:pPr>
          <w:sdt>
            <w:sdtPr>
              <w:rPr>
                <w:caps/>
                <w:color w:val="FFFFFF" w:themeColor="background1"/>
                <w:sz w:val="18"/>
                <w:szCs w:val="18"/>
              </w:rPr>
              <w:alias w:val="Название"/>
              <w:tag w:val=""/>
              <w:id w:val="-578829839"/>
              <w:placeholder>
                <w:docPart w:val="CE2F3441A0E3DB4989864157E4C5FDD1"/>
              </w:placeholder>
              <w:dataBinding w:prefixMappings="xmlns:ns0='http://purl.org/dc/elements/1.1/' xmlns:ns1='http://schemas.openxmlformats.org/package/2006/metadata/core-properties' " w:xpath="/ns1:coreProperties[1]/ns0:title[1]" w:storeItemID="{6C3C8BC8-F283-45AE-878A-BAB7291924A1}"/>
              <w:text/>
            </w:sdtPr>
            <w:sdtEndPr/>
            <w:sdtContent>
              <w:r w:rsidR="00451F9E">
                <w:rPr>
                  <w:caps/>
                  <w:color w:val="FFFFFF" w:themeColor="background1"/>
                  <w:sz w:val="18"/>
                  <w:szCs w:val="18"/>
                </w:rPr>
                <w:t>ООП НОО МБОУ Николаевская СШ</w:t>
              </w:r>
            </w:sdtContent>
          </w:sdt>
        </w:p>
      </w:tc>
      <w:tc>
        <w:tcPr>
          <w:tcW w:w="2500" w:type="pct"/>
          <w:shd w:val="clear" w:color="auto" w:fill="4F81BD" w:themeFill="accent1"/>
          <w:vAlign w:val="center"/>
        </w:tcPr>
        <w:sdt>
          <w:sdtPr>
            <w:rPr>
              <w:caps/>
              <w:color w:val="FFFFFF" w:themeColor="background1"/>
              <w:sz w:val="18"/>
              <w:szCs w:val="18"/>
            </w:rPr>
            <w:alias w:val="Автор"/>
            <w:tag w:val=""/>
            <w:id w:val="-1822267932"/>
            <w:placeholder>
              <w:docPart w:val="44A242D5A3752E40A9FB49BEA4BC5819"/>
            </w:placeholder>
            <w:dataBinding w:prefixMappings="xmlns:ns0='http://purl.org/dc/elements/1.1/' xmlns:ns1='http://schemas.openxmlformats.org/package/2006/metadata/core-properties' " w:xpath="/ns1:coreProperties[1]/ns0:creator[1]" w:storeItemID="{6C3C8BC8-F283-45AE-878A-BAB7291924A1}"/>
            <w:text/>
          </w:sdtPr>
          <w:sdtEndPr/>
          <w:sdtContent>
            <w:p w14:paraId="1F9E6525" w14:textId="77777777" w:rsidR="00451F9E" w:rsidRDefault="00451F9E" w:rsidP="00A13053">
              <w:pPr>
                <w:pStyle w:val="ad"/>
                <w:tabs>
                  <w:tab w:val="clear" w:pos="4677"/>
                  <w:tab w:val="clear" w:pos="9355"/>
                </w:tabs>
                <w:spacing w:before="80" w:after="80"/>
                <w:jc w:val="right"/>
                <w:rPr>
                  <w:caps/>
                  <w:color w:val="FFFFFF" w:themeColor="background1"/>
                  <w:sz w:val="18"/>
                  <w:szCs w:val="18"/>
                </w:rPr>
              </w:pPr>
              <w:r>
                <w:rPr>
                  <w:caps/>
                  <w:color w:val="FFFFFF" w:themeColor="background1"/>
                  <w:sz w:val="18"/>
                  <w:szCs w:val="18"/>
                </w:rPr>
                <w:t>страница</w:t>
              </w:r>
            </w:p>
          </w:sdtContent>
        </w:sdt>
      </w:tc>
    </w:tr>
  </w:tbl>
  <w:p w14:paraId="4976680E" w14:textId="77777777" w:rsidR="00451F9E" w:rsidRDefault="00451F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87DE0" w14:textId="77777777" w:rsidR="00B045F4" w:rsidRDefault="00B045F4" w:rsidP="00AA1D40">
      <w:r>
        <w:separator/>
      </w:r>
    </w:p>
  </w:footnote>
  <w:footnote w:type="continuationSeparator" w:id="0">
    <w:p w14:paraId="5CD14DC2" w14:textId="77777777" w:rsidR="00B045F4" w:rsidRDefault="00B045F4" w:rsidP="00AA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7CF0" w14:textId="5C3494CD" w:rsidR="00451F9E" w:rsidRDefault="00451F9E">
    <w:pPr>
      <w:pStyle w:val="ab"/>
    </w:pPr>
    <w:r>
      <w:rPr>
        <w:noProof/>
        <w:lang w:eastAsia="ru-RU"/>
      </w:rPr>
      <mc:AlternateContent>
        <mc:Choice Requires="wpg">
          <w:drawing>
            <wp:anchor distT="0" distB="0" distL="114300" distR="114300" simplePos="0" relativeHeight="251659264" behindDoc="0" locked="0" layoutInCell="1" allowOverlap="1" wp14:anchorId="12CBECE5" wp14:editId="591A2CC6">
              <wp:simplePos x="0" y="0"/>
              <wp:positionH relativeFrom="page">
                <wp:posOffset>6037580</wp:posOffset>
              </wp:positionH>
              <wp:positionV relativeFrom="paragraph">
                <wp:posOffset>-335280</wp:posOffset>
              </wp:positionV>
              <wp:extent cx="1700530" cy="1024255"/>
              <wp:effectExtent l="17780" t="7620" r="0" b="9525"/>
              <wp:wrapNone/>
              <wp:docPr id="1"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84" cy="1024128"/>
                      </a:xfrm>
                    </wpg:grpSpPr>
                    <wps:wsp>
                      <wps:cNvPr id="2" name="Прямоугольник 169"/>
                      <wps:cNvSpPr>
                        <a:spLocks noChangeArrowheads="1"/>
                      </wps:cNvSpPr>
                      <wps:spPr bwMode="auto">
                        <a:xfrm>
                          <a:off x="0" y="0"/>
                          <a:ext cx="1700784" cy="1024128"/>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Прямоугольник 12"/>
                      <wps:cNvSpPr>
                        <a:spLocks/>
                      </wps:cNvSpPr>
                      <wps:spPr bwMode="auto">
                        <a:xfrm>
                          <a:off x="0" y="0"/>
                          <a:ext cx="1463040" cy="1014984"/>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6" name="Прямоугольник 171"/>
                      <wps:cNvSpPr>
                        <a:spLocks noChangeArrowheads="1"/>
                      </wps:cNvSpPr>
                      <wps:spPr bwMode="auto">
                        <a:xfrm>
                          <a:off x="0" y="0"/>
                          <a:ext cx="1472184" cy="1024128"/>
                        </a:xfrm>
                        <a:prstGeom prst="rect">
                          <a:avLst/>
                        </a:prstGeom>
                        <a:blipFill dpi="0" rotWithShape="1">
                          <a:blip r:embed="rId1"/>
                          <a:srcRect/>
                          <a:stretch>
                            <a:fillRect/>
                          </a:stretch>
                        </a:blip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8595B66" id="_x0413__x0440__x0443__x043f__x043f__x0430__x0020_168" o:spid="_x0000_s1026" style="position:absolute;margin-left:475.4pt;margin-top:-26.35pt;width:133.9pt;height:80.65pt;z-index:251659264;mso-position-horizontal-relative:page"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">
              <v:rect id="_x041f__x0440__x044f__x043c__x043e__x0443__x0433__x043e__x043b__x044c__x043d__x0438__x043a__x0020_169" o:spid="_x0000_s1027"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ZcVwQAA&#10;ANoAAAAPAAAAZHJzL2Rvd25yZXYueG1sRI9Bi8IwFITvwv6H8ARvmtqD2moUWVxWj+qy4O3RPNti&#10;81KSaOu/NwsLHoeZ+YZZbXrTiAc5X1tWMJ0kIIgLq2suFfycv8YLED4ga2wsk4InedisPwYrzLXt&#10;+EiPUyhFhLDPUUEVQptL6YuKDPqJbYmjd7XOYIjSlVI77CLcNDJNkpk0WHNcqLClz4qK2+luFGSz&#10;9OCOv9+X7vrsLrdyjvtsh0qNhv12CSJQH97h//ZeK0jh70q8AX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42XFcEAAADaAAAADwAAAAAAAAAAAAAAAACXAgAAZHJzL2Rvd25y&#10;ZXYueG1sUEsFBgAAAAAEAAQA9QAAAIUDAAAAAA==&#10;" fillcolor="white [3212]" stroked="f" strokeweight="2pt">
                <v:fill opacity="0"/>
              </v:rect>
              <v:shape id="_x041f__x0440__x044f__x043c__x043e__x0443__x0433__x043e__x043b__x044c__x043d__x0438__x043a__x0020_12" o:spid="_x0000_s1028" style="position:absolute;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27TwgAA&#10;ANoAAAAPAAAAZHJzL2Rvd25yZXYueG1sRI/dasJAFITvC77DcoTeNRuLlhpdRVosuRJq8wCH7DGJ&#10;Zs+G3W1+3t4tFLwcZuYbZrsfTSt6cr6xrGCRpCCIS6sbrhQUP8eXdxA+IGtsLZOCiTzsd7OnLWba&#10;DvxN/TlUIkLYZ6igDqHLpPRlTQZ9Yjvi6F2sMxiidJXUDocIN618TdM3abDhuFBjRx81lbfzr1Eg&#10;1+t+ONp2WZyG6cuNNr9+6qVSz/PxsAERaAyP8H871wpW8Hcl3g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rbtPCAAAA2gAAAA8AAAAAAAAAAAAAAAAAlwIAAGRycy9kb3du&#10;cmV2LnhtbFBLBQYAAAAABAAEAPUAAACGAwAAAAA=&#10;" path="m0,0l1462822,,1462822,1014481,638269,407899,,0xe" fillcolor="#4f81bd [3204]" stroked="f" strokeweight="2pt">
                <v:path arrowok="t" o:connecttype="custom" o:connectlocs="0,0;1463258,0;1463258,1015487;638459,408303;0,0" o:connectangles="0,0,0,0,0"/>
              </v:shape>
              <v:rect id="_x041f__x0440__x044f__x043c__x043e__x0443__x0433__x043e__x043b__x044c__x043d__x0438__x043a__x0020_171" o:spid="_x0000_s1029" style="position:absolute;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y2TFwwAA&#10;ANoAAAAPAAAAZHJzL2Rvd25yZXYueG1sRI9PawIxFMTvBb9DeIK3mrWIlNW4iCLtQWi1snp8bN7+&#10;weRl2aTu+u2bQqHHYWZ+w6yywRpxp843jhXMpgkI4sLphisF56/98ysIH5A1Gsek4EEesvXoaYWp&#10;dj0f6X4KlYgQ9ikqqENoUyl9UZNFP3UtcfRK11kMUXaV1B32EW6NfEmShbTYcFyosaVtTcXt9G0V&#10;bHZbQ4fj50d+zYu+v8w5L82bUpPxsFmCCDSE//Bf+10rWMDvlXg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y2TFwwAAANoAAAAPAAAAAAAAAAAAAAAAAJcCAABkcnMvZG93&#10;bnJldi54bWxQSwUGAAAAAAQABAD1AAAAhwMAAAAA&#10;" strokecolor="white [3212]" strokeweight="2pt">
                <v:fill r:id="rId2" o:title="" rotate="t" type="frame"/>
              </v:rec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37E6D6E"/>
    <w:lvl w:ilvl="0" w:tplc="041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53"/>
    <w:multiLevelType w:val="singleLevel"/>
    <w:tmpl w:val="00000053"/>
    <w:name w:val="WW8Num87"/>
    <w:lvl w:ilvl="0">
      <w:start w:val="1"/>
      <w:numFmt w:val="decimal"/>
      <w:lvlText w:val="%1."/>
      <w:lvlJc w:val="left"/>
      <w:pPr>
        <w:tabs>
          <w:tab w:val="num" w:pos="0"/>
        </w:tabs>
        <w:ind w:left="720" w:hanging="360"/>
      </w:pPr>
      <w:rPr>
        <w:rFonts w:eastAsia="Calibri"/>
      </w:rPr>
    </w:lvl>
  </w:abstractNum>
  <w:abstractNum w:abstractNumId="3">
    <w:nsid w:val="000437A8"/>
    <w:multiLevelType w:val="multilevel"/>
    <w:tmpl w:val="DEAE750E"/>
    <w:styleLink w:val="a"/>
    <w:lvl w:ilvl="0">
      <w:numFmt w:val="bullet"/>
      <w:lvlText w:val="-"/>
      <w:lvlJc w:val="left"/>
      <w:pPr>
        <w:tabs>
          <w:tab w:val="num" w:pos="305"/>
        </w:tabs>
        <w:ind w:left="305" w:hanging="305"/>
      </w:pPr>
      <w:rPr>
        <w:position w:val="4"/>
        <w:sz w:val="26"/>
        <w:szCs w:val="26"/>
        <w:rtl w:val="0"/>
        <w:lang w:val="ru-RU"/>
      </w:rPr>
    </w:lvl>
    <w:lvl w:ilvl="1">
      <w:start w:val="1"/>
      <w:numFmt w:val="bullet"/>
      <w:lvlText w:val="-"/>
      <w:lvlJc w:val="left"/>
      <w:pPr>
        <w:tabs>
          <w:tab w:val="num" w:pos="545"/>
        </w:tabs>
        <w:ind w:left="545" w:hanging="305"/>
      </w:pPr>
      <w:rPr>
        <w:position w:val="4"/>
        <w:sz w:val="34"/>
        <w:szCs w:val="34"/>
        <w:rtl w:val="0"/>
        <w:lang w:val="ru-RU"/>
      </w:rPr>
    </w:lvl>
    <w:lvl w:ilvl="2">
      <w:start w:val="1"/>
      <w:numFmt w:val="bullet"/>
      <w:lvlText w:val="-"/>
      <w:lvlJc w:val="left"/>
      <w:pPr>
        <w:tabs>
          <w:tab w:val="num" w:pos="785"/>
        </w:tabs>
        <w:ind w:left="785" w:hanging="305"/>
      </w:pPr>
      <w:rPr>
        <w:position w:val="4"/>
        <w:sz w:val="34"/>
        <w:szCs w:val="34"/>
        <w:rtl w:val="0"/>
        <w:lang w:val="ru-RU"/>
      </w:rPr>
    </w:lvl>
    <w:lvl w:ilvl="3">
      <w:start w:val="1"/>
      <w:numFmt w:val="bullet"/>
      <w:lvlText w:val="-"/>
      <w:lvlJc w:val="left"/>
      <w:pPr>
        <w:tabs>
          <w:tab w:val="num" w:pos="1025"/>
        </w:tabs>
        <w:ind w:left="1025" w:hanging="305"/>
      </w:pPr>
      <w:rPr>
        <w:position w:val="4"/>
        <w:sz w:val="34"/>
        <w:szCs w:val="34"/>
        <w:rtl w:val="0"/>
        <w:lang w:val="ru-RU"/>
      </w:rPr>
    </w:lvl>
    <w:lvl w:ilvl="4">
      <w:start w:val="1"/>
      <w:numFmt w:val="bullet"/>
      <w:lvlText w:val="-"/>
      <w:lvlJc w:val="left"/>
      <w:pPr>
        <w:tabs>
          <w:tab w:val="num" w:pos="1265"/>
        </w:tabs>
        <w:ind w:left="1265" w:hanging="305"/>
      </w:pPr>
      <w:rPr>
        <w:position w:val="4"/>
        <w:sz w:val="34"/>
        <w:szCs w:val="34"/>
        <w:rtl w:val="0"/>
        <w:lang w:val="ru-RU"/>
      </w:rPr>
    </w:lvl>
    <w:lvl w:ilvl="5">
      <w:start w:val="1"/>
      <w:numFmt w:val="bullet"/>
      <w:lvlText w:val="-"/>
      <w:lvlJc w:val="left"/>
      <w:pPr>
        <w:tabs>
          <w:tab w:val="num" w:pos="1505"/>
        </w:tabs>
        <w:ind w:left="1505" w:hanging="305"/>
      </w:pPr>
      <w:rPr>
        <w:position w:val="4"/>
        <w:sz w:val="34"/>
        <w:szCs w:val="34"/>
        <w:rtl w:val="0"/>
        <w:lang w:val="ru-RU"/>
      </w:rPr>
    </w:lvl>
    <w:lvl w:ilvl="6">
      <w:start w:val="1"/>
      <w:numFmt w:val="bullet"/>
      <w:lvlText w:val="-"/>
      <w:lvlJc w:val="left"/>
      <w:pPr>
        <w:tabs>
          <w:tab w:val="num" w:pos="1745"/>
        </w:tabs>
        <w:ind w:left="1745" w:hanging="305"/>
      </w:pPr>
      <w:rPr>
        <w:position w:val="4"/>
        <w:sz w:val="34"/>
        <w:szCs w:val="34"/>
        <w:rtl w:val="0"/>
        <w:lang w:val="ru-RU"/>
      </w:rPr>
    </w:lvl>
    <w:lvl w:ilvl="7">
      <w:start w:val="1"/>
      <w:numFmt w:val="bullet"/>
      <w:lvlText w:val="-"/>
      <w:lvlJc w:val="left"/>
      <w:pPr>
        <w:tabs>
          <w:tab w:val="num" w:pos="1985"/>
        </w:tabs>
        <w:ind w:left="1985" w:hanging="305"/>
      </w:pPr>
      <w:rPr>
        <w:position w:val="4"/>
        <w:sz w:val="34"/>
        <w:szCs w:val="34"/>
        <w:rtl w:val="0"/>
        <w:lang w:val="ru-RU"/>
      </w:rPr>
    </w:lvl>
    <w:lvl w:ilvl="8">
      <w:start w:val="1"/>
      <w:numFmt w:val="bullet"/>
      <w:lvlText w:val="-"/>
      <w:lvlJc w:val="left"/>
      <w:pPr>
        <w:tabs>
          <w:tab w:val="num" w:pos="2225"/>
        </w:tabs>
        <w:ind w:left="2225" w:hanging="305"/>
      </w:pPr>
      <w:rPr>
        <w:position w:val="4"/>
        <w:sz w:val="34"/>
        <w:szCs w:val="34"/>
        <w:rtl w:val="0"/>
        <w:lang w:val="ru-RU"/>
      </w:rPr>
    </w:lvl>
  </w:abstractNum>
  <w:abstractNum w:abstractNumId="4">
    <w:nsid w:val="001971A2"/>
    <w:multiLevelType w:val="hybridMultilevel"/>
    <w:tmpl w:val="5D82D2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
    <w:nsid w:val="001F649B"/>
    <w:multiLevelType w:val="hybridMultilevel"/>
    <w:tmpl w:val="CFB4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404BE5"/>
    <w:multiLevelType w:val="hybridMultilevel"/>
    <w:tmpl w:val="DA3A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8A6DB5"/>
    <w:multiLevelType w:val="hybridMultilevel"/>
    <w:tmpl w:val="63FC3B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
    <w:nsid w:val="00905173"/>
    <w:multiLevelType w:val="hybridMultilevel"/>
    <w:tmpl w:val="F4841F02"/>
    <w:lvl w:ilvl="0" w:tplc="B5A89C32">
      <w:start w:val="1"/>
      <w:numFmt w:val="bullet"/>
      <w:lvlText w:val="-"/>
      <w:lvlJc w:val="left"/>
      <w:pPr>
        <w:ind w:left="754" w:hanging="360"/>
      </w:pPr>
      <w:rPr>
        <w:rFonts w:ascii="Vrinda" w:hAnsi="Vrinda"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01001A6D"/>
    <w:multiLevelType w:val="hybridMultilevel"/>
    <w:tmpl w:val="F72E21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145510A"/>
    <w:multiLevelType w:val="hybridMultilevel"/>
    <w:tmpl w:val="5E987140"/>
    <w:lvl w:ilvl="0" w:tplc="B5A89C3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176531"/>
    <w:multiLevelType w:val="hybridMultilevel"/>
    <w:tmpl w:val="08D2C28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
    <w:nsid w:val="028E3176"/>
    <w:multiLevelType w:val="hybridMultilevel"/>
    <w:tmpl w:val="8736AAE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
    <w:nsid w:val="03B97F35"/>
    <w:multiLevelType w:val="hybridMultilevel"/>
    <w:tmpl w:val="C0B475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
    <w:nsid w:val="049E627A"/>
    <w:multiLevelType w:val="hybridMultilevel"/>
    <w:tmpl w:val="448E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B5557A"/>
    <w:multiLevelType w:val="hybridMultilevel"/>
    <w:tmpl w:val="9A3A0AEE"/>
    <w:lvl w:ilvl="0" w:tplc="835AB9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4C35DE8"/>
    <w:multiLevelType w:val="hybridMultilevel"/>
    <w:tmpl w:val="97A41C1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05621E0C"/>
    <w:multiLevelType w:val="hybridMultilevel"/>
    <w:tmpl w:val="0A0A77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
    <w:nsid w:val="06022640"/>
    <w:multiLevelType w:val="hybridMultilevel"/>
    <w:tmpl w:val="52A849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
    <w:nsid w:val="072971EA"/>
    <w:multiLevelType w:val="hybridMultilevel"/>
    <w:tmpl w:val="E29ACC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
    <w:nsid w:val="076012BD"/>
    <w:multiLevelType w:val="hybridMultilevel"/>
    <w:tmpl w:val="449ED3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2">
    <w:nsid w:val="07F20B10"/>
    <w:multiLevelType w:val="hybridMultilevel"/>
    <w:tmpl w:val="1E2CDF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3">
    <w:nsid w:val="07F27307"/>
    <w:multiLevelType w:val="hybridMultilevel"/>
    <w:tmpl w:val="3D068A2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08875EE9"/>
    <w:multiLevelType w:val="hybridMultilevel"/>
    <w:tmpl w:val="926225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08DE6139"/>
    <w:multiLevelType w:val="hybridMultilevel"/>
    <w:tmpl w:val="D20496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6">
    <w:nsid w:val="098E4094"/>
    <w:multiLevelType w:val="hybridMultilevel"/>
    <w:tmpl w:val="80DE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B818AA"/>
    <w:multiLevelType w:val="hybridMultilevel"/>
    <w:tmpl w:val="DF844F0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8">
    <w:nsid w:val="0A187B76"/>
    <w:multiLevelType w:val="hybridMultilevel"/>
    <w:tmpl w:val="5260A0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9">
    <w:nsid w:val="0A2E3F4E"/>
    <w:multiLevelType w:val="hybridMultilevel"/>
    <w:tmpl w:val="8D5ED71C"/>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0">
    <w:nsid w:val="0A3010FA"/>
    <w:multiLevelType w:val="hybridMultilevel"/>
    <w:tmpl w:val="CEC4B2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1">
    <w:nsid w:val="0A917B25"/>
    <w:multiLevelType w:val="hybridMultilevel"/>
    <w:tmpl w:val="06C6140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2">
    <w:nsid w:val="0AC90177"/>
    <w:multiLevelType w:val="hybridMultilevel"/>
    <w:tmpl w:val="A04AE26A"/>
    <w:lvl w:ilvl="0" w:tplc="B5A89C3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1129BB"/>
    <w:multiLevelType w:val="hybridMultilevel"/>
    <w:tmpl w:val="4F447A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nsid w:val="0B6C5746"/>
    <w:multiLevelType w:val="hybridMultilevel"/>
    <w:tmpl w:val="E492547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5">
    <w:nsid w:val="0DC7486A"/>
    <w:multiLevelType w:val="hybridMultilevel"/>
    <w:tmpl w:val="73F62C9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6">
    <w:nsid w:val="0DDE3430"/>
    <w:multiLevelType w:val="hybridMultilevel"/>
    <w:tmpl w:val="C1FC57F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7">
    <w:nsid w:val="0E9A4A53"/>
    <w:multiLevelType w:val="hybridMultilevel"/>
    <w:tmpl w:val="29948B8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8">
    <w:nsid w:val="0F0A2935"/>
    <w:multiLevelType w:val="hybridMultilevel"/>
    <w:tmpl w:val="0B7853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9">
    <w:nsid w:val="0FDF18BB"/>
    <w:multiLevelType w:val="hybridMultilevel"/>
    <w:tmpl w:val="D3DC44C0"/>
    <w:lvl w:ilvl="0" w:tplc="B5A89C32">
      <w:start w:val="1"/>
      <w:numFmt w:val="bullet"/>
      <w:lvlText w:val="-"/>
      <w:lvlJc w:val="left"/>
      <w:pPr>
        <w:ind w:left="754" w:hanging="360"/>
      </w:pPr>
      <w:rPr>
        <w:rFonts w:ascii="Vrinda" w:hAnsi="Vrinda"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10565A6A"/>
    <w:multiLevelType w:val="hybridMultilevel"/>
    <w:tmpl w:val="CF58EB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1">
    <w:nsid w:val="10664DB9"/>
    <w:multiLevelType w:val="hybridMultilevel"/>
    <w:tmpl w:val="FF02952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2">
    <w:nsid w:val="12A90E50"/>
    <w:multiLevelType w:val="hybridMultilevel"/>
    <w:tmpl w:val="A87AFB76"/>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3">
    <w:nsid w:val="14274534"/>
    <w:multiLevelType w:val="hybridMultilevel"/>
    <w:tmpl w:val="4D88C23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14430B1A"/>
    <w:multiLevelType w:val="hybridMultilevel"/>
    <w:tmpl w:val="E37ED5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5">
    <w:nsid w:val="16E8725D"/>
    <w:multiLevelType w:val="hybridMultilevel"/>
    <w:tmpl w:val="93E4FF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6">
    <w:nsid w:val="1774648B"/>
    <w:multiLevelType w:val="hybridMultilevel"/>
    <w:tmpl w:val="FB76926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7">
    <w:nsid w:val="17A96A85"/>
    <w:multiLevelType w:val="hybridMultilevel"/>
    <w:tmpl w:val="8238132A"/>
    <w:lvl w:ilvl="0" w:tplc="B5A89C32">
      <w:start w:val="1"/>
      <w:numFmt w:val="bullet"/>
      <w:lvlText w:val="-"/>
      <w:lvlJc w:val="left"/>
      <w:pPr>
        <w:ind w:left="754" w:hanging="360"/>
      </w:pPr>
      <w:rPr>
        <w:rFonts w:ascii="Vrinda" w:hAnsi="Vrinda"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nsid w:val="195B0014"/>
    <w:multiLevelType w:val="hybridMultilevel"/>
    <w:tmpl w:val="5A6E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7B2BE8"/>
    <w:multiLevelType w:val="hybridMultilevel"/>
    <w:tmpl w:val="5914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32286C"/>
    <w:multiLevelType w:val="hybridMultilevel"/>
    <w:tmpl w:val="ADAC4F3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1">
    <w:nsid w:val="1A5C0113"/>
    <w:multiLevelType w:val="hybridMultilevel"/>
    <w:tmpl w:val="E940C3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2">
    <w:nsid w:val="1AAC6A2F"/>
    <w:multiLevelType w:val="hybridMultilevel"/>
    <w:tmpl w:val="B0A646B8"/>
    <w:lvl w:ilvl="0" w:tplc="CC1828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2501CA"/>
    <w:multiLevelType w:val="hybridMultilevel"/>
    <w:tmpl w:val="0302BA2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4">
    <w:nsid w:val="1C0E7939"/>
    <w:multiLevelType w:val="hybridMultilevel"/>
    <w:tmpl w:val="A57CFF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5">
    <w:nsid w:val="1C3B2DD1"/>
    <w:multiLevelType w:val="hybridMultilevel"/>
    <w:tmpl w:val="DF72A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E705E8"/>
    <w:multiLevelType w:val="hybridMultilevel"/>
    <w:tmpl w:val="AF60A89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7">
    <w:nsid w:val="1D656304"/>
    <w:multiLevelType w:val="hybridMultilevel"/>
    <w:tmpl w:val="A13ABCE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8">
    <w:nsid w:val="1D7A1212"/>
    <w:multiLevelType w:val="hybridMultilevel"/>
    <w:tmpl w:val="D35857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9">
    <w:nsid w:val="1DE3515D"/>
    <w:multiLevelType w:val="hybridMultilevel"/>
    <w:tmpl w:val="059EC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0">
    <w:nsid w:val="1E317860"/>
    <w:multiLevelType w:val="hybridMultilevel"/>
    <w:tmpl w:val="992E22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1">
    <w:nsid w:val="1F4A0AF5"/>
    <w:multiLevelType w:val="hybridMultilevel"/>
    <w:tmpl w:val="7C401B4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2">
    <w:nsid w:val="211B32FA"/>
    <w:multiLevelType w:val="hybridMultilevel"/>
    <w:tmpl w:val="A2066D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3">
    <w:nsid w:val="217C5983"/>
    <w:multiLevelType w:val="hybridMultilevel"/>
    <w:tmpl w:val="B7A6DF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4">
    <w:nsid w:val="21D1015D"/>
    <w:multiLevelType w:val="hybridMultilevel"/>
    <w:tmpl w:val="C8E225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5">
    <w:nsid w:val="223F7FAB"/>
    <w:multiLevelType w:val="hybridMultilevel"/>
    <w:tmpl w:val="40742F4C"/>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6">
    <w:nsid w:val="25C07F45"/>
    <w:multiLevelType w:val="hybridMultilevel"/>
    <w:tmpl w:val="8D58E5DC"/>
    <w:lvl w:ilvl="0" w:tplc="B5A89C3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7A106B6"/>
    <w:multiLevelType w:val="hybridMultilevel"/>
    <w:tmpl w:val="4CBA13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9">
    <w:nsid w:val="2803280E"/>
    <w:multiLevelType w:val="hybridMultilevel"/>
    <w:tmpl w:val="A6EA139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2903235D"/>
    <w:multiLevelType w:val="hybridMultilevel"/>
    <w:tmpl w:val="C8E0AF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1">
    <w:nsid w:val="295F4D3F"/>
    <w:multiLevelType w:val="hybridMultilevel"/>
    <w:tmpl w:val="666EE1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2">
    <w:nsid w:val="2B4C4A6D"/>
    <w:multiLevelType w:val="hybridMultilevel"/>
    <w:tmpl w:val="030C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C307715"/>
    <w:multiLevelType w:val="hybridMultilevel"/>
    <w:tmpl w:val="E03CF1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2C706F28"/>
    <w:multiLevelType w:val="hybridMultilevel"/>
    <w:tmpl w:val="5E7C46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5">
    <w:nsid w:val="2CE215D7"/>
    <w:multiLevelType w:val="hybridMultilevel"/>
    <w:tmpl w:val="12AA7C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6">
    <w:nsid w:val="2CEE675C"/>
    <w:multiLevelType w:val="hybridMultilevel"/>
    <w:tmpl w:val="FEB62E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7">
    <w:nsid w:val="2D612244"/>
    <w:multiLevelType w:val="hybridMultilevel"/>
    <w:tmpl w:val="D29422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8">
    <w:nsid w:val="2E6215F5"/>
    <w:multiLevelType w:val="hybridMultilevel"/>
    <w:tmpl w:val="FDE4A0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9">
    <w:nsid w:val="2ED02AAA"/>
    <w:multiLevelType w:val="multilevel"/>
    <w:tmpl w:val="F424B77A"/>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80">
    <w:nsid w:val="2FA86CB0"/>
    <w:multiLevelType w:val="hybridMultilevel"/>
    <w:tmpl w:val="C96A70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1">
    <w:nsid w:val="2FAE5F24"/>
    <w:multiLevelType w:val="hybridMultilevel"/>
    <w:tmpl w:val="5318124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2">
    <w:nsid w:val="2FF33E1F"/>
    <w:multiLevelType w:val="hybridMultilevel"/>
    <w:tmpl w:val="C908CD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30C95A83"/>
    <w:multiLevelType w:val="hybridMultilevel"/>
    <w:tmpl w:val="593CAF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4">
    <w:nsid w:val="30FC7DAF"/>
    <w:multiLevelType w:val="hybridMultilevel"/>
    <w:tmpl w:val="C720A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312A599C"/>
    <w:multiLevelType w:val="hybridMultilevel"/>
    <w:tmpl w:val="118201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6">
    <w:nsid w:val="313321DA"/>
    <w:multiLevelType w:val="hybridMultilevel"/>
    <w:tmpl w:val="CDA6F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7">
    <w:nsid w:val="31512C57"/>
    <w:multiLevelType w:val="hybridMultilevel"/>
    <w:tmpl w:val="92AA0E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8">
    <w:nsid w:val="317A43E5"/>
    <w:multiLevelType w:val="hybridMultilevel"/>
    <w:tmpl w:val="B416545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9">
    <w:nsid w:val="321218AC"/>
    <w:multiLevelType w:val="hybridMultilevel"/>
    <w:tmpl w:val="63A62F36"/>
    <w:lvl w:ilvl="0" w:tplc="B5A89C32">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321D3218"/>
    <w:multiLevelType w:val="hybridMultilevel"/>
    <w:tmpl w:val="EC5E7E50"/>
    <w:lvl w:ilvl="0" w:tplc="B5A89C3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661F49"/>
    <w:multiLevelType w:val="hybridMultilevel"/>
    <w:tmpl w:val="DEC24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2">
    <w:nsid w:val="32A82491"/>
    <w:multiLevelType w:val="hybridMultilevel"/>
    <w:tmpl w:val="2DBE3D4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3">
    <w:nsid w:val="32D266EB"/>
    <w:multiLevelType w:val="hybridMultilevel"/>
    <w:tmpl w:val="39B8B7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4">
    <w:nsid w:val="335A376A"/>
    <w:multiLevelType w:val="hybridMultilevel"/>
    <w:tmpl w:val="E526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3FF7F0D"/>
    <w:multiLevelType w:val="hybridMultilevel"/>
    <w:tmpl w:val="C08082B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6">
    <w:nsid w:val="35106F64"/>
    <w:multiLevelType w:val="hybridMultilevel"/>
    <w:tmpl w:val="DC0668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7">
    <w:nsid w:val="36E126D5"/>
    <w:multiLevelType w:val="hybridMultilevel"/>
    <w:tmpl w:val="D5E071B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8">
    <w:nsid w:val="36FC2D1A"/>
    <w:multiLevelType w:val="hybridMultilevel"/>
    <w:tmpl w:val="168657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9">
    <w:nsid w:val="37493B70"/>
    <w:multiLevelType w:val="hybridMultilevel"/>
    <w:tmpl w:val="4E8A756A"/>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0">
    <w:nsid w:val="38066DC3"/>
    <w:multiLevelType w:val="hybridMultilevel"/>
    <w:tmpl w:val="2EA6E8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1">
    <w:nsid w:val="380D0B76"/>
    <w:multiLevelType w:val="hybridMultilevel"/>
    <w:tmpl w:val="63C037E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70501BBC">
      <w:start w:val="1"/>
      <w:numFmt w:val="bullet"/>
      <w:lvlText w:val=""/>
      <w:lvlJc w:val="left"/>
      <w:pPr>
        <w:tabs>
          <w:tab w:val="num" w:pos="1779"/>
        </w:tabs>
        <w:ind w:left="1779" w:hanging="360"/>
      </w:pPr>
      <w:rPr>
        <w:rFonts w:ascii="Symbol" w:hAnsi="Symbol" w:hint="default"/>
        <w:color w:val="auto"/>
      </w:rPr>
    </w:lvl>
    <w:lvl w:ilvl="2" w:tplc="04190011">
      <w:start w:val="5"/>
      <w:numFmt w:val="bullet"/>
      <w:lvlText w:val="–"/>
      <w:lvlJc w:val="left"/>
      <w:pPr>
        <w:tabs>
          <w:tab w:val="num" w:pos="2499"/>
        </w:tabs>
        <w:ind w:left="2499" w:hanging="360"/>
      </w:pPr>
      <w:rPr>
        <w:rFonts w:ascii="Times New Roman" w:hAnsi="Times New Roman" w:cs="Times New Roman" w:hint="default"/>
        <w:color w:val="auto"/>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2">
    <w:nsid w:val="390001F4"/>
    <w:multiLevelType w:val="hybridMultilevel"/>
    <w:tmpl w:val="3B326CB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3">
    <w:nsid w:val="39B64745"/>
    <w:multiLevelType w:val="hybridMultilevel"/>
    <w:tmpl w:val="BDB2CB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4">
    <w:nsid w:val="39C631F2"/>
    <w:multiLevelType w:val="hybridMultilevel"/>
    <w:tmpl w:val="9F38B46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5">
    <w:nsid w:val="3BF5747E"/>
    <w:multiLevelType w:val="hybridMultilevel"/>
    <w:tmpl w:val="C78E377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6">
    <w:nsid w:val="3C0A156C"/>
    <w:multiLevelType w:val="hybridMultilevel"/>
    <w:tmpl w:val="1D1044F6"/>
    <w:lvl w:ilvl="0" w:tplc="04190011">
      <w:start w:val="5"/>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7">
    <w:nsid w:val="3C4201BA"/>
    <w:multiLevelType w:val="hybridMultilevel"/>
    <w:tmpl w:val="D2049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C6E7C39"/>
    <w:multiLevelType w:val="hybridMultilevel"/>
    <w:tmpl w:val="F3406A42"/>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9">
    <w:nsid w:val="3E99247B"/>
    <w:multiLevelType w:val="hybridMultilevel"/>
    <w:tmpl w:val="76AE63D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0">
    <w:nsid w:val="3E9C347D"/>
    <w:multiLevelType w:val="hybridMultilevel"/>
    <w:tmpl w:val="9D5AEF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1">
    <w:nsid w:val="3F3233AF"/>
    <w:multiLevelType w:val="hybridMultilevel"/>
    <w:tmpl w:val="FDD694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2">
    <w:nsid w:val="3F5B5585"/>
    <w:multiLevelType w:val="hybridMultilevel"/>
    <w:tmpl w:val="3C749BE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3">
    <w:nsid w:val="3F61306C"/>
    <w:multiLevelType w:val="hybridMultilevel"/>
    <w:tmpl w:val="BFE2C8B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4">
    <w:nsid w:val="3F957F40"/>
    <w:multiLevelType w:val="hybridMultilevel"/>
    <w:tmpl w:val="1CF2C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5">
    <w:nsid w:val="3FE572DF"/>
    <w:multiLevelType w:val="hybridMultilevel"/>
    <w:tmpl w:val="64A223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6">
    <w:nsid w:val="3FF00C5A"/>
    <w:multiLevelType w:val="hybridMultilevel"/>
    <w:tmpl w:val="0E08BA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7">
    <w:nsid w:val="40C47278"/>
    <w:multiLevelType w:val="hybridMultilevel"/>
    <w:tmpl w:val="906C12E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8">
    <w:nsid w:val="41232868"/>
    <w:multiLevelType w:val="hybridMultilevel"/>
    <w:tmpl w:val="D1BCB9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9">
    <w:nsid w:val="41325EC3"/>
    <w:multiLevelType w:val="hybridMultilevel"/>
    <w:tmpl w:val="4D38F4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0">
    <w:nsid w:val="43246FD1"/>
    <w:multiLevelType w:val="hybridMultilevel"/>
    <w:tmpl w:val="0EDA2F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1">
    <w:nsid w:val="446934BE"/>
    <w:multiLevelType w:val="hybridMultilevel"/>
    <w:tmpl w:val="3870A75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2">
    <w:nsid w:val="469C0973"/>
    <w:multiLevelType w:val="hybridMultilevel"/>
    <w:tmpl w:val="7E2260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3">
    <w:nsid w:val="47A83355"/>
    <w:multiLevelType w:val="hybridMultilevel"/>
    <w:tmpl w:val="02A0FD4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4">
    <w:nsid w:val="48397B9C"/>
    <w:multiLevelType w:val="multilevel"/>
    <w:tmpl w:val="D2F6E808"/>
    <w:lvl w:ilvl="0">
      <w:numFmt w:val="bullet"/>
      <w:lvlText w:val="-"/>
      <w:lvlJc w:val="left"/>
      <w:pPr>
        <w:tabs>
          <w:tab w:val="num" w:pos="305"/>
        </w:tabs>
        <w:ind w:left="305" w:hanging="305"/>
      </w:pPr>
      <w:rPr>
        <w:position w:val="4"/>
        <w:sz w:val="26"/>
        <w:szCs w:val="26"/>
        <w:rtl w:val="0"/>
      </w:rPr>
    </w:lvl>
    <w:lvl w:ilvl="1">
      <w:start w:val="1"/>
      <w:numFmt w:val="bullet"/>
      <w:lvlText w:val="-"/>
      <w:lvlJc w:val="left"/>
      <w:pPr>
        <w:tabs>
          <w:tab w:val="num" w:pos="545"/>
        </w:tabs>
        <w:ind w:left="545" w:hanging="305"/>
      </w:pPr>
      <w:rPr>
        <w:position w:val="4"/>
        <w:sz w:val="34"/>
        <w:szCs w:val="34"/>
        <w:rtl w:val="0"/>
      </w:rPr>
    </w:lvl>
    <w:lvl w:ilvl="2">
      <w:start w:val="1"/>
      <w:numFmt w:val="bullet"/>
      <w:lvlText w:val="-"/>
      <w:lvlJc w:val="left"/>
      <w:pPr>
        <w:tabs>
          <w:tab w:val="num" w:pos="785"/>
        </w:tabs>
        <w:ind w:left="785" w:hanging="305"/>
      </w:pPr>
      <w:rPr>
        <w:position w:val="4"/>
        <w:sz w:val="34"/>
        <w:szCs w:val="34"/>
        <w:rtl w:val="0"/>
      </w:rPr>
    </w:lvl>
    <w:lvl w:ilvl="3">
      <w:start w:val="1"/>
      <w:numFmt w:val="bullet"/>
      <w:lvlText w:val="-"/>
      <w:lvlJc w:val="left"/>
      <w:pPr>
        <w:tabs>
          <w:tab w:val="num" w:pos="1025"/>
        </w:tabs>
        <w:ind w:left="1025" w:hanging="305"/>
      </w:pPr>
      <w:rPr>
        <w:position w:val="4"/>
        <w:sz w:val="34"/>
        <w:szCs w:val="34"/>
        <w:rtl w:val="0"/>
      </w:rPr>
    </w:lvl>
    <w:lvl w:ilvl="4">
      <w:start w:val="1"/>
      <w:numFmt w:val="bullet"/>
      <w:lvlText w:val="-"/>
      <w:lvlJc w:val="left"/>
      <w:pPr>
        <w:tabs>
          <w:tab w:val="num" w:pos="1265"/>
        </w:tabs>
        <w:ind w:left="1265" w:hanging="305"/>
      </w:pPr>
      <w:rPr>
        <w:position w:val="4"/>
        <w:sz w:val="34"/>
        <w:szCs w:val="34"/>
        <w:rtl w:val="0"/>
      </w:rPr>
    </w:lvl>
    <w:lvl w:ilvl="5">
      <w:start w:val="1"/>
      <w:numFmt w:val="bullet"/>
      <w:lvlText w:val="-"/>
      <w:lvlJc w:val="left"/>
      <w:pPr>
        <w:tabs>
          <w:tab w:val="num" w:pos="1505"/>
        </w:tabs>
        <w:ind w:left="1505" w:hanging="305"/>
      </w:pPr>
      <w:rPr>
        <w:position w:val="4"/>
        <w:sz w:val="34"/>
        <w:szCs w:val="34"/>
        <w:rtl w:val="0"/>
      </w:rPr>
    </w:lvl>
    <w:lvl w:ilvl="6">
      <w:start w:val="1"/>
      <w:numFmt w:val="bullet"/>
      <w:lvlText w:val="-"/>
      <w:lvlJc w:val="left"/>
      <w:pPr>
        <w:tabs>
          <w:tab w:val="num" w:pos="1745"/>
        </w:tabs>
        <w:ind w:left="1745" w:hanging="305"/>
      </w:pPr>
      <w:rPr>
        <w:position w:val="4"/>
        <w:sz w:val="34"/>
        <w:szCs w:val="34"/>
        <w:rtl w:val="0"/>
      </w:rPr>
    </w:lvl>
    <w:lvl w:ilvl="7">
      <w:start w:val="1"/>
      <w:numFmt w:val="bullet"/>
      <w:lvlText w:val="-"/>
      <w:lvlJc w:val="left"/>
      <w:pPr>
        <w:tabs>
          <w:tab w:val="num" w:pos="1985"/>
        </w:tabs>
        <w:ind w:left="1985" w:hanging="305"/>
      </w:pPr>
      <w:rPr>
        <w:position w:val="4"/>
        <w:sz w:val="34"/>
        <w:szCs w:val="34"/>
        <w:rtl w:val="0"/>
      </w:rPr>
    </w:lvl>
    <w:lvl w:ilvl="8">
      <w:start w:val="1"/>
      <w:numFmt w:val="bullet"/>
      <w:lvlText w:val="-"/>
      <w:lvlJc w:val="left"/>
      <w:pPr>
        <w:tabs>
          <w:tab w:val="num" w:pos="2225"/>
        </w:tabs>
        <w:ind w:left="2225" w:hanging="305"/>
      </w:pPr>
      <w:rPr>
        <w:position w:val="4"/>
        <w:sz w:val="34"/>
        <w:szCs w:val="34"/>
        <w:rtl w:val="0"/>
      </w:rPr>
    </w:lvl>
  </w:abstractNum>
  <w:abstractNum w:abstractNumId="125">
    <w:nsid w:val="48EA0001"/>
    <w:multiLevelType w:val="hybridMultilevel"/>
    <w:tmpl w:val="CDC0E66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6">
    <w:nsid w:val="49883902"/>
    <w:multiLevelType w:val="hybridMultilevel"/>
    <w:tmpl w:val="9A066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7">
    <w:nsid w:val="49B32AB5"/>
    <w:multiLevelType w:val="hybridMultilevel"/>
    <w:tmpl w:val="4C6E72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8">
    <w:nsid w:val="49F73B67"/>
    <w:multiLevelType w:val="hybridMultilevel"/>
    <w:tmpl w:val="3F1EAF6E"/>
    <w:lvl w:ilvl="0" w:tplc="B5A89C3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B5C545F"/>
    <w:multiLevelType w:val="hybridMultilevel"/>
    <w:tmpl w:val="1CBA76D2"/>
    <w:lvl w:ilvl="0" w:tplc="B5A89C3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F42E2"/>
    <w:multiLevelType w:val="hybridMultilevel"/>
    <w:tmpl w:val="2C96CC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1">
    <w:nsid w:val="4CFF2880"/>
    <w:multiLevelType w:val="hybridMultilevel"/>
    <w:tmpl w:val="F558F1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2">
    <w:nsid w:val="4D1861B6"/>
    <w:multiLevelType w:val="hybridMultilevel"/>
    <w:tmpl w:val="886ADF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3">
    <w:nsid w:val="4DBA1D83"/>
    <w:multiLevelType w:val="hybridMultilevel"/>
    <w:tmpl w:val="BE9A8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0F20F2"/>
    <w:multiLevelType w:val="hybridMultilevel"/>
    <w:tmpl w:val="ECE25158"/>
    <w:lvl w:ilvl="0" w:tplc="5CD4BA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04B1120"/>
    <w:multiLevelType w:val="hybridMultilevel"/>
    <w:tmpl w:val="3566088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6">
    <w:nsid w:val="51D821F9"/>
    <w:multiLevelType w:val="hybridMultilevel"/>
    <w:tmpl w:val="F1888C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7">
    <w:nsid w:val="52526BD3"/>
    <w:multiLevelType w:val="hybridMultilevel"/>
    <w:tmpl w:val="9162C98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8">
    <w:nsid w:val="527E73D4"/>
    <w:multiLevelType w:val="hybridMultilevel"/>
    <w:tmpl w:val="CDA2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30401F6"/>
    <w:multiLevelType w:val="hybridMultilevel"/>
    <w:tmpl w:val="F4FCFF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0">
    <w:nsid w:val="535A64EE"/>
    <w:multiLevelType w:val="hybridMultilevel"/>
    <w:tmpl w:val="9E523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3C20029"/>
    <w:multiLevelType w:val="hybridMultilevel"/>
    <w:tmpl w:val="BDA860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2">
    <w:nsid w:val="540F16CA"/>
    <w:multiLevelType w:val="hybridMultilevel"/>
    <w:tmpl w:val="16CCE2C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43">
    <w:nsid w:val="54837848"/>
    <w:multiLevelType w:val="hybridMultilevel"/>
    <w:tmpl w:val="4BAA2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4F46CAF"/>
    <w:multiLevelType w:val="hybridMultilevel"/>
    <w:tmpl w:val="A6A8F7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5">
    <w:nsid w:val="5611025B"/>
    <w:multiLevelType w:val="hybridMultilevel"/>
    <w:tmpl w:val="2C5AD6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6">
    <w:nsid w:val="56AA0968"/>
    <w:multiLevelType w:val="hybridMultilevel"/>
    <w:tmpl w:val="39B084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7">
    <w:nsid w:val="56DA35C7"/>
    <w:multiLevelType w:val="hybridMultilevel"/>
    <w:tmpl w:val="BF90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71D416E"/>
    <w:multiLevelType w:val="hybridMultilevel"/>
    <w:tmpl w:val="99A853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9">
    <w:nsid w:val="57D6706F"/>
    <w:multiLevelType w:val="hybridMultilevel"/>
    <w:tmpl w:val="4D2856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0">
    <w:nsid w:val="58074928"/>
    <w:multiLevelType w:val="hybridMultilevel"/>
    <w:tmpl w:val="97C00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8255987"/>
    <w:multiLevelType w:val="hybridMultilevel"/>
    <w:tmpl w:val="A68CB5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2">
    <w:nsid w:val="584B7D69"/>
    <w:multiLevelType w:val="hybridMultilevel"/>
    <w:tmpl w:val="16A65E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3">
    <w:nsid w:val="58CB32E3"/>
    <w:multiLevelType w:val="hybridMultilevel"/>
    <w:tmpl w:val="C68A2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4">
    <w:nsid w:val="59D33F12"/>
    <w:multiLevelType w:val="hybridMultilevel"/>
    <w:tmpl w:val="A16670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5">
    <w:nsid w:val="59E97FF9"/>
    <w:multiLevelType w:val="hybridMultilevel"/>
    <w:tmpl w:val="9034921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6">
    <w:nsid w:val="59F315F7"/>
    <w:multiLevelType w:val="hybridMultilevel"/>
    <w:tmpl w:val="D52455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7">
    <w:nsid w:val="5A677B83"/>
    <w:multiLevelType w:val="hybridMultilevel"/>
    <w:tmpl w:val="6024CD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8">
    <w:nsid w:val="5A6C195C"/>
    <w:multiLevelType w:val="hybridMultilevel"/>
    <w:tmpl w:val="0400AE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9">
    <w:nsid w:val="5A8D1F5D"/>
    <w:multiLevelType w:val="hybridMultilevel"/>
    <w:tmpl w:val="B95A504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0">
    <w:nsid w:val="5B2C774E"/>
    <w:multiLevelType w:val="hybridMultilevel"/>
    <w:tmpl w:val="94502A3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1">
    <w:nsid w:val="5CF454E3"/>
    <w:multiLevelType w:val="hybridMultilevel"/>
    <w:tmpl w:val="87AC5B2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2">
    <w:nsid w:val="5D5D7DD2"/>
    <w:multiLevelType w:val="hybridMultilevel"/>
    <w:tmpl w:val="457AE6B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3">
    <w:nsid w:val="5D9024BC"/>
    <w:multiLevelType w:val="hybridMultilevel"/>
    <w:tmpl w:val="81F86A1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4">
    <w:nsid w:val="5DA13E3F"/>
    <w:multiLevelType w:val="hybridMultilevel"/>
    <w:tmpl w:val="0C4889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5">
    <w:nsid w:val="5E995B31"/>
    <w:multiLevelType w:val="multilevel"/>
    <w:tmpl w:val="F424B77A"/>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66">
    <w:nsid w:val="5FA472E6"/>
    <w:multiLevelType w:val="hybridMultilevel"/>
    <w:tmpl w:val="6610F7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7">
    <w:nsid w:val="60EE4677"/>
    <w:multiLevelType w:val="hybridMultilevel"/>
    <w:tmpl w:val="2398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1AD080C"/>
    <w:multiLevelType w:val="hybridMultilevel"/>
    <w:tmpl w:val="D95EAC3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9">
    <w:nsid w:val="62291509"/>
    <w:multiLevelType w:val="hybridMultilevel"/>
    <w:tmpl w:val="6F00B4B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0">
    <w:nsid w:val="6347720D"/>
    <w:multiLevelType w:val="hybridMultilevel"/>
    <w:tmpl w:val="7A8490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1">
    <w:nsid w:val="636C64F8"/>
    <w:multiLevelType w:val="hybridMultilevel"/>
    <w:tmpl w:val="8CDC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37D1060"/>
    <w:multiLevelType w:val="hybridMultilevel"/>
    <w:tmpl w:val="C65C34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3">
    <w:nsid w:val="64A01911"/>
    <w:multiLevelType w:val="hybridMultilevel"/>
    <w:tmpl w:val="BA0C0C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4">
    <w:nsid w:val="6616321C"/>
    <w:multiLevelType w:val="hybridMultilevel"/>
    <w:tmpl w:val="410017D6"/>
    <w:lvl w:ilvl="0" w:tplc="CAD86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75E5085"/>
    <w:multiLevelType w:val="hybridMultilevel"/>
    <w:tmpl w:val="8C1A690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6">
    <w:nsid w:val="68072229"/>
    <w:multiLevelType w:val="hybridMultilevel"/>
    <w:tmpl w:val="03C2916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7">
    <w:nsid w:val="688745DE"/>
    <w:multiLevelType w:val="hybridMultilevel"/>
    <w:tmpl w:val="2B582A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8">
    <w:nsid w:val="694E34B4"/>
    <w:multiLevelType w:val="hybridMultilevel"/>
    <w:tmpl w:val="598822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9">
    <w:nsid w:val="69B511BF"/>
    <w:multiLevelType w:val="hybridMultilevel"/>
    <w:tmpl w:val="EDD0FC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0">
    <w:nsid w:val="6B643A9B"/>
    <w:multiLevelType w:val="hybridMultilevel"/>
    <w:tmpl w:val="31D086DE"/>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81">
    <w:nsid w:val="6B72423B"/>
    <w:multiLevelType w:val="hybridMultilevel"/>
    <w:tmpl w:val="0D2A7F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2">
    <w:nsid w:val="6BDA4A43"/>
    <w:multiLevelType w:val="hybridMultilevel"/>
    <w:tmpl w:val="01DE1F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3">
    <w:nsid w:val="6BF263DE"/>
    <w:multiLevelType w:val="hybridMultilevel"/>
    <w:tmpl w:val="91BA0B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4">
    <w:nsid w:val="6CA82AA2"/>
    <w:multiLevelType w:val="hybridMultilevel"/>
    <w:tmpl w:val="9A2ACC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5">
    <w:nsid w:val="6CFD68BA"/>
    <w:multiLevelType w:val="hybridMultilevel"/>
    <w:tmpl w:val="BD4C94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6">
    <w:nsid w:val="6D3A0ECF"/>
    <w:multiLevelType w:val="hybridMultilevel"/>
    <w:tmpl w:val="BCC430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7">
    <w:nsid w:val="6DA5262F"/>
    <w:multiLevelType w:val="hybridMultilevel"/>
    <w:tmpl w:val="FFD065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8">
    <w:nsid w:val="6F2406DF"/>
    <w:multiLevelType w:val="hybridMultilevel"/>
    <w:tmpl w:val="0A8612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9">
    <w:nsid w:val="6FF43ADF"/>
    <w:multiLevelType w:val="hybridMultilevel"/>
    <w:tmpl w:val="7AB631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0">
    <w:nsid w:val="703E4AD9"/>
    <w:multiLevelType w:val="hybridMultilevel"/>
    <w:tmpl w:val="677E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12C7479"/>
    <w:multiLevelType w:val="hybridMultilevel"/>
    <w:tmpl w:val="DA5EC2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2">
    <w:nsid w:val="72074AA1"/>
    <w:multiLevelType w:val="hybridMultilevel"/>
    <w:tmpl w:val="B32C10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3">
    <w:nsid w:val="72266B6D"/>
    <w:multiLevelType w:val="hybridMultilevel"/>
    <w:tmpl w:val="A6C8B5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4">
    <w:nsid w:val="72A165AF"/>
    <w:multiLevelType w:val="hybridMultilevel"/>
    <w:tmpl w:val="845C4F24"/>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5">
    <w:nsid w:val="72CF4C39"/>
    <w:multiLevelType w:val="hybridMultilevel"/>
    <w:tmpl w:val="04DE183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6">
    <w:nsid w:val="73502731"/>
    <w:multiLevelType w:val="hybridMultilevel"/>
    <w:tmpl w:val="735E63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7">
    <w:nsid w:val="73E907F2"/>
    <w:multiLevelType w:val="hybridMultilevel"/>
    <w:tmpl w:val="E626BD5E"/>
    <w:lvl w:ilvl="0" w:tplc="04190011">
      <w:start w:val="5"/>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744C5E6A"/>
    <w:multiLevelType w:val="hybridMultilevel"/>
    <w:tmpl w:val="80F00E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9">
    <w:nsid w:val="74633D62"/>
    <w:multiLevelType w:val="hybridMultilevel"/>
    <w:tmpl w:val="C602E4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0">
    <w:nsid w:val="747B6DDD"/>
    <w:multiLevelType w:val="hybridMultilevel"/>
    <w:tmpl w:val="0CEAE6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1">
    <w:nsid w:val="75F51350"/>
    <w:multiLevelType w:val="hybridMultilevel"/>
    <w:tmpl w:val="14D6B0C8"/>
    <w:lvl w:ilvl="0" w:tplc="04190011">
      <w:start w:val="5"/>
      <w:numFmt w:val="bullet"/>
      <w:lvlText w:val="–"/>
      <w:lvlJc w:val="left"/>
      <w:pPr>
        <w:tabs>
          <w:tab w:val="num" w:pos="1060"/>
        </w:tabs>
        <w:ind w:left="1060" w:hanging="360"/>
      </w:pPr>
      <w:rPr>
        <w:rFonts w:ascii="Times New Roman" w:hAnsi="Times New Roman" w:cs="Times New Roman"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2">
    <w:nsid w:val="7632400A"/>
    <w:multiLevelType w:val="hybridMultilevel"/>
    <w:tmpl w:val="939E95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3">
    <w:nsid w:val="784B25AB"/>
    <w:multiLevelType w:val="hybridMultilevel"/>
    <w:tmpl w:val="760667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4">
    <w:nsid w:val="787A2AAE"/>
    <w:multiLevelType w:val="hybridMultilevel"/>
    <w:tmpl w:val="B62C4D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5">
    <w:nsid w:val="79AC16C4"/>
    <w:multiLevelType w:val="hybridMultilevel"/>
    <w:tmpl w:val="FE50D9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6">
    <w:nsid w:val="7A446546"/>
    <w:multiLevelType w:val="hybridMultilevel"/>
    <w:tmpl w:val="F800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C5A5984"/>
    <w:multiLevelType w:val="hybridMultilevel"/>
    <w:tmpl w:val="2CD202A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8">
    <w:nsid w:val="7C6D23A6"/>
    <w:multiLevelType w:val="hybridMultilevel"/>
    <w:tmpl w:val="AF5856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9">
    <w:nsid w:val="7D450768"/>
    <w:multiLevelType w:val="hybridMultilevel"/>
    <w:tmpl w:val="870AFEA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0">
    <w:nsid w:val="7D8B1752"/>
    <w:multiLevelType w:val="hybridMultilevel"/>
    <w:tmpl w:val="8F7049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1">
    <w:nsid w:val="7E16626E"/>
    <w:multiLevelType w:val="hybridMultilevel"/>
    <w:tmpl w:val="579A44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2">
    <w:nsid w:val="7ED920D7"/>
    <w:multiLevelType w:val="hybridMultilevel"/>
    <w:tmpl w:val="D332DC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3">
    <w:nsid w:val="7F012CD2"/>
    <w:multiLevelType w:val="hybridMultilevel"/>
    <w:tmpl w:val="61EC217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4">
    <w:nsid w:val="7F1654AB"/>
    <w:multiLevelType w:val="hybridMultilevel"/>
    <w:tmpl w:val="EA369E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15">
    <w:nsid w:val="7F95426E"/>
    <w:multiLevelType w:val="hybridMultilevel"/>
    <w:tmpl w:val="4ED259A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FE416D2"/>
    <w:multiLevelType w:val="hybridMultilevel"/>
    <w:tmpl w:val="42064E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197"/>
  </w:num>
  <w:num w:numId="2">
    <w:abstractNumId w:val="29"/>
  </w:num>
  <w:num w:numId="3">
    <w:abstractNumId w:val="180"/>
  </w:num>
  <w:num w:numId="4">
    <w:abstractNumId w:val="65"/>
  </w:num>
  <w:num w:numId="5">
    <w:abstractNumId w:val="201"/>
  </w:num>
  <w:num w:numId="6">
    <w:abstractNumId w:val="113"/>
  </w:num>
  <w:num w:numId="7">
    <w:abstractNumId w:val="99"/>
  </w:num>
  <w:num w:numId="8">
    <w:abstractNumId w:val="102"/>
  </w:num>
  <w:num w:numId="9">
    <w:abstractNumId w:val="205"/>
  </w:num>
  <w:num w:numId="10">
    <w:abstractNumId w:val="109"/>
  </w:num>
  <w:num w:numId="11">
    <w:abstractNumId w:val="160"/>
  </w:num>
  <w:num w:numId="12">
    <w:abstractNumId w:val="108"/>
  </w:num>
  <w:num w:numId="13">
    <w:abstractNumId w:val="194"/>
  </w:num>
  <w:num w:numId="14">
    <w:abstractNumId w:val="142"/>
  </w:num>
  <w:num w:numId="15">
    <w:abstractNumId w:val="42"/>
  </w:num>
  <w:num w:numId="16">
    <w:abstractNumId w:val="125"/>
  </w:num>
  <w:num w:numId="17">
    <w:abstractNumId w:val="23"/>
  </w:num>
  <w:num w:numId="18">
    <w:abstractNumId w:val="121"/>
  </w:num>
  <w:num w:numId="19">
    <w:abstractNumId w:val="105"/>
  </w:num>
  <w:num w:numId="20">
    <w:abstractNumId w:val="104"/>
  </w:num>
  <w:num w:numId="21">
    <w:abstractNumId w:val="46"/>
  </w:num>
  <w:num w:numId="22">
    <w:abstractNumId w:val="54"/>
  </w:num>
  <w:num w:numId="23">
    <w:abstractNumId w:val="166"/>
  </w:num>
  <w:num w:numId="24">
    <w:abstractNumId w:val="137"/>
  </w:num>
  <w:num w:numId="25">
    <w:abstractNumId w:val="95"/>
  </w:num>
  <w:num w:numId="26">
    <w:abstractNumId w:val="45"/>
  </w:num>
  <w:num w:numId="27">
    <w:abstractNumId w:val="63"/>
  </w:num>
  <w:num w:numId="28">
    <w:abstractNumId w:val="195"/>
  </w:num>
  <w:num w:numId="29">
    <w:abstractNumId w:val="86"/>
  </w:num>
  <w:num w:numId="30">
    <w:abstractNumId w:val="14"/>
  </w:num>
  <w:num w:numId="31">
    <w:abstractNumId w:val="148"/>
  </w:num>
  <w:num w:numId="32">
    <w:abstractNumId w:val="116"/>
  </w:num>
  <w:num w:numId="33">
    <w:abstractNumId w:val="17"/>
  </w:num>
  <w:num w:numId="34">
    <w:abstractNumId w:val="12"/>
  </w:num>
  <w:num w:numId="35">
    <w:abstractNumId w:val="151"/>
  </w:num>
  <w:num w:numId="36">
    <w:abstractNumId w:val="30"/>
  </w:num>
  <w:num w:numId="37">
    <w:abstractNumId w:val="184"/>
  </w:num>
  <w:num w:numId="38">
    <w:abstractNumId w:val="126"/>
  </w:num>
  <w:num w:numId="39">
    <w:abstractNumId w:val="117"/>
  </w:num>
  <w:num w:numId="40">
    <w:abstractNumId w:val="159"/>
  </w:num>
  <w:num w:numId="41">
    <w:abstractNumId w:val="69"/>
  </w:num>
  <w:num w:numId="42">
    <w:abstractNumId w:val="4"/>
  </w:num>
  <w:num w:numId="43">
    <w:abstractNumId w:val="97"/>
  </w:num>
  <w:num w:numId="44">
    <w:abstractNumId w:val="157"/>
  </w:num>
  <w:num w:numId="45">
    <w:abstractNumId w:val="20"/>
  </w:num>
  <w:num w:numId="46">
    <w:abstractNumId w:val="18"/>
  </w:num>
  <w:num w:numId="47">
    <w:abstractNumId w:val="50"/>
  </w:num>
  <w:num w:numId="48">
    <w:abstractNumId w:val="191"/>
  </w:num>
  <w:num w:numId="49">
    <w:abstractNumId w:val="185"/>
  </w:num>
  <w:num w:numId="50">
    <w:abstractNumId w:val="85"/>
  </w:num>
  <w:num w:numId="51">
    <w:abstractNumId w:val="37"/>
  </w:num>
  <w:num w:numId="52">
    <w:abstractNumId w:val="158"/>
  </w:num>
  <w:num w:numId="53">
    <w:abstractNumId w:val="57"/>
  </w:num>
  <w:num w:numId="54">
    <w:abstractNumId w:val="202"/>
  </w:num>
  <w:num w:numId="55">
    <w:abstractNumId w:val="211"/>
  </w:num>
  <w:num w:numId="56">
    <w:abstractNumId w:val="186"/>
  </w:num>
  <w:num w:numId="57">
    <w:abstractNumId w:val="189"/>
  </w:num>
  <w:num w:numId="58">
    <w:abstractNumId w:val="44"/>
  </w:num>
  <w:num w:numId="59">
    <w:abstractNumId w:val="183"/>
  </w:num>
  <w:num w:numId="60">
    <w:abstractNumId w:val="38"/>
  </w:num>
  <w:num w:numId="61">
    <w:abstractNumId w:val="127"/>
  </w:num>
  <w:num w:numId="62">
    <w:abstractNumId w:val="87"/>
  </w:num>
  <w:num w:numId="63">
    <w:abstractNumId w:val="200"/>
  </w:num>
  <w:num w:numId="64">
    <w:abstractNumId w:val="7"/>
  </w:num>
  <w:num w:numId="65">
    <w:abstractNumId w:val="9"/>
  </w:num>
  <w:num w:numId="66">
    <w:abstractNumId w:val="154"/>
  </w:num>
  <w:num w:numId="67">
    <w:abstractNumId w:val="192"/>
  </w:num>
  <w:num w:numId="68">
    <w:abstractNumId w:val="80"/>
  </w:num>
  <w:num w:numId="69">
    <w:abstractNumId w:val="77"/>
  </w:num>
  <w:num w:numId="70">
    <w:abstractNumId w:val="64"/>
  </w:num>
  <w:num w:numId="71">
    <w:abstractNumId w:val="164"/>
  </w:num>
  <w:num w:numId="72">
    <w:abstractNumId w:val="75"/>
  </w:num>
  <w:num w:numId="73">
    <w:abstractNumId w:val="212"/>
  </w:num>
  <w:num w:numId="74">
    <w:abstractNumId w:val="111"/>
  </w:num>
  <w:num w:numId="75">
    <w:abstractNumId w:val="59"/>
  </w:num>
  <w:num w:numId="76">
    <w:abstractNumId w:val="149"/>
  </w:num>
  <w:num w:numId="77">
    <w:abstractNumId w:val="106"/>
  </w:num>
  <w:num w:numId="78">
    <w:abstractNumId w:val="196"/>
  </w:num>
  <w:num w:numId="79">
    <w:abstractNumId w:val="78"/>
  </w:num>
  <w:num w:numId="80">
    <w:abstractNumId w:val="146"/>
  </w:num>
  <w:num w:numId="81">
    <w:abstractNumId w:val="208"/>
  </w:num>
  <w:num w:numId="82">
    <w:abstractNumId w:val="153"/>
  </w:num>
  <w:num w:numId="83">
    <w:abstractNumId w:val="34"/>
  </w:num>
  <w:num w:numId="84">
    <w:abstractNumId w:val="169"/>
  </w:num>
  <w:num w:numId="85">
    <w:abstractNumId w:val="76"/>
  </w:num>
  <w:num w:numId="86">
    <w:abstractNumId w:val="73"/>
  </w:num>
  <w:num w:numId="87">
    <w:abstractNumId w:val="68"/>
  </w:num>
  <w:num w:numId="88">
    <w:abstractNumId w:val="98"/>
  </w:num>
  <w:num w:numId="89">
    <w:abstractNumId w:val="145"/>
  </w:num>
  <w:num w:numId="90">
    <w:abstractNumId w:val="21"/>
  </w:num>
  <w:num w:numId="91">
    <w:abstractNumId w:val="135"/>
  </w:num>
  <w:num w:numId="92">
    <w:abstractNumId w:val="156"/>
  </w:num>
  <w:num w:numId="93">
    <w:abstractNumId w:val="203"/>
  </w:num>
  <w:num w:numId="94">
    <w:abstractNumId w:val="71"/>
  </w:num>
  <w:num w:numId="95">
    <w:abstractNumId w:val="82"/>
  </w:num>
  <w:num w:numId="96">
    <w:abstractNumId w:val="62"/>
  </w:num>
  <w:num w:numId="97">
    <w:abstractNumId w:val="22"/>
  </w:num>
  <w:num w:numId="98">
    <w:abstractNumId w:val="119"/>
  </w:num>
  <w:num w:numId="99">
    <w:abstractNumId w:val="13"/>
  </w:num>
  <w:num w:numId="100">
    <w:abstractNumId w:val="170"/>
  </w:num>
  <w:num w:numId="101">
    <w:abstractNumId w:val="198"/>
  </w:num>
  <w:num w:numId="102">
    <w:abstractNumId w:val="130"/>
  </w:num>
  <w:num w:numId="103">
    <w:abstractNumId w:val="92"/>
  </w:num>
  <w:num w:numId="104">
    <w:abstractNumId w:val="88"/>
  </w:num>
  <w:num w:numId="105">
    <w:abstractNumId w:val="176"/>
  </w:num>
  <w:num w:numId="106">
    <w:abstractNumId w:val="58"/>
  </w:num>
  <w:num w:numId="107">
    <w:abstractNumId w:val="36"/>
  </w:num>
  <w:num w:numId="108">
    <w:abstractNumId w:val="83"/>
  </w:num>
  <w:num w:numId="109">
    <w:abstractNumId w:val="216"/>
  </w:num>
  <w:num w:numId="110">
    <w:abstractNumId w:val="25"/>
  </w:num>
  <w:num w:numId="111">
    <w:abstractNumId w:val="168"/>
  </w:num>
  <w:num w:numId="112">
    <w:abstractNumId w:val="131"/>
  </w:num>
  <w:num w:numId="113">
    <w:abstractNumId w:val="123"/>
  </w:num>
  <w:num w:numId="114">
    <w:abstractNumId w:val="152"/>
  </w:num>
  <w:num w:numId="115">
    <w:abstractNumId w:val="172"/>
  </w:num>
  <w:num w:numId="116">
    <w:abstractNumId w:val="110"/>
  </w:num>
  <w:num w:numId="117">
    <w:abstractNumId w:val="103"/>
  </w:num>
  <w:num w:numId="118">
    <w:abstractNumId w:val="41"/>
  </w:num>
  <w:num w:numId="119">
    <w:abstractNumId w:val="177"/>
  </w:num>
  <w:num w:numId="120">
    <w:abstractNumId w:val="60"/>
  </w:num>
  <w:num w:numId="121">
    <w:abstractNumId w:val="122"/>
  </w:num>
  <w:num w:numId="122">
    <w:abstractNumId w:val="175"/>
  </w:num>
  <w:num w:numId="123">
    <w:abstractNumId w:val="33"/>
  </w:num>
  <w:num w:numId="124">
    <w:abstractNumId w:val="178"/>
  </w:num>
  <w:num w:numId="125">
    <w:abstractNumId w:val="118"/>
  </w:num>
  <w:num w:numId="126">
    <w:abstractNumId w:val="96"/>
  </w:num>
  <w:num w:numId="127">
    <w:abstractNumId w:val="173"/>
  </w:num>
  <w:num w:numId="128">
    <w:abstractNumId w:val="210"/>
  </w:num>
  <w:num w:numId="129">
    <w:abstractNumId w:val="188"/>
  </w:num>
  <w:num w:numId="130">
    <w:abstractNumId w:val="74"/>
  </w:num>
  <w:num w:numId="131">
    <w:abstractNumId w:val="214"/>
  </w:num>
  <w:num w:numId="132">
    <w:abstractNumId w:val="136"/>
  </w:num>
  <w:num w:numId="133">
    <w:abstractNumId w:val="120"/>
  </w:num>
  <w:num w:numId="134">
    <w:abstractNumId w:val="207"/>
  </w:num>
  <w:num w:numId="135">
    <w:abstractNumId w:val="61"/>
  </w:num>
  <w:num w:numId="136">
    <w:abstractNumId w:val="112"/>
  </w:num>
  <w:num w:numId="137">
    <w:abstractNumId w:val="27"/>
  </w:num>
  <w:num w:numId="138">
    <w:abstractNumId w:val="19"/>
  </w:num>
  <w:num w:numId="139">
    <w:abstractNumId w:val="204"/>
  </w:num>
  <w:num w:numId="140">
    <w:abstractNumId w:val="179"/>
  </w:num>
  <w:num w:numId="141">
    <w:abstractNumId w:val="213"/>
  </w:num>
  <w:num w:numId="142">
    <w:abstractNumId w:val="209"/>
  </w:num>
  <w:num w:numId="143">
    <w:abstractNumId w:val="115"/>
  </w:num>
  <w:num w:numId="144">
    <w:abstractNumId w:val="51"/>
  </w:num>
  <w:num w:numId="145">
    <w:abstractNumId w:val="40"/>
  </w:num>
  <w:num w:numId="146">
    <w:abstractNumId w:val="161"/>
  </w:num>
  <w:num w:numId="147">
    <w:abstractNumId w:val="144"/>
  </w:num>
  <w:num w:numId="148">
    <w:abstractNumId w:val="28"/>
  </w:num>
  <w:num w:numId="149">
    <w:abstractNumId w:val="91"/>
  </w:num>
  <w:num w:numId="150">
    <w:abstractNumId w:val="114"/>
  </w:num>
  <w:num w:numId="151">
    <w:abstractNumId w:val="93"/>
  </w:num>
  <w:num w:numId="152">
    <w:abstractNumId w:val="11"/>
  </w:num>
  <w:num w:numId="153">
    <w:abstractNumId w:val="35"/>
  </w:num>
  <w:num w:numId="154">
    <w:abstractNumId w:val="182"/>
  </w:num>
  <w:num w:numId="155">
    <w:abstractNumId w:val="70"/>
  </w:num>
  <w:num w:numId="156">
    <w:abstractNumId w:val="132"/>
  </w:num>
  <w:num w:numId="157">
    <w:abstractNumId w:val="101"/>
  </w:num>
  <w:num w:numId="158">
    <w:abstractNumId w:val="24"/>
  </w:num>
  <w:num w:numId="159">
    <w:abstractNumId w:val="155"/>
  </w:num>
  <w:num w:numId="160">
    <w:abstractNumId w:val="43"/>
  </w:num>
  <w:num w:numId="161">
    <w:abstractNumId w:val="31"/>
  </w:num>
  <w:num w:numId="162">
    <w:abstractNumId w:val="162"/>
  </w:num>
  <w:num w:numId="163">
    <w:abstractNumId w:val="100"/>
  </w:num>
  <w:num w:numId="164">
    <w:abstractNumId w:val="181"/>
  </w:num>
  <w:num w:numId="165">
    <w:abstractNumId w:val="56"/>
  </w:num>
  <w:num w:numId="166">
    <w:abstractNumId w:val="193"/>
  </w:num>
  <w:num w:numId="167">
    <w:abstractNumId w:val="139"/>
  </w:num>
  <w:num w:numId="168">
    <w:abstractNumId w:val="141"/>
  </w:num>
  <w:num w:numId="169">
    <w:abstractNumId w:val="199"/>
  </w:num>
  <w:num w:numId="170">
    <w:abstractNumId w:val="187"/>
  </w:num>
  <w:num w:numId="171">
    <w:abstractNumId w:val="81"/>
  </w:num>
  <w:num w:numId="172">
    <w:abstractNumId w:val="165"/>
  </w:num>
  <w:num w:numId="173">
    <w:abstractNumId w:val="26"/>
  </w:num>
  <w:num w:numId="174">
    <w:abstractNumId w:val="72"/>
  </w:num>
  <w:num w:numId="175">
    <w:abstractNumId w:val="163"/>
  </w:num>
  <w:num w:numId="176">
    <w:abstractNumId w:val="53"/>
  </w:num>
  <w:num w:numId="177">
    <w:abstractNumId w:val="140"/>
  </w:num>
  <w:num w:numId="178">
    <w:abstractNumId w:val="15"/>
  </w:num>
  <w:num w:numId="179">
    <w:abstractNumId w:val="171"/>
  </w:num>
  <w:num w:numId="180">
    <w:abstractNumId w:val="5"/>
  </w:num>
  <w:num w:numId="181">
    <w:abstractNumId w:val="107"/>
  </w:num>
  <w:num w:numId="182">
    <w:abstractNumId w:val="150"/>
  </w:num>
  <w:num w:numId="183">
    <w:abstractNumId w:val="6"/>
  </w:num>
  <w:num w:numId="184">
    <w:abstractNumId w:val="55"/>
  </w:num>
  <w:num w:numId="185">
    <w:abstractNumId w:val="138"/>
  </w:num>
  <w:num w:numId="186">
    <w:abstractNumId w:val="133"/>
  </w:num>
  <w:num w:numId="187">
    <w:abstractNumId w:val="206"/>
  </w:num>
  <w:num w:numId="188">
    <w:abstractNumId w:val="147"/>
  </w:num>
  <w:num w:numId="189">
    <w:abstractNumId w:val="48"/>
  </w:num>
  <w:num w:numId="190">
    <w:abstractNumId w:val="143"/>
  </w:num>
  <w:num w:numId="191">
    <w:abstractNumId w:val="190"/>
  </w:num>
  <w:num w:numId="192">
    <w:abstractNumId w:val="49"/>
  </w:num>
  <w:num w:numId="193">
    <w:abstractNumId w:val="16"/>
  </w:num>
  <w:num w:numId="194">
    <w:abstractNumId w:val="1"/>
  </w:num>
  <w:num w:numId="195">
    <w:abstractNumId w:val="174"/>
  </w:num>
  <w:num w:numId="196">
    <w:abstractNumId w:val="129"/>
  </w:num>
  <w:num w:numId="197">
    <w:abstractNumId w:val="66"/>
  </w:num>
  <w:num w:numId="198">
    <w:abstractNumId w:val="90"/>
  </w:num>
  <w:num w:numId="199">
    <w:abstractNumId w:val="167"/>
  </w:num>
  <w:num w:numId="200">
    <w:abstractNumId w:val="124"/>
  </w:num>
  <w:num w:numId="201">
    <w:abstractNumId w:val="3"/>
  </w:num>
  <w:num w:numId="202">
    <w:abstractNumId w:val="84"/>
  </w:num>
  <w:num w:numId="203">
    <w:abstractNumId w:val="215"/>
  </w:num>
  <w:num w:numId="204">
    <w:abstractNumId w:val="0"/>
  </w:num>
  <w:num w:numId="205">
    <w:abstractNumId w:val="67"/>
  </w:num>
  <w:num w:numId="206">
    <w:abstractNumId w:val="134"/>
  </w:num>
  <w:num w:numId="207">
    <w:abstractNumId w:val="128"/>
  </w:num>
  <w:num w:numId="208">
    <w:abstractNumId w:val="52"/>
  </w:num>
  <w:num w:numId="209">
    <w:abstractNumId w:val="10"/>
  </w:num>
  <w:num w:numId="210">
    <w:abstractNumId w:val="32"/>
  </w:num>
  <w:num w:numId="211">
    <w:abstractNumId w:val="47"/>
  </w:num>
  <w:num w:numId="212">
    <w:abstractNumId w:val="8"/>
  </w:num>
  <w:num w:numId="213">
    <w:abstractNumId w:val="39"/>
  </w:num>
  <w:num w:numId="214">
    <w:abstractNumId w:val="89"/>
  </w:num>
  <w:num w:numId="215">
    <w:abstractNumId w:val="79"/>
  </w:num>
  <w:num w:numId="216">
    <w:abstractNumId w:val="94"/>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F"/>
    <w:rsid w:val="00007FE1"/>
    <w:rsid w:val="0001319E"/>
    <w:rsid w:val="00016B77"/>
    <w:rsid w:val="000317E9"/>
    <w:rsid w:val="00037DC6"/>
    <w:rsid w:val="00040891"/>
    <w:rsid w:val="000415DE"/>
    <w:rsid w:val="00041613"/>
    <w:rsid w:val="00053258"/>
    <w:rsid w:val="00061E86"/>
    <w:rsid w:val="000957D8"/>
    <w:rsid w:val="00096B83"/>
    <w:rsid w:val="000A384A"/>
    <w:rsid w:val="000A43F6"/>
    <w:rsid w:val="000B30AC"/>
    <w:rsid w:val="000B5AA9"/>
    <w:rsid w:val="000C1898"/>
    <w:rsid w:val="000C1ACE"/>
    <w:rsid w:val="000C6E44"/>
    <w:rsid w:val="000D24A4"/>
    <w:rsid w:val="000F2EEA"/>
    <w:rsid w:val="00100085"/>
    <w:rsid w:val="00111354"/>
    <w:rsid w:val="0012163A"/>
    <w:rsid w:val="0012758E"/>
    <w:rsid w:val="001322FF"/>
    <w:rsid w:val="00135170"/>
    <w:rsid w:val="00137A89"/>
    <w:rsid w:val="0014397F"/>
    <w:rsid w:val="00160D2D"/>
    <w:rsid w:val="00167117"/>
    <w:rsid w:val="00176BF3"/>
    <w:rsid w:val="00176CD0"/>
    <w:rsid w:val="00193058"/>
    <w:rsid w:val="001A1F26"/>
    <w:rsid w:val="001A3477"/>
    <w:rsid w:val="001C2BFB"/>
    <w:rsid w:val="001D4031"/>
    <w:rsid w:val="002075DF"/>
    <w:rsid w:val="002168C7"/>
    <w:rsid w:val="00222409"/>
    <w:rsid w:val="00234101"/>
    <w:rsid w:val="002438DF"/>
    <w:rsid w:val="002506C1"/>
    <w:rsid w:val="00250F61"/>
    <w:rsid w:val="00252E54"/>
    <w:rsid w:val="0026144E"/>
    <w:rsid w:val="002669A5"/>
    <w:rsid w:val="0027393D"/>
    <w:rsid w:val="00280D6D"/>
    <w:rsid w:val="00285F00"/>
    <w:rsid w:val="002B191E"/>
    <w:rsid w:val="002B4974"/>
    <w:rsid w:val="002C683D"/>
    <w:rsid w:val="002C7D41"/>
    <w:rsid w:val="002F4594"/>
    <w:rsid w:val="002F6229"/>
    <w:rsid w:val="00303FB2"/>
    <w:rsid w:val="00307EE3"/>
    <w:rsid w:val="00311F90"/>
    <w:rsid w:val="00315D0C"/>
    <w:rsid w:val="003163C3"/>
    <w:rsid w:val="00332120"/>
    <w:rsid w:val="00340714"/>
    <w:rsid w:val="00340850"/>
    <w:rsid w:val="00367AC7"/>
    <w:rsid w:val="00375497"/>
    <w:rsid w:val="003776D3"/>
    <w:rsid w:val="00381176"/>
    <w:rsid w:val="00393046"/>
    <w:rsid w:val="00395D2B"/>
    <w:rsid w:val="003B650B"/>
    <w:rsid w:val="003B763E"/>
    <w:rsid w:val="003C19B0"/>
    <w:rsid w:val="003D2EAB"/>
    <w:rsid w:val="003E3404"/>
    <w:rsid w:val="003E556B"/>
    <w:rsid w:val="003F28AF"/>
    <w:rsid w:val="0040045C"/>
    <w:rsid w:val="00403178"/>
    <w:rsid w:val="004033DE"/>
    <w:rsid w:val="00411C9B"/>
    <w:rsid w:val="0041341D"/>
    <w:rsid w:val="0044475A"/>
    <w:rsid w:val="00451F9E"/>
    <w:rsid w:val="004563F3"/>
    <w:rsid w:val="004936AB"/>
    <w:rsid w:val="004945D5"/>
    <w:rsid w:val="004A59D0"/>
    <w:rsid w:val="004B3700"/>
    <w:rsid w:val="004B4E06"/>
    <w:rsid w:val="004C6E34"/>
    <w:rsid w:val="004D4148"/>
    <w:rsid w:val="005001BA"/>
    <w:rsid w:val="00530AA2"/>
    <w:rsid w:val="00544D4F"/>
    <w:rsid w:val="00550623"/>
    <w:rsid w:val="005871BB"/>
    <w:rsid w:val="005A6369"/>
    <w:rsid w:val="005C53C7"/>
    <w:rsid w:val="005D0AF3"/>
    <w:rsid w:val="005D39E0"/>
    <w:rsid w:val="005E13BB"/>
    <w:rsid w:val="005F443E"/>
    <w:rsid w:val="00610A23"/>
    <w:rsid w:val="0062404F"/>
    <w:rsid w:val="006308A3"/>
    <w:rsid w:val="0063567C"/>
    <w:rsid w:val="0065714D"/>
    <w:rsid w:val="006578C1"/>
    <w:rsid w:val="006615D9"/>
    <w:rsid w:val="0066330E"/>
    <w:rsid w:val="006A53DB"/>
    <w:rsid w:val="006A7067"/>
    <w:rsid w:val="006B207E"/>
    <w:rsid w:val="006B5169"/>
    <w:rsid w:val="006C028E"/>
    <w:rsid w:val="006C3EB7"/>
    <w:rsid w:val="006C7731"/>
    <w:rsid w:val="006D551B"/>
    <w:rsid w:val="006E701D"/>
    <w:rsid w:val="00700922"/>
    <w:rsid w:val="00702187"/>
    <w:rsid w:val="007031A9"/>
    <w:rsid w:val="00716FAD"/>
    <w:rsid w:val="007216D4"/>
    <w:rsid w:val="007270E8"/>
    <w:rsid w:val="00727F0F"/>
    <w:rsid w:val="0074308D"/>
    <w:rsid w:val="0074450F"/>
    <w:rsid w:val="00757478"/>
    <w:rsid w:val="00763322"/>
    <w:rsid w:val="00765F40"/>
    <w:rsid w:val="00774E43"/>
    <w:rsid w:val="007A6D99"/>
    <w:rsid w:val="007B47D6"/>
    <w:rsid w:val="007B7FAA"/>
    <w:rsid w:val="007C1A55"/>
    <w:rsid w:val="007C6D71"/>
    <w:rsid w:val="007D3AB9"/>
    <w:rsid w:val="007D5B13"/>
    <w:rsid w:val="007D688D"/>
    <w:rsid w:val="007E14E9"/>
    <w:rsid w:val="007F057F"/>
    <w:rsid w:val="007F619D"/>
    <w:rsid w:val="008010D0"/>
    <w:rsid w:val="00803EE0"/>
    <w:rsid w:val="008068AC"/>
    <w:rsid w:val="00821ADB"/>
    <w:rsid w:val="0082311D"/>
    <w:rsid w:val="00831F38"/>
    <w:rsid w:val="0084009C"/>
    <w:rsid w:val="00851905"/>
    <w:rsid w:val="00863925"/>
    <w:rsid w:val="00867718"/>
    <w:rsid w:val="0088154F"/>
    <w:rsid w:val="00884A27"/>
    <w:rsid w:val="0089762B"/>
    <w:rsid w:val="008A002C"/>
    <w:rsid w:val="008A3D7F"/>
    <w:rsid w:val="008A6315"/>
    <w:rsid w:val="008B0646"/>
    <w:rsid w:val="008B2010"/>
    <w:rsid w:val="008B46FA"/>
    <w:rsid w:val="008B7A38"/>
    <w:rsid w:val="008C074E"/>
    <w:rsid w:val="008C117A"/>
    <w:rsid w:val="008E260D"/>
    <w:rsid w:val="008E584B"/>
    <w:rsid w:val="008E6604"/>
    <w:rsid w:val="008F40F2"/>
    <w:rsid w:val="008F7D0D"/>
    <w:rsid w:val="00905F52"/>
    <w:rsid w:val="009071A8"/>
    <w:rsid w:val="0090797D"/>
    <w:rsid w:val="00912C3C"/>
    <w:rsid w:val="00912D89"/>
    <w:rsid w:val="00915879"/>
    <w:rsid w:val="00925660"/>
    <w:rsid w:val="009535E7"/>
    <w:rsid w:val="009537B0"/>
    <w:rsid w:val="009545FE"/>
    <w:rsid w:val="00957DBE"/>
    <w:rsid w:val="00977E40"/>
    <w:rsid w:val="00984048"/>
    <w:rsid w:val="00990B87"/>
    <w:rsid w:val="00991B8E"/>
    <w:rsid w:val="00991F7E"/>
    <w:rsid w:val="009A2104"/>
    <w:rsid w:val="009A3634"/>
    <w:rsid w:val="009B143D"/>
    <w:rsid w:val="009C34E9"/>
    <w:rsid w:val="009D024C"/>
    <w:rsid w:val="009E254F"/>
    <w:rsid w:val="009E4B5B"/>
    <w:rsid w:val="009E68D4"/>
    <w:rsid w:val="009E781A"/>
    <w:rsid w:val="009F3BB2"/>
    <w:rsid w:val="00A065E2"/>
    <w:rsid w:val="00A13053"/>
    <w:rsid w:val="00A1393F"/>
    <w:rsid w:val="00A32050"/>
    <w:rsid w:val="00A41822"/>
    <w:rsid w:val="00A62218"/>
    <w:rsid w:val="00A7070D"/>
    <w:rsid w:val="00A73A89"/>
    <w:rsid w:val="00A76342"/>
    <w:rsid w:val="00AA0461"/>
    <w:rsid w:val="00AA1D40"/>
    <w:rsid w:val="00AA2F57"/>
    <w:rsid w:val="00AB246E"/>
    <w:rsid w:val="00AC0430"/>
    <w:rsid w:val="00AD2D80"/>
    <w:rsid w:val="00AD36DC"/>
    <w:rsid w:val="00AD436D"/>
    <w:rsid w:val="00AD5769"/>
    <w:rsid w:val="00AD5C2F"/>
    <w:rsid w:val="00AF52D6"/>
    <w:rsid w:val="00AF68B0"/>
    <w:rsid w:val="00B045F4"/>
    <w:rsid w:val="00B12784"/>
    <w:rsid w:val="00B314E4"/>
    <w:rsid w:val="00B32064"/>
    <w:rsid w:val="00B5008E"/>
    <w:rsid w:val="00B5212D"/>
    <w:rsid w:val="00BA311A"/>
    <w:rsid w:val="00BA683D"/>
    <w:rsid w:val="00BB3EF9"/>
    <w:rsid w:val="00BC2D6A"/>
    <w:rsid w:val="00BE67FA"/>
    <w:rsid w:val="00BF6D61"/>
    <w:rsid w:val="00C324E9"/>
    <w:rsid w:val="00C35549"/>
    <w:rsid w:val="00C414FA"/>
    <w:rsid w:val="00C678F7"/>
    <w:rsid w:val="00C7034F"/>
    <w:rsid w:val="00C94C7A"/>
    <w:rsid w:val="00C96099"/>
    <w:rsid w:val="00CA77B3"/>
    <w:rsid w:val="00CC0707"/>
    <w:rsid w:val="00CC77B1"/>
    <w:rsid w:val="00CD03FB"/>
    <w:rsid w:val="00CD7311"/>
    <w:rsid w:val="00CE2917"/>
    <w:rsid w:val="00CF558A"/>
    <w:rsid w:val="00CF71F6"/>
    <w:rsid w:val="00D0680C"/>
    <w:rsid w:val="00D07856"/>
    <w:rsid w:val="00D07DC0"/>
    <w:rsid w:val="00D14097"/>
    <w:rsid w:val="00D147AD"/>
    <w:rsid w:val="00D1532D"/>
    <w:rsid w:val="00D17208"/>
    <w:rsid w:val="00D21E37"/>
    <w:rsid w:val="00D24EBC"/>
    <w:rsid w:val="00D25050"/>
    <w:rsid w:val="00D32B8A"/>
    <w:rsid w:val="00D34599"/>
    <w:rsid w:val="00D34E90"/>
    <w:rsid w:val="00D37A51"/>
    <w:rsid w:val="00D54AB0"/>
    <w:rsid w:val="00D55DB8"/>
    <w:rsid w:val="00D83AE5"/>
    <w:rsid w:val="00D84575"/>
    <w:rsid w:val="00D85F17"/>
    <w:rsid w:val="00D92FE8"/>
    <w:rsid w:val="00D9427A"/>
    <w:rsid w:val="00D9537B"/>
    <w:rsid w:val="00DA2386"/>
    <w:rsid w:val="00DA2779"/>
    <w:rsid w:val="00DB0839"/>
    <w:rsid w:val="00DC748C"/>
    <w:rsid w:val="00DD5447"/>
    <w:rsid w:val="00E016D2"/>
    <w:rsid w:val="00E076C0"/>
    <w:rsid w:val="00E23562"/>
    <w:rsid w:val="00E30ADC"/>
    <w:rsid w:val="00E3124D"/>
    <w:rsid w:val="00E31B7B"/>
    <w:rsid w:val="00E329DA"/>
    <w:rsid w:val="00E42EC0"/>
    <w:rsid w:val="00E50046"/>
    <w:rsid w:val="00E61D78"/>
    <w:rsid w:val="00E70659"/>
    <w:rsid w:val="00E7573E"/>
    <w:rsid w:val="00E80CD3"/>
    <w:rsid w:val="00E96DEA"/>
    <w:rsid w:val="00EA017D"/>
    <w:rsid w:val="00EA1931"/>
    <w:rsid w:val="00EA2B21"/>
    <w:rsid w:val="00EA4CC2"/>
    <w:rsid w:val="00EB5741"/>
    <w:rsid w:val="00EC1A9A"/>
    <w:rsid w:val="00EC540F"/>
    <w:rsid w:val="00ED6A55"/>
    <w:rsid w:val="00EE02CF"/>
    <w:rsid w:val="00EE11E3"/>
    <w:rsid w:val="00EE1FBA"/>
    <w:rsid w:val="00EF2A06"/>
    <w:rsid w:val="00EF2DE2"/>
    <w:rsid w:val="00F003BE"/>
    <w:rsid w:val="00F114D4"/>
    <w:rsid w:val="00F26052"/>
    <w:rsid w:val="00F312DF"/>
    <w:rsid w:val="00F446ED"/>
    <w:rsid w:val="00F50ACB"/>
    <w:rsid w:val="00F55515"/>
    <w:rsid w:val="00F60E4B"/>
    <w:rsid w:val="00F704DB"/>
    <w:rsid w:val="00F75C1D"/>
    <w:rsid w:val="00F76176"/>
    <w:rsid w:val="00F77FF3"/>
    <w:rsid w:val="00F95E4C"/>
    <w:rsid w:val="00FA4130"/>
    <w:rsid w:val="00FA42AC"/>
    <w:rsid w:val="00FA5922"/>
    <w:rsid w:val="00FA6EA5"/>
    <w:rsid w:val="00FA7474"/>
    <w:rsid w:val="00FB2068"/>
    <w:rsid w:val="00FB479A"/>
    <w:rsid w:val="00FB7F4A"/>
    <w:rsid w:val="00FC4D15"/>
    <w:rsid w:val="00FC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E8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6C1"/>
    <w:rPr>
      <w:sz w:val="24"/>
      <w:szCs w:val="24"/>
    </w:rPr>
  </w:style>
  <w:style w:type="paragraph" w:styleId="2">
    <w:name w:val="heading 2"/>
    <w:basedOn w:val="a0"/>
    <w:next w:val="a0"/>
    <w:link w:val="20"/>
    <w:qFormat/>
    <w:rsid w:val="001322FF"/>
    <w:pPr>
      <w:keepNext/>
      <w:tabs>
        <w:tab w:val="num" w:pos="576"/>
      </w:tabs>
      <w:spacing w:before="240" w:after="60"/>
      <w:ind w:left="576" w:hanging="576"/>
      <w:jc w:val="both"/>
      <w:outlineLvl w:val="1"/>
    </w:pPr>
    <w:rPr>
      <w:rFonts w:ascii="Cambria" w:hAnsi="Cambria"/>
      <w:b/>
      <w:bCs/>
      <w:i/>
      <w:iCs/>
      <w:sz w:val="28"/>
      <w:szCs w:val="28"/>
      <w:lang w:eastAsia="ar-SA"/>
    </w:rPr>
  </w:style>
  <w:style w:type="paragraph" w:styleId="3">
    <w:name w:val="heading 3"/>
    <w:basedOn w:val="a0"/>
    <w:next w:val="a0"/>
    <w:link w:val="30"/>
    <w:uiPriority w:val="9"/>
    <w:qFormat/>
    <w:rsid w:val="001322FF"/>
    <w:pPr>
      <w:keepNext/>
      <w:spacing w:before="240" w:after="60"/>
      <w:jc w:val="both"/>
      <w:outlineLvl w:val="2"/>
    </w:pPr>
    <w:rPr>
      <w:rFonts w:ascii="Cambria" w:hAnsi="Cambria"/>
      <w:b/>
      <w:bCs/>
      <w:sz w:val="26"/>
      <w:szCs w:val="26"/>
      <w:lang w:eastAsia="ar-SA"/>
    </w:rPr>
  </w:style>
  <w:style w:type="paragraph" w:styleId="4">
    <w:name w:val="heading 4"/>
    <w:basedOn w:val="a0"/>
    <w:next w:val="a0"/>
    <w:link w:val="40"/>
    <w:uiPriority w:val="9"/>
    <w:qFormat/>
    <w:rsid w:val="001322FF"/>
    <w:pPr>
      <w:keepNext/>
      <w:keepLines/>
      <w:spacing w:before="200"/>
      <w:jc w:val="both"/>
      <w:outlineLvl w:val="3"/>
    </w:pPr>
    <w:rPr>
      <w:rFonts w:ascii="Cambria" w:hAnsi="Cambria"/>
      <w:b/>
      <w:bCs/>
      <w:i/>
      <w:i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8E260D"/>
    <w:rPr>
      <w:b/>
      <w:bCs/>
    </w:rPr>
  </w:style>
  <w:style w:type="character" w:styleId="a5">
    <w:name w:val="Emphasis"/>
    <w:basedOn w:val="a1"/>
    <w:qFormat/>
    <w:rsid w:val="008E260D"/>
    <w:rPr>
      <w:i/>
      <w:iCs/>
    </w:rPr>
  </w:style>
  <w:style w:type="character" w:customStyle="1" w:styleId="20">
    <w:name w:val="Заголовок 2 Знак"/>
    <w:basedOn w:val="a1"/>
    <w:link w:val="2"/>
    <w:rsid w:val="001322FF"/>
    <w:rPr>
      <w:rFonts w:ascii="Cambria" w:hAnsi="Cambria"/>
      <w:b/>
      <w:bCs/>
      <w:i/>
      <w:iCs/>
      <w:sz w:val="28"/>
      <w:szCs w:val="28"/>
      <w:lang w:eastAsia="ar-SA"/>
    </w:rPr>
  </w:style>
  <w:style w:type="character" w:customStyle="1" w:styleId="30">
    <w:name w:val="Заголовок 3 Знак"/>
    <w:basedOn w:val="a1"/>
    <w:link w:val="3"/>
    <w:uiPriority w:val="9"/>
    <w:rsid w:val="001322FF"/>
    <w:rPr>
      <w:rFonts w:ascii="Cambria" w:hAnsi="Cambria"/>
      <w:b/>
      <w:bCs/>
      <w:sz w:val="26"/>
      <w:szCs w:val="26"/>
      <w:lang w:eastAsia="ar-SA"/>
    </w:rPr>
  </w:style>
  <w:style w:type="character" w:customStyle="1" w:styleId="40">
    <w:name w:val="Заголовок 4 Знак"/>
    <w:basedOn w:val="a1"/>
    <w:link w:val="4"/>
    <w:uiPriority w:val="9"/>
    <w:rsid w:val="001322FF"/>
    <w:rPr>
      <w:rFonts w:ascii="Cambria" w:hAnsi="Cambria"/>
      <w:b/>
      <w:bCs/>
      <w:i/>
      <w:iCs/>
      <w:color w:val="4F81BD"/>
      <w:sz w:val="24"/>
      <w:szCs w:val="24"/>
      <w:lang w:eastAsia="ar-SA"/>
    </w:rPr>
  </w:style>
  <w:style w:type="character" w:customStyle="1" w:styleId="FontStyle23">
    <w:name w:val="Font Style23"/>
    <w:basedOn w:val="a1"/>
    <w:rsid w:val="001322FF"/>
    <w:rPr>
      <w:rFonts w:ascii="Times New Roman" w:hAnsi="Times New Roman" w:cs="Times New Roman"/>
      <w:b/>
      <w:bCs/>
      <w:sz w:val="10"/>
      <w:szCs w:val="10"/>
    </w:rPr>
  </w:style>
  <w:style w:type="character" w:customStyle="1" w:styleId="FontStyle30">
    <w:name w:val="Font Style30"/>
    <w:basedOn w:val="a1"/>
    <w:rsid w:val="001322FF"/>
    <w:rPr>
      <w:rFonts w:ascii="Times New Roman" w:hAnsi="Times New Roman" w:cs="Times New Roman"/>
      <w:b/>
      <w:bCs/>
      <w:i/>
      <w:iCs/>
      <w:spacing w:val="-20"/>
      <w:sz w:val="22"/>
      <w:szCs w:val="22"/>
    </w:rPr>
  </w:style>
  <w:style w:type="character" w:customStyle="1" w:styleId="FontStyle31">
    <w:name w:val="Font Style31"/>
    <w:basedOn w:val="a1"/>
    <w:rsid w:val="001322FF"/>
    <w:rPr>
      <w:rFonts w:ascii="Times New Roman" w:hAnsi="Times New Roman" w:cs="Times New Roman"/>
      <w:sz w:val="16"/>
      <w:szCs w:val="16"/>
    </w:rPr>
  </w:style>
  <w:style w:type="character" w:customStyle="1" w:styleId="FontStyle32">
    <w:name w:val="Font Style32"/>
    <w:basedOn w:val="a1"/>
    <w:rsid w:val="001322FF"/>
    <w:rPr>
      <w:rFonts w:ascii="Times New Roman" w:hAnsi="Times New Roman" w:cs="Times New Roman"/>
      <w:sz w:val="16"/>
      <w:szCs w:val="16"/>
    </w:rPr>
  </w:style>
  <w:style w:type="paragraph" w:customStyle="1" w:styleId="Style17">
    <w:name w:val="Style17"/>
    <w:basedOn w:val="a0"/>
    <w:rsid w:val="001322FF"/>
    <w:pPr>
      <w:widowControl w:val="0"/>
      <w:autoSpaceDE w:val="0"/>
      <w:spacing w:line="326" w:lineRule="exact"/>
      <w:ind w:firstLine="180"/>
    </w:pPr>
    <w:rPr>
      <w:lang w:eastAsia="ar-SA"/>
    </w:rPr>
  </w:style>
  <w:style w:type="paragraph" w:customStyle="1" w:styleId="Style18">
    <w:name w:val="Style18"/>
    <w:basedOn w:val="a0"/>
    <w:rsid w:val="001322FF"/>
    <w:pPr>
      <w:widowControl w:val="0"/>
      <w:autoSpaceDE w:val="0"/>
      <w:spacing w:line="331" w:lineRule="exact"/>
      <w:ind w:firstLine="482"/>
      <w:jc w:val="both"/>
    </w:pPr>
    <w:rPr>
      <w:lang w:eastAsia="ar-SA"/>
    </w:rPr>
  </w:style>
  <w:style w:type="paragraph" w:styleId="a6">
    <w:name w:val="Body Text"/>
    <w:basedOn w:val="a0"/>
    <w:link w:val="a7"/>
    <w:rsid w:val="001322FF"/>
    <w:pPr>
      <w:spacing w:after="120"/>
      <w:jc w:val="both"/>
    </w:pPr>
    <w:rPr>
      <w:rFonts w:eastAsia="Calibri"/>
      <w:lang w:eastAsia="ar-SA"/>
    </w:rPr>
  </w:style>
  <w:style w:type="character" w:customStyle="1" w:styleId="a7">
    <w:name w:val="Основной текст Знак"/>
    <w:basedOn w:val="a1"/>
    <w:link w:val="a6"/>
    <w:rsid w:val="001322FF"/>
    <w:rPr>
      <w:rFonts w:eastAsia="Calibri"/>
      <w:sz w:val="24"/>
      <w:szCs w:val="24"/>
      <w:lang w:eastAsia="ar-SA"/>
    </w:rPr>
  </w:style>
  <w:style w:type="paragraph" w:styleId="a8">
    <w:name w:val="List Paragraph"/>
    <w:basedOn w:val="a0"/>
    <w:uiPriority w:val="34"/>
    <w:qFormat/>
    <w:rsid w:val="001322FF"/>
    <w:pPr>
      <w:spacing w:after="200" w:line="276" w:lineRule="auto"/>
      <w:ind w:left="720"/>
      <w:contextualSpacing/>
    </w:pPr>
    <w:rPr>
      <w:rFonts w:ascii="Calibri" w:eastAsia="Calibri" w:hAnsi="Calibri"/>
      <w:sz w:val="22"/>
      <w:szCs w:val="22"/>
      <w:lang w:eastAsia="en-US"/>
    </w:rPr>
  </w:style>
  <w:style w:type="paragraph" w:styleId="a9">
    <w:name w:val="Body Text Indent"/>
    <w:basedOn w:val="a0"/>
    <w:link w:val="aa"/>
    <w:uiPriority w:val="99"/>
    <w:semiHidden/>
    <w:unhideWhenUsed/>
    <w:rsid w:val="001322FF"/>
    <w:pPr>
      <w:spacing w:after="120"/>
      <w:ind w:left="283"/>
    </w:pPr>
  </w:style>
  <w:style w:type="character" w:customStyle="1" w:styleId="aa">
    <w:name w:val="Основной текст с отступом Знак"/>
    <w:basedOn w:val="a1"/>
    <w:link w:val="a9"/>
    <w:uiPriority w:val="99"/>
    <w:semiHidden/>
    <w:rsid w:val="001322FF"/>
    <w:rPr>
      <w:rFonts w:eastAsia="Calibri"/>
      <w:sz w:val="24"/>
      <w:szCs w:val="24"/>
      <w:lang w:eastAsia="ar-SA"/>
    </w:rPr>
  </w:style>
  <w:style w:type="paragraph" w:styleId="ab">
    <w:name w:val="header"/>
    <w:basedOn w:val="a0"/>
    <w:link w:val="ac"/>
    <w:uiPriority w:val="99"/>
    <w:unhideWhenUsed/>
    <w:rsid w:val="001322FF"/>
    <w:pPr>
      <w:tabs>
        <w:tab w:val="center" w:pos="4677"/>
        <w:tab w:val="right" w:pos="9355"/>
      </w:tabs>
      <w:jc w:val="both"/>
    </w:pPr>
    <w:rPr>
      <w:rFonts w:eastAsia="Calibri"/>
      <w:lang w:eastAsia="ar-SA"/>
    </w:rPr>
  </w:style>
  <w:style w:type="character" w:customStyle="1" w:styleId="ac">
    <w:name w:val="Верхний колонтитул Знак"/>
    <w:basedOn w:val="a1"/>
    <w:link w:val="ab"/>
    <w:uiPriority w:val="99"/>
    <w:rsid w:val="001322FF"/>
    <w:rPr>
      <w:rFonts w:eastAsia="Calibri"/>
      <w:sz w:val="24"/>
      <w:szCs w:val="24"/>
      <w:lang w:eastAsia="ar-SA"/>
    </w:rPr>
  </w:style>
  <w:style w:type="paragraph" w:styleId="ad">
    <w:name w:val="footer"/>
    <w:basedOn w:val="a0"/>
    <w:link w:val="ae"/>
    <w:uiPriority w:val="99"/>
    <w:unhideWhenUsed/>
    <w:rsid w:val="001322FF"/>
    <w:pPr>
      <w:tabs>
        <w:tab w:val="center" w:pos="4677"/>
        <w:tab w:val="right" w:pos="9355"/>
      </w:tabs>
      <w:jc w:val="both"/>
    </w:pPr>
    <w:rPr>
      <w:rFonts w:eastAsia="Calibri"/>
      <w:lang w:eastAsia="ar-SA"/>
    </w:rPr>
  </w:style>
  <w:style w:type="character" w:customStyle="1" w:styleId="ae">
    <w:name w:val="Нижний колонтитул Знак"/>
    <w:basedOn w:val="a1"/>
    <w:link w:val="ad"/>
    <w:uiPriority w:val="99"/>
    <w:rsid w:val="001322FF"/>
    <w:rPr>
      <w:rFonts w:eastAsia="Calibri"/>
      <w:sz w:val="24"/>
      <w:szCs w:val="24"/>
      <w:lang w:eastAsia="ar-SA"/>
    </w:rPr>
  </w:style>
  <w:style w:type="paragraph" w:customStyle="1" w:styleId="31">
    <w:name w:val="Основной текст с отступом 31"/>
    <w:basedOn w:val="a0"/>
    <w:rsid w:val="001322FF"/>
    <w:pPr>
      <w:spacing w:after="120"/>
      <w:ind w:left="283"/>
    </w:pPr>
    <w:rPr>
      <w:sz w:val="16"/>
      <w:szCs w:val="16"/>
      <w:lang w:eastAsia="ar-SA"/>
    </w:rPr>
  </w:style>
  <w:style w:type="paragraph" w:customStyle="1" w:styleId="1">
    <w:name w:val="Текст1"/>
    <w:basedOn w:val="a0"/>
    <w:rsid w:val="001322FF"/>
    <w:rPr>
      <w:rFonts w:ascii="Courier New" w:hAnsi="Courier New" w:cs="Courier New"/>
      <w:sz w:val="20"/>
      <w:szCs w:val="20"/>
      <w:lang w:eastAsia="ar-SA"/>
    </w:rPr>
  </w:style>
  <w:style w:type="character" w:customStyle="1" w:styleId="af">
    <w:name w:val="Символ сноски"/>
    <w:basedOn w:val="a1"/>
    <w:rsid w:val="001322FF"/>
    <w:rPr>
      <w:vertAlign w:val="superscript"/>
    </w:rPr>
  </w:style>
  <w:style w:type="paragraph" w:styleId="af0">
    <w:name w:val="footnote text"/>
    <w:aliases w:val="Знак6,F1"/>
    <w:basedOn w:val="a0"/>
    <w:link w:val="af1"/>
    <w:rsid w:val="001322FF"/>
    <w:pPr>
      <w:jc w:val="both"/>
    </w:pPr>
    <w:rPr>
      <w:rFonts w:eastAsia="Calibri"/>
      <w:sz w:val="20"/>
      <w:szCs w:val="20"/>
      <w:lang w:eastAsia="ar-SA"/>
    </w:rPr>
  </w:style>
  <w:style w:type="character" w:customStyle="1" w:styleId="af1">
    <w:name w:val="Текст сноски Знак"/>
    <w:aliases w:val="Знак6 Знак,F1 Знак"/>
    <w:basedOn w:val="a1"/>
    <w:link w:val="af0"/>
    <w:rsid w:val="001322FF"/>
    <w:rPr>
      <w:rFonts w:eastAsia="Calibri"/>
      <w:lang w:eastAsia="ar-SA"/>
    </w:rPr>
  </w:style>
  <w:style w:type="character" w:styleId="af2">
    <w:name w:val="footnote reference"/>
    <w:basedOn w:val="a1"/>
    <w:semiHidden/>
    <w:rsid w:val="001322FF"/>
    <w:rPr>
      <w:vertAlign w:val="superscript"/>
    </w:rPr>
  </w:style>
  <w:style w:type="paragraph" w:styleId="af3">
    <w:name w:val="Plain Text"/>
    <w:basedOn w:val="a0"/>
    <w:link w:val="af4"/>
    <w:unhideWhenUsed/>
    <w:rsid w:val="001322FF"/>
    <w:rPr>
      <w:rFonts w:ascii="Courier New" w:hAnsi="Courier New" w:cs="Courier New"/>
    </w:rPr>
  </w:style>
  <w:style w:type="character" w:customStyle="1" w:styleId="af4">
    <w:name w:val="Текст Знак"/>
    <w:basedOn w:val="a1"/>
    <w:link w:val="af3"/>
    <w:rsid w:val="001322FF"/>
    <w:rPr>
      <w:rFonts w:ascii="Courier New" w:hAnsi="Courier New" w:cs="Courier New"/>
      <w:sz w:val="24"/>
      <w:szCs w:val="24"/>
    </w:rPr>
  </w:style>
  <w:style w:type="character" w:styleId="af5">
    <w:name w:val="Hyperlink"/>
    <w:basedOn w:val="a1"/>
    <w:uiPriority w:val="99"/>
    <w:unhideWhenUsed/>
    <w:rsid w:val="001322FF"/>
    <w:rPr>
      <w:strike w:val="0"/>
      <w:dstrike w:val="0"/>
      <w:color w:val="CC3314"/>
      <w:u w:val="none"/>
      <w:effect w:val="none"/>
    </w:rPr>
  </w:style>
  <w:style w:type="character" w:customStyle="1" w:styleId="Zag11">
    <w:name w:val="Zag_11"/>
    <w:rsid w:val="001322FF"/>
  </w:style>
  <w:style w:type="paragraph" w:customStyle="1" w:styleId="Osnova">
    <w:name w:val="Osnova"/>
    <w:basedOn w:val="a0"/>
    <w:uiPriority w:val="99"/>
    <w:rsid w:val="001322F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table" w:styleId="af6">
    <w:name w:val="Table Grid"/>
    <w:basedOn w:val="a2"/>
    <w:uiPriority w:val="59"/>
    <w:rsid w:val="001322FF"/>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0"/>
    <w:rsid w:val="001322FF"/>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0"/>
    <w:rsid w:val="001322FF"/>
    <w:pPr>
      <w:widowControl w:val="0"/>
      <w:autoSpaceDE w:val="0"/>
      <w:autoSpaceDN w:val="0"/>
      <w:adjustRightInd w:val="0"/>
      <w:spacing w:after="68" w:line="282" w:lineRule="exact"/>
      <w:jc w:val="center"/>
    </w:pPr>
    <w:rPr>
      <w:i/>
      <w:iCs/>
      <w:color w:val="000000"/>
      <w:lang w:val="en-US"/>
    </w:rPr>
  </w:style>
  <w:style w:type="paragraph" w:customStyle="1" w:styleId="af7">
    <w:name w:val="Ξαϋχνϋι"/>
    <w:basedOn w:val="a0"/>
    <w:rsid w:val="001322FF"/>
    <w:pPr>
      <w:widowControl w:val="0"/>
      <w:autoSpaceDE w:val="0"/>
      <w:autoSpaceDN w:val="0"/>
      <w:adjustRightInd w:val="0"/>
    </w:pPr>
    <w:rPr>
      <w:color w:val="000000"/>
      <w:lang w:val="en-US"/>
    </w:rPr>
  </w:style>
  <w:style w:type="paragraph" w:customStyle="1" w:styleId="af8">
    <w:name w:val="Νξβϋι"/>
    <w:basedOn w:val="a0"/>
    <w:rsid w:val="001322FF"/>
    <w:pPr>
      <w:widowControl w:val="0"/>
      <w:autoSpaceDE w:val="0"/>
      <w:autoSpaceDN w:val="0"/>
      <w:adjustRightInd w:val="0"/>
    </w:pPr>
    <w:rPr>
      <w:color w:val="000000"/>
      <w:lang w:val="en-US"/>
    </w:rPr>
  </w:style>
  <w:style w:type="paragraph" w:customStyle="1" w:styleId="Zag1">
    <w:name w:val="Zag_1"/>
    <w:basedOn w:val="a0"/>
    <w:rsid w:val="001322FF"/>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0"/>
    <w:rsid w:val="001322F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E96DEA"/>
    <w:pPr>
      <w:spacing w:before="100" w:beforeAutospacing="1" w:after="100" w:afterAutospacing="1"/>
    </w:pPr>
  </w:style>
  <w:style w:type="paragraph" w:styleId="afa">
    <w:name w:val="Document Map"/>
    <w:basedOn w:val="a0"/>
    <w:link w:val="afb"/>
    <w:uiPriority w:val="99"/>
    <w:semiHidden/>
    <w:unhideWhenUsed/>
    <w:rsid w:val="003E3404"/>
    <w:rPr>
      <w:rFonts w:ascii="Tahoma" w:hAnsi="Tahoma" w:cs="Tahoma"/>
      <w:sz w:val="16"/>
      <w:szCs w:val="16"/>
    </w:rPr>
  </w:style>
  <w:style w:type="character" w:customStyle="1" w:styleId="afb">
    <w:name w:val="Схема документа Знак"/>
    <w:basedOn w:val="a1"/>
    <w:link w:val="afa"/>
    <w:uiPriority w:val="99"/>
    <w:semiHidden/>
    <w:rsid w:val="003E3404"/>
    <w:rPr>
      <w:rFonts w:ascii="Tahoma" w:eastAsia="Calibri" w:hAnsi="Tahoma" w:cs="Tahoma"/>
      <w:sz w:val="16"/>
      <w:szCs w:val="16"/>
      <w:lang w:eastAsia="ar-SA"/>
    </w:rPr>
  </w:style>
  <w:style w:type="character" w:customStyle="1" w:styleId="apple-converted-space">
    <w:name w:val="apple-converted-space"/>
    <w:basedOn w:val="a1"/>
    <w:rsid w:val="00FB479A"/>
  </w:style>
  <w:style w:type="character" w:customStyle="1" w:styleId="apple-style-span">
    <w:name w:val="apple-style-span"/>
    <w:basedOn w:val="a1"/>
    <w:rsid w:val="00FB479A"/>
  </w:style>
  <w:style w:type="character" w:customStyle="1" w:styleId="submenu-table">
    <w:name w:val="submenu-table"/>
    <w:basedOn w:val="a1"/>
    <w:rsid w:val="00FB479A"/>
  </w:style>
  <w:style w:type="paragraph" w:customStyle="1" w:styleId="BodyText21">
    <w:name w:val="Body Text 21"/>
    <w:basedOn w:val="a0"/>
    <w:rsid w:val="00FB479A"/>
    <w:pPr>
      <w:ind w:firstLine="709"/>
      <w:jc w:val="both"/>
    </w:pPr>
  </w:style>
  <w:style w:type="numbering" w:customStyle="1" w:styleId="a">
    <w:name w:val="Тире"/>
    <w:rsid w:val="00B5212D"/>
    <w:pPr>
      <w:numPr>
        <w:numId w:val="201"/>
      </w:numPr>
    </w:pPr>
  </w:style>
  <w:style w:type="paragraph" w:customStyle="1" w:styleId="Default">
    <w:name w:val="Default"/>
    <w:rsid w:val="00B5212D"/>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afc">
    <w:name w:val="Текстовый блок"/>
    <w:rsid w:val="00B5212D"/>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character" w:styleId="afd">
    <w:name w:val="page number"/>
    <w:basedOn w:val="a1"/>
    <w:uiPriority w:val="99"/>
    <w:semiHidden/>
    <w:unhideWhenUsed/>
    <w:rsid w:val="00A13053"/>
  </w:style>
  <w:style w:type="character" w:customStyle="1" w:styleId="afe">
    <w:name w:val="А_основной Знак"/>
    <w:link w:val="aff"/>
    <w:locked/>
    <w:rsid w:val="00E61D78"/>
    <w:rPr>
      <w:rFonts w:cs="Arial"/>
      <w:sz w:val="28"/>
    </w:rPr>
  </w:style>
  <w:style w:type="paragraph" w:customStyle="1" w:styleId="aff">
    <w:name w:val="А_основной"/>
    <w:basedOn w:val="a0"/>
    <w:link w:val="afe"/>
    <w:qFormat/>
    <w:rsid w:val="00E61D78"/>
    <w:pPr>
      <w:widowControl w:val="0"/>
      <w:autoSpaceDE w:val="0"/>
      <w:autoSpaceDN w:val="0"/>
      <w:adjustRightInd w:val="0"/>
      <w:spacing w:line="360" w:lineRule="auto"/>
      <w:ind w:firstLine="454"/>
      <w:jc w:val="both"/>
    </w:pPr>
    <w:rPr>
      <w:rFonts w:cs="Arial"/>
      <w:sz w:val="28"/>
      <w:szCs w:val="20"/>
    </w:rPr>
  </w:style>
  <w:style w:type="character" w:customStyle="1" w:styleId="NoSpacingChar">
    <w:name w:val="No Spacing Char"/>
    <w:link w:val="10"/>
    <w:uiPriority w:val="1"/>
    <w:locked/>
    <w:rsid w:val="00375497"/>
    <w:rPr>
      <w:rFonts w:ascii="Calibri" w:hAnsi="Calibri" w:cs="Calibri"/>
      <w:sz w:val="22"/>
      <w:szCs w:val="22"/>
      <w:lang w:eastAsia="en-US"/>
    </w:rPr>
  </w:style>
  <w:style w:type="paragraph" w:customStyle="1" w:styleId="10">
    <w:name w:val="Без интервала1"/>
    <w:link w:val="NoSpacingChar"/>
    <w:qFormat/>
    <w:rsid w:val="00375497"/>
    <w:rPr>
      <w:rFonts w:ascii="Calibri" w:hAnsi="Calibri" w:cs="Calibri"/>
      <w:sz w:val="22"/>
      <w:szCs w:val="22"/>
      <w:lang w:eastAsia="en-US"/>
    </w:rPr>
  </w:style>
  <w:style w:type="paragraph" w:customStyle="1" w:styleId="ConsPlusNormal">
    <w:name w:val="ConsPlusNormal"/>
    <w:rsid w:val="00375497"/>
    <w:pPr>
      <w:widowControl w:val="0"/>
      <w:autoSpaceDE w:val="0"/>
      <w:autoSpaceDN w:val="0"/>
      <w:adjustRightInd w:val="0"/>
      <w:ind w:firstLine="720"/>
    </w:pPr>
    <w:rPr>
      <w:rFonts w:ascii="Arial" w:hAnsi="Arial" w:cs="Arial"/>
    </w:rPr>
  </w:style>
  <w:style w:type="paragraph" w:customStyle="1" w:styleId="ConsPlusNonformat">
    <w:name w:val="ConsPlusNonformat"/>
    <w:rsid w:val="00375497"/>
    <w:pPr>
      <w:widowControl w:val="0"/>
      <w:autoSpaceDE w:val="0"/>
      <w:autoSpaceDN w:val="0"/>
      <w:adjustRightInd w:val="0"/>
    </w:pPr>
    <w:rPr>
      <w:rFonts w:ascii="Courier New" w:hAnsi="Courier New" w:cs="Courier New"/>
    </w:rPr>
  </w:style>
  <w:style w:type="paragraph" w:styleId="aff0">
    <w:name w:val="Balloon Text"/>
    <w:basedOn w:val="a0"/>
    <w:link w:val="aff1"/>
    <w:uiPriority w:val="99"/>
    <w:semiHidden/>
    <w:unhideWhenUsed/>
    <w:rsid w:val="00BB3EF9"/>
    <w:rPr>
      <w:rFonts w:ascii="Tahoma" w:hAnsi="Tahoma" w:cs="Tahoma"/>
      <w:sz w:val="16"/>
      <w:szCs w:val="16"/>
    </w:rPr>
  </w:style>
  <w:style w:type="character" w:customStyle="1" w:styleId="aff1">
    <w:name w:val="Текст выноски Знак"/>
    <w:basedOn w:val="a1"/>
    <w:link w:val="aff0"/>
    <w:uiPriority w:val="99"/>
    <w:semiHidden/>
    <w:rsid w:val="00BB3EF9"/>
    <w:rPr>
      <w:rFonts w:ascii="Tahoma" w:hAnsi="Tahoma" w:cs="Tahoma"/>
      <w:sz w:val="16"/>
      <w:szCs w:val="16"/>
    </w:rPr>
  </w:style>
  <w:style w:type="paragraph" w:customStyle="1" w:styleId="aff2">
    <w:name w:val="Основной"/>
    <w:basedOn w:val="a0"/>
    <w:link w:val="aff3"/>
    <w:rsid w:val="003E556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0"/>
    <w:uiPriority w:val="1"/>
    <w:qFormat/>
    <w:rsid w:val="003E556B"/>
    <w:pPr>
      <w:numPr>
        <w:numId w:val="204"/>
      </w:numPr>
      <w:spacing w:line="360" w:lineRule="auto"/>
      <w:contextualSpacing/>
      <w:jc w:val="both"/>
      <w:outlineLvl w:val="1"/>
    </w:pPr>
    <w:rPr>
      <w:sz w:val="28"/>
    </w:rPr>
  </w:style>
  <w:style w:type="character" w:customStyle="1" w:styleId="aff3">
    <w:name w:val="Основной Знак"/>
    <w:link w:val="aff2"/>
    <w:uiPriority w:val="99"/>
    <w:rsid w:val="003E556B"/>
    <w:rPr>
      <w:rFonts w:ascii="NewtonCSanPin" w:hAnsi="NewtonCSanPin"/>
      <w:color w:val="000000"/>
      <w:sz w:val="21"/>
      <w:szCs w:val="21"/>
    </w:rPr>
  </w:style>
  <w:style w:type="paragraph" w:customStyle="1" w:styleId="aff4">
    <w:name w:val="Буллит"/>
    <w:basedOn w:val="aff2"/>
    <w:link w:val="aff5"/>
    <w:rsid w:val="00FA6EA5"/>
    <w:pPr>
      <w:ind w:firstLine="244"/>
    </w:pPr>
  </w:style>
  <w:style w:type="character" w:customStyle="1" w:styleId="aff5">
    <w:name w:val="Буллит Знак"/>
    <w:basedOn w:val="aff3"/>
    <w:link w:val="aff4"/>
    <w:rsid w:val="00FA6EA5"/>
    <w:rPr>
      <w:rFonts w:ascii="NewtonCSanPin" w:hAnsi="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180">
      <w:bodyDiv w:val="1"/>
      <w:marLeft w:val="0"/>
      <w:marRight w:val="0"/>
      <w:marTop w:val="0"/>
      <w:marBottom w:val="0"/>
      <w:divBdr>
        <w:top w:val="none" w:sz="0" w:space="0" w:color="auto"/>
        <w:left w:val="none" w:sz="0" w:space="0" w:color="auto"/>
        <w:bottom w:val="none" w:sz="0" w:space="0" w:color="auto"/>
        <w:right w:val="none" w:sz="0" w:space="0" w:color="auto"/>
      </w:divBdr>
    </w:div>
    <w:div w:id="214970360">
      <w:bodyDiv w:val="1"/>
      <w:marLeft w:val="0"/>
      <w:marRight w:val="0"/>
      <w:marTop w:val="0"/>
      <w:marBottom w:val="0"/>
      <w:divBdr>
        <w:top w:val="none" w:sz="0" w:space="0" w:color="auto"/>
        <w:left w:val="none" w:sz="0" w:space="0" w:color="auto"/>
        <w:bottom w:val="none" w:sz="0" w:space="0" w:color="auto"/>
        <w:right w:val="none" w:sz="0" w:space="0" w:color="auto"/>
      </w:divBdr>
    </w:div>
    <w:div w:id="1064839105">
      <w:bodyDiv w:val="1"/>
      <w:marLeft w:val="0"/>
      <w:marRight w:val="0"/>
      <w:marTop w:val="0"/>
      <w:marBottom w:val="0"/>
      <w:divBdr>
        <w:top w:val="none" w:sz="0" w:space="0" w:color="auto"/>
        <w:left w:val="none" w:sz="0" w:space="0" w:color="auto"/>
        <w:bottom w:val="none" w:sz="0" w:space="0" w:color="auto"/>
        <w:right w:val="none" w:sz="0" w:space="0" w:color="auto"/>
      </w:divBdr>
    </w:div>
    <w:div w:id="1209149714">
      <w:bodyDiv w:val="1"/>
      <w:marLeft w:val="0"/>
      <w:marRight w:val="0"/>
      <w:marTop w:val="0"/>
      <w:marBottom w:val="0"/>
      <w:divBdr>
        <w:top w:val="none" w:sz="0" w:space="0" w:color="auto"/>
        <w:left w:val="none" w:sz="0" w:space="0" w:color="auto"/>
        <w:bottom w:val="none" w:sz="0" w:space="0" w:color="auto"/>
        <w:right w:val="none" w:sz="0" w:space="0" w:color="auto"/>
      </w:divBdr>
    </w:div>
    <w:div w:id="1216770141">
      <w:bodyDiv w:val="1"/>
      <w:marLeft w:val="0"/>
      <w:marRight w:val="0"/>
      <w:marTop w:val="0"/>
      <w:marBottom w:val="0"/>
      <w:divBdr>
        <w:top w:val="none" w:sz="0" w:space="0" w:color="auto"/>
        <w:left w:val="none" w:sz="0" w:space="0" w:color="auto"/>
        <w:bottom w:val="none" w:sz="0" w:space="0" w:color="auto"/>
        <w:right w:val="none" w:sz="0" w:space="0" w:color="auto"/>
      </w:divBdr>
    </w:div>
    <w:div w:id="1290552927">
      <w:bodyDiv w:val="1"/>
      <w:marLeft w:val="0"/>
      <w:marRight w:val="0"/>
      <w:marTop w:val="0"/>
      <w:marBottom w:val="0"/>
      <w:divBdr>
        <w:top w:val="none" w:sz="0" w:space="0" w:color="auto"/>
        <w:left w:val="none" w:sz="0" w:space="0" w:color="auto"/>
        <w:bottom w:val="none" w:sz="0" w:space="0" w:color="auto"/>
        <w:right w:val="none" w:sz="0" w:space="0" w:color="auto"/>
      </w:divBdr>
    </w:div>
    <w:div w:id="1316495281">
      <w:bodyDiv w:val="1"/>
      <w:marLeft w:val="0"/>
      <w:marRight w:val="0"/>
      <w:marTop w:val="0"/>
      <w:marBottom w:val="0"/>
      <w:divBdr>
        <w:top w:val="none" w:sz="0" w:space="0" w:color="auto"/>
        <w:left w:val="none" w:sz="0" w:space="0" w:color="auto"/>
        <w:bottom w:val="none" w:sz="0" w:space="0" w:color="auto"/>
        <w:right w:val="none" w:sz="0" w:space="0" w:color="auto"/>
      </w:divBdr>
      <w:divsChild>
        <w:div w:id="1911771534">
          <w:marLeft w:val="0"/>
          <w:marRight w:val="0"/>
          <w:marTop w:val="0"/>
          <w:marBottom w:val="0"/>
          <w:divBdr>
            <w:top w:val="none" w:sz="0" w:space="0" w:color="auto"/>
            <w:left w:val="none" w:sz="0" w:space="0" w:color="auto"/>
            <w:bottom w:val="none" w:sz="0" w:space="0" w:color="auto"/>
            <w:right w:val="none" w:sz="0" w:space="0" w:color="auto"/>
          </w:divBdr>
          <w:divsChild>
            <w:div w:id="317543593">
              <w:marLeft w:val="0"/>
              <w:marRight w:val="0"/>
              <w:marTop w:val="0"/>
              <w:marBottom w:val="0"/>
              <w:divBdr>
                <w:top w:val="none" w:sz="0" w:space="0" w:color="auto"/>
                <w:left w:val="none" w:sz="0" w:space="0" w:color="auto"/>
                <w:bottom w:val="none" w:sz="0" w:space="0" w:color="auto"/>
                <w:right w:val="none" w:sz="0" w:space="0" w:color="auto"/>
              </w:divBdr>
              <w:divsChild>
                <w:div w:id="2145391825">
                  <w:marLeft w:val="0"/>
                  <w:marRight w:val="0"/>
                  <w:marTop w:val="0"/>
                  <w:marBottom w:val="0"/>
                  <w:divBdr>
                    <w:top w:val="none" w:sz="0" w:space="0" w:color="auto"/>
                    <w:left w:val="none" w:sz="0" w:space="0" w:color="auto"/>
                    <w:bottom w:val="none" w:sz="0" w:space="0" w:color="auto"/>
                    <w:right w:val="none" w:sz="0" w:space="0" w:color="auto"/>
                  </w:divBdr>
                  <w:divsChild>
                    <w:div w:id="20008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5015">
      <w:bodyDiv w:val="1"/>
      <w:marLeft w:val="0"/>
      <w:marRight w:val="0"/>
      <w:marTop w:val="0"/>
      <w:marBottom w:val="0"/>
      <w:divBdr>
        <w:top w:val="none" w:sz="0" w:space="0" w:color="auto"/>
        <w:left w:val="none" w:sz="0" w:space="0" w:color="auto"/>
        <w:bottom w:val="none" w:sz="0" w:space="0" w:color="auto"/>
        <w:right w:val="none" w:sz="0" w:space="0" w:color="auto"/>
      </w:divBdr>
    </w:div>
    <w:div w:id="1499925693">
      <w:bodyDiv w:val="1"/>
      <w:marLeft w:val="0"/>
      <w:marRight w:val="0"/>
      <w:marTop w:val="0"/>
      <w:marBottom w:val="0"/>
      <w:divBdr>
        <w:top w:val="none" w:sz="0" w:space="0" w:color="auto"/>
        <w:left w:val="none" w:sz="0" w:space="0" w:color="auto"/>
        <w:bottom w:val="none" w:sz="0" w:space="0" w:color="auto"/>
        <w:right w:val="none" w:sz="0" w:space="0" w:color="auto"/>
      </w:divBdr>
    </w:div>
    <w:div w:id="1535918396">
      <w:bodyDiv w:val="1"/>
      <w:marLeft w:val="0"/>
      <w:marRight w:val="0"/>
      <w:marTop w:val="0"/>
      <w:marBottom w:val="0"/>
      <w:divBdr>
        <w:top w:val="none" w:sz="0" w:space="0" w:color="auto"/>
        <w:left w:val="none" w:sz="0" w:space="0" w:color="auto"/>
        <w:bottom w:val="none" w:sz="0" w:space="0" w:color="auto"/>
        <w:right w:val="none" w:sz="0" w:space="0" w:color="auto"/>
      </w:divBdr>
    </w:div>
    <w:div w:id="1594124375">
      <w:bodyDiv w:val="1"/>
      <w:marLeft w:val="0"/>
      <w:marRight w:val="0"/>
      <w:marTop w:val="0"/>
      <w:marBottom w:val="0"/>
      <w:divBdr>
        <w:top w:val="none" w:sz="0" w:space="0" w:color="auto"/>
        <w:left w:val="none" w:sz="0" w:space="0" w:color="auto"/>
        <w:bottom w:val="none" w:sz="0" w:space="0" w:color="auto"/>
        <w:right w:val="none" w:sz="0" w:space="0" w:color="auto"/>
      </w:divBdr>
    </w:div>
    <w:div w:id="1671710209">
      <w:bodyDiv w:val="1"/>
      <w:marLeft w:val="0"/>
      <w:marRight w:val="0"/>
      <w:marTop w:val="0"/>
      <w:marBottom w:val="0"/>
      <w:divBdr>
        <w:top w:val="none" w:sz="0" w:space="0" w:color="auto"/>
        <w:left w:val="none" w:sz="0" w:space="0" w:color="auto"/>
        <w:bottom w:val="none" w:sz="0" w:space="0" w:color="auto"/>
        <w:right w:val="none" w:sz="0" w:space="0" w:color="auto"/>
      </w:divBdr>
    </w:div>
    <w:div w:id="20988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ikolaevkashool@mail.ru"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nik-shkola.org.ru" TargetMode="External"/><Relationship Id="rId10" Type="http://schemas.openxmlformats.org/officeDocument/2006/relationships/header" Target="header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mailto:nikolaevkashool@mail.ru"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F1A9D-0A72-5A44-A190-3B0B6D7DD7F4}"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ru-RU"/>
        </a:p>
      </dgm:t>
    </dgm:pt>
    <dgm:pt modelId="{F9524740-D394-924D-BB6D-6F7A95E5BCFE}">
      <dgm:prSet phldrT="[Текст]"/>
      <dgm:spPr/>
      <dgm:t>
        <a:bodyPr/>
        <a:lstStyle/>
        <a:p>
          <a:r>
            <a:rPr lang="ru-RU"/>
            <a:t>виды деятельности</a:t>
          </a:r>
        </a:p>
      </dgm:t>
    </dgm:pt>
    <dgm:pt modelId="{71D71FDA-7311-6D41-AED9-CA0EDE3C6BA8}" type="parTrans" cxnId="{112B07B2-79A1-D04C-AB5B-3BE998AFB4DB}">
      <dgm:prSet/>
      <dgm:spPr/>
      <dgm:t>
        <a:bodyPr/>
        <a:lstStyle/>
        <a:p>
          <a:endParaRPr lang="ru-RU"/>
        </a:p>
      </dgm:t>
    </dgm:pt>
    <dgm:pt modelId="{CEFC1A7F-D4FB-B545-99C6-DA8B4CAE3C52}" type="sibTrans" cxnId="{112B07B2-79A1-D04C-AB5B-3BE998AFB4DB}">
      <dgm:prSet/>
      <dgm:spPr/>
      <dgm:t>
        <a:bodyPr/>
        <a:lstStyle/>
        <a:p>
          <a:endParaRPr lang="ru-RU"/>
        </a:p>
      </dgm:t>
    </dgm:pt>
    <dgm:pt modelId="{CE34A8C0-E445-AA48-B321-EF14F7DF8B6C}">
      <dgm:prSet phldrT="[Текст]"/>
      <dgm:spPr/>
      <dgm:t>
        <a:bodyPr/>
        <a:lstStyle/>
        <a:p>
          <a:r>
            <a:rPr lang="ru-RU"/>
            <a:t>внеурочная</a:t>
          </a:r>
        </a:p>
      </dgm:t>
    </dgm:pt>
    <dgm:pt modelId="{039530F8-05A8-8B43-A362-3CA1221DDB66}" type="parTrans" cxnId="{8D081146-8362-894B-A31A-1EDD8237537A}">
      <dgm:prSet/>
      <dgm:spPr/>
      <dgm:t>
        <a:bodyPr/>
        <a:lstStyle/>
        <a:p>
          <a:endParaRPr lang="ru-RU"/>
        </a:p>
      </dgm:t>
    </dgm:pt>
    <dgm:pt modelId="{B1D1D5AC-0D57-2547-8A6A-B568331434EC}" type="sibTrans" cxnId="{8D081146-8362-894B-A31A-1EDD8237537A}">
      <dgm:prSet/>
      <dgm:spPr/>
      <dgm:t>
        <a:bodyPr/>
        <a:lstStyle/>
        <a:p>
          <a:endParaRPr lang="ru-RU"/>
        </a:p>
      </dgm:t>
    </dgm:pt>
    <dgm:pt modelId="{13BB0C4F-5CFF-DC4B-AE37-C398644EFE64}">
      <dgm:prSet phldrT="[Текст]"/>
      <dgm:spPr/>
      <dgm:t>
        <a:bodyPr/>
        <a:lstStyle/>
        <a:p>
          <a:r>
            <a:rPr lang="ru-RU"/>
            <a:t>СДК "Николаевка", "Сосновка"</a:t>
          </a:r>
        </a:p>
      </dgm:t>
    </dgm:pt>
    <dgm:pt modelId="{8770ABE9-9C57-4741-A190-14A71A2A21CC}" type="parTrans" cxnId="{3C39CE9B-B633-4D4E-ABB3-75C50AA62788}">
      <dgm:prSet/>
      <dgm:spPr/>
      <dgm:t>
        <a:bodyPr/>
        <a:lstStyle/>
        <a:p>
          <a:endParaRPr lang="ru-RU"/>
        </a:p>
      </dgm:t>
    </dgm:pt>
    <dgm:pt modelId="{DEBBDECE-71A0-4D42-BEFD-1603F92FE30E}" type="sibTrans" cxnId="{3C39CE9B-B633-4D4E-ABB3-75C50AA62788}">
      <dgm:prSet/>
      <dgm:spPr/>
      <dgm:t>
        <a:bodyPr/>
        <a:lstStyle/>
        <a:p>
          <a:endParaRPr lang="ru-RU"/>
        </a:p>
      </dgm:t>
    </dgm:pt>
    <dgm:pt modelId="{F03431AC-CF11-6643-8BD6-4BE47036E1E3}">
      <dgm:prSet phldrT="[Текст]"/>
      <dgm:spPr/>
      <dgm:t>
        <a:bodyPr/>
        <a:lstStyle/>
        <a:p>
          <a:r>
            <a:rPr lang="ru-RU"/>
            <a:t>НДШИ</a:t>
          </a:r>
        </a:p>
      </dgm:t>
    </dgm:pt>
    <dgm:pt modelId="{E6FBC294-A72C-3945-8D16-188DB7584110}" type="parTrans" cxnId="{25AEFD33-9D11-AE43-97E6-C7BC9ADB1F76}">
      <dgm:prSet/>
      <dgm:spPr/>
      <dgm:t>
        <a:bodyPr/>
        <a:lstStyle/>
        <a:p>
          <a:endParaRPr lang="ru-RU"/>
        </a:p>
      </dgm:t>
    </dgm:pt>
    <dgm:pt modelId="{98950F69-6707-1544-96BE-D5C9765D64EA}" type="sibTrans" cxnId="{25AEFD33-9D11-AE43-97E6-C7BC9ADB1F76}">
      <dgm:prSet/>
      <dgm:spPr/>
      <dgm:t>
        <a:bodyPr/>
        <a:lstStyle/>
        <a:p>
          <a:endParaRPr lang="ru-RU"/>
        </a:p>
      </dgm:t>
    </dgm:pt>
    <dgm:pt modelId="{D4D833BD-EF8F-C543-9AED-9E1A14970A4F}">
      <dgm:prSet phldrT="[Текст]"/>
      <dgm:spPr/>
      <dgm:t>
        <a:bodyPr/>
        <a:lstStyle/>
        <a:p>
          <a:r>
            <a:rPr lang="ru-RU"/>
            <a:t>урочная, внеурочная</a:t>
          </a:r>
        </a:p>
      </dgm:t>
    </dgm:pt>
    <dgm:pt modelId="{3C1CE9A0-17E7-F247-96AE-29369352882F}" type="parTrans" cxnId="{29BE18A7-A2B8-3148-9C1A-16C0CDAA2E8A}">
      <dgm:prSet/>
      <dgm:spPr/>
      <dgm:t>
        <a:bodyPr/>
        <a:lstStyle/>
        <a:p>
          <a:endParaRPr lang="ru-RU"/>
        </a:p>
      </dgm:t>
    </dgm:pt>
    <dgm:pt modelId="{52BCC7E7-694E-BD4F-820B-61181D7F5DB9}" type="sibTrans" cxnId="{29BE18A7-A2B8-3148-9C1A-16C0CDAA2E8A}">
      <dgm:prSet/>
      <dgm:spPr/>
      <dgm:t>
        <a:bodyPr/>
        <a:lstStyle/>
        <a:p>
          <a:endParaRPr lang="ru-RU"/>
        </a:p>
      </dgm:t>
    </dgm:pt>
    <dgm:pt modelId="{36555076-E8EF-EB49-9F8F-81038964C53F}">
      <dgm:prSet phldrT="[Текст]"/>
      <dgm:spPr/>
      <dgm:t>
        <a:bodyPr/>
        <a:lstStyle/>
        <a:p>
          <a:r>
            <a:rPr lang="ru-RU"/>
            <a:t>музей</a:t>
          </a:r>
        </a:p>
      </dgm:t>
    </dgm:pt>
    <dgm:pt modelId="{0BEBAF82-8C74-0D4C-9079-47CF81DE9711}" type="parTrans" cxnId="{5418FBD2-6B12-3347-86C9-74E148B8D86E}">
      <dgm:prSet/>
      <dgm:spPr/>
      <dgm:t>
        <a:bodyPr/>
        <a:lstStyle/>
        <a:p>
          <a:endParaRPr lang="ru-RU"/>
        </a:p>
      </dgm:t>
    </dgm:pt>
    <dgm:pt modelId="{4D4C6A1B-8640-A740-B837-D3A482ABD20A}" type="sibTrans" cxnId="{5418FBD2-6B12-3347-86C9-74E148B8D86E}">
      <dgm:prSet/>
      <dgm:spPr/>
      <dgm:t>
        <a:bodyPr/>
        <a:lstStyle/>
        <a:p>
          <a:endParaRPr lang="ru-RU"/>
        </a:p>
      </dgm:t>
    </dgm:pt>
    <dgm:pt modelId="{97780C6F-D204-7140-A884-C7C1D8FFFCD9}">
      <dgm:prSet phldrT="[Текст]"/>
      <dgm:spPr/>
      <dgm:t>
        <a:bodyPr/>
        <a:lstStyle/>
        <a:p>
          <a:r>
            <a:rPr lang="ru-RU"/>
            <a:t>Сельская библиотека</a:t>
          </a:r>
        </a:p>
      </dgm:t>
    </dgm:pt>
    <dgm:pt modelId="{D8A46452-DA15-BF4B-950C-203B96748B59}" type="parTrans" cxnId="{FCD991F9-6195-C04A-9CD6-A9ACD6F0A4C6}">
      <dgm:prSet/>
      <dgm:spPr/>
      <dgm:t>
        <a:bodyPr/>
        <a:lstStyle/>
        <a:p>
          <a:endParaRPr lang="ru-RU"/>
        </a:p>
      </dgm:t>
    </dgm:pt>
    <dgm:pt modelId="{26089457-CB76-1343-B168-221308D68D32}" type="sibTrans" cxnId="{FCD991F9-6195-C04A-9CD6-A9ACD6F0A4C6}">
      <dgm:prSet/>
      <dgm:spPr/>
      <dgm:t>
        <a:bodyPr/>
        <a:lstStyle/>
        <a:p>
          <a:endParaRPr lang="ru-RU"/>
        </a:p>
      </dgm:t>
    </dgm:pt>
    <dgm:pt modelId="{A71D07E0-8C03-B542-9FB3-8687A34708FC}">
      <dgm:prSet phldrT="[Текст]"/>
      <dgm:spPr/>
      <dgm:t>
        <a:bodyPr/>
        <a:lstStyle/>
        <a:p>
          <a:r>
            <a:rPr lang="ru-RU"/>
            <a:t>спортивная школа</a:t>
          </a:r>
        </a:p>
      </dgm:t>
    </dgm:pt>
    <dgm:pt modelId="{561DF7E9-554A-D546-8C27-246F2E956224}" type="parTrans" cxnId="{28B768FF-1183-6745-9A61-000E6055CDF7}">
      <dgm:prSet/>
      <dgm:spPr/>
      <dgm:t>
        <a:bodyPr/>
        <a:lstStyle/>
        <a:p>
          <a:endParaRPr lang="ru-RU"/>
        </a:p>
      </dgm:t>
    </dgm:pt>
    <dgm:pt modelId="{C9DE4548-3278-1E4E-9235-6C73D07918CA}" type="sibTrans" cxnId="{28B768FF-1183-6745-9A61-000E6055CDF7}">
      <dgm:prSet/>
      <dgm:spPr/>
      <dgm:t>
        <a:bodyPr/>
        <a:lstStyle/>
        <a:p>
          <a:endParaRPr lang="ru-RU"/>
        </a:p>
      </dgm:t>
    </dgm:pt>
    <dgm:pt modelId="{A30442A1-091A-0044-BE17-DB12146D5CDE}">
      <dgm:prSet phldrT="[Текст]"/>
      <dgm:spPr/>
      <dgm:t>
        <a:bodyPr/>
        <a:lstStyle/>
        <a:p>
          <a:r>
            <a:rPr lang="ru-RU"/>
            <a:t>библиотека</a:t>
          </a:r>
        </a:p>
      </dgm:t>
    </dgm:pt>
    <dgm:pt modelId="{6CA94DAB-2504-2E4A-B75F-5D8CC2DEA4EA}" type="parTrans" cxnId="{30644C1E-37D7-3542-A20E-42F96AF2C305}">
      <dgm:prSet/>
      <dgm:spPr/>
      <dgm:t>
        <a:bodyPr/>
        <a:lstStyle/>
        <a:p>
          <a:endParaRPr lang="ru-RU"/>
        </a:p>
      </dgm:t>
    </dgm:pt>
    <dgm:pt modelId="{23429495-1959-2347-85A5-6D079499E840}" type="sibTrans" cxnId="{30644C1E-37D7-3542-A20E-42F96AF2C305}">
      <dgm:prSet/>
      <dgm:spPr/>
      <dgm:t>
        <a:bodyPr/>
        <a:lstStyle/>
        <a:p>
          <a:endParaRPr lang="ru-RU"/>
        </a:p>
      </dgm:t>
    </dgm:pt>
    <dgm:pt modelId="{70CFA9B1-D066-2F46-A78D-8B1776CD24C2}" type="pres">
      <dgm:prSet presAssocID="{D5DF1A9D-0A72-5A44-A190-3B0B6D7DD7F4}" presName="hierChild1" presStyleCnt="0">
        <dgm:presLayoutVars>
          <dgm:chPref val="1"/>
          <dgm:dir/>
          <dgm:animOne val="branch"/>
          <dgm:animLvl val="lvl"/>
          <dgm:resizeHandles/>
        </dgm:presLayoutVars>
      </dgm:prSet>
      <dgm:spPr/>
      <dgm:t>
        <a:bodyPr/>
        <a:lstStyle/>
        <a:p>
          <a:endParaRPr lang="ru-RU"/>
        </a:p>
      </dgm:t>
    </dgm:pt>
    <dgm:pt modelId="{0C7F2906-CE0E-C84A-8A4B-05F7ABDFF2AB}" type="pres">
      <dgm:prSet presAssocID="{F9524740-D394-924D-BB6D-6F7A95E5BCFE}" presName="hierRoot1" presStyleCnt="0"/>
      <dgm:spPr/>
    </dgm:pt>
    <dgm:pt modelId="{BCD4FB27-4BB2-AE4B-998F-876DC674E1FC}" type="pres">
      <dgm:prSet presAssocID="{F9524740-D394-924D-BB6D-6F7A95E5BCFE}" presName="composite" presStyleCnt="0"/>
      <dgm:spPr/>
    </dgm:pt>
    <dgm:pt modelId="{935D7289-4F65-CE43-B8DE-2E49FB702F07}" type="pres">
      <dgm:prSet presAssocID="{F9524740-D394-924D-BB6D-6F7A95E5BCFE}" presName="background" presStyleLbl="node0" presStyleIdx="0" presStyleCnt="1"/>
      <dgm:spPr/>
    </dgm:pt>
    <dgm:pt modelId="{2090612A-AA07-5E41-AED2-297347E7A0A8}" type="pres">
      <dgm:prSet presAssocID="{F9524740-D394-924D-BB6D-6F7A95E5BCFE}" presName="text" presStyleLbl="fgAcc0" presStyleIdx="0" presStyleCnt="1">
        <dgm:presLayoutVars>
          <dgm:chPref val="3"/>
        </dgm:presLayoutVars>
      </dgm:prSet>
      <dgm:spPr/>
      <dgm:t>
        <a:bodyPr/>
        <a:lstStyle/>
        <a:p>
          <a:endParaRPr lang="ru-RU"/>
        </a:p>
      </dgm:t>
    </dgm:pt>
    <dgm:pt modelId="{34125DFC-350B-4144-9A80-24FA1699BB34}" type="pres">
      <dgm:prSet presAssocID="{F9524740-D394-924D-BB6D-6F7A95E5BCFE}" presName="hierChild2" presStyleCnt="0"/>
      <dgm:spPr/>
    </dgm:pt>
    <dgm:pt modelId="{B594C7DC-54AC-A248-A463-20541055669D}" type="pres">
      <dgm:prSet presAssocID="{039530F8-05A8-8B43-A362-3CA1221DDB66}" presName="Name10" presStyleLbl="parChTrans1D2" presStyleIdx="0" presStyleCnt="2"/>
      <dgm:spPr/>
      <dgm:t>
        <a:bodyPr/>
        <a:lstStyle/>
        <a:p>
          <a:endParaRPr lang="ru-RU"/>
        </a:p>
      </dgm:t>
    </dgm:pt>
    <dgm:pt modelId="{34E27E95-AA91-6E43-9581-1C5B3FCED418}" type="pres">
      <dgm:prSet presAssocID="{CE34A8C0-E445-AA48-B321-EF14F7DF8B6C}" presName="hierRoot2" presStyleCnt="0"/>
      <dgm:spPr/>
    </dgm:pt>
    <dgm:pt modelId="{0CED77D6-56FA-3445-B749-E05687233724}" type="pres">
      <dgm:prSet presAssocID="{CE34A8C0-E445-AA48-B321-EF14F7DF8B6C}" presName="composite2" presStyleCnt="0"/>
      <dgm:spPr/>
    </dgm:pt>
    <dgm:pt modelId="{1545836C-3A1A-9C44-A4D2-8C199178AC1A}" type="pres">
      <dgm:prSet presAssocID="{CE34A8C0-E445-AA48-B321-EF14F7DF8B6C}" presName="background2" presStyleLbl="node2" presStyleIdx="0" presStyleCnt="2"/>
      <dgm:spPr/>
    </dgm:pt>
    <dgm:pt modelId="{3503418D-244D-904D-BAAC-F4160BADD466}" type="pres">
      <dgm:prSet presAssocID="{CE34A8C0-E445-AA48-B321-EF14F7DF8B6C}" presName="text2" presStyleLbl="fgAcc2" presStyleIdx="0" presStyleCnt="2">
        <dgm:presLayoutVars>
          <dgm:chPref val="3"/>
        </dgm:presLayoutVars>
      </dgm:prSet>
      <dgm:spPr/>
      <dgm:t>
        <a:bodyPr/>
        <a:lstStyle/>
        <a:p>
          <a:endParaRPr lang="ru-RU"/>
        </a:p>
      </dgm:t>
    </dgm:pt>
    <dgm:pt modelId="{4A9589E6-AD46-7941-BB1C-A17420A02B34}" type="pres">
      <dgm:prSet presAssocID="{CE34A8C0-E445-AA48-B321-EF14F7DF8B6C}" presName="hierChild3" presStyleCnt="0"/>
      <dgm:spPr/>
    </dgm:pt>
    <dgm:pt modelId="{A8466AC6-17AE-2548-A694-82276D5BFE57}" type="pres">
      <dgm:prSet presAssocID="{8770ABE9-9C57-4741-A190-14A71A2A21CC}" presName="Name17" presStyleLbl="parChTrans1D3" presStyleIdx="0" presStyleCnt="6"/>
      <dgm:spPr/>
      <dgm:t>
        <a:bodyPr/>
        <a:lstStyle/>
        <a:p>
          <a:endParaRPr lang="ru-RU"/>
        </a:p>
      </dgm:t>
    </dgm:pt>
    <dgm:pt modelId="{627B814A-9658-A14E-AF98-5427BFF88AF3}" type="pres">
      <dgm:prSet presAssocID="{13BB0C4F-5CFF-DC4B-AE37-C398644EFE64}" presName="hierRoot3" presStyleCnt="0"/>
      <dgm:spPr/>
    </dgm:pt>
    <dgm:pt modelId="{9097B117-AEC2-424B-B9F5-0C2CDB615733}" type="pres">
      <dgm:prSet presAssocID="{13BB0C4F-5CFF-DC4B-AE37-C398644EFE64}" presName="composite3" presStyleCnt="0"/>
      <dgm:spPr/>
    </dgm:pt>
    <dgm:pt modelId="{BFC0CBA7-4D82-DA4A-B567-B94E3F47F2E9}" type="pres">
      <dgm:prSet presAssocID="{13BB0C4F-5CFF-DC4B-AE37-C398644EFE64}" presName="background3" presStyleLbl="node3" presStyleIdx="0" presStyleCnt="6"/>
      <dgm:spPr/>
    </dgm:pt>
    <dgm:pt modelId="{9EB2D949-AA44-E74E-92F1-569258571C57}" type="pres">
      <dgm:prSet presAssocID="{13BB0C4F-5CFF-DC4B-AE37-C398644EFE64}" presName="text3" presStyleLbl="fgAcc3" presStyleIdx="0" presStyleCnt="6">
        <dgm:presLayoutVars>
          <dgm:chPref val="3"/>
        </dgm:presLayoutVars>
      </dgm:prSet>
      <dgm:spPr/>
      <dgm:t>
        <a:bodyPr/>
        <a:lstStyle/>
        <a:p>
          <a:endParaRPr lang="ru-RU"/>
        </a:p>
      </dgm:t>
    </dgm:pt>
    <dgm:pt modelId="{7B094EAB-BD0A-7946-A501-B1A30B964A60}" type="pres">
      <dgm:prSet presAssocID="{13BB0C4F-5CFF-DC4B-AE37-C398644EFE64}" presName="hierChild4" presStyleCnt="0"/>
      <dgm:spPr/>
    </dgm:pt>
    <dgm:pt modelId="{B97DBBCA-A647-FD47-8C48-B921660F2DED}" type="pres">
      <dgm:prSet presAssocID="{E6FBC294-A72C-3945-8D16-188DB7584110}" presName="Name17" presStyleLbl="parChTrans1D3" presStyleIdx="1" presStyleCnt="6"/>
      <dgm:spPr/>
      <dgm:t>
        <a:bodyPr/>
        <a:lstStyle/>
        <a:p>
          <a:endParaRPr lang="ru-RU"/>
        </a:p>
      </dgm:t>
    </dgm:pt>
    <dgm:pt modelId="{2C87B64B-199A-8A44-A81B-EF5A85B2D613}" type="pres">
      <dgm:prSet presAssocID="{F03431AC-CF11-6643-8BD6-4BE47036E1E3}" presName="hierRoot3" presStyleCnt="0"/>
      <dgm:spPr/>
    </dgm:pt>
    <dgm:pt modelId="{C96E3948-32E0-7648-97C3-23AE269EB139}" type="pres">
      <dgm:prSet presAssocID="{F03431AC-CF11-6643-8BD6-4BE47036E1E3}" presName="composite3" presStyleCnt="0"/>
      <dgm:spPr/>
    </dgm:pt>
    <dgm:pt modelId="{29FC7C32-15BA-254D-9FC8-C0798D27C172}" type="pres">
      <dgm:prSet presAssocID="{F03431AC-CF11-6643-8BD6-4BE47036E1E3}" presName="background3" presStyleLbl="node3" presStyleIdx="1" presStyleCnt="6"/>
      <dgm:spPr/>
    </dgm:pt>
    <dgm:pt modelId="{75666012-D6E1-704E-8674-B489DB07EA30}" type="pres">
      <dgm:prSet presAssocID="{F03431AC-CF11-6643-8BD6-4BE47036E1E3}" presName="text3" presStyleLbl="fgAcc3" presStyleIdx="1" presStyleCnt="6">
        <dgm:presLayoutVars>
          <dgm:chPref val="3"/>
        </dgm:presLayoutVars>
      </dgm:prSet>
      <dgm:spPr/>
      <dgm:t>
        <a:bodyPr/>
        <a:lstStyle/>
        <a:p>
          <a:endParaRPr lang="ru-RU"/>
        </a:p>
      </dgm:t>
    </dgm:pt>
    <dgm:pt modelId="{1B8060A9-A6E1-0D46-95B7-0A8AF661C57A}" type="pres">
      <dgm:prSet presAssocID="{F03431AC-CF11-6643-8BD6-4BE47036E1E3}" presName="hierChild4" presStyleCnt="0"/>
      <dgm:spPr/>
    </dgm:pt>
    <dgm:pt modelId="{7B3BA4F4-61A2-1648-B22D-B7D24F86B3BB}" type="pres">
      <dgm:prSet presAssocID="{D8A46452-DA15-BF4B-950C-203B96748B59}" presName="Name17" presStyleLbl="parChTrans1D3" presStyleIdx="2" presStyleCnt="6"/>
      <dgm:spPr/>
      <dgm:t>
        <a:bodyPr/>
        <a:lstStyle/>
        <a:p>
          <a:endParaRPr lang="ru-RU"/>
        </a:p>
      </dgm:t>
    </dgm:pt>
    <dgm:pt modelId="{0BF10F15-CA0E-3A42-9FB3-F7FB42BD0212}" type="pres">
      <dgm:prSet presAssocID="{97780C6F-D204-7140-A884-C7C1D8FFFCD9}" presName="hierRoot3" presStyleCnt="0"/>
      <dgm:spPr/>
    </dgm:pt>
    <dgm:pt modelId="{2BFBFF7A-17A3-9D4B-A7B0-174A573E7F9B}" type="pres">
      <dgm:prSet presAssocID="{97780C6F-D204-7140-A884-C7C1D8FFFCD9}" presName="composite3" presStyleCnt="0"/>
      <dgm:spPr/>
    </dgm:pt>
    <dgm:pt modelId="{D8E28EA3-5E45-1B4A-96EB-A37DF8E6A8E6}" type="pres">
      <dgm:prSet presAssocID="{97780C6F-D204-7140-A884-C7C1D8FFFCD9}" presName="background3" presStyleLbl="node3" presStyleIdx="2" presStyleCnt="6"/>
      <dgm:spPr/>
    </dgm:pt>
    <dgm:pt modelId="{B94CA1A1-900A-4341-A5EA-E637FFF16EDB}" type="pres">
      <dgm:prSet presAssocID="{97780C6F-D204-7140-A884-C7C1D8FFFCD9}" presName="text3" presStyleLbl="fgAcc3" presStyleIdx="2" presStyleCnt="6">
        <dgm:presLayoutVars>
          <dgm:chPref val="3"/>
        </dgm:presLayoutVars>
      </dgm:prSet>
      <dgm:spPr/>
      <dgm:t>
        <a:bodyPr/>
        <a:lstStyle/>
        <a:p>
          <a:endParaRPr lang="ru-RU"/>
        </a:p>
      </dgm:t>
    </dgm:pt>
    <dgm:pt modelId="{BF00EBFE-BC40-164A-AF32-546FB5432D97}" type="pres">
      <dgm:prSet presAssocID="{97780C6F-D204-7140-A884-C7C1D8FFFCD9}" presName="hierChild4" presStyleCnt="0"/>
      <dgm:spPr/>
    </dgm:pt>
    <dgm:pt modelId="{52483F95-B622-0945-9E1E-9C7E5607E550}" type="pres">
      <dgm:prSet presAssocID="{561DF7E9-554A-D546-8C27-246F2E956224}" presName="Name17" presStyleLbl="parChTrans1D3" presStyleIdx="3" presStyleCnt="6"/>
      <dgm:spPr/>
      <dgm:t>
        <a:bodyPr/>
        <a:lstStyle/>
        <a:p>
          <a:endParaRPr lang="ru-RU"/>
        </a:p>
      </dgm:t>
    </dgm:pt>
    <dgm:pt modelId="{FF407052-42BB-FE4C-94D2-8B296E9E2A49}" type="pres">
      <dgm:prSet presAssocID="{A71D07E0-8C03-B542-9FB3-8687A34708FC}" presName="hierRoot3" presStyleCnt="0"/>
      <dgm:spPr/>
    </dgm:pt>
    <dgm:pt modelId="{2FB0AB0E-D673-8047-886B-0EA73912C68E}" type="pres">
      <dgm:prSet presAssocID="{A71D07E0-8C03-B542-9FB3-8687A34708FC}" presName="composite3" presStyleCnt="0"/>
      <dgm:spPr/>
    </dgm:pt>
    <dgm:pt modelId="{C00DD4C2-0C26-704A-8090-B7E8812E6AB1}" type="pres">
      <dgm:prSet presAssocID="{A71D07E0-8C03-B542-9FB3-8687A34708FC}" presName="background3" presStyleLbl="node3" presStyleIdx="3" presStyleCnt="6"/>
      <dgm:spPr/>
    </dgm:pt>
    <dgm:pt modelId="{E906AA06-A603-FA41-AEB8-4DDB36E10263}" type="pres">
      <dgm:prSet presAssocID="{A71D07E0-8C03-B542-9FB3-8687A34708FC}" presName="text3" presStyleLbl="fgAcc3" presStyleIdx="3" presStyleCnt="6">
        <dgm:presLayoutVars>
          <dgm:chPref val="3"/>
        </dgm:presLayoutVars>
      </dgm:prSet>
      <dgm:spPr/>
      <dgm:t>
        <a:bodyPr/>
        <a:lstStyle/>
        <a:p>
          <a:endParaRPr lang="ru-RU"/>
        </a:p>
      </dgm:t>
    </dgm:pt>
    <dgm:pt modelId="{72568B65-98CF-B141-BE12-BE675B80CBC5}" type="pres">
      <dgm:prSet presAssocID="{A71D07E0-8C03-B542-9FB3-8687A34708FC}" presName="hierChild4" presStyleCnt="0"/>
      <dgm:spPr/>
    </dgm:pt>
    <dgm:pt modelId="{328D1DC2-78BD-5A46-A853-E4F68CF51F9B}" type="pres">
      <dgm:prSet presAssocID="{3C1CE9A0-17E7-F247-96AE-29369352882F}" presName="Name10" presStyleLbl="parChTrans1D2" presStyleIdx="1" presStyleCnt="2"/>
      <dgm:spPr/>
      <dgm:t>
        <a:bodyPr/>
        <a:lstStyle/>
        <a:p>
          <a:endParaRPr lang="ru-RU"/>
        </a:p>
      </dgm:t>
    </dgm:pt>
    <dgm:pt modelId="{9678DE6F-9AD3-9C41-A94D-216C23DF28AE}" type="pres">
      <dgm:prSet presAssocID="{D4D833BD-EF8F-C543-9AED-9E1A14970A4F}" presName="hierRoot2" presStyleCnt="0"/>
      <dgm:spPr/>
    </dgm:pt>
    <dgm:pt modelId="{DD81ABD6-DCA0-6C4D-A07A-C0B79854CCF1}" type="pres">
      <dgm:prSet presAssocID="{D4D833BD-EF8F-C543-9AED-9E1A14970A4F}" presName="composite2" presStyleCnt="0"/>
      <dgm:spPr/>
    </dgm:pt>
    <dgm:pt modelId="{9596CB7D-6E51-4642-910A-865523CC560D}" type="pres">
      <dgm:prSet presAssocID="{D4D833BD-EF8F-C543-9AED-9E1A14970A4F}" presName="background2" presStyleLbl="node2" presStyleIdx="1" presStyleCnt="2"/>
      <dgm:spPr/>
    </dgm:pt>
    <dgm:pt modelId="{E27D3FCA-49F8-9649-9B61-CEEAC347E36D}" type="pres">
      <dgm:prSet presAssocID="{D4D833BD-EF8F-C543-9AED-9E1A14970A4F}" presName="text2" presStyleLbl="fgAcc2" presStyleIdx="1" presStyleCnt="2">
        <dgm:presLayoutVars>
          <dgm:chPref val="3"/>
        </dgm:presLayoutVars>
      </dgm:prSet>
      <dgm:spPr/>
      <dgm:t>
        <a:bodyPr/>
        <a:lstStyle/>
        <a:p>
          <a:endParaRPr lang="ru-RU"/>
        </a:p>
      </dgm:t>
    </dgm:pt>
    <dgm:pt modelId="{073AB74E-248E-3840-ACA4-A3EB1D121AA7}" type="pres">
      <dgm:prSet presAssocID="{D4D833BD-EF8F-C543-9AED-9E1A14970A4F}" presName="hierChild3" presStyleCnt="0"/>
      <dgm:spPr/>
    </dgm:pt>
    <dgm:pt modelId="{2B2D2F3C-FB2F-4A44-A1C0-B74701EBCCEE}" type="pres">
      <dgm:prSet presAssocID="{0BEBAF82-8C74-0D4C-9079-47CF81DE9711}" presName="Name17" presStyleLbl="parChTrans1D3" presStyleIdx="4" presStyleCnt="6"/>
      <dgm:spPr/>
      <dgm:t>
        <a:bodyPr/>
        <a:lstStyle/>
        <a:p>
          <a:endParaRPr lang="ru-RU"/>
        </a:p>
      </dgm:t>
    </dgm:pt>
    <dgm:pt modelId="{414BB56F-1E60-C544-9234-A49A1B11B397}" type="pres">
      <dgm:prSet presAssocID="{36555076-E8EF-EB49-9F8F-81038964C53F}" presName="hierRoot3" presStyleCnt="0"/>
      <dgm:spPr/>
    </dgm:pt>
    <dgm:pt modelId="{DB270778-4696-3E46-8A04-8592B1ED2FE2}" type="pres">
      <dgm:prSet presAssocID="{36555076-E8EF-EB49-9F8F-81038964C53F}" presName="composite3" presStyleCnt="0"/>
      <dgm:spPr/>
    </dgm:pt>
    <dgm:pt modelId="{4A3CB4C8-E0F9-5145-B41F-AC023C00017C}" type="pres">
      <dgm:prSet presAssocID="{36555076-E8EF-EB49-9F8F-81038964C53F}" presName="background3" presStyleLbl="node3" presStyleIdx="4" presStyleCnt="6"/>
      <dgm:spPr/>
    </dgm:pt>
    <dgm:pt modelId="{482492EC-23E5-ED44-9E0B-39F122B50A54}" type="pres">
      <dgm:prSet presAssocID="{36555076-E8EF-EB49-9F8F-81038964C53F}" presName="text3" presStyleLbl="fgAcc3" presStyleIdx="4" presStyleCnt="6" custLinFactY="49112" custLinFactNeighborX="-1191" custLinFactNeighborY="100000">
        <dgm:presLayoutVars>
          <dgm:chPref val="3"/>
        </dgm:presLayoutVars>
      </dgm:prSet>
      <dgm:spPr/>
      <dgm:t>
        <a:bodyPr/>
        <a:lstStyle/>
        <a:p>
          <a:endParaRPr lang="ru-RU"/>
        </a:p>
      </dgm:t>
    </dgm:pt>
    <dgm:pt modelId="{B9713C62-B2B5-5C46-94CD-5D86DFA36CC7}" type="pres">
      <dgm:prSet presAssocID="{36555076-E8EF-EB49-9F8F-81038964C53F}" presName="hierChild4" presStyleCnt="0"/>
      <dgm:spPr/>
    </dgm:pt>
    <dgm:pt modelId="{BEA1806E-A145-B046-B0BD-037898B2AD8A}" type="pres">
      <dgm:prSet presAssocID="{6CA94DAB-2504-2E4A-B75F-5D8CC2DEA4EA}" presName="Name17" presStyleLbl="parChTrans1D3" presStyleIdx="5" presStyleCnt="6"/>
      <dgm:spPr/>
      <dgm:t>
        <a:bodyPr/>
        <a:lstStyle/>
        <a:p>
          <a:endParaRPr lang="ru-RU"/>
        </a:p>
      </dgm:t>
    </dgm:pt>
    <dgm:pt modelId="{A064B312-68B2-834A-B89D-D7C29699B41F}" type="pres">
      <dgm:prSet presAssocID="{A30442A1-091A-0044-BE17-DB12146D5CDE}" presName="hierRoot3" presStyleCnt="0"/>
      <dgm:spPr/>
    </dgm:pt>
    <dgm:pt modelId="{46024A0F-1854-B64E-B214-62D22A7A61A7}" type="pres">
      <dgm:prSet presAssocID="{A30442A1-091A-0044-BE17-DB12146D5CDE}" presName="composite3" presStyleCnt="0"/>
      <dgm:spPr/>
    </dgm:pt>
    <dgm:pt modelId="{1DEA8B25-2DE4-DE40-83A8-096600857BBB}" type="pres">
      <dgm:prSet presAssocID="{A30442A1-091A-0044-BE17-DB12146D5CDE}" presName="background3" presStyleLbl="node3" presStyleIdx="5" presStyleCnt="6"/>
      <dgm:spPr/>
    </dgm:pt>
    <dgm:pt modelId="{B35ACA33-0FA0-344A-98E3-B9C2E2BED502}" type="pres">
      <dgm:prSet presAssocID="{A30442A1-091A-0044-BE17-DB12146D5CDE}" presName="text3" presStyleLbl="fgAcc3" presStyleIdx="5" presStyleCnt="6">
        <dgm:presLayoutVars>
          <dgm:chPref val="3"/>
        </dgm:presLayoutVars>
      </dgm:prSet>
      <dgm:spPr/>
      <dgm:t>
        <a:bodyPr/>
        <a:lstStyle/>
        <a:p>
          <a:endParaRPr lang="ru-RU"/>
        </a:p>
      </dgm:t>
    </dgm:pt>
    <dgm:pt modelId="{424697AD-FC73-AA41-B7A3-66575816E312}" type="pres">
      <dgm:prSet presAssocID="{A30442A1-091A-0044-BE17-DB12146D5CDE}" presName="hierChild4" presStyleCnt="0"/>
      <dgm:spPr/>
    </dgm:pt>
  </dgm:ptLst>
  <dgm:cxnLst>
    <dgm:cxn modelId="{29E33575-A54E-4BBE-BD22-5DE122E764D0}" type="presOf" srcId="{D8A46452-DA15-BF4B-950C-203B96748B59}" destId="{7B3BA4F4-61A2-1648-B22D-B7D24F86B3BB}" srcOrd="0" destOrd="0" presId="urn:microsoft.com/office/officeart/2005/8/layout/hierarchy1"/>
    <dgm:cxn modelId="{9BDF2B0A-60BA-45DB-8FB2-314FA1D3BE76}" type="presOf" srcId="{CE34A8C0-E445-AA48-B321-EF14F7DF8B6C}" destId="{3503418D-244D-904D-BAAC-F4160BADD466}" srcOrd="0" destOrd="0" presId="urn:microsoft.com/office/officeart/2005/8/layout/hierarchy1"/>
    <dgm:cxn modelId="{29BE18A7-A2B8-3148-9C1A-16C0CDAA2E8A}" srcId="{F9524740-D394-924D-BB6D-6F7A95E5BCFE}" destId="{D4D833BD-EF8F-C543-9AED-9E1A14970A4F}" srcOrd="1" destOrd="0" parTransId="{3C1CE9A0-17E7-F247-96AE-29369352882F}" sibTransId="{52BCC7E7-694E-BD4F-820B-61181D7F5DB9}"/>
    <dgm:cxn modelId="{322C9EEE-1D8F-42E5-92F4-144F35CE9B4A}" type="presOf" srcId="{039530F8-05A8-8B43-A362-3CA1221DDB66}" destId="{B594C7DC-54AC-A248-A463-20541055669D}" srcOrd="0" destOrd="0" presId="urn:microsoft.com/office/officeart/2005/8/layout/hierarchy1"/>
    <dgm:cxn modelId="{8D081146-8362-894B-A31A-1EDD8237537A}" srcId="{F9524740-D394-924D-BB6D-6F7A95E5BCFE}" destId="{CE34A8C0-E445-AA48-B321-EF14F7DF8B6C}" srcOrd="0" destOrd="0" parTransId="{039530F8-05A8-8B43-A362-3CA1221DDB66}" sibTransId="{B1D1D5AC-0D57-2547-8A6A-B568331434EC}"/>
    <dgm:cxn modelId="{626A2D50-A5D6-4AF7-B55C-937A35E3DC75}" type="presOf" srcId="{6CA94DAB-2504-2E4A-B75F-5D8CC2DEA4EA}" destId="{BEA1806E-A145-B046-B0BD-037898B2AD8A}" srcOrd="0" destOrd="0" presId="urn:microsoft.com/office/officeart/2005/8/layout/hierarchy1"/>
    <dgm:cxn modelId="{112B07B2-79A1-D04C-AB5B-3BE998AFB4DB}" srcId="{D5DF1A9D-0A72-5A44-A190-3B0B6D7DD7F4}" destId="{F9524740-D394-924D-BB6D-6F7A95E5BCFE}" srcOrd="0" destOrd="0" parTransId="{71D71FDA-7311-6D41-AED9-CA0EDE3C6BA8}" sibTransId="{CEFC1A7F-D4FB-B545-99C6-DA8B4CAE3C52}"/>
    <dgm:cxn modelId="{8EC765A6-4A99-4375-AB91-77A461C6A6AA}" type="presOf" srcId="{A30442A1-091A-0044-BE17-DB12146D5CDE}" destId="{B35ACA33-0FA0-344A-98E3-B9C2E2BED502}" srcOrd="0" destOrd="0" presId="urn:microsoft.com/office/officeart/2005/8/layout/hierarchy1"/>
    <dgm:cxn modelId="{9CB4BA49-E9C8-422E-8808-1AE1CA222C87}" type="presOf" srcId="{13BB0C4F-5CFF-DC4B-AE37-C398644EFE64}" destId="{9EB2D949-AA44-E74E-92F1-569258571C57}" srcOrd="0" destOrd="0" presId="urn:microsoft.com/office/officeart/2005/8/layout/hierarchy1"/>
    <dgm:cxn modelId="{FCD991F9-6195-C04A-9CD6-A9ACD6F0A4C6}" srcId="{CE34A8C0-E445-AA48-B321-EF14F7DF8B6C}" destId="{97780C6F-D204-7140-A884-C7C1D8FFFCD9}" srcOrd="2" destOrd="0" parTransId="{D8A46452-DA15-BF4B-950C-203B96748B59}" sibTransId="{26089457-CB76-1343-B168-221308D68D32}"/>
    <dgm:cxn modelId="{FA22E0E9-AC5F-413A-B3B9-BB0517E66368}" type="presOf" srcId="{8770ABE9-9C57-4741-A190-14A71A2A21CC}" destId="{A8466AC6-17AE-2548-A694-82276D5BFE57}" srcOrd="0" destOrd="0" presId="urn:microsoft.com/office/officeart/2005/8/layout/hierarchy1"/>
    <dgm:cxn modelId="{30644C1E-37D7-3542-A20E-42F96AF2C305}" srcId="{D4D833BD-EF8F-C543-9AED-9E1A14970A4F}" destId="{A30442A1-091A-0044-BE17-DB12146D5CDE}" srcOrd="1" destOrd="0" parTransId="{6CA94DAB-2504-2E4A-B75F-5D8CC2DEA4EA}" sibTransId="{23429495-1959-2347-85A5-6D079499E840}"/>
    <dgm:cxn modelId="{77980B93-1997-4D51-8B64-F77DF24ADE44}" type="presOf" srcId="{A71D07E0-8C03-B542-9FB3-8687A34708FC}" destId="{E906AA06-A603-FA41-AEB8-4DDB36E10263}" srcOrd="0" destOrd="0" presId="urn:microsoft.com/office/officeart/2005/8/layout/hierarchy1"/>
    <dgm:cxn modelId="{ADD0F4A1-B512-4C76-ADD0-2F0DEE0D210D}" type="presOf" srcId="{3C1CE9A0-17E7-F247-96AE-29369352882F}" destId="{328D1DC2-78BD-5A46-A853-E4F68CF51F9B}" srcOrd="0" destOrd="0" presId="urn:microsoft.com/office/officeart/2005/8/layout/hierarchy1"/>
    <dgm:cxn modelId="{E202BEDA-12B6-4FF2-945A-3B0DFB2930CA}" type="presOf" srcId="{561DF7E9-554A-D546-8C27-246F2E956224}" destId="{52483F95-B622-0945-9E1E-9C7E5607E550}" srcOrd="0" destOrd="0" presId="urn:microsoft.com/office/officeart/2005/8/layout/hierarchy1"/>
    <dgm:cxn modelId="{47E08CA2-05B6-40F7-9635-FA51E757D68C}" type="presOf" srcId="{36555076-E8EF-EB49-9F8F-81038964C53F}" destId="{482492EC-23E5-ED44-9E0B-39F122B50A54}" srcOrd="0" destOrd="0" presId="urn:microsoft.com/office/officeart/2005/8/layout/hierarchy1"/>
    <dgm:cxn modelId="{D6571ADD-7DB7-48BA-8AE9-EF31022FAE3D}" type="presOf" srcId="{D4D833BD-EF8F-C543-9AED-9E1A14970A4F}" destId="{E27D3FCA-49F8-9649-9B61-CEEAC347E36D}" srcOrd="0" destOrd="0" presId="urn:microsoft.com/office/officeart/2005/8/layout/hierarchy1"/>
    <dgm:cxn modelId="{25AEFD33-9D11-AE43-97E6-C7BC9ADB1F76}" srcId="{CE34A8C0-E445-AA48-B321-EF14F7DF8B6C}" destId="{F03431AC-CF11-6643-8BD6-4BE47036E1E3}" srcOrd="1" destOrd="0" parTransId="{E6FBC294-A72C-3945-8D16-188DB7584110}" sibTransId="{98950F69-6707-1544-96BE-D5C9765D64EA}"/>
    <dgm:cxn modelId="{28B768FF-1183-6745-9A61-000E6055CDF7}" srcId="{CE34A8C0-E445-AA48-B321-EF14F7DF8B6C}" destId="{A71D07E0-8C03-B542-9FB3-8687A34708FC}" srcOrd="3" destOrd="0" parTransId="{561DF7E9-554A-D546-8C27-246F2E956224}" sibTransId="{C9DE4548-3278-1E4E-9235-6C73D07918CA}"/>
    <dgm:cxn modelId="{632CB750-5567-4A13-9746-BC24D5DA5E5E}" type="presOf" srcId="{D5DF1A9D-0A72-5A44-A190-3B0B6D7DD7F4}" destId="{70CFA9B1-D066-2F46-A78D-8B1776CD24C2}" srcOrd="0" destOrd="0" presId="urn:microsoft.com/office/officeart/2005/8/layout/hierarchy1"/>
    <dgm:cxn modelId="{3C39CE9B-B633-4D4E-ABB3-75C50AA62788}" srcId="{CE34A8C0-E445-AA48-B321-EF14F7DF8B6C}" destId="{13BB0C4F-5CFF-DC4B-AE37-C398644EFE64}" srcOrd="0" destOrd="0" parTransId="{8770ABE9-9C57-4741-A190-14A71A2A21CC}" sibTransId="{DEBBDECE-71A0-4D42-BEFD-1603F92FE30E}"/>
    <dgm:cxn modelId="{5418FBD2-6B12-3347-86C9-74E148B8D86E}" srcId="{D4D833BD-EF8F-C543-9AED-9E1A14970A4F}" destId="{36555076-E8EF-EB49-9F8F-81038964C53F}" srcOrd="0" destOrd="0" parTransId="{0BEBAF82-8C74-0D4C-9079-47CF81DE9711}" sibTransId="{4D4C6A1B-8640-A740-B837-D3A482ABD20A}"/>
    <dgm:cxn modelId="{89B5500A-6CB3-4D55-92F0-1F5C0B66A110}" type="presOf" srcId="{97780C6F-D204-7140-A884-C7C1D8FFFCD9}" destId="{B94CA1A1-900A-4341-A5EA-E637FFF16EDB}" srcOrd="0" destOrd="0" presId="urn:microsoft.com/office/officeart/2005/8/layout/hierarchy1"/>
    <dgm:cxn modelId="{75483061-B0EF-47CC-936A-600C0E6DA173}" type="presOf" srcId="{F9524740-D394-924D-BB6D-6F7A95E5BCFE}" destId="{2090612A-AA07-5E41-AED2-297347E7A0A8}" srcOrd="0" destOrd="0" presId="urn:microsoft.com/office/officeart/2005/8/layout/hierarchy1"/>
    <dgm:cxn modelId="{57D8CD48-03C2-4EB7-94CF-252B30BCEF31}" type="presOf" srcId="{F03431AC-CF11-6643-8BD6-4BE47036E1E3}" destId="{75666012-D6E1-704E-8674-B489DB07EA30}" srcOrd="0" destOrd="0" presId="urn:microsoft.com/office/officeart/2005/8/layout/hierarchy1"/>
    <dgm:cxn modelId="{25A5E7C2-21EF-455C-A8E6-BD600B20C71C}" type="presOf" srcId="{E6FBC294-A72C-3945-8D16-188DB7584110}" destId="{B97DBBCA-A647-FD47-8C48-B921660F2DED}" srcOrd="0" destOrd="0" presId="urn:microsoft.com/office/officeart/2005/8/layout/hierarchy1"/>
    <dgm:cxn modelId="{50AC3760-BA7A-4A91-90FD-E17035C99BC6}" type="presOf" srcId="{0BEBAF82-8C74-0D4C-9079-47CF81DE9711}" destId="{2B2D2F3C-FB2F-4A44-A1C0-B74701EBCCEE}" srcOrd="0" destOrd="0" presId="urn:microsoft.com/office/officeart/2005/8/layout/hierarchy1"/>
    <dgm:cxn modelId="{DC3C6F9E-6195-45A2-A30F-8C1ACB04AD6A}" type="presParOf" srcId="{70CFA9B1-D066-2F46-A78D-8B1776CD24C2}" destId="{0C7F2906-CE0E-C84A-8A4B-05F7ABDFF2AB}" srcOrd="0" destOrd="0" presId="urn:microsoft.com/office/officeart/2005/8/layout/hierarchy1"/>
    <dgm:cxn modelId="{FE37D1DD-9771-4693-9ECC-EED97B9740F3}" type="presParOf" srcId="{0C7F2906-CE0E-C84A-8A4B-05F7ABDFF2AB}" destId="{BCD4FB27-4BB2-AE4B-998F-876DC674E1FC}" srcOrd="0" destOrd="0" presId="urn:microsoft.com/office/officeart/2005/8/layout/hierarchy1"/>
    <dgm:cxn modelId="{0BD97A98-80FB-454E-8803-93029873171B}" type="presParOf" srcId="{BCD4FB27-4BB2-AE4B-998F-876DC674E1FC}" destId="{935D7289-4F65-CE43-B8DE-2E49FB702F07}" srcOrd="0" destOrd="0" presId="urn:microsoft.com/office/officeart/2005/8/layout/hierarchy1"/>
    <dgm:cxn modelId="{91474CED-79D2-4592-A0D3-30D6DD69C165}" type="presParOf" srcId="{BCD4FB27-4BB2-AE4B-998F-876DC674E1FC}" destId="{2090612A-AA07-5E41-AED2-297347E7A0A8}" srcOrd="1" destOrd="0" presId="urn:microsoft.com/office/officeart/2005/8/layout/hierarchy1"/>
    <dgm:cxn modelId="{575828E4-65CB-48BF-A94B-285942D423A5}" type="presParOf" srcId="{0C7F2906-CE0E-C84A-8A4B-05F7ABDFF2AB}" destId="{34125DFC-350B-4144-9A80-24FA1699BB34}" srcOrd="1" destOrd="0" presId="urn:microsoft.com/office/officeart/2005/8/layout/hierarchy1"/>
    <dgm:cxn modelId="{77271B90-0684-4123-9F34-E4CD61830615}" type="presParOf" srcId="{34125DFC-350B-4144-9A80-24FA1699BB34}" destId="{B594C7DC-54AC-A248-A463-20541055669D}" srcOrd="0" destOrd="0" presId="urn:microsoft.com/office/officeart/2005/8/layout/hierarchy1"/>
    <dgm:cxn modelId="{050E132D-5E10-4735-915E-F8FB711E97EC}" type="presParOf" srcId="{34125DFC-350B-4144-9A80-24FA1699BB34}" destId="{34E27E95-AA91-6E43-9581-1C5B3FCED418}" srcOrd="1" destOrd="0" presId="urn:microsoft.com/office/officeart/2005/8/layout/hierarchy1"/>
    <dgm:cxn modelId="{4DCD66F0-4233-4840-85C4-DBA9B5958BD4}" type="presParOf" srcId="{34E27E95-AA91-6E43-9581-1C5B3FCED418}" destId="{0CED77D6-56FA-3445-B749-E05687233724}" srcOrd="0" destOrd="0" presId="urn:microsoft.com/office/officeart/2005/8/layout/hierarchy1"/>
    <dgm:cxn modelId="{20C3FE86-63C0-4829-9D2C-6768A7C636D2}" type="presParOf" srcId="{0CED77D6-56FA-3445-B749-E05687233724}" destId="{1545836C-3A1A-9C44-A4D2-8C199178AC1A}" srcOrd="0" destOrd="0" presId="urn:microsoft.com/office/officeart/2005/8/layout/hierarchy1"/>
    <dgm:cxn modelId="{C4573102-52EC-4851-8044-4C36AF224260}" type="presParOf" srcId="{0CED77D6-56FA-3445-B749-E05687233724}" destId="{3503418D-244D-904D-BAAC-F4160BADD466}" srcOrd="1" destOrd="0" presId="urn:microsoft.com/office/officeart/2005/8/layout/hierarchy1"/>
    <dgm:cxn modelId="{EA56A755-90BD-46D2-8524-BA0A3776A846}" type="presParOf" srcId="{34E27E95-AA91-6E43-9581-1C5B3FCED418}" destId="{4A9589E6-AD46-7941-BB1C-A17420A02B34}" srcOrd="1" destOrd="0" presId="urn:microsoft.com/office/officeart/2005/8/layout/hierarchy1"/>
    <dgm:cxn modelId="{DCE85B84-7F42-41B6-9C4D-A89245D7305B}" type="presParOf" srcId="{4A9589E6-AD46-7941-BB1C-A17420A02B34}" destId="{A8466AC6-17AE-2548-A694-82276D5BFE57}" srcOrd="0" destOrd="0" presId="urn:microsoft.com/office/officeart/2005/8/layout/hierarchy1"/>
    <dgm:cxn modelId="{ECC9DEFE-489C-4302-A609-2E474156C3F2}" type="presParOf" srcId="{4A9589E6-AD46-7941-BB1C-A17420A02B34}" destId="{627B814A-9658-A14E-AF98-5427BFF88AF3}" srcOrd="1" destOrd="0" presId="urn:microsoft.com/office/officeart/2005/8/layout/hierarchy1"/>
    <dgm:cxn modelId="{BDCAF4AA-3E09-4153-8226-5432F57BB2B1}" type="presParOf" srcId="{627B814A-9658-A14E-AF98-5427BFF88AF3}" destId="{9097B117-AEC2-424B-B9F5-0C2CDB615733}" srcOrd="0" destOrd="0" presId="urn:microsoft.com/office/officeart/2005/8/layout/hierarchy1"/>
    <dgm:cxn modelId="{37E83CDE-8606-44AE-A83F-5E1F5435F30A}" type="presParOf" srcId="{9097B117-AEC2-424B-B9F5-0C2CDB615733}" destId="{BFC0CBA7-4D82-DA4A-B567-B94E3F47F2E9}" srcOrd="0" destOrd="0" presId="urn:microsoft.com/office/officeart/2005/8/layout/hierarchy1"/>
    <dgm:cxn modelId="{FFCFD575-04BA-4AC9-B644-6F4F07562417}" type="presParOf" srcId="{9097B117-AEC2-424B-B9F5-0C2CDB615733}" destId="{9EB2D949-AA44-E74E-92F1-569258571C57}" srcOrd="1" destOrd="0" presId="urn:microsoft.com/office/officeart/2005/8/layout/hierarchy1"/>
    <dgm:cxn modelId="{5A003085-1905-4F50-8EF3-E711A640170E}" type="presParOf" srcId="{627B814A-9658-A14E-AF98-5427BFF88AF3}" destId="{7B094EAB-BD0A-7946-A501-B1A30B964A60}" srcOrd="1" destOrd="0" presId="urn:microsoft.com/office/officeart/2005/8/layout/hierarchy1"/>
    <dgm:cxn modelId="{1AE0CA35-1C4A-4BB7-892A-7101E1778D16}" type="presParOf" srcId="{4A9589E6-AD46-7941-BB1C-A17420A02B34}" destId="{B97DBBCA-A647-FD47-8C48-B921660F2DED}" srcOrd="2" destOrd="0" presId="urn:microsoft.com/office/officeart/2005/8/layout/hierarchy1"/>
    <dgm:cxn modelId="{840453CF-022A-4672-A708-BEFE7D05A011}" type="presParOf" srcId="{4A9589E6-AD46-7941-BB1C-A17420A02B34}" destId="{2C87B64B-199A-8A44-A81B-EF5A85B2D613}" srcOrd="3" destOrd="0" presId="urn:microsoft.com/office/officeart/2005/8/layout/hierarchy1"/>
    <dgm:cxn modelId="{57300024-8BEA-4E23-9054-FE8A1A90FED2}" type="presParOf" srcId="{2C87B64B-199A-8A44-A81B-EF5A85B2D613}" destId="{C96E3948-32E0-7648-97C3-23AE269EB139}" srcOrd="0" destOrd="0" presId="urn:microsoft.com/office/officeart/2005/8/layout/hierarchy1"/>
    <dgm:cxn modelId="{A3437C81-2EC6-4133-AB35-F3699E930EDC}" type="presParOf" srcId="{C96E3948-32E0-7648-97C3-23AE269EB139}" destId="{29FC7C32-15BA-254D-9FC8-C0798D27C172}" srcOrd="0" destOrd="0" presId="urn:microsoft.com/office/officeart/2005/8/layout/hierarchy1"/>
    <dgm:cxn modelId="{DDAE2ACE-3FCA-46CA-98A2-68041B62A662}" type="presParOf" srcId="{C96E3948-32E0-7648-97C3-23AE269EB139}" destId="{75666012-D6E1-704E-8674-B489DB07EA30}" srcOrd="1" destOrd="0" presId="urn:microsoft.com/office/officeart/2005/8/layout/hierarchy1"/>
    <dgm:cxn modelId="{4877C266-EE43-49FE-8548-4C2FDA4F5F58}" type="presParOf" srcId="{2C87B64B-199A-8A44-A81B-EF5A85B2D613}" destId="{1B8060A9-A6E1-0D46-95B7-0A8AF661C57A}" srcOrd="1" destOrd="0" presId="urn:microsoft.com/office/officeart/2005/8/layout/hierarchy1"/>
    <dgm:cxn modelId="{41D3C47D-263D-4620-B721-999F7A6762DC}" type="presParOf" srcId="{4A9589E6-AD46-7941-BB1C-A17420A02B34}" destId="{7B3BA4F4-61A2-1648-B22D-B7D24F86B3BB}" srcOrd="4" destOrd="0" presId="urn:microsoft.com/office/officeart/2005/8/layout/hierarchy1"/>
    <dgm:cxn modelId="{90446EBD-5E81-4951-BDA5-C88A869EE4BF}" type="presParOf" srcId="{4A9589E6-AD46-7941-BB1C-A17420A02B34}" destId="{0BF10F15-CA0E-3A42-9FB3-F7FB42BD0212}" srcOrd="5" destOrd="0" presId="urn:microsoft.com/office/officeart/2005/8/layout/hierarchy1"/>
    <dgm:cxn modelId="{CBF3DF2C-7896-4891-85A5-FB013945F0A4}" type="presParOf" srcId="{0BF10F15-CA0E-3A42-9FB3-F7FB42BD0212}" destId="{2BFBFF7A-17A3-9D4B-A7B0-174A573E7F9B}" srcOrd="0" destOrd="0" presId="urn:microsoft.com/office/officeart/2005/8/layout/hierarchy1"/>
    <dgm:cxn modelId="{63C44000-C7C4-478C-A205-F7C34CD08A71}" type="presParOf" srcId="{2BFBFF7A-17A3-9D4B-A7B0-174A573E7F9B}" destId="{D8E28EA3-5E45-1B4A-96EB-A37DF8E6A8E6}" srcOrd="0" destOrd="0" presId="urn:microsoft.com/office/officeart/2005/8/layout/hierarchy1"/>
    <dgm:cxn modelId="{AC0F06EC-1330-4158-98A0-D7A84537DD50}" type="presParOf" srcId="{2BFBFF7A-17A3-9D4B-A7B0-174A573E7F9B}" destId="{B94CA1A1-900A-4341-A5EA-E637FFF16EDB}" srcOrd="1" destOrd="0" presId="urn:microsoft.com/office/officeart/2005/8/layout/hierarchy1"/>
    <dgm:cxn modelId="{EDE779A3-CCC3-4F5F-9344-4E12A3E02448}" type="presParOf" srcId="{0BF10F15-CA0E-3A42-9FB3-F7FB42BD0212}" destId="{BF00EBFE-BC40-164A-AF32-546FB5432D97}" srcOrd="1" destOrd="0" presId="urn:microsoft.com/office/officeart/2005/8/layout/hierarchy1"/>
    <dgm:cxn modelId="{7F50C4CC-8290-4E99-883D-8540BCA340A5}" type="presParOf" srcId="{4A9589E6-AD46-7941-BB1C-A17420A02B34}" destId="{52483F95-B622-0945-9E1E-9C7E5607E550}" srcOrd="6" destOrd="0" presId="urn:microsoft.com/office/officeart/2005/8/layout/hierarchy1"/>
    <dgm:cxn modelId="{98B31F44-49B3-4010-A032-7B0653AE6403}" type="presParOf" srcId="{4A9589E6-AD46-7941-BB1C-A17420A02B34}" destId="{FF407052-42BB-FE4C-94D2-8B296E9E2A49}" srcOrd="7" destOrd="0" presId="urn:microsoft.com/office/officeart/2005/8/layout/hierarchy1"/>
    <dgm:cxn modelId="{417EABBA-ABAF-4D27-A118-0DDC640F761B}" type="presParOf" srcId="{FF407052-42BB-FE4C-94D2-8B296E9E2A49}" destId="{2FB0AB0E-D673-8047-886B-0EA73912C68E}" srcOrd="0" destOrd="0" presId="urn:microsoft.com/office/officeart/2005/8/layout/hierarchy1"/>
    <dgm:cxn modelId="{5BF27D7E-1D71-415A-AC2B-B734B1A173C0}" type="presParOf" srcId="{2FB0AB0E-D673-8047-886B-0EA73912C68E}" destId="{C00DD4C2-0C26-704A-8090-B7E8812E6AB1}" srcOrd="0" destOrd="0" presId="urn:microsoft.com/office/officeart/2005/8/layout/hierarchy1"/>
    <dgm:cxn modelId="{A2595552-4E2D-40AE-B260-C357CE9F49DE}" type="presParOf" srcId="{2FB0AB0E-D673-8047-886B-0EA73912C68E}" destId="{E906AA06-A603-FA41-AEB8-4DDB36E10263}" srcOrd="1" destOrd="0" presId="urn:microsoft.com/office/officeart/2005/8/layout/hierarchy1"/>
    <dgm:cxn modelId="{B3F8E498-5C20-4C4E-9C75-DD287CB6A5B4}" type="presParOf" srcId="{FF407052-42BB-FE4C-94D2-8B296E9E2A49}" destId="{72568B65-98CF-B141-BE12-BE675B80CBC5}" srcOrd="1" destOrd="0" presId="urn:microsoft.com/office/officeart/2005/8/layout/hierarchy1"/>
    <dgm:cxn modelId="{E35B1EBC-C4A8-4B12-89F4-56FD7527C609}" type="presParOf" srcId="{34125DFC-350B-4144-9A80-24FA1699BB34}" destId="{328D1DC2-78BD-5A46-A853-E4F68CF51F9B}" srcOrd="2" destOrd="0" presId="urn:microsoft.com/office/officeart/2005/8/layout/hierarchy1"/>
    <dgm:cxn modelId="{2FEA23E0-D467-42B6-90D1-236AEC0A19AD}" type="presParOf" srcId="{34125DFC-350B-4144-9A80-24FA1699BB34}" destId="{9678DE6F-9AD3-9C41-A94D-216C23DF28AE}" srcOrd="3" destOrd="0" presId="urn:microsoft.com/office/officeart/2005/8/layout/hierarchy1"/>
    <dgm:cxn modelId="{7D72CAFD-26FE-42F5-A75B-0448845967BF}" type="presParOf" srcId="{9678DE6F-9AD3-9C41-A94D-216C23DF28AE}" destId="{DD81ABD6-DCA0-6C4D-A07A-C0B79854CCF1}" srcOrd="0" destOrd="0" presId="urn:microsoft.com/office/officeart/2005/8/layout/hierarchy1"/>
    <dgm:cxn modelId="{EC8BB19E-3A9E-4410-9F34-3E1F5CCEC81B}" type="presParOf" srcId="{DD81ABD6-DCA0-6C4D-A07A-C0B79854CCF1}" destId="{9596CB7D-6E51-4642-910A-865523CC560D}" srcOrd="0" destOrd="0" presId="urn:microsoft.com/office/officeart/2005/8/layout/hierarchy1"/>
    <dgm:cxn modelId="{266537DA-FB5B-4DA3-B8CE-DB63F7AED8A9}" type="presParOf" srcId="{DD81ABD6-DCA0-6C4D-A07A-C0B79854CCF1}" destId="{E27D3FCA-49F8-9649-9B61-CEEAC347E36D}" srcOrd="1" destOrd="0" presId="urn:microsoft.com/office/officeart/2005/8/layout/hierarchy1"/>
    <dgm:cxn modelId="{621AB5DD-BEA0-428F-A119-6DC13C6A1067}" type="presParOf" srcId="{9678DE6F-9AD3-9C41-A94D-216C23DF28AE}" destId="{073AB74E-248E-3840-ACA4-A3EB1D121AA7}" srcOrd="1" destOrd="0" presId="urn:microsoft.com/office/officeart/2005/8/layout/hierarchy1"/>
    <dgm:cxn modelId="{7136DB9B-9238-46F9-968B-5C55A087F194}" type="presParOf" srcId="{073AB74E-248E-3840-ACA4-A3EB1D121AA7}" destId="{2B2D2F3C-FB2F-4A44-A1C0-B74701EBCCEE}" srcOrd="0" destOrd="0" presId="urn:microsoft.com/office/officeart/2005/8/layout/hierarchy1"/>
    <dgm:cxn modelId="{E52A97D0-5D11-4F6F-A535-43B1163577F2}" type="presParOf" srcId="{073AB74E-248E-3840-ACA4-A3EB1D121AA7}" destId="{414BB56F-1E60-C544-9234-A49A1B11B397}" srcOrd="1" destOrd="0" presId="urn:microsoft.com/office/officeart/2005/8/layout/hierarchy1"/>
    <dgm:cxn modelId="{4C5EAF75-6D1E-4E8E-945E-90F04FDD0F60}" type="presParOf" srcId="{414BB56F-1E60-C544-9234-A49A1B11B397}" destId="{DB270778-4696-3E46-8A04-8592B1ED2FE2}" srcOrd="0" destOrd="0" presId="urn:microsoft.com/office/officeart/2005/8/layout/hierarchy1"/>
    <dgm:cxn modelId="{C6A51D3B-2652-4AC4-BC78-2B549ADB1146}" type="presParOf" srcId="{DB270778-4696-3E46-8A04-8592B1ED2FE2}" destId="{4A3CB4C8-E0F9-5145-B41F-AC023C00017C}" srcOrd="0" destOrd="0" presId="urn:microsoft.com/office/officeart/2005/8/layout/hierarchy1"/>
    <dgm:cxn modelId="{7E645266-1774-4EE7-BCA6-85B9900F6FF7}" type="presParOf" srcId="{DB270778-4696-3E46-8A04-8592B1ED2FE2}" destId="{482492EC-23E5-ED44-9E0B-39F122B50A54}" srcOrd="1" destOrd="0" presId="urn:microsoft.com/office/officeart/2005/8/layout/hierarchy1"/>
    <dgm:cxn modelId="{4A2A630A-1F4F-43E3-AC6F-92CD365EA8EF}" type="presParOf" srcId="{414BB56F-1E60-C544-9234-A49A1B11B397}" destId="{B9713C62-B2B5-5C46-94CD-5D86DFA36CC7}" srcOrd="1" destOrd="0" presId="urn:microsoft.com/office/officeart/2005/8/layout/hierarchy1"/>
    <dgm:cxn modelId="{87D51F17-9407-4749-87D2-B7817DBB4FFF}" type="presParOf" srcId="{073AB74E-248E-3840-ACA4-A3EB1D121AA7}" destId="{BEA1806E-A145-B046-B0BD-037898B2AD8A}" srcOrd="2" destOrd="0" presId="urn:microsoft.com/office/officeart/2005/8/layout/hierarchy1"/>
    <dgm:cxn modelId="{D9EFB44F-0C2B-4E2D-B67E-B38187032967}" type="presParOf" srcId="{073AB74E-248E-3840-ACA4-A3EB1D121AA7}" destId="{A064B312-68B2-834A-B89D-D7C29699B41F}" srcOrd="3" destOrd="0" presId="urn:microsoft.com/office/officeart/2005/8/layout/hierarchy1"/>
    <dgm:cxn modelId="{F8F8E4FC-946B-44EF-87A8-755B1310AA90}" type="presParOf" srcId="{A064B312-68B2-834A-B89D-D7C29699B41F}" destId="{46024A0F-1854-B64E-B214-62D22A7A61A7}" srcOrd="0" destOrd="0" presId="urn:microsoft.com/office/officeart/2005/8/layout/hierarchy1"/>
    <dgm:cxn modelId="{8EAC08DA-F267-4A7E-982B-209755666081}" type="presParOf" srcId="{46024A0F-1854-B64E-B214-62D22A7A61A7}" destId="{1DEA8B25-2DE4-DE40-83A8-096600857BBB}" srcOrd="0" destOrd="0" presId="urn:microsoft.com/office/officeart/2005/8/layout/hierarchy1"/>
    <dgm:cxn modelId="{89DF7AF0-F9A3-4E89-8BF7-659455BE5AB7}" type="presParOf" srcId="{46024A0F-1854-B64E-B214-62D22A7A61A7}" destId="{B35ACA33-0FA0-344A-98E3-B9C2E2BED502}" srcOrd="1" destOrd="0" presId="urn:microsoft.com/office/officeart/2005/8/layout/hierarchy1"/>
    <dgm:cxn modelId="{746867A9-BEF2-4BC7-BB6E-91B28ABBC76C}" type="presParOf" srcId="{A064B312-68B2-834A-B89D-D7C29699B41F}" destId="{424697AD-FC73-AA41-B7A3-66575816E312}"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DD8EF5-568C-764E-A343-8C4A85EA0837}"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ru-RU"/>
        </a:p>
      </dgm:t>
    </dgm:pt>
    <dgm:pt modelId="{D7EE6414-88F9-194B-B19C-6E519BB375F1}">
      <dgm:prSet phldrT="[Текст]"/>
      <dgm:spPr/>
      <dgm:t>
        <a:bodyPr/>
        <a:lstStyle/>
        <a:p>
          <a:r>
            <a:rPr lang="ru-RU"/>
            <a:t>здоровьесбережение</a:t>
          </a:r>
        </a:p>
      </dgm:t>
    </dgm:pt>
    <dgm:pt modelId="{AF244442-4560-2140-A79D-BF75C321A54E}" type="parTrans" cxnId="{01973B52-05F0-6748-9182-DA85312FDB54}">
      <dgm:prSet/>
      <dgm:spPr/>
      <dgm:t>
        <a:bodyPr/>
        <a:lstStyle/>
        <a:p>
          <a:endParaRPr lang="ru-RU"/>
        </a:p>
      </dgm:t>
    </dgm:pt>
    <dgm:pt modelId="{068C14A7-BF15-7744-9275-389143041DE0}" type="sibTrans" cxnId="{01973B52-05F0-6748-9182-DA85312FDB54}">
      <dgm:prSet/>
      <dgm:spPr/>
      <dgm:t>
        <a:bodyPr/>
        <a:lstStyle/>
        <a:p>
          <a:endParaRPr lang="ru-RU"/>
        </a:p>
      </dgm:t>
    </dgm:pt>
    <dgm:pt modelId="{07AB68C2-B689-E44F-9C46-2E2CFD1258F4}">
      <dgm:prSet phldrT="[Текст]"/>
      <dgm:spPr/>
      <dgm:t>
        <a:bodyPr/>
        <a:lstStyle/>
        <a:p>
          <a:r>
            <a:rPr lang="ru-RU"/>
            <a:t>урочная деятельность</a:t>
          </a:r>
        </a:p>
      </dgm:t>
    </dgm:pt>
    <dgm:pt modelId="{CA58ED7A-B45E-5542-A47A-1BB139F22B59}" type="parTrans" cxnId="{C3451C4E-0247-8741-A92F-861A5E984486}">
      <dgm:prSet/>
      <dgm:spPr/>
      <dgm:t>
        <a:bodyPr/>
        <a:lstStyle/>
        <a:p>
          <a:endParaRPr lang="ru-RU"/>
        </a:p>
      </dgm:t>
    </dgm:pt>
    <dgm:pt modelId="{A38E65E5-F85E-8649-8B98-57FE0D99DE58}" type="sibTrans" cxnId="{C3451C4E-0247-8741-A92F-861A5E984486}">
      <dgm:prSet/>
      <dgm:spPr/>
      <dgm:t>
        <a:bodyPr/>
        <a:lstStyle/>
        <a:p>
          <a:endParaRPr lang="ru-RU"/>
        </a:p>
      </dgm:t>
    </dgm:pt>
    <dgm:pt modelId="{2416C06C-0E07-FF4C-A11C-E1FF19C4310B}">
      <dgm:prSet phldrT="[Текст]"/>
      <dgm:spPr/>
      <dgm:t>
        <a:bodyPr/>
        <a:lstStyle/>
        <a:p>
          <a:r>
            <a:rPr lang="ru-RU"/>
            <a:t>в планировании</a:t>
          </a:r>
        </a:p>
      </dgm:t>
    </dgm:pt>
    <dgm:pt modelId="{481CC4D2-1366-F240-8D5E-87BC2E0A0040}" type="parTrans" cxnId="{44E3E179-F314-444B-A994-F47DF02359C8}">
      <dgm:prSet/>
      <dgm:spPr/>
      <dgm:t>
        <a:bodyPr/>
        <a:lstStyle/>
        <a:p>
          <a:endParaRPr lang="ru-RU"/>
        </a:p>
      </dgm:t>
    </dgm:pt>
    <dgm:pt modelId="{08BEEDFC-99BD-3F4F-BF37-4921FB271DC0}" type="sibTrans" cxnId="{44E3E179-F314-444B-A994-F47DF02359C8}">
      <dgm:prSet/>
      <dgm:spPr/>
      <dgm:t>
        <a:bodyPr/>
        <a:lstStyle/>
        <a:p>
          <a:endParaRPr lang="ru-RU"/>
        </a:p>
      </dgm:t>
    </dgm:pt>
    <dgm:pt modelId="{7DA31ED2-1A8F-1343-9363-BDFCB98C1AA6}">
      <dgm:prSet phldrT="[Текст]"/>
      <dgm:spPr/>
      <dgm:t>
        <a:bodyPr/>
        <a:lstStyle/>
        <a:p>
          <a:r>
            <a:rPr lang="ru-RU"/>
            <a:t>внеурочная деятельность</a:t>
          </a:r>
        </a:p>
      </dgm:t>
    </dgm:pt>
    <dgm:pt modelId="{24531BF1-9EF4-FE43-8446-9CB23FA4F831}" type="parTrans" cxnId="{A6EFDB2F-C9C2-0040-8F0F-AF2C6502190F}">
      <dgm:prSet/>
      <dgm:spPr/>
      <dgm:t>
        <a:bodyPr/>
        <a:lstStyle/>
        <a:p>
          <a:endParaRPr lang="ru-RU"/>
        </a:p>
      </dgm:t>
    </dgm:pt>
    <dgm:pt modelId="{AB3EE7F3-5627-CC4E-A394-DDBF13602595}" type="sibTrans" cxnId="{A6EFDB2F-C9C2-0040-8F0F-AF2C6502190F}">
      <dgm:prSet/>
      <dgm:spPr/>
      <dgm:t>
        <a:bodyPr/>
        <a:lstStyle/>
        <a:p>
          <a:endParaRPr lang="ru-RU"/>
        </a:p>
      </dgm:t>
    </dgm:pt>
    <dgm:pt modelId="{0EC6FC01-6ACB-F049-99FF-3367876B7F4F}">
      <dgm:prSet phldrT="[Текст]"/>
      <dgm:spPr/>
      <dgm:t>
        <a:bodyPr/>
        <a:lstStyle/>
        <a:p>
          <a:r>
            <a:rPr lang="ru-RU"/>
            <a:t>по вопросам здоровьесбережения</a:t>
          </a:r>
        </a:p>
      </dgm:t>
    </dgm:pt>
    <dgm:pt modelId="{05815461-098E-0541-8179-A266CD60CE11}" type="parTrans" cxnId="{582F58CB-BC06-9E4D-9A61-6ADAD67E542B}">
      <dgm:prSet/>
      <dgm:spPr/>
      <dgm:t>
        <a:bodyPr/>
        <a:lstStyle/>
        <a:p>
          <a:endParaRPr lang="ru-RU"/>
        </a:p>
      </dgm:t>
    </dgm:pt>
    <dgm:pt modelId="{476D56DF-141E-2F4C-BCF3-576C25BCC74D}" type="sibTrans" cxnId="{582F58CB-BC06-9E4D-9A61-6ADAD67E542B}">
      <dgm:prSet/>
      <dgm:spPr/>
      <dgm:t>
        <a:bodyPr/>
        <a:lstStyle/>
        <a:p>
          <a:endParaRPr lang="ru-RU"/>
        </a:p>
      </dgm:t>
    </dgm:pt>
    <dgm:pt modelId="{A8F8D243-90C9-0841-8EAD-D406EF180EE5}">
      <dgm:prSet phldrT="[Текст]"/>
      <dgm:spPr/>
      <dgm:t>
        <a:bodyPr/>
        <a:lstStyle/>
        <a:p>
          <a:r>
            <a:rPr lang="ru-RU"/>
            <a:t>анкетирование и мониторинговые</a:t>
          </a:r>
          <a:r>
            <a:rPr lang="ru-RU" baseline="0"/>
            <a:t> исследования</a:t>
          </a:r>
          <a:endParaRPr lang="ru-RU"/>
        </a:p>
      </dgm:t>
    </dgm:pt>
    <dgm:pt modelId="{13AB5F86-5840-7B48-9293-97AAD9823183}" type="parTrans" cxnId="{AF49C226-9910-D64F-AF0F-C3E7F67ED371}">
      <dgm:prSet/>
      <dgm:spPr/>
      <dgm:t>
        <a:bodyPr/>
        <a:lstStyle/>
        <a:p>
          <a:endParaRPr lang="ru-RU"/>
        </a:p>
      </dgm:t>
    </dgm:pt>
    <dgm:pt modelId="{9B142510-AB5C-0B4B-B03C-B001E6543F25}" type="sibTrans" cxnId="{AF49C226-9910-D64F-AF0F-C3E7F67ED371}">
      <dgm:prSet/>
      <dgm:spPr/>
      <dgm:t>
        <a:bodyPr/>
        <a:lstStyle/>
        <a:p>
          <a:endParaRPr lang="ru-RU"/>
        </a:p>
      </dgm:t>
    </dgm:pt>
    <dgm:pt modelId="{8F20A259-0CE4-474A-ABEC-AE91E5FC3B12}">
      <dgm:prSet phldrT="[Текст]"/>
      <dgm:spPr/>
      <dgm:t>
        <a:bodyPr/>
        <a:lstStyle/>
        <a:p>
          <a:r>
            <a:rPr lang="ru-RU"/>
            <a:t>программа дополнительной направленности</a:t>
          </a:r>
        </a:p>
      </dgm:t>
    </dgm:pt>
    <dgm:pt modelId="{37337BA2-FF1E-244F-B607-8B6FF54B180A}" type="sibTrans" cxnId="{8BDF9217-A709-7840-9655-A06EC25B0C75}">
      <dgm:prSet/>
      <dgm:spPr/>
      <dgm:t>
        <a:bodyPr/>
        <a:lstStyle/>
        <a:p>
          <a:endParaRPr lang="ru-RU"/>
        </a:p>
      </dgm:t>
    </dgm:pt>
    <dgm:pt modelId="{1DAC9230-D0BF-DB4B-A569-430CE60125FA}" type="parTrans" cxnId="{8BDF9217-A709-7840-9655-A06EC25B0C75}">
      <dgm:prSet/>
      <dgm:spPr/>
      <dgm:t>
        <a:bodyPr/>
        <a:lstStyle/>
        <a:p>
          <a:endParaRPr lang="ru-RU"/>
        </a:p>
      </dgm:t>
    </dgm:pt>
    <dgm:pt modelId="{E249D7CF-B398-F64D-9DBF-9E2CAA99A89F}">
      <dgm:prSet phldrT="[Текст]"/>
      <dgm:spPr/>
      <dgm:t>
        <a:bodyPr/>
        <a:lstStyle/>
        <a:p>
          <a:r>
            <a:rPr lang="ru-RU"/>
            <a:t>кабинет Здоровья</a:t>
          </a:r>
        </a:p>
      </dgm:t>
    </dgm:pt>
    <dgm:pt modelId="{D798F09D-17E6-F740-BD80-AE53056DB62C}" type="parTrans" cxnId="{6B2216A1-A0F5-2C4D-A0E9-AC1281C74ED2}">
      <dgm:prSet/>
      <dgm:spPr/>
      <dgm:t>
        <a:bodyPr/>
        <a:lstStyle/>
        <a:p>
          <a:endParaRPr lang="ru-RU"/>
        </a:p>
      </dgm:t>
    </dgm:pt>
    <dgm:pt modelId="{3C6D57D6-986B-524C-B0AE-8C876E42A3A1}" type="sibTrans" cxnId="{6B2216A1-A0F5-2C4D-A0E9-AC1281C74ED2}">
      <dgm:prSet/>
      <dgm:spPr/>
      <dgm:t>
        <a:bodyPr/>
        <a:lstStyle/>
        <a:p>
          <a:endParaRPr lang="ru-RU"/>
        </a:p>
      </dgm:t>
    </dgm:pt>
    <dgm:pt modelId="{D6CCC49F-27AD-7A49-AB48-706D006EB120}" type="pres">
      <dgm:prSet presAssocID="{BBDD8EF5-568C-764E-A343-8C4A85EA0837}" presName="hierChild1" presStyleCnt="0">
        <dgm:presLayoutVars>
          <dgm:chPref val="1"/>
          <dgm:dir/>
          <dgm:animOne val="branch"/>
          <dgm:animLvl val="lvl"/>
          <dgm:resizeHandles/>
        </dgm:presLayoutVars>
      </dgm:prSet>
      <dgm:spPr/>
      <dgm:t>
        <a:bodyPr/>
        <a:lstStyle/>
        <a:p>
          <a:endParaRPr lang="ru-RU"/>
        </a:p>
      </dgm:t>
    </dgm:pt>
    <dgm:pt modelId="{B6FCF216-2BC5-F84C-96A2-0133FB3570C0}" type="pres">
      <dgm:prSet presAssocID="{D7EE6414-88F9-194B-B19C-6E519BB375F1}" presName="hierRoot1" presStyleCnt="0"/>
      <dgm:spPr/>
    </dgm:pt>
    <dgm:pt modelId="{1C1433F1-199B-9D43-A92F-AC762DEF51FF}" type="pres">
      <dgm:prSet presAssocID="{D7EE6414-88F9-194B-B19C-6E519BB375F1}" presName="composite" presStyleCnt="0"/>
      <dgm:spPr/>
    </dgm:pt>
    <dgm:pt modelId="{F24FE7DF-D04F-4B4C-AA9A-78FDD6782867}" type="pres">
      <dgm:prSet presAssocID="{D7EE6414-88F9-194B-B19C-6E519BB375F1}" presName="background" presStyleLbl="node0" presStyleIdx="0" presStyleCnt="1"/>
      <dgm:spPr/>
    </dgm:pt>
    <dgm:pt modelId="{427806AD-D4CE-8D4A-A593-FC1D1D014F16}" type="pres">
      <dgm:prSet presAssocID="{D7EE6414-88F9-194B-B19C-6E519BB375F1}" presName="text" presStyleLbl="fgAcc0" presStyleIdx="0" presStyleCnt="1">
        <dgm:presLayoutVars>
          <dgm:chPref val="3"/>
        </dgm:presLayoutVars>
      </dgm:prSet>
      <dgm:spPr/>
      <dgm:t>
        <a:bodyPr/>
        <a:lstStyle/>
        <a:p>
          <a:endParaRPr lang="ru-RU"/>
        </a:p>
      </dgm:t>
    </dgm:pt>
    <dgm:pt modelId="{78FEF920-43C7-9D41-9AE6-6AC352EACF1F}" type="pres">
      <dgm:prSet presAssocID="{D7EE6414-88F9-194B-B19C-6E519BB375F1}" presName="hierChild2" presStyleCnt="0"/>
      <dgm:spPr/>
    </dgm:pt>
    <dgm:pt modelId="{39A10582-182C-5E4D-8618-33E3E6C4923E}" type="pres">
      <dgm:prSet presAssocID="{CA58ED7A-B45E-5542-A47A-1BB139F22B59}" presName="Name10" presStyleLbl="parChTrans1D2" presStyleIdx="0" presStyleCnt="5"/>
      <dgm:spPr/>
      <dgm:t>
        <a:bodyPr/>
        <a:lstStyle/>
        <a:p>
          <a:endParaRPr lang="ru-RU"/>
        </a:p>
      </dgm:t>
    </dgm:pt>
    <dgm:pt modelId="{D0E0D2C1-FE09-964B-9AA2-89D96158CF87}" type="pres">
      <dgm:prSet presAssocID="{07AB68C2-B689-E44F-9C46-2E2CFD1258F4}" presName="hierRoot2" presStyleCnt="0"/>
      <dgm:spPr/>
    </dgm:pt>
    <dgm:pt modelId="{EF813404-6A12-3747-99EF-C0572D03B6B3}" type="pres">
      <dgm:prSet presAssocID="{07AB68C2-B689-E44F-9C46-2E2CFD1258F4}" presName="composite2" presStyleCnt="0"/>
      <dgm:spPr/>
    </dgm:pt>
    <dgm:pt modelId="{0F6DC562-BE9F-AE4F-8378-61EE743067BE}" type="pres">
      <dgm:prSet presAssocID="{07AB68C2-B689-E44F-9C46-2E2CFD1258F4}" presName="background2" presStyleLbl="node2" presStyleIdx="0" presStyleCnt="5"/>
      <dgm:spPr/>
    </dgm:pt>
    <dgm:pt modelId="{A517ACC4-2A15-9E47-8ED0-0F5FA24ED29D}" type="pres">
      <dgm:prSet presAssocID="{07AB68C2-B689-E44F-9C46-2E2CFD1258F4}" presName="text2" presStyleLbl="fgAcc2" presStyleIdx="0" presStyleCnt="5">
        <dgm:presLayoutVars>
          <dgm:chPref val="3"/>
        </dgm:presLayoutVars>
      </dgm:prSet>
      <dgm:spPr/>
      <dgm:t>
        <a:bodyPr/>
        <a:lstStyle/>
        <a:p>
          <a:endParaRPr lang="ru-RU"/>
        </a:p>
      </dgm:t>
    </dgm:pt>
    <dgm:pt modelId="{48E77584-D66A-C844-A0D8-FE7B804501EF}" type="pres">
      <dgm:prSet presAssocID="{07AB68C2-B689-E44F-9C46-2E2CFD1258F4}" presName="hierChild3" presStyleCnt="0"/>
      <dgm:spPr/>
    </dgm:pt>
    <dgm:pt modelId="{4FCC3B40-51BB-3447-9D08-B7D79B939B99}" type="pres">
      <dgm:prSet presAssocID="{481CC4D2-1366-F240-8D5E-87BC2E0A0040}" presName="Name17" presStyleLbl="parChTrans1D3" presStyleIdx="0" presStyleCnt="2"/>
      <dgm:spPr/>
      <dgm:t>
        <a:bodyPr/>
        <a:lstStyle/>
        <a:p>
          <a:endParaRPr lang="ru-RU"/>
        </a:p>
      </dgm:t>
    </dgm:pt>
    <dgm:pt modelId="{D81C48D4-DD74-374E-9F42-5041A7BF64E8}" type="pres">
      <dgm:prSet presAssocID="{2416C06C-0E07-FF4C-A11C-E1FF19C4310B}" presName="hierRoot3" presStyleCnt="0"/>
      <dgm:spPr/>
    </dgm:pt>
    <dgm:pt modelId="{AF10536C-A3F1-7141-AE82-9FC5E81FFBBB}" type="pres">
      <dgm:prSet presAssocID="{2416C06C-0E07-FF4C-A11C-E1FF19C4310B}" presName="composite3" presStyleCnt="0"/>
      <dgm:spPr/>
    </dgm:pt>
    <dgm:pt modelId="{17629B11-92D6-714D-9E05-E21BF3D7F6E7}" type="pres">
      <dgm:prSet presAssocID="{2416C06C-0E07-FF4C-A11C-E1FF19C4310B}" presName="background3" presStyleLbl="node3" presStyleIdx="0" presStyleCnt="2"/>
      <dgm:spPr/>
    </dgm:pt>
    <dgm:pt modelId="{C1836D55-FE33-FE4F-BE01-B3FECF97B17E}" type="pres">
      <dgm:prSet presAssocID="{2416C06C-0E07-FF4C-A11C-E1FF19C4310B}" presName="text3" presStyleLbl="fgAcc3" presStyleIdx="0" presStyleCnt="2">
        <dgm:presLayoutVars>
          <dgm:chPref val="3"/>
        </dgm:presLayoutVars>
      </dgm:prSet>
      <dgm:spPr/>
      <dgm:t>
        <a:bodyPr/>
        <a:lstStyle/>
        <a:p>
          <a:endParaRPr lang="ru-RU"/>
        </a:p>
      </dgm:t>
    </dgm:pt>
    <dgm:pt modelId="{A6F39625-AEA9-8B49-B5DE-40F841C91E92}" type="pres">
      <dgm:prSet presAssocID="{2416C06C-0E07-FF4C-A11C-E1FF19C4310B}" presName="hierChild4" presStyleCnt="0"/>
      <dgm:spPr/>
    </dgm:pt>
    <dgm:pt modelId="{732F2CDE-45F4-5A45-A688-8B250D7B5E2C}" type="pres">
      <dgm:prSet presAssocID="{1DAC9230-D0BF-DB4B-A569-430CE60125FA}" presName="Name10" presStyleLbl="parChTrans1D2" presStyleIdx="1" presStyleCnt="5"/>
      <dgm:spPr/>
      <dgm:t>
        <a:bodyPr/>
        <a:lstStyle/>
        <a:p>
          <a:endParaRPr lang="ru-RU"/>
        </a:p>
      </dgm:t>
    </dgm:pt>
    <dgm:pt modelId="{7599441F-FEDE-7E4A-83AD-9C438C240026}" type="pres">
      <dgm:prSet presAssocID="{8F20A259-0CE4-474A-ABEC-AE91E5FC3B12}" presName="hierRoot2" presStyleCnt="0"/>
      <dgm:spPr/>
    </dgm:pt>
    <dgm:pt modelId="{9A439B1E-86D4-3B46-AF90-013443D06404}" type="pres">
      <dgm:prSet presAssocID="{8F20A259-0CE4-474A-ABEC-AE91E5FC3B12}" presName="composite2" presStyleCnt="0"/>
      <dgm:spPr/>
    </dgm:pt>
    <dgm:pt modelId="{B5EB55DD-6D43-4D43-BF76-5C0B5EB8A5CB}" type="pres">
      <dgm:prSet presAssocID="{8F20A259-0CE4-474A-ABEC-AE91E5FC3B12}" presName="background2" presStyleLbl="node2" presStyleIdx="1" presStyleCnt="5"/>
      <dgm:spPr/>
    </dgm:pt>
    <dgm:pt modelId="{B273851D-2E58-B943-A138-85DC6CD035EC}" type="pres">
      <dgm:prSet presAssocID="{8F20A259-0CE4-474A-ABEC-AE91E5FC3B12}" presName="text2" presStyleLbl="fgAcc2" presStyleIdx="1" presStyleCnt="5" custLinFactX="3327" custLinFactY="31805" custLinFactNeighborX="100000" custLinFactNeighborY="100000">
        <dgm:presLayoutVars>
          <dgm:chPref val="3"/>
        </dgm:presLayoutVars>
      </dgm:prSet>
      <dgm:spPr/>
      <dgm:t>
        <a:bodyPr/>
        <a:lstStyle/>
        <a:p>
          <a:endParaRPr lang="ru-RU"/>
        </a:p>
      </dgm:t>
    </dgm:pt>
    <dgm:pt modelId="{965A0E1F-0743-3541-B3D1-770DA01AD726}" type="pres">
      <dgm:prSet presAssocID="{8F20A259-0CE4-474A-ABEC-AE91E5FC3B12}" presName="hierChild3" presStyleCnt="0"/>
      <dgm:spPr/>
    </dgm:pt>
    <dgm:pt modelId="{24D9EE10-D859-A948-B712-8A4C11575037}" type="pres">
      <dgm:prSet presAssocID="{D798F09D-17E6-F740-BD80-AE53056DB62C}" presName="Name10" presStyleLbl="parChTrans1D2" presStyleIdx="2" presStyleCnt="5"/>
      <dgm:spPr/>
      <dgm:t>
        <a:bodyPr/>
        <a:lstStyle/>
        <a:p>
          <a:endParaRPr lang="ru-RU"/>
        </a:p>
      </dgm:t>
    </dgm:pt>
    <dgm:pt modelId="{9174994F-9747-D749-B5C4-680DDDD509FF}" type="pres">
      <dgm:prSet presAssocID="{E249D7CF-B398-F64D-9DBF-9E2CAA99A89F}" presName="hierRoot2" presStyleCnt="0"/>
      <dgm:spPr/>
    </dgm:pt>
    <dgm:pt modelId="{12124D95-E0F3-1647-8900-81DD49E6C0E8}" type="pres">
      <dgm:prSet presAssocID="{E249D7CF-B398-F64D-9DBF-9E2CAA99A89F}" presName="composite2" presStyleCnt="0"/>
      <dgm:spPr/>
    </dgm:pt>
    <dgm:pt modelId="{175C769A-0C62-5343-848F-8D6D8A09614A}" type="pres">
      <dgm:prSet presAssocID="{E249D7CF-B398-F64D-9DBF-9E2CAA99A89F}" presName="background2" presStyleLbl="node2" presStyleIdx="2" presStyleCnt="5"/>
      <dgm:spPr/>
    </dgm:pt>
    <dgm:pt modelId="{5EE026AA-19F4-0B45-BF85-AB441687E7EB}" type="pres">
      <dgm:prSet presAssocID="{E249D7CF-B398-F64D-9DBF-9E2CAA99A89F}" presName="text2" presStyleLbl="fgAcc2" presStyleIdx="2" presStyleCnt="5" custLinFactX="1083" custLinFactY="35170" custLinFactNeighborX="100000" custLinFactNeighborY="100000">
        <dgm:presLayoutVars>
          <dgm:chPref val="3"/>
        </dgm:presLayoutVars>
      </dgm:prSet>
      <dgm:spPr/>
      <dgm:t>
        <a:bodyPr/>
        <a:lstStyle/>
        <a:p>
          <a:endParaRPr lang="ru-RU"/>
        </a:p>
      </dgm:t>
    </dgm:pt>
    <dgm:pt modelId="{E7C9797F-46B1-AF48-A743-EBF5920F7BB4}" type="pres">
      <dgm:prSet presAssocID="{E249D7CF-B398-F64D-9DBF-9E2CAA99A89F}" presName="hierChild3" presStyleCnt="0"/>
      <dgm:spPr/>
    </dgm:pt>
    <dgm:pt modelId="{3189EFE4-AA8F-1F41-96BD-E8947819A281}" type="pres">
      <dgm:prSet presAssocID="{24531BF1-9EF4-FE43-8446-9CB23FA4F831}" presName="Name10" presStyleLbl="parChTrans1D2" presStyleIdx="3" presStyleCnt="5"/>
      <dgm:spPr/>
      <dgm:t>
        <a:bodyPr/>
        <a:lstStyle/>
        <a:p>
          <a:endParaRPr lang="ru-RU"/>
        </a:p>
      </dgm:t>
    </dgm:pt>
    <dgm:pt modelId="{3D602F1C-43D5-C04D-AC41-D06ABFEBEB4D}" type="pres">
      <dgm:prSet presAssocID="{7DA31ED2-1A8F-1343-9363-BDFCB98C1AA6}" presName="hierRoot2" presStyleCnt="0"/>
      <dgm:spPr/>
    </dgm:pt>
    <dgm:pt modelId="{09A78D77-A781-2841-8031-018C0BE88072}" type="pres">
      <dgm:prSet presAssocID="{7DA31ED2-1A8F-1343-9363-BDFCB98C1AA6}" presName="composite2" presStyleCnt="0"/>
      <dgm:spPr/>
    </dgm:pt>
    <dgm:pt modelId="{1D7A1E6B-8682-C24B-B9D0-19920107A143}" type="pres">
      <dgm:prSet presAssocID="{7DA31ED2-1A8F-1343-9363-BDFCB98C1AA6}" presName="background2" presStyleLbl="node2" presStyleIdx="3" presStyleCnt="5"/>
      <dgm:spPr/>
    </dgm:pt>
    <dgm:pt modelId="{043F6F8B-F5F0-A94C-BB7C-A620B45D5CF4}" type="pres">
      <dgm:prSet presAssocID="{7DA31ED2-1A8F-1343-9363-BDFCB98C1AA6}" presName="text2" presStyleLbl="fgAcc2" presStyleIdx="3" presStyleCnt="5" custLinFactX="-4529" custLinFactNeighborX="-100000" custLinFactNeighborY="-22418">
        <dgm:presLayoutVars>
          <dgm:chPref val="3"/>
        </dgm:presLayoutVars>
      </dgm:prSet>
      <dgm:spPr/>
      <dgm:t>
        <a:bodyPr/>
        <a:lstStyle/>
        <a:p>
          <a:endParaRPr lang="ru-RU"/>
        </a:p>
      </dgm:t>
    </dgm:pt>
    <dgm:pt modelId="{915DBC49-3B9E-844B-82BC-BD019B01F2F5}" type="pres">
      <dgm:prSet presAssocID="{7DA31ED2-1A8F-1343-9363-BDFCB98C1AA6}" presName="hierChild3" presStyleCnt="0"/>
      <dgm:spPr/>
    </dgm:pt>
    <dgm:pt modelId="{D070ABD3-FBF5-4E49-A876-7522BC01FA7C}" type="pres">
      <dgm:prSet presAssocID="{13AB5F86-5840-7B48-9293-97AAD9823183}" presName="Name10" presStyleLbl="parChTrans1D2" presStyleIdx="4" presStyleCnt="5"/>
      <dgm:spPr/>
      <dgm:t>
        <a:bodyPr/>
        <a:lstStyle/>
        <a:p>
          <a:endParaRPr lang="ru-RU"/>
        </a:p>
      </dgm:t>
    </dgm:pt>
    <dgm:pt modelId="{CB6CE553-7CFE-654A-983A-E163BFE7F379}" type="pres">
      <dgm:prSet presAssocID="{A8F8D243-90C9-0841-8EAD-D406EF180EE5}" presName="hierRoot2" presStyleCnt="0"/>
      <dgm:spPr/>
    </dgm:pt>
    <dgm:pt modelId="{66B5785C-2928-6349-A49C-BCE207B80634}" type="pres">
      <dgm:prSet presAssocID="{A8F8D243-90C9-0841-8EAD-D406EF180EE5}" presName="composite2" presStyleCnt="0"/>
      <dgm:spPr/>
    </dgm:pt>
    <dgm:pt modelId="{A774740F-B31B-1E4A-917E-16F51F220E33}" type="pres">
      <dgm:prSet presAssocID="{A8F8D243-90C9-0841-8EAD-D406EF180EE5}" presName="background2" presStyleLbl="node2" presStyleIdx="4" presStyleCnt="5"/>
      <dgm:spPr/>
    </dgm:pt>
    <dgm:pt modelId="{25E58454-DD0E-6E47-9E2B-B54810E6A064}" type="pres">
      <dgm:prSet presAssocID="{A8F8D243-90C9-0841-8EAD-D406EF180EE5}" presName="text2" presStyleLbl="fgAcc2" presStyleIdx="4" presStyleCnt="5">
        <dgm:presLayoutVars>
          <dgm:chPref val="3"/>
        </dgm:presLayoutVars>
      </dgm:prSet>
      <dgm:spPr/>
      <dgm:t>
        <a:bodyPr/>
        <a:lstStyle/>
        <a:p>
          <a:endParaRPr lang="ru-RU"/>
        </a:p>
      </dgm:t>
    </dgm:pt>
    <dgm:pt modelId="{7846F6E2-494F-7849-907B-DC116EA47F0B}" type="pres">
      <dgm:prSet presAssocID="{A8F8D243-90C9-0841-8EAD-D406EF180EE5}" presName="hierChild3" presStyleCnt="0"/>
      <dgm:spPr/>
    </dgm:pt>
    <dgm:pt modelId="{128D8845-95EF-9943-AB61-4463CD07EED5}" type="pres">
      <dgm:prSet presAssocID="{05815461-098E-0541-8179-A266CD60CE11}" presName="Name17" presStyleLbl="parChTrans1D3" presStyleIdx="1" presStyleCnt="2"/>
      <dgm:spPr/>
      <dgm:t>
        <a:bodyPr/>
        <a:lstStyle/>
        <a:p>
          <a:endParaRPr lang="ru-RU"/>
        </a:p>
      </dgm:t>
    </dgm:pt>
    <dgm:pt modelId="{1D6BC29F-552C-DF4D-ABC9-F8B1A099E196}" type="pres">
      <dgm:prSet presAssocID="{0EC6FC01-6ACB-F049-99FF-3367876B7F4F}" presName="hierRoot3" presStyleCnt="0"/>
      <dgm:spPr/>
    </dgm:pt>
    <dgm:pt modelId="{6BD950B9-73F0-2344-B435-3A80C13BFEF9}" type="pres">
      <dgm:prSet presAssocID="{0EC6FC01-6ACB-F049-99FF-3367876B7F4F}" presName="composite3" presStyleCnt="0"/>
      <dgm:spPr/>
    </dgm:pt>
    <dgm:pt modelId="{502667CF-901F-0945-B98F-CAC26D7E4709}" type="pres">
      <dgm:prSet presAssocID="{0EC6FC01-6ACB-F049-99FF-3367876B7F4F}" presName="background3" presStyleLbl="node3" presStyleIdx="1" presStyleCnt="2"/>
      <dgm:spPr/>
    </dgm:pt>
    <dgm:pt modelId="{EA3DD976-513E-0046-AE63-5911D1822568}" type="pres">
      <dgm:prSet presAssocID="{0EC6FC01-6ACB-F049-99FF-3367876B7F4F}" presName="text3" presStyleLbl="fgAcc3" presStyleIdx="1" presStyleCnt="2">
        <dgm:presLayoutVars>
          <dgm:chPref val="3"/>
        </dgm:presLayoutVars>
      </dgm:prSet>
      <dgm:spPr/>
      <dgm:t>
        <a:bodyPr/>
        <a:lstStyle/>
        <a:p>
          <a:endParaRPr lang="ru-RU"/>
        </a:p>
      </dgm:t>
    </dgm:pt>
    <dgm:pt modelId="{FD03E10D-924B-E64C-9B2B-66A6B77E6B22}" type="pres">
      <dgm:prSet presAssocID="{0EC6FC01-6ACB-F049-99FF-3367876B7F4F}" presName="hierChild4" presStyleCnt="0"/>
      <dgm:spPr/>
    </dgm:pt>
  </dgm:ptLst>
  <dgm:cxnLst>
    <dgm:cxn modelId="{8BDF9217-A709-7840-9655-A06EC25B0C75}" srcId="{D7EE6414-88F9-194B-B19C-6E519BB375F1}" destId="{8F20A259-0CE4-474A-ABEC-AE91E5FC3B12}" srcOrd="1" destOrd="0" parTransId="{1DAC9230-D0BF-DB4B-A569-430CE60125FA}" sibTransId="{37337BA2-FF1E-244F-B607-8B6FF54B180A}"/>
    <dgm:cxn modelId="{42E8701D-C1D2-474B-BBF3-2291EA17D67C}" type="presOf" srcId="{BBDD8EF5-568C-764E-A343-8C4A85EA0837}" destId="{D6CCC49F-27AD-7A49-AB48-706D006EB120}" srcOrd="0" destOrd="0" presId="urn:microsoft.com/office/officeart/2005/8/layout/hierarchy1"/>
    <dgm:cxn modelId="{4C49C14A-DA65-4025-9B2C-082AA0485370}" type="presOf" srcId="{0EC6FC01-6ACB-F049-99FF-3367876B7F4F}" destId="{EA3DD976-513E-0046-AE63-5911D1822568}" srcOrd="0" destOrd="0" presId="urn:microsoft.com/office/officeart/2005/8/layout/hierarchy1"/>
    <dgm:cxn modelId="{16DACDBB-FBBF-4E31-BEF4-36D81DCECCA0}" type="presOf" srcId="{CA58ED7A-B45E-5542-A47A-1BB139F22B59}" destId="{39A10582-182C-5E4D-8618-33E3E6C4923E}" srcOrd="0" destOrd="0" presId="urn:microsoft.com/office/officeart/2005/8/layout/hierarchy1"/>
    <dgm:cxn modelId="{6216B72D-2810-48E0-9814-22C3BE1920D6}" type="presOf" srcId="{1DAC9230-D0BF-DB4B-A569-430CE60125FA}" destId="{732F2CDE-45F4-5A45-A688-8B250D7B5E2C}" srcOrd="0" destOrd="0" presId="urn:microsoft.com/office/officeart/2005/8/layout/hierarchy1"/>
    <dgm:cxn modelId="{86F35D3C-F7EF-4D11-B5E5-363846648081}" type="presOf" srcId="{05815461-098E-0541-8179-A266CD60CE11}" destId="{128D8845-95EF-9943-AB61-4463CD07EED5}" srcOrd="0" destOrd="0" presId="urn:microsoft.com/office/officeart/2005/8/layout/hierarchy1"/>
    <dgm:cxn modelId="{636D9EAC-83B3-45DB-A49C-BA59E4924BD1}" type="presOf" srcId="{7DA31ED2-1A8F-1343-9363-BDFCB98C1AA6}" destId="{043F6F8B-F5F0-A94C-BB7C-A620B45D5CF4}" srcOrd="0" destOrd="0" presId="urn:microsoft.com/office/officeart/2005/8/layout/hierarchy1"/>
    <dgm:cxn modelId="{8F71E624-F5A7-4C23-BF62-9C52B5855D51}" type="presOf" srcId="{24531BF1-9EF4-FE43-8446-9CB23FA4F831}" destId="{3189EFE4-AA8F-1F41-96BD-E8947819A281}" srcOrd="0" destOrd="0" presId="urn:microsoft.com/office/officeart/2005/8/layout/hierarchy1"/>
    <dgm:cxn modelId="{E4030801-B8FF-4175-B2DC-EBFA044D9E0B}" type="presOf" srcId="{D7EE6414-88F9-194B-B19C-6E519BB375F1}" destId="{427806AD-D4CE-8D4A-A593-FC1D1D014F16}" srcOrd="0" destOrd="0" presId="urn:microsoft.com/office/officeart/2005/8/layout/hierarchy1"/>
    <dgm:cxn modelId="{F2B8C072-1945-4D20-87AC-7C8421CCC8BE}" type="presOf" srcId="{2416C06C-0E07-FF4C-A11C-E1FF19C4310B}" destId="{C1836D55-FE33-FE4F-BE01-B3FECF97B17E}" srcOrd="0" destOrd="0" presId="urn:microsoft.com/office/officeart/2005/8/layout/hierarchy1"/>
    <dgm:cxn modelId="{C3451C4E-0247-8741-A92F-861A5E984486}" srcId="{D7EE6414-88F9-194B-B19C-6E519BB375F1}" destId="{07AB68C2-B689-E44F-9C46-2E2CFD1258F4}" srcOrd="0" destOrd="0" parTransId="{CA58ED7A-B45E-5542-A47A-1BB139F22B59}" sibTransId="{A38E65E5-F85E-8649-8B98-57FE0D99DE58}"/>
    <dgm:cxn modelId="{582F58CB-BC06-9E4D-9A61-6ADAD67E542B}" srcId="{A8F8D243-90C9-0841-8EAD-D406EF180EE5}" destId="{0EC6FC01-6ACB-F049-99FF-3367876B7F4F}" srcOrd="0" destOrd="0" parTransId="{05815461-098E-0541-8179-A266CD60CE11}" sibTransId="{476D56DF-141E-2F4C-BCF3-576C25BCC74D}"/>
    <dgm:cxn modelId="{08E969BA-196F-42AA-AA6B-49CB5BDF1788}" type="presOf" srcId="{A8F8D243-90C9-0841-8EAD-D406EF180EE5}" destId="{25E58454-DD0E-6E47-9E2B-B54810E6A064}" srcOrd="0" destOrd="0" presId="urn:microsoft.com/office/officeart/2005/8/layout/hierarchy1"/>
    <dgm:cxn modelId="{5F3FF7C7-8C7A-4D5D-B43A-CF777445EC66}" type="presOf" srcId="{07AB68C2-B689-E44F-9C46-2E2CFD1258F4}" destId="{A517ACC4-2A15-9E47-8ED0-0F5FA24ED29D}" srcOrd="0" destOrd="0" presId="urn:microsoft.com/office/officeart/2005/8/layout/hierarchy1"/>
    <dgm:cxn modelId="{6B2216A1-A0F5-2C4D-A0E9-AC1281C74ED2}" srcId="{D7EE6414-88F9-194B-B19C-6E519BB375F1}" destId="{E249D7CF-B398-F64D-9DBF-9E2CAA99A89F}" srcOrd="2" destOrd="0" parTransId="{D798F09D-17E6-F740-BD80-AE53056DB62C}" sibTransId="{3C6D57D6-986B-524C-B0AE-8C876E42A3A1}"/>
    <dgm:cxn modelId="{01973B52-05F0-6748-9182-DA85312FDB54}" srcId="{BBDD8EF5-568C-764E-A343-8C4A85EA0837}" destId="{D7EE6414-88F9-194B-B19C-6E519BB375F1}" srcOrd="0" destOrd="0" parTransId="{AF244442-4560-2140-A79D-BF75C321A54E}" sibTransId="{068C14A7-BF15-7744-9275-389143041DE0}"/>
    <dgm:cxn modelId="{44E3E179-F314-444B-A994-F47DF02359C8}" srcId="{07AB68C2-B689-E44F-9C46-2E2CFD1258F4}" destId="{2416C06C-0E07-FF4C-A11C-E1FF19C4310B}" srcOrd="0" destOrd="0" parTransId="{481CC4D2-1366-F240-8D5E-87BC2E0A0040}" sibTransId="{08BEEDFC-99BD-3F4F-BF37-4921FB271DC0}"/>
    <dgm:cxn modelId="{7F371D2B-2A5C-4496-9F7F-0BC5111C9326}" type="presOf" srcId="{D798F09D-17E6-F740-BD80-AE53056DB62C}" destId="{24D9EE10-D859-A948-B712-8A4C11575037}" srcOrd="0" destOrd="0" presId="urn:microsoft.com/office/officeart/2005/8/layout/hierarchy1"/>
    <dgm:cxn modelId="{A6EFDB2F-C9C2-0040-8F0F-AF2C6502190F}" srcId="{D7EE6414-88F9-194B-B19C-6E519BB375F1}" destId="{7DA31ED2-1A8F-1343-9363-BDFCB98C1AA6}" srcOrd="3" destOrd="0" parTransId="{24531BF1-9EF4-FE43-8446-9CB23FA4F831}" sibTransId="{AB3EE7F3-5627-CC4E-A394-DDBF13602595}"/>
    <dgm:cxn modelId="{CBC9530A-C6CE-4EEB-ADE0-277822242F67}" type="presOf" srcId="{13AB5F86-5840-7B48-9293-97AAD9823183}" destId="{D070ABD3-FBF5-4E49-A876-7522BC01FA7C}" srcOrd="0" destOrd="0" presId="urn:microsoft.com/office/officeart/2005/8/layout/hierarchy1"/>
    <dgm:cxn modelId="{A5B16D7F-E009-4D42-A68F-5075F5930FE5}" type="presOf" srcId="{481CC4D2-1366-F240-8D5E-87BC2E0A0040}" destId="{4FCC3B40-51BB-3447-9D08-B7D79B939B99}" srcOrd="0" destOrd="0" presId="urn:microsoft.com/office/officeart/2005/8/layout/hierarchy1"/>
    <dgm:cxn modelId="{7EDB1A99-D8D1-41CD-8B2B-F0E991A72983}" type="presOf" srcId="{E249D7CF-B398-F64D-9DBF-9E2CAA99A89F}" destId="{5EE026AA-19F4-0B45-BF85-AB441687E7EB}" srcOrd="0" destOrd="0" presId="urn:microsoft.com/office/officeart/2005/8/layout/hierarchy1"/>
    <dgm:cxn modelId="{AF49C226-9910-D64F-AF0F-C3E7F67ED371}" srcId="{D7EE6414-88F9-194B-B19C-6E519BB375F1}" destId="{A8F8D243-90C9-0841-8EAD-D406EF180EE5}" srcOrd="4" destOrd="0" parTransId="{13AB5F86-5840-7B48-9293-97AAD9823183}" sibTransId="{9B142510-AB5C-0B4B-B03C-B001E6543F25}"/>
    <dgm:cxn modelId="{6A8C7A33-A592-4C35-85D3-2E7BBDDE65EA}" type="presOf" srcId="{8F20A259-0CE4-474A-ABEC-AE91E5FC3B12}" destId="{B273851D-2E58-B943-A138-85DC6CD035EC}" srcOrd="0" destOrd="0" presId="urn:microsoft.com/office/officeart/2005/8/layout/hierarchy1"/>
    <dgm:cxn modelId="{0921F578-1FF1-423E-9801-666D295107FD}" type="presParOf" srcId="{D6CCC49F-27AD-7A49-AB48-706D006EB120}" destId="{B6FCF216-2BC5-F84C-96A2-0133FB3570C0}" srcOrd="0" destOrd="0" presId="urn:microsoft.com/office/officeart/2005/8/layout/hierarchy1"/>
    <dgm:cxn modelId="{10D21784-9C79-41E8-870A-5DDD2D4DC430}" type="presParOf" srcId="{B6FCF216-2BC5-F84C-96A2-0133FB3570C0}" destId="{1C1433F1-199B-9D43-A92F-AC762DEF51FF}" srcOrd="0" destOrd="0" presId="urn:microsoft.com/office/officeart/2005/8/layout/hierarchy1"/>
    <dgm:cxn modelId="{4E373E7F-1489-4671-B7A8-F678A998E294}" type="presParOf" srcId="{1C1433F1-199B-9D43-A92F-AC762DEF51FF}" destId="{F24FE7DF-D04F-4B4C-AA9A-78FDD6782867}" srcOrd="0" destOrd="0" presId="urn:microsoft.com/office/officeart/2005/8/layout/hierarchy1"/>
    <dgm:cxn modelId="{A8DE28F9-F629-4D83-9F49-DF9D60C04E00}" type="presParOf" srcId="{1C1433F1-199B-9D43-A92F-AC762DEF51FF}" destId="{427806AD-D4CE-8D4A-A593-FC1D1D014F16}" srcOrd="1" destOrd="0" presId="urn:microsoft.com/office/officeart/2005/8/layout/hierarchy1"/>
    <dgm:cxn modelId="{C10925A0-0503-405D-AD99-1F6441B6E8C7}" type="presParOf" srcId="{B6FCF216-2BC5-F84C-96A2-0133FB3570C0}" destId="{78FEF920-43C7-9D41-9AE6-6AC352EACF1F}" srcOrd="1" destOrd="0" presId="urn:microsoft.com/office/officeart/2005/8/layout/hierarchy1"/>
    <dgm:cxn modelId="{9F6FBBA9-9B0F-4FFE-9866-3D9EB51A8B1C}" type="presParOf" srcId="{78FEF920-43C7-9D41-9AE6-6AC352EACF1F}" destId="{39A10582-182C-5E4D-8618-33E3E6C4923E}" srcOrd="0" destOrd="0" presId="urn:microsoft.com/office/officeart/2005/8/layout/hierarchy1"/>
    <dgm:cxn modelId="{5590173A-94CF-4A81-9225-0785CE41D808}" type="presParOf" srcId="{78FEF920-43C7-9D41-9AE6-6AC352EACF1F}" destId="{D0E0D2C1-FE09-964B-9AA2-89D96158CF87}" srcOrd="1" destOrd="0" presId="urn:microsoft.com/office/officeart/2005/8/layout/hierarchy1"/>
    <dgm:cxn modelId="{C3563D73-DA36-4BBF-9C6A-A1B1DC8FF1A8}" type="presParOf" srcId="{D0E0D2C1-FE09-964B-9AA2-89D96158CF87}" destId="{EF813404-6A12-3747-99EF-C0572D03B6B3}" srcOrd="0" destOrd="0" presId="urn:microsoft.com/office/officeart/2005/8/layout/hierarchy1"/>
    <dgm:cxn modelId="{A04E4182-3B45-4ED9-B3B8-EDDE3F261D0D}" type="presParOf" srcId="{EF813404-6A12-3747-99EF-C0572D03B6B3}" destId="{0F6DC562-BE9F-AE4F-8378-61EE743067BE}" srcOrd="0" destOrd="0" presId="urn:microsoft.com/office/officeart/2005/8/layout/hierarchy1"/>
    <dgm:cxn modelId="{E3A61C45-0F7D-468C-AB1F-AE284E624ACF}" type="presParOf" srcId="{EF813404-6A12-3747-99EF-C0572D03B6B3}" destId="{A517ACC4-2A15-9E47-8ED0-0F5FA24ED29D}" srcOrd="1" destOrd="0" presId="urn:microsoft.com/office/officeart/2005/8/layout/hierarchy1"/>
    <dgm:cxn modelId="{5B4838A3-BD54-45B0-96FC-1BA2DABB51F8}" type="presParOf" srcId="{D0E0D2C1-FE09-964B-9AA2-89D96158CF87}" destId="{48E77584-D66A-C844-A0D8-FE7B804501EF}" srcOrd="1" destOrd="0" presId="urn:microsoft.com/office/officeart/2005/8/layout/hierarchy1"/>
    <dgm:cxn modelId="{D5171C6D-F2F5-47A2-8B79-BAC2A48F95DC}" type="presParOf" srcId="{48E77584-D66A-C844-A0D8-FE7B804501EF}" destId="{4FCC3B40-51BB-3447-9D08-B7D79B939B99}" srcOrd="0" destOrd="0" presId="urn:microsoft.com/office/officeart/2005/8/layout/hierarchy1"/>
    <dgm:cxn modelId="{3105AE6D-5C53-45F3-92AD-043AD7B83E1C}" type="presParOf" srcId="{48E77584-D66A-C844-A0D8-FE7B804501EF}" destId="{D81C48D4-DD74-374E-9F42-5041A7BF64E8}" srcOrd="1" destOrd="0" presId="urn:microsoft.com/office/officeart/2005/8/layout/hierarchy1"/>
    <dgm:cxn modelId="{B5CBD457-3EC0-47B9-A51E-743576687798}" type="presParOf" srcId="{D81C48D4-DD74-374E-9F42-5041A7BF64E8}" destId="{AF10536C-A3F1-7141-AE82-9FC5E81FFBBB}" srcOrd="0" destOrd="0" presId="urn:microsoft.com/office/officeart/2005/8/layout/hierarchy1"/>
    <dgm:cxn modelId="{7C1F1C89-170A-472E-91DF-40C2B9E5272A}" type="presParOf" srcId="{AF10536C-A3F1-7141-AE82-9FC5E81FFBBB}" destId="{17629B11-92D6-714D-9E05-E21BF3D7F6E7}" srcOrd="0" destOrd="0" presId="urn:microsoft.com/office/officeart/2005/8/layout/hierarchy1"/>
    <dgm:cxn modelId="{8E8C94BB-1BE7-47DC-8C1A-16256EDFFAD8}" type="presParOf" srcId="{AF10536C-A3F1-7141-AE82-9FC5E81FFBBB}" destId="{C1836D55-FE33-FE4F-BE01-B3FECF97B17E}" srcOrd="1" destOrd="0" presId="urn:microsoft.com/office/officeart/2005/8/layout/hierarchy1"/>
    <dgm:cxn modelId="{9DB8726C-383B-45B8-8D61-B547646634F7}" type="presParOf" srcId="{D81C48D4-DD74-374E-9F42-5041A7BF64E8}" destId="{A6F39625-AEA9-8B49-B5DE-40F841C91E92}" srcOrd="1" destOrd="0" presId="urn:microsoft.com/office/officeart/2005/8/layout/hierarchy1"/>
    <dgm:cxn modelId="{B32FD902-EED2-4D60-A61D-BBF9A8015702}" type="presParOf" srcId="{78FEF920-43C7-9D41-9AE6-6AC352EACF1F}" destId="{732F2CDE-45F4-5A45-A688-8B250D7B5E2C}" srcOrd="2" destOrd="0" presId="urn:microsoft.com/office/officeart/2005/8/layout/hierarchy1"/>
    <dgm:cxn modelId="{E3B2CB63-AAA0-4154-9ED8-6EFAEA3459E6}" type="presParOf" srcId="{78FEF920-43C7-9D41-9AE6-6AC352EACF1F}" destId="{7599441F-FEDE-7E4A-83AD-9C438C240026}" srcOrd="3" destOrd="0" presId="urn:microsoft.com/office/officeart/2005/8/layout/hierarchy1"/>
    <dgm:cxn modelId="{A6D3EAA0-4236-41C1-B813-77FAD73726B6}" type="presParOf" srcId="{7599441F-FEDE-7E4A-83AD-9C438C240026}" destId="{9A439B1E-86D4-3B46-AF90-013443D06404}" srcOrd="0" destOrd="0" presId="urn:microsoft.com/office/officeart/2005/8/layout/hierarchy1"/>
    <dgm:cxn modelId="{DFDE3CAF-7FC9-423D-A625-BB532A4D38D6}" type="presParOf" srcId="{9A439B1E-86D4-3B46-AF90-013443D06404}" destId="{B5EB55DD-6D43-4D43-BF76-5C0B5EB8A5CB}" srcOrd="0" destOrd="0" presId="urn:microsoft.com/office/officeart/2005/8/layout/hierarchy1"/>
    <dgm:cxn modelId="{7D745854-93D6-4A68-953D-7F9FC4236000}" type="presParOf" srcId="{9A439B1E-86D4-3B46-AF90-013443D06404}" destId="{B273851D-2E58-B943-A138-85DC6CD035EC}" srcOrd="1" destOrd="0" presId="urn:microsoft.com/office/officeart/2005/8/layout/hierarchy1"/>
    <dgm:cxn modelId="{8329B31C-FAFB-436E-A1CE-76711416E5D1}" type="presParOf" srcId="{7599441F-FEDE-7E4A-83AD-9C438C240026}" destId="{965A0E1F-0743-3541-B3D1-770DA01AD726}" srcOrd="1" destOrd="0" presId="urn:microsoft.com/office/officeart/2005/8/layout/hierarchy1"/>
    <dgm:cxn modelId="{FDEE4C97-8F9C-4E56-8B64-18150BCC5930}" type="presParOf" srcId="{78FEF920-43C7-9D41-9AE6-6AC352EACF1F}" destId="{24D9EE10-D859-A948-B712-8A4C11575037}" srcOrd="4" destOrd="0" presId="urn:microsoft.com/office/officeart/2005/8/layout/hierarchy1"/>
    <dgm:cxn modelId="{51FDB1ED-D3A5-4E15-B591-9142E65D36B7}" type="presParOf" srcId="{78FEF920-43C7-9D41-9AE6-6AC352EACF1F}" destId="{9174994F-9747-D749-B5C4-680DDDD509FF}" srcOrd="5" destOrd="0" presId="urn:microsoft.com/office/officeart/2005/8/layout/hierarchy1"/>
    <dgm:cxn modelId="{E39CDA19-4DB3-450F-B8DA-1A7C63700CC6}" type="presParOf" srcId="{9174994F-9747-D749-B5C4-680DDDD509FF}" destId="{12124D95-E0F3-1647-8900-81DD49E6C0E8}" srcOrd="0" destOrd="0" presId="urn:microsoft.com/office/officeart/2005/8/layout/hierarchy1"/>
    <dgm:cxn modelId="{C07403CE-4586-4545-B60A-C211FF353080}" type="presParOf" srcId="{12124D95-E0F3-1647-8900-81DD49E6C0E8}" destId="{175C769A-0C62-5343-848F-8D6D8A09614A}" srcOrd="0" destOrd="0" presId="urn:microsoft.com/office/officeart/2005/8/layout/hierarchy1"/>
    <dgm:cxn modelId="{A07AE5CA-31B0-49D6-B576-C4B5D3FB2166}" type="presParOf" srcId="{12124D95-E0F3-1647-8900-81DD49E6C0E8}" destId="{5EE026AA-19F4-0B45-BF85-AB441687E7EB}" srcOrd="1" destOrd="0" presId="urn:microsoft.com/office/officeart/2005/8/layout/hierarchy1"/>
    <dgm:cxn modelId="{0E351686-C632-4515-A7B2-75E87234F64D}" type="presParOf" srcId="{9174994F-9747-D749-B5C4-680DDDD509FF}" destId="{E7C9797F-46B1-AF48-A743-EBF5920F7BB4}" srcOrd="1" destOrd="0" presId="urn:microsoft.com/office/officeart/2005/8/layout/hierarchy1"/>
    <dgm:cxn modelId="{2EC3C2C6-D488-485D-A845-0AF72BF5BADA}" type="presParOf" srcId="{78FEF920-43C7-9D41-9AE6-6AC352EACF1F}" destId="{3189EFE4-AA8F-1F41-96BD-E8947819A281}" srcOrd="6" destOrd="0" presId="urn:microsoft.com/office/officeart/2005/8/layout/hierarchy1"/>
    <dgm:cxn modelId="{33D4BFA9-7262-4F88-B618-07DA74240784}" type="presParOf" srcId="{78FEF920-43C7-9D41-9AE6-6AC352EACF1F}" destId="{3D602F1C-43D5-C04D-AC41-D06ABFEBEB4D}" srcOrd="7" destOrd="0" presId="urn:microsoft.com/office/officeart/2005/8/layout/hierarchy1"/>
    <dgm:cxn modelId="{0137F985-1345-4C32-8363-C3EACCBDED54}" type="presParOf" srcId="{3D602F1C-43D5-C04D-AC41-D06ABFEBEB4D}" destId="{09A78D77-A781-2841-8031-018C0BE88072}" srcOrd="0" destOrd="0" presId="urn:microsoft.com/office/officeart/2005/8/layout/hierarchy1"/>
    <dgm:cxn modelId="{808225B3-6E93-4545-9711-8925147C9068}" type="presParOf" srcId="{09A78D77-A781-2841-8031-018C0BE88072}" destId="{1D7A1E6B-8682-C24B-B9D0-19920107A143}" srcOrd="0" destOrd="0" presId="urn:microsoft.com/office/officeart/2005/8/layout/hierarchy1"/>
    <dgm:cxn modelId="{ECFC62C1-7825-4F6A-BA01-DBD7873C95A3}" type="presParOf" srcId="{09A78D77-A781-2841-8031-018C0BE88072}" destId="{043F6F8B-F5F0-A94C-BB7C-A620B45D5CF4}" srcOrd="1" destOrd="0" presId="urn:microsoft.com/office/officeart/2005/8/layout/hierarchy1"/>
    <dgm:cxn modelId="{727042E9-CDB6-4DA9-82D3-7AB2ECA9772D}" type="presParOf" srcId="{3D602F1C-43D5-C04D-AC41-D06ABFEBEB4D}" destId="{915DBC49-3B9E-844B-82BC-BD019B01F2F5}" srcOrd="1" destOrd="0" presId="urn:microsoft.com/office/officeart/2005/8/layout/hierarchy1"/>
    <dgm:cxn modelId="{228184FC-716D-4B06-BF96-0C2A89E25CB8}" type="presParOf" srcId="{78FEF920-43C7-9D41-9AE6-6AC352EACF1F}" destId="{D070ABD3-FBF5-4E49-A876-7522BC01FA7C}" srcOrd="8" destOrd="0" presId="urn:microsoft.com/office/officeart/2005/8/layout/hierarchy1"/>
    <dgm:cxn modelId="{ED2921DB-8CE2-4C69-A242-AE28AA9C21FD}" type="presParOf" srcId="{78FEF920-43C7-9D41-9AE6-6AC352EACF1F}" destId="{CB6CE553-7CFE-654A-983A-E163BFE7F379}" srcOrd="9" destOrd="0" presId="urn:microsoft.com/office/officeart/2005/8/layout/hierarchy1"/>
    <dgm:cxn modelId="{64C5B369-40B8-43B3-B95D-1A3705989D5E}" type="presParOf" srcId="{CB6CE553-7CFE-654A-983A-E163BFE7F379}" destId="{66B5785C-2928-6349-A49C-BCE207B80634}" srcOrd="0" destOrd="0" presId="urn:microsoft.com/office/officeart/2005/8/layout/hierarchy1"/>
    <dgm:cxn modelId="{2C43B409-DD3A-4EC1-8E43-2FCE50A3ED93}" type="presParOf" srcId="{66B5785C-2928-6349-A49C-BCE207B80634}" destId="{A774740F-B31B-1E4A-917E-16F51F220E33}" srcOrd="0" destOrd="0" presId="urn:microsoft.com/office/officeart/2005/8/layout/hierarchy1"/>
    <dgm:cxn modelId="{C16DB4A9-1034-43D2-9704-001796132B26}" type="presParOf" srcId="{66B5785C-2928-6349-A49C-BCE207B80634}" destId="{25E58454-DD0E-6E47-9E2B-B54810E6A064}" srcOrd="1" destOrd="0" presId="urn:microsoft.com/office/officeart/2005/8/layout/hierarchy1"/>
    <dgm:cxn modelId="{4C37EB32-58E7-498C-88E8-53D633BD9D16}" type="presParOf" srcId="{CB6CE553-7CFE-654A-983A-E163BFE7F379}" destId="{7846F6E2-494F-7849-907B-DC116EA47F0B}" srcOrd="1" destOrd="0" presId="urn:microsoft.com/office/officeart/2005/8/layout/hierarchy1"/>
    <dgm:cxn modelId="{9388F48A-1866-47A3-8569-2A7A8672FEDA}" type="presParOf" srcId="{7846F6E2-494F-7849-907B-DC116EA47F0B}" destId="{128D8845-95EF-9943-AB61-4463CD07EED5}" srcOrd="0" destOrd="0" presId="urn:microsoft.com/office/officeart/2005/8/layout/hierarchy1"/>
    <dgm:cxn modelId="{D01DDBC4-A9AB-4EF4-879C-76C3D9B48F35}" type="presParOf" srcId="{7846F6E2-494F-7849-907B-DC116EA47F0B}" destId="{1D6BC29F-552C-DF4D-ABC9-F8B1A099E196}" srcOrd="1" destOrd="0" presId="urn:microsoft.com/office/officeart/2005/8/layout/hierarchy1"/>
    <dgm:cxn modelId="{1DB0CEE9-5E8C-4346-856C-07410825AAAE}" type="presParOf" srcId="{1D6BC29F-552C-DF4D-ABC9-F8B1A099E196}" destId="{6BD950B9-73F0-2344-B435-3A80C13BFEF9}" srcOrd="0" destOrd="0" presId="urn:microsoft.com/office/officeart/2005/8/layout/hierarchy1"/>
    <dgm:cxn modelId="{981379BF-F9B5-4F52-99B3-C4B103AB6FA7}" type="presParOf" srcId="{6BD950B9-73F0-2344-B435-3A80C13BFEF9}" destId="{502667CF-901F-0945-B98F-CAC26D7E4709}" srcOrd="0" destOrd="0" presId="urn:microsoft.com/office/officeart/2005/8/layout/hierarchy1"/>
    <dgm:cxn modelId="{944CE066-9545-42A9-AB1B-8C161BDAB659}" type="presParOf" srcId="{6BD950B9-73F0-2344-B435-3A80C13BFEF9}" destId="{EA3DD976-513E-0046-AE63-5911D1822568}" srcOrd="1" destOrd="0" presId="urn:microsoft.com/office/officeart/2005/8/layout/hierarchy1"/>
    <dgm:cxn modelId="{C66D9C7C-9D4C-4767-B35C-4941B98870F6}" type="presParOf" srcId="{1D6BC29F-552C-DF4D-ABC9-F8B1A099E196}" destId="{FD03E10D-924B-E64C-9B2B-66A6B77E6B22}"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A1806E-A145-B046-B0BD-037898B2AD8A}">
      <dsp:nvSpPr>
        <dsp:cNvPr id="0" name=""/>
        <dsp:cNvSpPr/>
      </dsp:nvSpPr>
      <dsp:spPr>
        <a:xfrm>
          <a:off x="4557489" y="2259718"/>
          <a:ext cx="464120" cy="220879"/>
        </a:xfrm>
        <a:custGeom>
          <a:avLst/>
          <a:gdLst/>
          <a:ahLst/>
          <a:cxnLst/>
          <a:rect l="0" t="0" r="0" b="0"/>
          <a:pathLst>
            <a:path>
              <a:moveTo>
                <a:pt x="0" y="0"/>
              </a:moveTo>
              <a:lnTo>
                <a:pt x="0" y="150522"/>
              </a:lnTo>
              <a:lnTo>
                <a:pt x="464120" y="150522"/>
              </a:lnTo>
              <a:lnTo>
                <a:pt x="464120" y="2208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2D2F3C-FB2F-4A44-A1C0-B74701EBCCEE}">
      <dsp:nvSpPr>
        <dsp:cNvPr id="0" name=""/>
        <dsp:cNvSpPr/>
      </dsp:nvSpPr>
      <dsp:spPr>
        <a:xfrm>
          <a:off x="4084323" y="2259718"/>
          <a:ext cx="473165" cy="939991"/>
        </a:xfrm>
        <a:custGeom>
          <a:avLst/>
          <a:gdLst/>
          <a:ahLst/>
          <a:cxnLst/>
          <a:rect l="0" t="0" r="0" b="0"/>
          <a:pathLst>
            <a:path>
              <a:moveTo>
                <a:pt x="473165" y="0"/>
              </a:moveTo>
              <a:lnTo>
                <a:pt x="473165" y="869635"/>
              </a:lnTo>
              <a:lnTo>
                <a:pt x="0" y="869635"/>
              </a:lnTo>
              <a:lnTo>
                <a:pt x="0" y="9399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8D1DC2-78BD-5A46-A853-E4F68CF51F9B}">
      <dsp:nvSpPr>
        <dsp:cNvPr id="0" name=""/>
        <dsp:cNvSpPr/>
      </dsp:nvSpPr>
      <dsp:spPr>
        <a:xfrm>
          <a:off x="3165127" y="1556575"/>
          <a:ext cx="1392361" cy="220879"/>
        </a:xfrm>
        <a:custGeom>
          <a:avLst/>
          <a:gdLst/>
          <a:ahLst/>
          <a:cxnLst/>
          <a:rect l="0" t="0" r="0" b="0"/>
          <a:pathLst>
            <a:path>
              <a:moveTo>
                <a:pt x="0" y="0"/>
              </a:moveTo>
              <a:lnTo>
                <a:pt x="0" y="150522"/>
              </a:lnTo>
              <a:lnTo>
                <a:pt x="1392361" y="150522"/>
              </a:lnTo>
              <a:lnTo>
                <a:pt x="1392361" y="2208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2483F95-B622-0945-9E1E-9C7E5607E550}">
      <dsp:nvSpPr>
        <dsp:cNvPr id="0" name=""/>
        <dsp:cNvSpPr/>
      </dsp:nvSpPr>
      <dsp:spPr>
        <a:xfrm>
          <a:off x="1772766" y="2259718"/>
          <a:ext cx="1392361" cy="220879"/>
        </a:xfrm>
        <a:custGeom>
          <a:avLst/>
          <a:gdLst/>
          <a:ahLst/>
          <a:cxnLst/>
          <a:rect l="0" t="0" r="0" b="0"/>
          <a:pathLst>
            <a:path>
              <a:moveTo>
                <a:pt x="0" y="0"/>
              </a:moveTo>
              <a:lnTo>
                <a:pt x="0" y="150522"/>
              </a:lnTo>
              <a:lnTo>
                <a:pt x="1392361" y="150522"/>
              </a:lnTo>
              <a:lnTo>
                <a:pt x="1392361" y="2208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3BA4F4-61A2-1648-B22D-B7D24F86B3BB}">
      <dsp:nvSpPr>
        <dsp:cNvPr id="0" name=""/>
        <dsp:cNvSpPr/>
      </dsp:nvSpPr>
      <dsp:spPr>
        <a:xfrm>
          <a:off x="1772766" y="2259718"/>
          <a:ext cx="464120" cy="220879"/>
        </a:xfrm>
        <a:custGeom>
          <a:avLst/>
          <a:gdLst/>
          <a:ahLst/>
          <a:cxnLst/>
          <a:rect l="0" t="0" r="0" b="0"/>
          <a:pathLst>
            <a:path>
              <a:moveTo>
                <a:pt x="0" y="0"/>
              </a:moveTo>
              <a:lnTo>
                <a:pt x="0" y="150522"/>
              </a:lnTo>
              <a:lnTo>
                <a:pt x="464120" y="150522"/>
              </a:lnTo>
              <a:lnTo>
                <a:pt x="464120" y="2208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7DBBCA-A647-FD47-8C48-B921660F2DED}">
      <dsp:nvSpPr>
        <dsp:cNvPr id="0" name=""/>
        <dsp:cNvSpPr/>
      </dsp:nvSpPr>
      <dsp:spPr>
        <a:xfrm>
          <a:off x="1308645" y="2259718"/>
          <a:ext cx="464120" cy="220879"/>
        </a:xfrm>
        <a:custGeom>
          <a:avLst/>
          <a:gdLst/>
          <a:ahLst/>
          <a:cxnLst/>
          <a:rect l="0" t="0" r="0" b="0"/>
          <a:pathLst>
            <a:path>
              <a:moveTo>
                <a:pt x="464120" y="0"/>
              </a:moveTo>
              <a:lnTo>
                <a:pt x="464120" y="150522"/>
              </a:lnTo>
              <a:lnTo>
                <a:pt x="0" y="150522"/>
              </a:lnTo>
              <a:lnTo>
                <a:pt x="0" y="2208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466AC6-17AE-2548-A694-82276D5BFE57}">
      <dsp:nvSpPr>
        <dsp:cNvPr id="0" name=""/>
        <dsp:cNvSpPr/>
      </dsp:nvSpPr>
      <dsp:spPr>
        <a:xfrm>
          <a:off x="380404" y="2259718"/>
          <a:ext cx="1392361" cy="220879"/>
        </a:xfrm>
        <a:custGeom>
          <a:avLst/>
          <a:gdLst/>
          <a:ahLst/>
          <a:cxnLst/>
          <a:rect l="0" t="0" r="0" b="0"/>
          <a:pathLst>
            <a:path>
              <a:moveTo>
                <a:pt x="1392361" y="0"/>
              </a:moveTo>
              <a:lnTo>
                <a:pt x="1392361" y="150522"/>
              </a:lnTo>
              <a:lnTo>
                <a:pt x="0" y="150522"/>
              </a:lnTo>
              <a:lnTo>
                <a:pt x="0" y="2208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94C7DC-54AC-A248-A463-20541055669D}">
      <dsp:nvSpPr>
        <dsp:cNvPr id="0" name=""/>
        <dsp:cNvSpPr/>
      </dsp:nvSpPr>
      <dsp:spPr>
        <a:xfrm>
          <a:off x="1772766" y="1556575"/>
          <a:ext cx="1392361" cy="220879"/>
        </a:xfrm>
        <a:custGeom>
          <a:avLst/>
          <a:gdLst/>
          <a:ahLst/>
          <a:cxnLst/>
          <a:rect l="0" t="0" r="0" b="0"/>
          <a:pathLst>
            <a:path>
              <a:moveTo>
                <a:pt x="1392361" y="0"/>
              </a:moveTo>
              <a:lnTo>
                <a:pt x="1392361" y="150522"/>
              </a:lnTo>
              <a:lnTo>
                <a:pt x="0" y="150522"/>
              </a:lnTo>
              <a:lnTo>
                <a:pt x="0" y="2208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5D7289-4F65-CE43-B8DE-2E49FB702F07}">
      <dsp:nvSpPr>
        <dsp:cNvPr id="0" name=""/>
        <dsp:cNvSpPr/>
      </dsp:nvSpPr>
      <dsp:spPr>
        <a:xfrm>
          <a:off x="2785392" y="1074312"/>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090612A-AA07-5E41-AED2-297347E7A0A8}">
      <dsp:nvSpPr>
        <dsp:cNvPr id="0" name=""/>
        <dsp:cNvSpPr/>
      </dsp:nvSpPr>
      <dsp:spPr>
        <a:xfrm>
          <a:off x="2869778" y="1154478"/>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виды деятельности</a:t>
          </a:r>
        </a:p>
      </dsp:txBody>
      <dsp:txXfrm>
        <a:off x="2883903" y="1168603"/>
        <a:ext cx="731219" cy="454013"/>
      </dsp:txXfrm>
    </dsp:sp>
    <dsp:sp modelId="{1545836C-3A1A-9C44-A4D2-8C199178AC1A}">
      <dsp:nvSpPr>
        <dsp:cNvPr id="0" name=""/>
        <dsp:cNvSpPr/>
      </dsp:nvSpPr>
      <dsp:spPr>
        <a:xfrm>
          <a:off x="1393031" y="1777455"/>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503418D-244D-904D-BAAC-F4160BADD466}">
      <dsp:nvSpPr>
        <dsp:cNvPr id="0" name=""/>
        <dsp:cNvSpPr/>
      </dsp:nvSpPr>
      <dsp:spPr>
        <a:xfrm>
          <a:off x="1477416" y="1857621"/>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внеурочная</a:t>
          </a:r>
        </a:p>
      </dsp:txBody>
      <dsp:txXfrm>
        <a:off x="1491541" y="1871746"/>
        <a:ext cx="731219" cy="454013"/>
      </dsp:txXfrm>
    </dsp:sp>
    <dsp:sp modelId="{BFC0CBA7-4D82-DA4A-B567-B94E3F47F2E9}">
      <dsp:nvSpPr>
        <dsp:cNvPr id="0" name=""/>
        <dsp:cNvSpPr/>
      </dsp:nvSpPr>
      <dsp:spPr>
        <a:xfrm>
          <a:off x="669" y="2480597"/>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B2D949-AA44-E74E-92F1-569258571C57}">
      <dsp:nvSpPr>
        <dsp:cNvPr id="0" name=""/>
        <dsp:cNvSpPr/>
      </dsp:nvSpPr>
      <dsp:spPr>
        <a:xfrm>
          <a:off x="85055" y="2560764"/>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СДК "Николаевка", "Сосновка"</a:t>
          </a:r>
        </a:p>
      </dsp:txBody>
      <dsp:txXfrm>
        <a:off x="99180" y="2574889"/>
        <a:ext cx="731219" cy="454013"/>
      </dsp:txXfrm>
    </dsp:sp>
    <dsp:sp modelId="{29FC7C32-15BA-254D-9FC8-C0798D27C172}">
      <dsp:nvSpPr>
        <dsp:cNvPr id="0" name=""/>
        <dsp:cNvSpPr/>
      </dsp:nvSpPr>
      <dsp:spPr>
        <a:xfrm>
          <a:off x="928910" y="2480597"/>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5666012-D6E1-704E-8674-B489DB07EA30}">
      <dsp:nvSpPr>
        <dsp:cNvPr id="0" name=""/>
        <dsp:cNvSpPr/>
      </dsp:nvSpPr>
      <dsp:spPr>
        <a:xfrm>
          <a:off x="1013296" y="2560764"/>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НДШИ</a:t>
          </a:r>
        </a:p>
      </dsp:txBody>
      <dsp:txXfrm>
        <a:off x="1027421" y="2574889"/>
        <a:ext cx="731219" cy="454013"/>
      </dsp:txXfrm>
    </dsp:sp>
    <dsp:sp modelId="{D8E28EA3-5E45-1B4A-96EB-A37DF8E6A8E6}">
      <dsp:nvSpPr>
        <dsp:cNvPr id="0" name=""/>
        <dsp:cNvSpPr/>
      </dsp:nvSpPr>
      <dsp:spPr>
        <a:xfrm>
          <a:off x="1857151" y="2480597"/>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94CA1A1-900A-4341-A5EA-E637FFF16EDB}">
      <dsp:nvSpPr>
        <dsp:cNvPr id="0" name=""/>
        <dsp:cNvSpPr/>
      </dsp:nvSpPr>
      <dsp:spPr>
        <a:xfrm>
          <a:off x="1941537" y="2560764"/>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Сельская библиотека</a:t>
          </a:r>
        </a:p>
      </dsp:txBody>
      <dsp:txXfrm>
        <a:off x="1955662" y="2574889"/>
        <a:ext cx="731219" cy="454013"/>
      </dsp:txXfrm>
    </dsp:sp>
    <dsp:sp modelId="{C00DD4C2-0C26-704A-8090-B7E8812E6AB1}">
      <dsp:nvSpPr>
        <dsp:cNvPr id="0" name=""/>
        <dsp:cNvSpPr/>
      </dsp:nvSpPr>
      <dsp:spPr>
        <a:xfrm>
          <a:off x="2785392" y="2480597"/>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906AA06-A603-FA41-AEB8-4DDB36E10263}">
      <dsp:nvSpPr>
        <dsp:cNvPr id="0" name=""/>
        <dsp:cNvSpPr/>
      </dsp:nvSpPr>
      <dsp:spPr>
        <a:xfrm>
          <a:off x="2869778" y="2560764"/>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спортивная школа</a:t>
          </a:r>
        </a:p>
      </dsp:txBody>
      <dsp:txXfrm>
        <a:off x="2883903" y="2574889"/>
        <a:ext cx="731219" cy="454013"/>
      </dsp:txXfrm>
    </dsp:sp>
    <dsp:sp modelId="{9596CB7D-6E51-4642-910A-865523CC560D}">
      <dsp:nvSpPr>
        <dsp:cNvPr id="0" name=""/>
        <dsp:cNvSpPr/>
      </dsp:nvSpPr>
      <dsp:spPr>
        <a:xfrm>
          <a:off x="4177754" y="1777455"/>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7D3FCA-49F8-9649-9B61-CEEAC347E36D}">
      <dsp:nvSpPr>
        <dsp:cNvPr id="0" name=""/>
        <dsp:cNvSpPr/>
      </dsp:nvSpPr>
      <dsp:spPr>
        <a:xfrm>
          <a:off x="4262139" y="1857621"/>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урочная, внеурочная</a:t>
          </a:r>
        </a:p>
      </dsp:txBody>
      <dsp:txXfrm>
        <a:off x="4276264" y="1871746"/>
        <a:ext cx="731219" cy="454013"/>
      </dsp:txXfrm>
    </dsp:sp>
    <dsp:sp modelId="{4A3CB4C8-E0F9-5145-B41F-AC023C00017C}">
      <dsp:nvSpPr>
        <dsp:cNvPr id="0" name=""/>
        <dsp:cNvSpPr/>
      </dsp:nvSpPr>
      <dsp:spPr>
        <a:xfrm>
          <a:off x="3704588" y="3199710"/>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2492EC-23E5-ED44-9E0B-39F122B50A54}">
      <dsp:nvSpPr>
        <dsp:cNvPr id="0" name=""/>
        <dsp:cNvSpPr/>
      </dsp:nvSpPr>
      <dsp:spPr>
        <a:xfrm>
          <a:off x="3788974" y="3279876"/>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музей</a:t>
          </a:r>
        </a:p>
      </dsp:txBody>
      <dsp:txXfrm>
        <a:off x="3803099" y="3294001"/>
        <a:ext cx="731219" cy="454013"/>
      </dsp:txXfrm>
    </dsp:sp>
    <dsp:sp modelId="{1DEA8B25-2DE4-DE40-83A8-096600857BBB}">
      <dsp:nvSpPr>
        <dsp:cNvPr id="0" name=""/>
        <dsp:cNvSpPr/>
      </dsp:nvSpPr>
      <dsp:spPr>
        <a:xfrm>
          <a:off x="4641874" y="2480597"/>
          <a:ext cx="759469" cy="48226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5ACA33-0FA0-344A-98E3-B9C2E2BED502}">
      <dsp:nvSpPr>
        <dsp:cNvPr id="0" name=""/>
        <dsp:cNvSpPr/>
      </dsp:nvSpPr>
      <dsp:spPr>
        <a:xfrm>
          <a:off x="4726260" y="2560764"/>
          <a:ext cx="759469" cy="48226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библиотека</a:t>
          </a:r>
        </a:p>
      </dsp:txBody>
      <dsp:txXfrm>
        <a:off x="4740385" y="2574889"/>
        <a:ext cx="731219" cy="454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D8845-95EF-9943-AB61-4463CD07EED5}">
      <dsp:nvSpPr>
        <dsp:cNvPr id="0" name=""/>
        <dsp:cNvSpPr/>
      </dsp:nvSpPr>
      <dsp:spPr>
        <a:xfrm>
          <a:off x="4880386" y="1842096"/>
          <a:ext cx="91440" cy="265756"/>
        </a:xfrm>
        <a:custGeom>
          <a:avLst/>
          <a:gdLst/>
          <a:ahLst/>
          <a:cxnLst/>
          <a:rect l="0" t="0" r="0" b="0"/>
          <a:pathLst>
            <a:path>
              <a:moveTo>
                <a:pt x="45720" y="0"/>
              </a:moveTo>
              <a:lnTo>
                <a:pt x="45720" y="26575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70ABD3-FBF5-4E49-A876-7522BC01FA7C}">
      <dsp:nvSpPr>
        <dsp:cNvPr id="0" name=""/>
        <dsp:cNvSpPr/>
      </dsp:nvSpPr>
      <dsp:spPr>
        <a:xfrm>
          <a:off x="2692434" y="996093"/>
          <a:ext cx="2233672" cy="265756"/>
        </a:xfrm>
        <a:custGeom>
          <a:avLst/>
          <a:gdLst/>
          <a:ahLst/>
          <a:cxnLst/>
          <a:rect l="0" t="0" r="0" b="0"/>
          <a:pathLst>
            <a:path>
              <a:moveTo>
                <a:pt x="0" y="0"/>
              </a:moveTo>
              <a:lnTo>
                <a:pt x="0" y="181105"/>
              </a:lnTo>
              <a:lnTo>
                <a:pt x="2233672" y="181105"/>
              </a:lnTo>
              <a:lnTo>
                <a:pt x="2233672" y="2657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89EFE4-AA8F-1F41-96BD-E8947819A281}">
      <dsp:nvSpPr>
        <dsp:cNvPr id="0" name=""/>
        <dsp:cNvSpPr/>
      </dsp:nvSpPr>
      <dsp:spPr>
        <a:xfrm>
          <a:off x="2692434" y="996093"/>
          <a:ext cx="161676" cy="135676"/>
        </a:xfrm>
        <a:custGeom>
          <a:avLst/>
          <a:gdLst/>
          <a:ahLst/>
          <a:cxnLst/>
          <a:rect l="0" t="0" r="0" b="0"/>
          <a:pathLst>
            <a:path>
              <a:moveTo>
                <a:pt x="0" y="0"/>
              </a:moveTo>
              <a:lnTo>
                <a:pt x="0" y="51025"/>
              </a:lnTo>
              <a:lnTo>
                <a:pt x="161676" y="51025"/>
              </a:lnTo>
              <a:lnTo>
                <a:pt x="161676" y="13567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D9EE10-D859-A948-B712-8A4C11575037}">
      <dsp:nvSpPr>
        <dsp:cNvPr id="0" name=""/>
        <dsp:cNvSpPr/>
      </dsp:nvSpPr>
      <dsp:spPr>
        <a:xfrm>
          <a:off x="2692434" y="996093"/>
          <a:ext cx="923671" cy="1050076"/>
        </a:xfrm>
        <a:custGeom>
          <a:avLst/>
          <a:gdLst/>
          <a:ahLst/>
          <a:cxnLst/>
          <a:rect l="0" t="0" r="0" b="0"/>
          <a:pathLst>
            <a:path>
              <a:moveTo>
                <a:pt x="0" y="0"/>
              </a:moveTo>
              <a:lnTo>
                <a:pt x="0" y="965425"/>
              </a:lnTo>
              <a:lnTo>
                <a:pt x="923671" y="965425"/>
              </a:lnTo>
              <a:lnTo>
                <a:pt x="923671" y="105007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2F2CDE-45F4-5A45-A688-8B250D7B5E2C}">
      <dsp:nvSpPr>
        <dsp:cNvPr id="0" name=""/>
        <dsp:cNvSpPr/>
      </dsp:nvSpPr>
      <dsp:spPr>
        <a:xfrm>
          <a:off x="2519774" y="996093"/>
          <a:ext cx="172659" cy="1030550"/>
        </a:xfrm>
        <a:custGeom>
          <a:avLst/>
          <a:gdLst/>
          <a:ahLst/>
          <a:cxnLst/>
          <a:rect l="0" t="0" r="0" b="0"/>
          <a:pathLst>
            <a:path>
              <a:moveTo>
                <a:pt x="172659" y="0"/>
              </a:moveTo>
              <a:lnTo>
                <a:pt x="172659" y="945899"/>
              </a:lnTo>
              <a:lnTo>
                <a:pt x="0" y="945899"/>
              </a:lnTo>
              <a:lnTo>
                <a:pt x="0" y="103055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CC3B40-51BB-3447-9D08-B7D79B939B99}">
      <dsp:nvSpPr>
        <dsp:cNvPr id="0" name=""/>
        <dsp:cNvSpPr/>
      </dsp:nvSpPr>
      <dsp:spPr>
        <a:xfrm>
          <a:off x="413042" y="1842096"/>
          <a:ext cx="91440" cy="265756"/>
        </a:xfrm>
        <a:custGeom>
          <a:avLst/>
          <a:gdLst/>
          <a:ahLst/>
          <a:cxnLst/>
          <a:rect l="0" t="0" r="0" b="0"/>
          <a:pathLst>
            <a:path>
              <a:moveTo>
                <a:pt x="45720" y="0"/>
              </a:moveTo>
              <a:lnTo>
                <a:pt x="45720" y="26575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9A10582-182C-5E4D-8618-33E3E6C4923E}">
      <dsp:nvSpPr>
        <dsp:cNvPr id="0" name=""/>
        <dsp:cNvSpPr/>
      </dsp:nvSpPr>
      <dsp:spPr>
        <a:xfrm>
          <a:off x="458762" y="996093"/>
          <a:ext cx="2233672" cy="265756"/>
        </a:xfrm>
        <a:custGeom>
          <a:avLst/>
          <a:gdLst/>
          <a:ahLst/>
          <a:cxnLst/>
          <a:rect l="0" t="0" r="0" b="0"/>
          <a:pathLst>
            <a:path>
              <a:moveTo>
                <a:pt x="2233672" y="0"/>
              </a:moveTo>
              <a:lnTo>
                <a:pt x="2233672" y="181105"/>
              </a:lnTo>
              <a:lnTo>
                <a:pt x="0" y="181105"/>
              </a:lnTo>
              <a:lnTo>
                <a:pt x="0" y="26575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4FE7DF-D04F-4B4C-AA9A-78FDD6782867}">
      <dsp:nvSpPr>
        <dsp:cNvPr id="0" name=""/>
        <dsp:cNvSpPr/>
      </dsp:nvSpPr>
      <dsp:spPr>
        <a:xfrm>
          <a:off x="2235547" y="415846"/>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27806AD-D4CE-8D4A-A593-FC1D1D014F16}">
      <dsp:nvSpPr>
        <dsp:cNvPr id="0" name=""/>
        <dsp:cNvSpPr/>
      </dsp:nvSpPr>
      <dsp:spPr>
        <a:xfrm>
          <a:off x="2337077" y="512300"/>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здоровьесбережение</a:t>
          </a:r>
        </a:p>
      </dsp:txBody>
      <dsp:txXfrm>
        <a:off x="2354072" y="529295"/>
        <a:ext cx="879784" cy="546257"/>
      </dsp:txXfrm>
    </dsp:sp>
    <dsp:sp modelId="{0F6DC562-BE9F-AE4F-8378-61EE743067BE}">
      <dsp:nvSpPr>
        <dsp:cNvPr id="0" name=""/>
        <dsp:cNvSpPr/>
      </dsp:nvSpPr>
      <dsp:spPr>
        <a:xfrm>
          <a:off x="1875" y="1261849"/>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517ACC4-2A15-9E47-8ED0-0F5FA24ED29D}">
      <dsp:nvSpPr>
        <dsp:cNvPr id="0" name=""/>
        <dsp:cNvSpPr/>
      </dsp:nvSpPr>
      <dsp:spPr>
        <a:xfrm>
          <a:off x="103405" y="1358303"/>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урочная деятельность</a:t>
          </a:r>
        </a:p>
      </dsp:txBody>
      <dsp:txXfrm>
        <a:off x="120400" y="1375298"/>
        <a:ext cx="879784" cy="546257"/>
      </dsp:txXfrm>
    </dsp:sp>
    <dsp:sp modelId="{17629B11-92D6-714D-9E05-E21BF3D7F6E7}">
      <dsp:nvSpPr>
        <dsp:cNvPr id="0" name=""/>
        <dsp:cNvSpPr/>
      </dsp:nvSpPr>
      <dsp:spPr>
        <a:xfrm>
          <a:off x="1875" y="2107852"/>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1836D55-FE33-FE4F-BE01-B3FECF97B17E}">
      <dsp:nvSpPr>
        <dsp:cNvPr id="0" name=""/>
        <dsp:cNvSpPr/>
      </dsp:nvSpPr>
      <dsp:spPr>
        <a:xfrm>
          <a:off x="103405" y="2204306"/>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в планировании</a:t>
          </a:r>
        </a:p>
      </dsp:txBody>
      <dsp:txXfrm>
        <a:off x="120400" y="2221301"/>
        <a:ext cx="879784" cy="546257"/>
      </dsp:txXfrm>
    </dsp:sp>
    <dsp:sp modelId="{B5EB55DD-6D43-4D43-BF76-5C0B5EB8A5CB}">
      <dsp:nvSpPr>
        <dsp:cNvPr id="0" name=""/>
        <dsp:cNvSpPr/>
      </dsp:nvSpPr>
      <dsp:spPr>
        <a:xfrm>
          <a:off x="2062887" y="2026644"/>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273851D-2E58-B943-A138-85DC6CD035EC}">
      <dsp:nvSpPr>
        <dsp:cNvPr id="0" name=""/>
        <dsp:cNvSpPr/>
      </dsp:nvSpPr>
      <dsp:spPr>
        <a:xfrm>
          <a:off x="2164418" y="2123098"/>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программа дополнительной направленности</a:t>
          </a:r>
        </a:p>
      </dsp:txBody>
      <dsp:txXfrm>
        <a:off x="2181413" y="2140093"/>
        <a:ext cx="879784" cy="546257"/>
      </dsp:txXfrm>
    </dsp:sp>
    <dsp:sp modelId="{175C769A-0C62-5343-848F-8D6D8A09614A}">
      <dsp:nvSpPr>
        <dsp:cNvPr id="0" name=""/>
        <dsp:cNvSpPr/>
      </dsp:nvSpPr>
      <dsp:spPr>
        <a:xfrm>
          <a:off x="3159218" y="2046169"/>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E026AA-19F4-0B45-BF85-AB441687E7EB}">
      <dsp:nvSpPr>
        <dsp:cNvPr id="0" name=""/>
        <dsp:cNvSpPr/>
      </dsp:nvSpPr>
      <dsp:spPr>
        <a:xfrm>
          <a:off x="3260748" y="2142623"/>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кабинет Здоровья</a:t>
          </a:r>
        </a:p>
      </dsp:txBody>
      <dsp:txXfrm>
        <a:off x="3277743" y="2159618"/>
        <a:ext cx="879784" cy="546257"/>
      </dsp:txXfrm>
    </dsp:sp>
    <dsp:sp modelId="{1D7A1E6B-8682-C24B-B9D0-19920107A143}">
      <dsp:nvSpPr>
        <dsp:cNvPr id="0" name=""/>
        <dsp:cNvSpPr/>
      </dsp:nvSpPr>
      <dsp:spPr>
        <a:xfrm>
          <a:off x="2397223" y="1131769"/>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43F6F8B-F5F0-A94C-BB7C-A620B45D5CF4}">
      <dsp:nvSpPr>
        <dsp:cNvPr id="0" name=""/>
        <dsp:cNvSpPr/>
      </dsp:nvSpPr>
      <dsp:spPr>
        <a:xfrm>
          <a:off x="2498754" y="1228223"/>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внеурочная деятельность</a:t>
          </a:r>
        </a:p>
      </dsp:txBody>
      <dsp:txXfrm>
        <a:off x="2515749" y="1245218"/>
        <a:ext cx="879784" cy="546257"/>
      </dsp:txXfrm>
    </dsp:sp>
    <dsp:sp modelId="{A774740F-B31B-1E4A-917E-16F51F220E33}">
      <dsp:nvSpPr>
        <dsp:cNvPr id="0" name=""/>
        <dsp:cNvSpPr/>
      </dsp:nvSpPr>
      <dsp:spPr>
        <a:xfrm>
          <a:off x="4469219" y="1261849"/>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5E58454-DD0E-6E47-9E2B-B54810E6A064}">
      <dsp:nvSpPr>
        <dsp:cNvPr id="0" name=""/>
        <dsp:cNvSpPr/>
      </dsp:nvSpPr>
      <dsp:spPr>
        <a:xfrm>
          <a:off x="4570749" y="1358303"/>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анкетирование и мониторинговые</a:t>
          </a:r>
          <a:r>
            <a:rPr lang="ru-RU" sz="700" kern="1200" baseline="0"/>
            <a:t> исследования</a:t>
          </a:r>
          <a:endParaRPr lang="ru-RU" sz="700" kern="1200"/>
        </a:p>
      </dsp:txBody>
      <dsp:txXfrm>
        <a:off x="4587744" y="1375298"/>
        <a:ext cx="879784" cy="546257"/>
      </dsp:txXfrm>
    </dsp:sp>
    <dsp:sp modelId="{502667CF-901F-0945-B98F-CAC26D7E4709}">
      <dsp:nvSpPr>
        <dsp:cNvPr id="0" name=""/>
        <dsp:cNvSpPr/>
      </dsp:nvSpPr>
      <dsp:spPr>
        <a:xfrm>
          <a:off x="4469219" y="2107852"/>
          <a:ext cx="913774" cy="58024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A3DD976-513E-0046-AE63-5911D1822568}">
      <dsp:nvSpPr>
        <dsp:cNvPr id="0" name=""/>
        <dsp:cNvSpPr/>
      </dsp:nvSpPr>
      <dsp:spPr>
        <a:xfrm>
          <a:off x="4570749" y="2204306"/>
          <a:ext cx="913774" cy="580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по вопросам здоровьесбережения</a:t>
          </a:r>
        </a:p>
      </dsp:txBody>
      <dsp:txXfrm>
        <a:off x="4587744" y="2221301"/>
        <a:ext cx="879784" cy="5462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F3441A0E3DB4989864157E4C5FDD1"/>
        <w:category>
          <w:name w:val="Общие"/>
          <w:gallery w:val="placeholder"/>
        </w:category>
        <w:types>
          <w:type w:val="bbPlcHdr"/>
        </w:types>
        <w:behaviors>
          <w:behavior w:val="content"/>
        </w:behaviors>
        <w:guid w:val="{7F61064D-250F-F144-A16D-890FA5BF0EAF}"/>
      </w:docPartPr>
      <w:docPartBody>
        <w:p w:rsidR="00831308" w:rsidRDefault="00831308" w:rsidP="00831308">
          <w:pPr>
            <w:pStyle w:val="CE2F3441A0E3DB4989864157E4C5FDD1"/>
          </w:pPr>
          <w:r>
            <w:rPr>
              <w:caps/>
              <w:color w:val="FFFFFF" w:themeColor="background1"/>
              <w:sz w:val="18"/>
              <w:szCs w:val="18"/>
            </w:rPr>
            <w:t>[Название документа]</w:t>
          </w:r>
        </w:p>
      </w:docPartBody>
    </w:docPart>
    <w:docPart>
      <w:docPartPr>
        <w:name w:val="44A242D5A3752E40A9FB49BEA4BC5819"/>
        <w:category>
          <w:name w:val="Общие"/>
          <w:gallery w:val="placeholder"/>
        </w:category>
        <w:types>
          <w:type w:val="bbPlcHdr"/>
        </w:types>
        <w:behaviors>
          <w:behavior w:val="content"/>
        </w:behaviors>
        <w:guid w:val="{B78EDA30-6A34-CD4D-B85C-B045EAE0CDC7}"/>
      </w:docPartPr>
      <w:docPartBody>
        <w:p w:rsidR="00831308" w:rsidRDefault="00831308" w:rsidP="00831308">
          <w:pPr>
            <w:pStyle w:val="44A242D5A3752E40A9FB49BEA4BC5819"/>
          </w:pPr>
          <w:r>
            <w:rPr>
              <w:caps/>
              <w:color w:val="FFFFFF" w:themeColor="background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NewtonCSanPin">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831308"/>
    <w:rsid w:val="0013136F"/>
    <w:rsid w:val="00214E1C"/>
    <w:rsid w:val="00532C54"/>
    <w:rsid w:val="00831308"/>
    <w:rsid w:val="00A82AA8"/>
    <w:rsid w:val="00B41D81"/>
    <w:rsid w:val="00BD1FE7"/>
    <w:rsid w:val="00BF364F"/>
    <w:rsid w:val="00D329DF"/>
    <w:rsid w:val="00D35B40"/>
    <w:rsid w:val="00E3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мещающий текст1"/>
    <w:basedOn w:val="a0"/>
    <w:uiPriority w:val="99"/>
    <w:semiHidden/>
    <w:rsid w:val="00B41D81"/>
    <w:rPr>
      <w:color w:val="808080"/>
    </w:rPr>
  </w:style>
  <w:style w:type="paragraph" w:customStyle="1" w:styleId="137F41B1C3A3F94D8C03F49FF961F8D3">
    <w:name w:val="137F41B1C3A3F94D8C03F49FF961F8D3"/>
    <w:rsid w:val="00831308"/>
  </w:style>
  <w:style w:type="paragraph" w:customStyle="1" w:styleId="CE2F3441A0E3DB4989864157E4C5FDD1">
    <w:name w:val="CE2F3441A0E3DB4989864157E4C5FDD1"/>
    <w:rsid w:val="00831308"/>
  </w:style>
  <w:style w:type="paragraph" w:customStyle="1" w:styleId="44A242D5A3752E40A9FB49BEA4BC5819">
    <w:name w:val="44A242D5A3752E40A9FB49BEA4BC5819"/>
    <w:rsid w:val="00831308"/>
  </w:style>
  <w:style w:type="paragraph" w:customStyle="1" w:styleId="2C54DB41594C3943A536FAE2CC332070">
    <w:name w:val="2C54DB41594C3943A536FAE2CC332070"/>
    <w:rsid w:val="00B41D81"/>
  </w:style>
  <w:style w:type="paragraph" w:customStyle="1" w:styleId="289F02534458154489FCA90D9AE74901">
    <w:name w:val="289F02534458154489FCA90D9AE74901"/>
    <w:rsid w:val="00B41D81"/>
  </w:style>
  <w:style w:type="paragraph" w:customStyle="1" w:styleId="6006A73ECD968A4FB2181FD88DAD8F98">
    <w:name w:val="6006A73ECD968A4FB2181FD88DAD8F98"/>
    <w:rsid w:val="00B41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B241-CDA2-4A3F-8D41-E6CA5C5A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226</Pages>
  <Words>90008</Words>
  <Characters>513048</Characters>
  <Application>Microsoft Office Word</Application>
  <DocSecurity>0</DocSecurity>
  <Lines>4275</Lines>
  <Paragraphs>1203</Paragraphs>
  <ScaleCrop>false</ScaleCrop>
  <HeadingPairs>
    <vt:vector size="2" baseType="variant">
      <vt:variant>
        <vt:lpstr>Название</vt:lpstr>
      </vt:variant>
      <vt:variant>
        <vt:i4>1</vt:i4>
      </vt:variant>
    </vt:vector>
  </HeadingPairs>
  <TitlesOfParts>
    <vt:vector size="1" baseType="lpstr">
      <vt:lpstr>ООП НОО МБОУ Николаевская СШ</vt:lpstr>
    </vt:vector>
  </TitlesOfParts>
  <Company/>
  <LinksUpToDate>false</LinksUpToDate>
  <CharactersWithSpaces>601853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МБОУ Николаевская СШ</dc:title>
  <dc:creator>страница</dc:creator>
  <cp:lastModifiedBy>Vladimir</cp:lastModifiedBy>
  <cp:revision>5</cp:revision>
  <cp:lastPrinted>2016-04-13T06:27:00Z</cp:lastPrinted>
  <dcterms:created xsi:type="dcterms:W3CDTF">2016-04-13T06:27:00Z</dcterms:created>
  <dcterms:modified xsi:type="dcterms:W3CDTF">2017-10-16T04:33:00Z</dcterms:modified>
</cp:coreProperties>
</file>