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47" w:rsidRDefault="00345E47" w:rsidP="00345E47"/>
    <w:p w:rsidR="00345E47" w:rsidRPr="00345E47" w:rsidRDefault="00107D6C" w:rsidP="00107D6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 w:rsidR="00345E47" w:rsidRPr="00345E47">
        <w:rPr>
          <w:rFonts w:ascii="Times New Roman" w:hAnsi="Times New Roman" w:cs="Times New Roman"/>
          <w:b/>
          <w:sz w:val="24"/>
        </w:rPr>
        <w:t>УТВЕРЖДАЮ</w:t>
      </w:r>
    </w:p>
    <w:p w:rsidR="00345E47" w:rsidRPr="00345E47" w:rsidRDefault="00345E47" w:rsidP="00345E47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345E47">
        <w:rPr>
          <w:rFonts w:ascii="Times New Roman" w:hAnsi="Times New Roman" w:cs="Times New Roman"/>
          <w:b/>
          <w:sz w:val="24"/>
        </w:rPr>
        <w:t>Директор МБОУ Николаевская СШ</w:t>
      </w:r>
    </w:p>
    <w:p w:rsidR="00345E47" w:rsidRDefault="00345E47" w:rsidP="00345E47">
      <w:pPr>
        <w:pStyle w:val="a4"/>
        <w:jc w:val="right"/>
        <w:rPr>
          <w:rFonts w:ascii="Times New Roman" w:hAnsi="Times New Roman" w:cs="Times New Roman"/>
          <w:b/>
          <w:sz w:val="24"/>
        </w:rPr>
      </w:pPr>
      <w:r w:rsidRPr="00345E47">
        <w:rPr>
          <w:rFonts w:ascii="Times New Roman" w:hAnsi="Times New Roman" w:cs="Times New Roman"/>
          <w:b/>
          <w:sz w:val="24"/>
        </w:rPr>
        <w:t xml:space="preserve">                                              _______________</w:t>
      </w:r>
      <w:r>
        <w:rPr>
          <w:rFonts w:ascii="Times New Roman" w:hAnsi="Times New Roman" w:cs="Times New Roman"/>
          <w:b/>
          <w:sz w:val="24"/>
        </w:rPr>
        <w:t>_____</w:t>
      </w:r>
      <w:r w:rsidRPr="00345E4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45E47">
        <w:rPr>
          <w:rFonts w:ascii="Times New Roman" w:hAnsi="Times New Roman" w:cs="Times New Roman"/>
          <w:b/>
          <w:sz w:val="24"/>
        </w:rPr>
        <w:t>О.В.Муравьёва</w:t>
      </w:r>
      <w:proofErr w:type="spellEnd"/>
    </w:p>
    <w:p w:rsidR="00345E47" w:rsidRPr="00345E47" w:rsidRDefault="00345E47" w:rsidP="00345E47">
      <w:pPr>
        <w:pStyle w:val="a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«_____» __________________ 20_____ г.</w:t>
      </w:r>
    </w:p>
    <w:p w:rsidR="00345E47" w:rsidRDefault="00345E47" w:rsidP="00345E47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45E47" w:rsidRDefault="00345E47" w:rsidP="00345E47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45E47" w:rsidRPr="007E6656" w:rsidRDefault="00345E47" w:rsidP="00345E47">
      <w:pPr>
        <w:pStyle w:val="a4"/>
        <w:rPr>
          <w:rFonts w:ascii="Times New Roman" w:hAnsi="Times New Roman" w:cs="Times New Roman"/>
          <w:sz w:val="24"/>
        </w:rPr>
      </w:pPr>
    </w:p>
    <w:p w:rsidR="00345E47" w:rsidRDefault="00345E47" w:rsidP="00345E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E6656">
        <w:rPr>
          <w:rFonts w:ascii="Times New Roman" w:hAnsi="Times New Roman" w:cs="Times New Roman"/>
          <w:b/>
          <w:sz w:val="24"/>
        </w:rPr>
        <w:t xml:space="preserve">ПЛАН </w:t>
      </w:r>
    </w:p>
    <w:p w:rsidR="00345E47" w:rsidRPr="007E6656" w:rsidRDefault="00345E47" w:rsidP="00345E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внеурочной деятельности</w:t>
      </w:r>
    </w:p>
    <w:p w:rsidR="00345E47" w:rsidRDefault="00345E47" w:rsidP="00345E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основного общего образования </w:t>
      </w:r>
    </w:p>
    <w:p w:rsidR="00345E47" w:rsidRDefault="00345E47" w:rsidP="00345E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бюджетного общеобразовательного учреждения </w:t>
      </w:r>
    </w:p>
    <w:p w:rsidR="00345E47" w:rsidRPr="007E6656" w:rsidRDefault="00345E47" w:rsidP="00345E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«Николаевская средняя школа»</w:t>
      </w:r>
    </w:p>
    <w:p w:rsidR="00345E47" w:rsidRPr="007E6656" w:rsidRDefault="00136BFE" w:rsidP="00345E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2023</w:t>
      </w:r>
      <w:r w:rsidR="00345E47" w:rsidRPr="007E6656">
        <w:rPr>
          <w:rFonts w:ascii="Times New Roman" w:hAnsi="Times New Roman" w:cs="Times New Roman"/>
          <w:b/>
          <w:sz w:val="24"/>
        </w:rPr>
        <w:t>-202</w:t>
      </w:r>
      <w:r>
        <w:rPr>
          <w:rFonts w:ascii="Times New Roman" w:hAnsi="Times New Roman" w:cs="Times New Roman"/>
          <w:b/>
          <w:sz w:val="24"/>
        </w:rPr>
        <w:t>4</w:t>
      </w:r>
      <w:r w:rsidR="00345E47" w:rsidRPr="007E6656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345E47" w:rsidRPr="007E6656" w:rsidRDefault="00345E47" w:rsidP="00345E47">
      <w:pPr>
        <w:pStyle w:val="a4"/>
        <w:rPr>
          <w:rFonts w:ascii="Times New Roman" w:hAnsi="Times New Roman" w:cs="Times New Roman"/>
          <w:sz w:val="24"/>
        </w:rPr>
      </w:pPr>
    </w:p>
    <w:p w:rsidR="00345E47" w:rsidRDefault="00345E47" w:rsidP="00345E47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45E47" w:rsidRDefault="00345E47" w:rsidP="00345E4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345E47" w:rsidRPr="00927FA2" w:rsidRDefault="00345E47" w:rsidP="00345E47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План внеурочной деятельности МБОУ </w:t>
      </w:r>
      <w:r>
        <w:rPr>
          <w:rFonts w:ascii="Times New Roman" w:hAnsi="Times New Roman" w:cs="Times New Roman"/>
          <w:sz w:val="24"/>
        </w:rPr>
        <w:t>Николаевская</w:t>
      </w:r>
      <w:r w:rsidRPr="007E6656">
        <w:rPr>
          <w:rFonts w:ascii="Times New Roman" w:hAnsi="Times New Roman" w:cs="Times New Roman"/>
          <w:sz w:val="24"/>
        </w:rPr>
        <w:t xml:space="preserve"> СШ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1.1. План внеурочной деятельности разработан с учетом требований следующих нормативных документов: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 Федерального Закона от 29.12.2012 № 273-ФЗ «Об образовании в Российской Федерации»;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 Закона Российской Федерации «О санитарно-эпидемиологическом благополучии населения» от 12.03.99, гл. 3, ст. 28.II.2;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 Постановления Главного государственного санитарного врача Российской Федерации от 29.12.2010 № 189 «Об утверждении СанПиН 2.4.2.2821-10 «Санитарно</w:t>
      </w:r>
      <w:r>
        <w:rPr>
          <w:rFonts w:ascii="Times New Roman" w:hAnsi="Times New Roman" w:cs="Times New Roman"/>
          <w:sz w:val="24"/>
        </w:rPr>
        <w:t>-</w:t>
      </w:r>
      <w:r w:rsidRPr="007E6656">
        <w:rPr>
          <w:rFonts w:ascii="Times New Roman" w:hAnsi="Times New Roman" w:cs="Times New Roman"/>
          <w:sz w:val="24"/>
        </w:rPr>
        <w:t>эпидемиологические требования к условиям и организации обучения в общеобразовательных учреждениях»;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</w:t>
      </w:r>
      <w:r w:rsidRPr="007E6656">
        <w:rPr>
          <w:rFonts w:ascii="Times New Roman" w:hAnsi="Times New Roman" w:cs="Times New Roman"/>
          <w:sz w:val="24"/>
        </w:rPr>
        <w:lastRenderedPageBreak/>
        <w:t>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- ООП ООО МБОУ </w:t>
      </w:r>
      <w:r>
        <w:rPr>
          <w:rFonts w:ascii="Times New Roman" w:hAnsi="Times New Roman" w:cs="Times New Roman"/>
          <w:sz w:val="24"/>
        </w:rPr>
        <w:t>Николаевская</w:t>
      </w:r>
      <w:r w:rsidRPr="007E6656">
        <w:rPr>
          <w:rFonts w:ascii="Times New Roman" w:hAnsi="Times New Roman" w:cs="Times New Roman"/>
          <w:sz w:val="24"/>
        </w:rPr>
        <w:t xml:space="preserve"> СШ</w:t>
      </w:r>
      <w:r w:rsidR="00107D6C">
        <w:rPr>
          <w:rFonts w:ascii="Times New Roman" w:hAnsi="Times New Roman" w:cs="Times New Roman"/>
          <w:sz w:val="24"/>
        </w:rPr>
        <w:t>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- Локальных актов МБОУ </w:t>
      </w:r>
      <w:r>
        <w:rPr>
          <w:rFonts w:ascii="Times New Roman" w:hAnsi="Times New Roman" w:cs="Times New Roman"/>
          <w:sz w:val="24"/>
        </w:rPr>
        <w:t>Николаевская</w:t>
      </w:r>
      <w:r w:rsidR="00107D6C">
        <w:rPr>
          <w:rFonts w:ascii="Times New Roman" w:hAnsi="Times New Roman" w:cs="Times New Roman"/>
          <w:sz w:val="24"/>
        </w:rPr>
        <w:t xml:space="preserve"> СШ;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- Положения об организации внеурочной деятельности в МБОУ </w:t>
      </w:r>
      <w:r>
        <w:rPr>
          <w:rFonts w:ascii="Times New Roman" w:hAnsi="Times New Roman" w:cs="Times New Roman"/>
          <w:sz w:val="24"/>
        </w:rPr>
        <w:t>Николаевская</w:t>
      </w:r>
      <w:r w:rsidRPr="007E6656">
        <w:rPr>
          <w:rFonts w:ascii="Times New Roman" w:hAnsi="Times New Roman" w:cs="Times New Roman"/>
          <w:sz w:val="24"/>
        </w:rPr>
        <w:t xml:space="preserve"> СШ;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</w:p>
    <w:p w:rsidR="00345E47" w:rsidRPr="007520FC" w:rsidRDefault="00345E47" w:rsidP="00107D6C">
      <w:pPr>
        <w:jc w:val="both"/>
        <w:rPr>
          <w:rFonts w:ascii="Times New Roman" w:hAnsi="Times New Roman" w:cs="Times New Roman"/>
          <w:b/>
          <w:sz w:val="24"/>
        </w:rPr>
      </w:pPr>
      <w:r w:rsidRPr="007520FC">
        <w:rPr>
          <w:rFonts w:ascii="Times New Roman" w:hAnsi="Times New Roman" w:cs="Times New Roman"/>
          <w:b/>
          <w:sz w:val="24"/>
        </w:rPr>
        <w:t>1.2. Направления внеурочной деятельности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План внеурочной деятельности является частью образовательной программы муниципального бюджетного об</w:t>
      </w:r>
      <w:r>
        <w:rPr>
          <w:rFonts w:ascii="Times New Roman" w:hAnsi="Times New Roman" w:cs="Times New Roman"/>
          <w:sz w:val="24"/>
        </w:rPr>
        <w:t xml:space="preserve">щеобразовательного учреждения «Николаевская </w:t>
      </w:r>
      <w:r w:rsidRPr="007E6656">
        <w:rPr>
          <w:rFonts w:ascii="Times New Roman" w:hAnsi="Times New Roman" w:cs="Times New Roman"/>
          <w:sz w:val="24"/>
        </w:rPr>
        <w:t>средняя школа».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345E47" w:rsidRPr="007520FC" w:rsidRDefault="00345E47" w:rsidP="00107D6C">
      <w:pPr>
        <w:jc w:val="both"/>
        <w:rPr>
          <w:rFonts w:ascii="Times New Roman" w:hAnsi="Times New Roman" w:cs="Times New Roman"/>
          <w:b/>
          <w:sz w:val="24"/>
        </w:rPr>
      </w:pPr>
      <w:r w:rsidRPr="007520FC">
        <w:rPr>
          <w:rFonts w:ascii="Times New Roman" w:hAnsi="Times New Roman" w:cs="Times New Roman"/>
          <w:b/>
          <w:sz w:val="24"/>
        </w:rPr>
        <w:t>Цель внеурочной деятельности: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- Создание воспитывающей среды, обеспечивающей активизацию социальных, </w:t>
      </w:r>
      <w:r w:rsidR="00107D6C" w:rsidRPr="007E6656">
        <w:rPr>
          <w:rFonts w:ascii="Times New Roman" w:hAnsi="Times New Roman" w:cs="Times New Roman"/>
          <w:sz w:val="24"/>
        </w:rPr>
        <w:t>интеллектуальных интересов,</w:t>
      </w:r>
      <w:r w:rsidRPr="007E6656">
        <w:rPr>
          <w:rFonts w:ascii="Times New Roman" w:hAnsi="Times New Roman" w:cs="Times New Roman"/>
          <w:sz w:val="24"/>
        </w:rPr>
        <w:t xml:space="preserve">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520FC">
        <w:rPr>
          <w:rFonts w:ascii="Times New Roman" w:hAnsi="Times New Roman" w:cs="Times New Roman"/>
          <w:b/>
          <w:sz w:val="24"/>
        </w:rPr>
        <w:t>Модель организации внеурочной деятельности школы</w:t>
      </w:r>
      <w:r w:rsidRPr="007E6656">
        <w:rPr>
          <w:rFonts w:ascii="Times New Roman" w:hAnsi="Times New Roman" w:cs="Times New Roman"/>
          <w:sz w:val="24"/>
        </w:rPr>
        <w:t xml:space="preserve"> — оптимизационная, в ее реализации принимают участие все педагогические работники учреждения (учителя, социальный педагог, педагог-психолог, учитель-логопед, педагог-организатор, социальный педагог и др.).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520FC">
        <w:rPr>
          <w:rFonts w:ascii="Times New Roman" w:hAnsi="Times New Roman" w:cs="Times New Roman"/>
          <w:b/>
          <w:sz w:val="24"/>
        </w:rPr>
        <w:t>Механизм конструирования оптимизационной модели: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</w:t>
      </w:r>
      <w:r>
        <w:rPr>
          <w:rFonts w:ascii="Times New Roman" w:hAnsi="Times New Roman" w:cs="Times New Roman"/>
          <w:sz w:val="24"/>
        </w:rPr>
        <w:t>-</w:t>
      </w:r>
      <w:r w:rsidRPr="007E6656">
        <w:rPr>
          <w:rFonts w:ascii="Times New Roman" w:hAnsi="Times New Roman" w:cs="Times New Roman"/>
          <w:sz w:val="24"/>
        </w:rPr>
        <w:t>психолог, учителя по предметам).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Координирующую роль выполняет, классный руководитель, который в соответствии со своими функциями и задачами: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lastRenderedPageBreak/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-организует социально значимую, творческую деятельность обучающихся;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-ведёт учёт посещаемости занятий внеурочной деятельности.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1. Принцип учета </w:t>
      </w:r>
      <w:r w:rsidR="00107D6C" w:rsidRPr="007E6656">
        <w:rPr>
          <w:rFonts w:ascii="Times New Roman" w:hAnsi="Times New Roman" w:cs="Times New Roman"/>
          <w:sz w:val="24"/>
        </w:rPr>
        <w:t>потребностей,</w:t>
      </w:r>
      <w:r w:rsidRPr="007E6656">
        <w:rPr>
          <w:rFonts w:ascii="Times New Roman" w:hAnsi="Times New Roman" w:cs="Times New Roman"/>
          <w:sz w:val="24"/>
        </w:rPr>
        <w:t xml:space="preserve"> обучающихся и их родителей. Для этого необходимо выявление запросов родителей и обучающихся, соотнесение запроса с кадровым материально-техническим ресурсом учреждения, особенностями основной образовательной программы учреждения.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7E6656">
        <w:rPr>
          <w:rFonts w:ascii="Times New Roman" w:hAnsi="Times New Roman" w:cs="Times New Roman"/>
          <w:sz w:val="24"/>
        </w:rPr>
        <w:t>субъектности</w:t>
      </w:r>
      <w:proofErr w:type="spellEnd"/>
      <w:r w:rsidRPr="007E6656">
        <w:rPr>
          <w:rFonts w:ascii="Times New Roman" w:hAnsi="Times New Roman" w:cs="Times New Roman"/>
          <w:sz w:val="24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7E6656">
        <w:rPr>
          <w:rFonts w:ascii="Times New Roman" w:hAnsi="Times New Roman" w:cs="Times New Roman"/>
          <w:sz w:val="24"/>
        </w:rPr>
        <w:t>самостроительства</w:t>
      </w:r>
      <w:proofErr w:type="spellEnd"/>
      <w:r w:rsidRPr="007E6656">
        <w:rPr>
          <w:rFonts w:ascii="Times New Roman" w:hAnsi="Times New Roman" w:cs="Times New Roman"/>
          <w:sz w:val="24"/>
        </w:rPr>
        <w:t>, самореализации, самоутверждения.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3. Принцип разнообразия направлений внеурочной деятельности, предполагающий реализацию максимального количества направлений и видов вне</w:t>
      </w:r>
      <w:r w:rsidRPr="007E6656">
        <w:rPr>
          <w:rFonts w:ascii="Times New Roman" w:hAnsi="Times New Roman" w:cs="Times New Roman"/>
          <w:sz w:val="24"/>
        </w:rPr>
        <w:softHyphen/>
        <w:t>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</w:t>
      </w:r>
      <w:r w:rsidRPr="007E6656">
        <w:rPr>
          <w:rFonts w:ascii="Times New Roman" w:hAnsi="Times New Roman" w:cs="Times New Roman"/>
          <w:sz w:val="24"/>
        </w:rPr>
        <w:softHyphen/>
        <w:t>требностей, желаний, интересов.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5. Принцип учета возможностей учебно-методического комплекта, используемого в образовательном процессе.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</w:t>
      </w:r>
      <w:r w:rsidRPr="007E6656">
        <w:rPr>
          <w:rFonts w:ascii="Times New Roman" w:hAnsi="Times New Roman" w:cs="Times New Roman"/>
          <w:sz w:val="24"/>
        </w:rPr>
        <w:lastRenderedPageBreak/>
        <w:t>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7E6656">
        <w:rPr>
          <w:rFonts w:ascii="Times New Roman" w:hAnsi="Times New Roman" w:cs="Times New Roman"/>
          <w:sz w:val="24"/>
        </w:rPr>
        <w:t>безоценочный</w:t>
      </w:r>
      <w:proofErr w:type="spellEnd"/>
      <w:r w:rsidRPr="007E6656">
        <w:rPr>
          <w:rFonts w:ascii="Times New Roman" w:hAnsi="Times New Roman" w:cs="Times New Roman"/>
          <w:sz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Внеурочная деятельность организуется по следующим направлениям: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i/>
          <w:sz w:val="24"/>
        </w:rPr>
        <w:t>- Спортивно-оздоровительное направление</w:t>
      </w:r>
      <w:r w:rsidRPr="007E6656">
        <w:rPr>
          <w:rFonts w:ascii="Times New Roman" w:hAnsi="Times New Roman" w:cs="Times New Roman"/>
          <w:sz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i/>
          <w:sz w:val="24"/>
        </w:rPr>
        <w:t>- Духовно-нравственное направление</w:t>
      </w:r>
      <w:r w:rsidRPr="007E6656">
        <w:rPr>
          <w:rFonts w:ascii="Times New Roman" w:hAnsi="Times New Roman" w:cs="Times New Roman"/>
          <w:sz w:val="24"/>
        </w:rPr>
        <w:t xml:space="preserve">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i/>
          <w:sz w:val="24"/>
        </w:rPr>
        <w:t>- Социальное направление</w:t>
      </w:r>
      <w:r w:rsidRPr="007E6656">
        <w:rPr>
          <w:rFonts w:ascii="Times New Roman" w:hAnsi="Times New Roman" w:cs="Times New Roman"/>
          <w:sz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i/>
          <w:sz w:val="24"/>
        </w:rPr>
        <w:t xml:space="preserve">- </w:t>
      </w:r>
      <w:proofErr w:type="spellStart"/>
      <w:r w:rsidRPr="00762C48">
        <w:rPr>
          <w:rFonts w:ascii="Times New Roman" w:hAnsi="Times New Roman" w:cs="Times New Roman"/>
          <w:b/>
          <w:i/>
          <w:sz w:val="24"/>
        </w:rPr>
        <w:t>Общеинтеллектуальное</w:t>
      </w:r>
      <w:proofErr w:type="spellEnd"/>
      <w:r w:rsidRPr="00762C48">
        <w:rPr>
          <w:rFonts w:ascii="Times New Roman" w:hAnsi="Times New Roman" w:cs="Times New Roman"/>
          <w:b/>
          <w:i/>
          <w:sz w:val="24"/>
        </w:rPr>
        <w:t xml:space="preserve"> направление</w:t>
      </w:r>
      <w:r w:rsidRPr="007E6656">
        <w:rPr>
          <w:rFonts w:ascii="Times New Roman" w:hAnsi="Times New Roman" w:cs="Times New Roman"/>
          <w:sz w:val="24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i/>
          <w:sz w:val="24"/>
        </w:rPr>
        <w:t>- Общекультурная деятельность</w:t>
      </w:r>
      <w:r w:rsidRPr="007E6656">
        <w:rPr>
          <w:rFonts w:ascii="Times New Roman" w:hAnsi="Times New Roman" w:cs="Times New Roman"/>
          <w:sz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345E47" w:rsidRPr="00762C48" w:rsidRDefault="00345E47" w:rsidP="00107D6C">
      <w:pPr>
        <w:jc w:val="both"/>
        <w:rPr>
          <w:rFonts w:ascii="Times New Roman" w:hAnsi="Times New Roman" w:cs="Times New Roman"/>
          <w:b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Внеурочная деятельность организуется через следующие формы: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1. Экскурсии;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Объединения</w:t>
      </w:r>
      <w:r w:rsidRPr="007E6656">
        <w:rPr>
          <w:rFonts w:ascii="Times New Roman" w:hAnsi="Times New Roman" w:cs="Times New Roman"/>
          <w:sz w:val="24"/>
        </w:rPr>
        <w:t>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3. Секции;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4. Конференции;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5. Ученическое научное общество;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6. Олимпиады;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7. Соревнования;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8. Конкурсы;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lastRenderedPageBreak/>
        <w:t>9. Фестивали;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10. Поисковые и научные исследования;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11. Общественно-полезные практики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12. Профессиональные пробы.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1.3. Режим функционирования</w:t>
      </w:r>
      <w:r w:rsidRPr="007E6656">
        <w:rPr>
          <w:rFonts w:ascii="Times New Roman" w:hAnsi="Times New Roman" w:cs="Times New Roman"/>
          <w:sz w:val="24"/>
        </w:rPr>
        <w:t xml:space="preserve"> МБОУ </w:t>
      </w:r>
      <w:r>
        <w:rPr>
          <w:rFonts w:ascii="Times New Roman" w:hAnsi="Times New Roman" w:cs="Times New Roman"/>
          <w:sz w:val="24"/>
        </w:rPr>
        <w:t xml:space="preserve">Николаевская </w:t>
      </w:r>
      <w:r w:rsidRPr="007E6656">
        <w:rPr>
          <w:rFonts w:ascii="Times New Roman" w:hAnsi="Times New Roman" w:cs="Times New Roman"/>
          <w:sz w:val="24"/>
        </w:rPr>
        <w:t xml:space="preserve">СШ устанавливается в соответствии с </w:t>
      </w:r>
      <w:proofErr w:type="spellStart"/>
      <w:r w:rsidRPr="007E6656">
        <w:rPr>
          <w:rFonts w:ascii="Times New Roman" w:hAnsi="Times New Roman" w:cs="Times New Roman"/>
          <w:sz w:val="24"/>
        </w:rPr>
        <w:t>СанПин</w:t>
      </w:r>
      <w:proofErr w:type="spellEnd"/>
      <w:r w:rsidRPr="007E6656">
        <w:rPr>
          <w:rFonts w:ascii="Times New Roman" w:hAnsi="Times New Roman" w:cs="Times New Roman"/>
          <w:sz w:val="24"/>
        </w:rPr>
        <w:t xml:space="preserve"> 2.4.2.2821-10 и Уставом школы.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1.3.1.</w:t>
      </w:r>
      <w:r w:rsidRPr="007E6656">
        <w:rPr>
          <w:rFonts w:ascii="Times New Roman" w:hAnsi="Times New Roman" w:cs="Times New Roman"/>
          <w:sz w:val="24"/>
        </w:rPr>
        <w:t xml:space="preserve"> МБОУ </w:t>
      </w:r>
      <w:r w:rsidR="00107D6C">
        <w:rPr>
          <w:rFonts w:ascii="Times New Roman" w:hAnsi="Times New Roman" w:cs="Times New Roman"/>
          <w:sz w:val="24"/>
        </w:rPr>
        <w:t>Николаевская СШ</w:t>
      </w:r>
      <w:r w:rsidRPr="007E6656">
        <w:rPr>
          <w:rFonts w:ascii="Times New Roman" w:hAnsi="Times New Roman" w:cs="Times New Roman"/>
          <w:sz w:val="24"/>
        </w:rPr>
        <w:t xml:space="preserve"> функционирует: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 понедельник - пятница с 08.00 до 20.00 часов.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1.3.2.</w:t>
      </w:r>
      <w:r w:rsidRPr="007E6656">
        <w:rPr>
          <w:rFonts w:ascii="Times New Roman" w:hAnsi="Times New Roman" w:cs="Times New Roman"/>
          <w:sz w:val="24"/>
        </w:rPr>
        <w:t xml:space="preserve"> В соответствии с учебным планом устанавливается следующая продолжительность учебного года: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V–IX классы - не менее 35 учебных недель.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Учебный год начинается с 1 сентября, заканчивается для учащихся 5-9 классов – 31 мая.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Продолжительность каникул: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-в течение учебного года — не менее 30 календарных дней;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- дополнительные каникулы в первых классах - не менее 7 календарных дней. Продолжительность внеурочной деятельности учебной недели – максимальная учебная нагрузка учащихся, предусмотренная учебными планами, соответствует требованиям </w:t>
      </w:r>
      <w:proofErr w:type="spellStart"/>
      <w:r w:rsidRPr="007E6656">
        <w:rPr>
          <w:rFonts w:ascii="Times New Roman" w:hAnsi="Times New Roman" w:cs="Times New Roman"/>
          <w:sz w:val="24"/>
        </w:rPr>
        <w:t>СанПин</w:t>
      </w:r>
      <w:proofErr w:type="spellEnd"/>
      <w:r w:rsidRPr="007E6656">
        <w:rPr>
          <w:rFonts w:ascii="Times New Roman" w:hAnsi="Times New Roman" w:cs="Times New Roman"/>
          <w:sz w:val="24"/>
        </w:rPr>
        <w:t xml:space="preserve"> 2.4.2. 2821-10 и осуществляется в соответствии с планом и расписанием занятий в количестве до 10 часов в неделю.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>Внеурочная деятельность организуется во второй половине дня не менее, чем через 40 минут после окончания учебной деятельности.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t xml:space="preserve"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</w:t>
      </w:r>
      <w:r w:rsidR="00107D6C" w:rsidRPr="007E6656">
        <w:rPr>
          <w:rFonts w:ascii="Times New Roman" w:hAnsi="Times New Roman" w:cs="Times New Roman"/>
          <w:sz w:val="24"/>
        </w:rPr>
        <w:t>также</w:t>
      </w:r>
      <w:r w:rsidRPr="007E6656">
        <w:rPr>
          <w:rFonts w:ascii="Times New Roman" w:hAnsi="Times New Roman" w:cs="Times New Roman"/>
          <w:sz w:val="24"/>
        </w:rPr>
        <w:t xml:space="preserve"> с учётом необходимости разгрузки последующих учебных дней.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1.4.</w:t>
      </w:r>
      <w:r w:rsidRPr="007E6656">
        <w:rPr>
          <w:rFonts w:ascii="Times New Roman" w:hAnsi="Times New Roman" w:cs="Times New Roman"/>
          <w:sz w:val="24"/>
        </w:rPr>
        <w:t xml:space="preserve"> В основной школе в 5-9</w:t>
      </w:r>
      <w:r>
        <w:rPr>
          <w:rFonts w:ascii="Times New Roman" w:hAnsi="Times New Roman" w:cs="Times New Roman"/>
          <w:sz w:val="24"/>
        </w:rPr>
        <w:t xml:space="preserve"> </w:t>
      </w:r>
      <w:r w:rsidRPr="007E6656">
        <w:rPr>
          <w:rFonts w:ascii="Times New Roman" w:hAnsi="Times New Roman" w:cs="Times New Roman"/>
          <w:sz w:val="24"/>
        </w:rPr>
        <w:t>классах устанавливается пятидневная учебная неделя. Внеурочная деятельность для учащихся 5-9-х классов осуществляется в соответствии с учебным планом и расписанием занятий. Для учащихся 5-9-х классов количество часов в неделю составляет до 10 часов в неделю. Продолжительность занятий внеурочной деятельности в 5-9-х классах, составляет 45 минут. Начало занятий внеурочной деятельности, осуществляется с понедельника по пятницу во вторую половину дня по окончании учебного процесса, в соответствии с расписанием.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1.5.</w:t>
      </w:r>
      <w:r w:rsidRPr="007E6656">
        <w:rPr>
          <w:rFonts w:ascii="Times New Roman" w:hAnsi="Times New Roman" w:cs="Times New Roman"/>
          <w:sz w:val="24"/>
        </w:rPr>
        <w:t xml:space="preserve"> </w:t>
      </w:r>
      <w:r w:rsidRPr="00762C48">
        <w:rPr>
          <w:rFonts w:ascii="Times New Roman" w:hAnsi="Times New Roman" w:cs="Times New Roman"/>
          <w:b/>
          <w:sz w:val="24"/>
        </w:rPr>
        <w:t xml:space="preserve">Промежуточная аттестация </w:t>
      </w:r>
      <w:r w:rsidRPr="007E6656">
        <w:rPr>
          <w:rFonts w:ascii="Times New Roman" w:hAnsi="Times New Roman" w:cs="Times New Roman"/>
          <w:sz w:val="24"/>
        </w:rPr>
        <w:t>Промежуточная аттестация в рамках внеурочной деятельности не проводится.</w:t>
      </w:r>
    </w:p>
    <w:p w:rsidR="00345E47" w:rsidRPr="00762C48" w:rsidRDefault="00345E47" w:rsidP="00107D6C">
      <w:pPr>
        <w:jc w:val="both"/>
        <w:rPr>
          <w:rFonts w:ascii="Times New Roman" w:hAnsi="Times New Roman" w:cs="Times New Roman"/>
          <w:b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1.6. Обеспечение плана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E6656">
        <w:rPr>
          <w:rFonts w:ascii="Times New Roman" w:hAnsi="Times New Roman" w:cs="Times New Roman"/>
          <w:sz w:val="24"/>
        </w:rPr>
        <w:lastRenderedPageBreak/>
        <w:t>План внеурочной</w:t>
      </w:r>
      <w:r w:rsidR="00AC0A91">
        <w:rPr>
          <w:rFonts w:ascii="Times New Roman" w:hAnsi="Times New Roman" w:cs="Times New Roman"/>
          <w:sz w:val="24"/>
        </w:rPr>
        <w:t xml:space="preserve"> деятельности на 2023/2024</w:t>
      </w:r>
      <w:r>
        <w:rPr>
          <w:rFonts w:ascii="Times New Roman" w:hAnsi="Times New Roman" w:cs="Times New Roman"/>
          <w:sz w:val="24"/>
        </w:rPr>
        <w:t xml:space="preserve"> </w:t>
      </w:r>
      <w:r w:rsidRPr="007E6656">
        <w:rPr>
          <w:rFonts w:ascii="Times New Roman" w:hAnsi="Times New Roman" w:cs="Times New Roman"/>
          <w:sz w:val="24"/>
        </w:rPr>
        <w:t>учебный год обеспечивает выполнение гигиенических требований к режиму образовательного процесса, установленных СанПиН 2.4.2.2821-10</w:t>
      </w:r>
      <w:r w:rsidRPr="007E6656">
        <w:rPr>
          <w:sz w:val="24"/>
        </w:rPr>
        <w:t xml:space="preserve"> </w:t>
      </w:r>
      <w:r w:rsidRPr="00762C48">
        <w:rPr>
          <w:rFonts w:ascii="Times New Roman" w:hAnsi="Times New Roman" w:cs="Times New Roman"/>
          <w:sz w:val="24"/>
          <w:szCs w:val="24"/>
        </w:rPr>
        <w:t>«Санитарно-эпидемиологические</w:t>
      </w:r>
      <w:r w:rsidRPr="00762C48">
        <w:rPr>
          <w:rFonts w:ascii="Times New Roman" w:hAnsi="Times New Roman" w:cs="Times New Roman"/>
          <w:sz w:val="24"/>
        </w:rPr>
        <w:t xml:space="preserve"> требования к условиям и организации обучения в общеобразовательных учреждениях», и предусматривает организацию внеурочной деятельности в 5-9 классах, реализующих федеральные государственные образовательные стандарты общего образования.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методических объединениях школы.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Особенности плана внеурочной деятельности в соответствии с требованиями ФГОС ООО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>Внеурочная деятельность организуется по направлениям развития личности: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 xml:space="preserve">спортивно-оздоровительное; духовно-нравственное; </w:t>
      </w:r>
      <w:proofErr w:type="spellStart"/>
      <w:r w:rsidRPr="00762C48">
        <w:rPr>
          <w:rFonts w:ascii="Times New Roman" w:hAnsi="Times New Roman" w:cs="Times New Roman"/>
          <w:sz w:val="24"/>
        </w:rPr>
        <w:t>общеинтеллектуальное</w:t>
      </w:r>
      <w:proofErr w:type="spellEnd"/>
      <w:r w:rsidRPr="00762C48">
        <w:rPr>
          <w:rFonts w:ascii="Times New Roman" w:hAnsi="Times New Roman" w:cs="Times New Roman"/>
          <w:sz w:val="24"/>
        </w:rPr>
        <w:t xml:space="preserve">; социальное; общекультурное, в том числе через такие формы, как экскурсии, </w:t>
      </w:r>
      <w:r>
        <w:rPr>
          <w:rFonts w:ascii="Times New Roman" w:hAnsi="Times New Roman" w:cs="Times New Roman"/>
          <w:sz w:val="24"/>
        </w:rPr>
        <w:t>объединения</w:t>
      </w:r>
      <w:r w:rsidRPr="00762C48">
        <w:rPr>
          <w:rFonts w:ascii="Times New Roman" w:hAnsi="Times New Roman" w:cs="Times New Roman"/>
          <w:sz w:val="24"/>
        </w:rPr>
        <w:t>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 практики.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>Внеурочная деятельность осуществляется непосредственно в образовательной организации. 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>Минимальное количество наполняемости в группе при проведении занятий внеурочной деятельности составляет 8 человек. В период каникул для продолжения внеурочной деятельности используются возможности учреждений дополнительного образования. 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рассматриваются педагогическим советом ОУ, утверждаются директором ОУ.</w:t>
      </w:r>
    </w:p>
    <w:p w:rsidR="00345E47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t>План внеурочной деятельности предусматривает выбор занятий учащимися не более 10 часов в неделю, т.е. не более 350 часов в год.</w:t>
      </w:r>
    </w:p>
    <w:p w:rsidR="00345E47" w:rsidRPr="00762C48" w:rsidRDefault="00345E47" w:rsidP="00107D6C">
      <w:pPr>
        <w:jc w:val="both"/>
        <w:rPr>
          <w:rFonts w:ascii="Times New Roman" w:hAnsi="Times New Roman" w:cs="Times New Roman"/>
          <w:b/>
          <w:sz w:val="24"/>
        </w:rPr>
      </w:pPr>
      <w:r w:rsidRPr="00762C48">
        <w:rPr>
          <w:rFonts w:ascii="Times New Roman" w:hAnsi="Times New Roman" w:cs="Times New Roman"/>
          <w:b/>
          <w:sz w:val="24"/>
        </w:rPr>
        <w:t>Особенности коррекционных занятий:</w:t>
      </w:r>
    </w:p>
    <w:p w:rsidR="00345E47" w:rsidRPr="00107D6C" w:rsidRDefault="00345E47" w:rsidP="00107D6C">
      <w:pPr>
        <w:jc w:val="both"/>
        <w:rPr>
          <w:rFonts w:ascii="Times New Roman" w:hAnsi="Times New Roman" w:cs="Times New Roman"/>
          <w:sz w:val="24"/>
        </w:rPr>
      </w:pPr>
      <w:r w:rsidRPr="00762C48">
        <w:rPr>
          <w:rFonts w:ascii="Times New Roman" w:hAnsi="Times New Roman" w:cs="Times New Roman"/>
          <w:sz w:val="24"/>
        </w:rPr>
        <w:lastRenderedPageBreak/>
        <w:t>Во внеурочную деятельность входят также коррекционно-развивающие занятия психолога с учащимися VII и VIII вида, детей-инвалидов, ОВЗ: психолого-коррекционные занятия (1 час в неделю). Эти занятия пр</w:t>
      </w:r>
      <w:r w:rsidR="00107D6C">
        <w:rPr>
          <w:rFonts w:ascii="Times New Roman" w:hAnsi="Times New Roman" w:cs="Times New Roman"/>
          <w:sz w:val="24"/>
        </w:rPr>
        <w:t>оводятся во второй половине дня</w:t>
      </w:r>
    </w:p>
    <w:p w:rsidR="00107D6C" w:rsidRDefault="00107D6C" w:rsidP="00107D6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0CF" w:rsidRDefault="002220CF" w:rsidP="002220C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F8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3019F8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tbl>
      <w:tblPr>
        <w:tblStyle w:val="a3"/>
        <w:tblW w:w="9952" w:type="dxa"/>
        <w:tblLook w:val="04A0" w:firstRow="1" w:lastRow="0" w:firstColumn="1" w:lastColumn="0" w:noHBand="0" w:noVBand="1"/>
      </w:tblPr>
      <w:tblGrid>
        <w:gridCol w:w="1969"/>
        <w:gridCol w:w="2215"/>
        <w:gridCol w:w="1908"/>
        <w:gridCol w:w="15"/>
        <w:gridCol w:w="757"/>
        <w:gridCol w:w="16"/>
        <w:gridCol w:w="756"/>
        <w:gridCol w:w="18"/>
        <w:gridCol w:w="754"/>
        <w:gridCol w:w="18"/>
        <w:gridCol w:w="754"/>
        <w:gridCol w:w="11"/>
        <w:gridCol w:w="761"/>
      </w:tblGrid>
      <w:tr w:rsidR="00345E47" w:rsidTr="00F92A40">
        <w:trPr>
          <w:trHeight w:val="509"/>
        </w:trPr>
        <w:tc>
          <w:tcPr>
            <w:tcW w:w="1969" w:type="dxa"/>
            <w:vMerge w:val="restart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2215" w:type="dxa"/>
            <w:vMerge w:val="restart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8" w:type="dxa"/>
            <w:vMerge w:val="restart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Деятельность по направлениям</w:t>
            </w:r>
          </w:p>
        </w:tc>
        <w:tc>
          <w:tcPr>
            <w:tcW w:w="3860" w:type="dxa"/>
            <w:gridSpan w:val="10"/>
          </w:tcPr>
          <w:p w:rsidR="002220CF" w:rsidRPr="00560D59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345E47" w:rsidTr="00F92A40">
        <w:trPr>
          <w:trHeight w:val="509"/>
        </w:trPr>
        <w:tc>
          <w:tcPr>
            <w:tcW w:w="1969" w:type="dxa"/>
            <w:vMerge/>
          </w:tcPr>
          <w:p w:rsidR="002220CF" w:rsidRPr="00560D59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220CF" w:rsidRPr="00560D59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2220CF" w:rsidRPr="00560D59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0CF" w:rsidRPr="00560D59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gridSpan w:val="2"/>
          </w:tcPr>
          <w:p w:rsidR="002220CF" w:rsidRDefault="002220CF" w:rsidP="00222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20CF" w:rsidRPr="00560D59" w:rsidRDefault="002220CF" w:rsidP="00222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gridSpan w:val="2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20CF" w:rsidRPr="00560D59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gridSpan w:val="2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20CF" w:rsidRPr="00560D59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gridSpan w:val="2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220CF" w:rsidTr="00F92A40">
        <w:trPr>
          <w:trHeight w:val="509"/>
        </w:trPr>
        <w:tc>
          <w:tcPr>
            <w:tcW w:w="9952" w:type="dxa"/>
            <w:gridSpan w:val="13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2220CF" w:rsidTr="00F92A40">
        <w:trPr>
          <w:trHeight w:val="1048"/>
        </w:trPr>
        <w:tc>
          <w:tcPr>
            <w:tcW w:w="1969" w:type="dxa"/>
          </w:tcPr>
          <w:p w:rsidR="002220CF" w:rsidRPr="004A4D61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215" w:type="dxa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2220CF" w:rsidRPr="004A4D61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772" w:type="dxa"/>
            <w:gridSpan w:val="2"/>
          </w:tcPr>
          <w:p w:rsidR="002220CF" w:rsidRPr="004A4D61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4A4D61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4A4D61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4A4D61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4A4D61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CF" w:rsidTr="00F92A40">
        <w:trPr>
          <w:trHeight w:val="4134"/>
        </w:trPr>
        <w:tc>
          <w:tcPr>
            <w:tcW w:w="1969" w:type="dxa"/>
          </w:tcPr>
          <w:p w:rsidR="002220CF" w:rsidRPr="00520A18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естественно-научной и технической направленностей «Точка роста»</w:t>
            </w:r>
          </w:p>
        </w:tc>
        <w:tc>
          <w:tcPr>
            <w:tcW w:w="2215" w:type="dxa"/>
          </w:tcPr>
          <w:p w:rsidR="00345E47" w:rsidRPr="00345E47" w:rsidRDefault="008E64D5" w:rsidP="00CC539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C5392">
              <w:rPr>
                <w:rFonts w:ascii="Times New Roman" w:hAnsi="Times New Roman" w:cs="Times New Roman"/>
                <w:sz w:val="24"/>
              </w:rPr>
              <w:t>«Офисные приложения»</w:t>
            </w:r>
          </w:p>
          <w:p w:rsidR="00345E47" w:rsidRDefault="008E64D5" w:rsidP="00CC539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C5392">
              <w:rPr>
                <w:rFonts w:ascii="Times New Roman" w:hAnsi="Times New Roman" w:cs="Times New Roman"/>
                <w:sz w:val="24"/>
              </w:rPr>
              <w:t>«Физика в жизни»</w:t>
            </w:r>
            <w:r w:rsidR="00F348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A4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F92A40">
              <w:rPr>
                <w:rFonts w:ascii="Times New Roman" w:hAnsi="Times New Roman" w:cs="Times New Roman"/>
                <w:sz w:val="24"/>
              </w:rPr>
              <w:t>Геоэкологический</w:t>
            </w:r>
            <w:proofErr w:type="spellEnd"/>
            <w:r w:rsidR="00F92A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F92A40">
              <w:rPr>
                <w:rFonts w:ascii="Times New Roman" w:hAnsi="Times New Roman" w:cs="Times New Roman"/>
                <w:sz w:val="24"/>
              </w:rPr>
              <w:t>мониторинг:от</w:t>
            </w:r>
            <w:proofErr w:type="spellEnd"/>
            <w:proofErr w:type="gramEnd"/>
            <w:r w:rsidR="00F92A40">
              <w:rPr>
                <w:rFonts w:ascii="Times New Roman" w:hAnsi="Times New Roman" w:cs="Times New Roman"/>
                <w:sz w:val="24"/>
              </w:rPr>
              <w:t xml:space="preserve"> теории к практике</w:t>
            </w:r>
            <w:r w:rsidR="00345E47">
              <w:rPr>
                <w:rFonts w:ascii="Times New Roman" w:hAnsi="Times New Roman" w:cs="Times New Roman"/>
                <w:sz w:val="24"/>
              </w:rPr>
              <w:t>»</w:t>
            </w:r>
          </w:p>
          <w:p w:rsidR="00CC5392" w:rsidRPr="00CC5392" w:rsidRDefault="00CC5392" w:rsidP="00CC539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«Эколого-био</w:t>
            </w:r>
            <w:r w:rsidR="00F92A40">
              <w:rPr>
                <w:rFonts w:ascii="Times New Roman" w:hAnsi="Times New Roman" w:cs="Times New Roman"/>
                <w:sz w:val="24"/>
              </w:rPr>
              <w:t>географ</w:t>
            </w:r>
            <w:r>
              <w:rPr>
                <w:rFonts w:ascii="Times New Roman" w:hAnsi="Times New Roman" w:cs="Times New Roman"/>
                <w:sz w:val="24"/>
              </w:rPr>
              <w:t>ические особенности Камчатского края»</w:t>
            </w:r>
          </w:p>
          <w:p w:rsidR="00CC5392" w:rsidRDefault="00CC5392" w:rsidP="00CC539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C5392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  <w:p w:rsidR="00CC5392" w:rsidRPr="00CC5392" w:rsidRDefault="00CC5392" w:rsidP="00CC539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8" w:type="dxa"/>
          </w:tcPr>
          <w:p w:rsidR="002220CF" w:rsidRPr="00520A18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2220CF" w:rsidRPr="00520A18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20A18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20A18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20A18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20A18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CF" w:rsidTr="00F92A40">
        <w:trPr>
          <w:trHeight w:val="509"/>
        </w:trPr>
        <w:tc>
          <w:tcPr>
            <w:tcW w:w="9952" w:type="dxa"/>
            <w:gridSpan w:val="13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</w:tr>
      <w:tr w:rsidR="002220CF" w:rsidTr="00F92A40">
        <w:trPr>
          <w:trHeight w:val="1063"/>
        </w:trPr>
        <w:tc>
          <w:tcPr>
            <w:tcW w:w="1969" w:type="dxa"/>
          </w:tcPr>
          <w:p w:rsidR="002220CF" w:rsidRPr="00043DE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215" w:type="dxa"/>
          </w:tcPr>
          <w:p w:rsidR="002220CF" w:rsidRPr="00043DE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«Вязание-от простого к сложному»</w:t>
            </w:r>
          </w:p>
        </w:tc>
        <w:tc>
          <w:tcPr>
            <w:tcW w:w="1908" w:type="dxa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2220CF" w:rsidRPr="002B639A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2B639A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2B639A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2B639A" w:rsidRDefault="00107D6C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2B639A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0CF" w:rsidTr="00F92A40">
        <w:trPr>
          <w:trHeight w:val="1063"/>
        </w:trPr>
        <w:tc>
          <w:tcPr>
            <w:tcW w:w="1969" w:type="dxa"/>
          </w:tcPr>
          <w:p w:rsidR="002220CF" w:rsidRPr="00043DED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215" w:type="dxa"/>
          </w:tcPr>
          <w:p w:rsidR="002220CF" w:rsidRPr="00D80683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китайский»</w:t>
            </w:r>
          </w:p>
        </w:tc>
        <w:tc>
          <w:tcPr>
            <w:tcW w:w="1908" w:type="dxa"/>
          </w:tcPr>
          <w:p w:rsidR="002220CF" w:rsidRPr="004A4D61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D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предметам</w:t>
            </w:r>
          </w:p>
        </w:tc>
        <w:tc>
          <w:tcPr>
            <w:tcW w:w="772" w:type="dxa"/>
            <w:gridSpan w:val="2"/>
          </w:tcPr>
          <w:p w:rsidR="002220CF" w:rsidRPr="002B639A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2B639A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2220CF" w:rsidRPr="002B639A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2220CF" w:rsidRPr="002B639A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C58" w:rsidTr="00F92A40">
        <w:trPr>
          <w:trHeight w:val="1063"/>
        </w:trPr>
        <w:tc>
          <w:tcPr>
            <w:tcW w:w="1969" w:type="dxa"/>
          </w:tcPr>
          <w:p w:rsidR="00362C58" w:rsidRPr="00043DED" w:rsidRDefault="00362C58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DED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215" w:type="dxa"/>
          </w:tcPr>
          <w:p w:rsidR="00362C58" w:rsidRDefault="00362C58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«Ералаш»</w:t>
            </w:r>
          </w:p>
        </w:tc>
        <w:tc>
          <w:tcPr>
            <w:tcW w:w="1908" w:type="dxa"/>
          </w:tcPr>
          <w:p w:rsidR="00362C58" w:rsidRPr="004A4D61" w:rsidRDefault="000B2043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362C58" w:rsidRDefault="006012C7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362C58" w:rsidRDefault="006012C7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362C58" w:rsidRDefault="006012C7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362C58" w:rsidRDefault="006012C7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362C58" w:rsidRDefault="006012C7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0CF" w:rsidTr="00F92A40">
        <w:trPr>
          <w:trHeight w:val="565"/>
        </w:trPr>
        <w:tc>
          <w:tcPr>
            <w:tcW w:w="9952" w:type="dxa"/>
            <w:gridSpan w:val="13"/>
          </w:tcPr>
          <w:p w:rsidR="00107D6C" w:rsidRDefault="00107D6C" w:rsidP="00345E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D6C" w:rsidRDefault="00107D6C" w:rsidP="00345E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0CF" w:rsidRDefault="002220CF" w:rsidP="00345E4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Спортивно-оздоровительное направление</w:t>
            </w:r>
          </w:p>
        </w:tc>
      </w:tr>
      <w:tr w:rsidR="002220CF" w:rsidTr="00F92A40">
        <w:trPr>
          <w:trHeight w:val="779"/>
        </w:trPr>
        <w:tc>
          <w:tcPr>
            <w:tcW w:w="1969" w:type="dxa"/>
          </w:tcPr>
          <w:p w:rsidR="002220CF" w:rsidRPr="00043DED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секция</w:t>
            </w:r>
          </w:p>
        </w:tc>
        <w:tc>
          <w:tcPr>
            <w:tcW w:w="2215" w:type="dxa"/>
          </w:tcPr>
          <w:p w:rsidR="002220CF" w:rsidRPr="00D80683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3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1908" w:type="dxa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2220CF" w:rsidRPr="00910792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910792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910792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910792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910792" w:rsidRDefault="00107D6C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EDD" w:rsidTr="00F92A40">
        <w:trPr>
          <w:trHeight w:val="1063"/>
        </w:trPr>
        <w:tc>
          <w:tcPr>
            <w:tcW w:w="1969" w:type="dxa"/>
          </w:tcPr>
          <w:p w:rsidR="00661ED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215" w:type="dxa"/>
          </w:tcPr>
          <w:p w:rsidR="00661EDD" w:rsidRPr="00D80683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</w:tcPr>
          <w:p w:rsidR="00661EDD" w:rsidRPr="00520A18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661EDD" w:rsidRPr="00910792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661EDD" w:rsidRPr="00910792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661EDD" w:rsidRPr="00910792" w:rsidRDefault="00F3486C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661EDD" w:rsidRPr="00910792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661ED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CF" w:rsidTr="00F92A40">
        <w:trPr>
          <w:trHeight w:val="1063"/>
        </w:trPr>
        <w:tc>
          <w:tcPr>
            <w:tcW w:w="1969" w:type="dxa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215" w:type="dxa"/>
          </w:tcPr>
          <w:p w:rsidR="002220CF" w:rsidRPr="00D80683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908" w:type="dxa"/>
          </w:tcPr>
          <w:p w:rsidR="002220CF" w:rsidRPr="00520A18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2220CF" w:rsidRPr="00910792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910792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910792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910792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CF" w:rsidTr="00F92A40">
        <w:trPr>
          <w:trHeight w:val="509"/>
        </w:trPr>
        <w:tc>
          <w:tcPr>
            <w:tcW w:w="9952" w:type="dxa"/>
            <w:gridSpan w:val="13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2220CF" w:rsidTr="00F92A40">
        <w:trPr>
          <w:trHeight w:val="1063"/>
        </w:trPr>
        <w:tc>
          <w:tcPr>
            <w:tcW w:w="1969" w:type="dxa"/>
          </w:tcPr>
          <w:p w:rsidR="002220CF" w:rsidRPr="00043DED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</w:t>
            </w:r>
          </w:p>
        </w:tc>
        <w:tc>
          <w:tcPr>
            <w:tcW w:w="2215" w:type="dxa"/>
          </w:tcPr>
          <w:p w:rsidR="002220CF" w:rsidRPr="00D668EC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908" w:type="dxa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2220CF" w:rsidRPr="00D668EC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D668EC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D668EC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D668EC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D668EC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CF" w:rsidTr="00F92A40">
        <w:trPr>
          <w:trHeight w:val="509"/>
        </w:trPr>
        <w:tc>
          <w:tcPr>
            <w:tcW w:w="9952" w:type="dxa"/>
            <w:gridSpan w:val="13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2220CF" w:rsidTr="00F92A40">
        <w:trPr>
          <w:trHeight w:val="779"/>
        </w:trPr>
        <w:tc>
          <w:tcPr>
            <w:tcW w:w="1969" w:type="dxa"/>
          </w:tcPr>
          <w:p w:rsidR="002220CF" w:rsidRPr="00043DED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15" w:type="dxa"/>
          </w:tcPr>
          <w:p w:rsidR="002220CF" w:rsidRPr="00D668EC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C">
              <w:rPr>
                <w:rFonts w:ascii="Times New Roman" w:hAnsi="Times New Roman" w:cs="Times New Roman"/>
                <w:sz w:val="24"/>
                <w:szCs w:val="24"/>
              </w:rPr>
              <w:t>«Мой класс-моей школе»</w:t>
            </w:r>
          </w:p>
        </w:tc>
        <w:tc>
          <w:tcPr>
            <w:tcW w:w="1908" w:type="dxa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D5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CF" w:rsidTr="00F92A40">
        <w:trPr>
          <w:trHeight w:val="1063"/>
        </w:trPr>
        <w:tc>
          <w:tcPr>
            <w:tcW w:w="1969" w:type="dxa"/>
          </w:tcPr>
          <w:p w:rsidR="002220CF" w:rsidRPr="00043DED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215" w:type="dxa"/>
          </w:tcPr>
          <w:p w:rsidR="002220CF" w:rsidRPr="00D668EC" w:rsidRDefault="00136BFE" w:rsidP="00222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F92A4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2220CF" w:rsidRPr="00D6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2220CF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2220CF" w:rsidRPr="005E56D5" w:rsidRDefault="002220CF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EDD" w:rsidTr="00F92A40">
        <w:trPr>
          <w:trHeight w:val="1063"/>
        </w:trPr>
        <w:tc>
          <w:tcPr>
            <w:tcW w:w="1969" w:type="dxa"/>
          </w:tcPr>
          <w:p w:rsidR="00661ED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215" w:type="dxa"/>
          </w:tcPr>
          <w:p w:rsidR="00661EDD" w:rsidRPr="00D668EC" w:rsidRDefault="00661EDD" w:rsidP="00222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661EDD" w:rsidRPr="00520A18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661ED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661ED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661ED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661EDD" w:rsidRPr="005E56D5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661EDD" w:rsidRDefault="00661EDD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233" w:rsidTr="00F92A40">
        <w:trPr>
          <w:trHeight w:val="1063"/>
        </w:trPr>
        <w:tc>
          <w:tcPr>
            <w:tcW w:w="1969" w:type="dxa"/>
          </w:tcPr>
          <w:p w:rsidR="00BD5233" w:rsidRDefault="00BD5233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Профориента-ционная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</w:t>
            </w:r>
          </w:p>
        </w:tc>
        <w:tc>
          <w:tcPr>
            <w:tcW w:w="2215" w:type="dxa"/>
          </w:tcPr>
          <w:p w:rsidR="00BD5233" w:rsidRDefault="00BD5233" w:rsidP="002220C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 «Билет в будущее»</w:t>
            </w:r>
          </w:p>
        </w:tc>
        <w:tc>
          <w:tcPr>
            <w:tcW w:w="1908" w:type="dxa"/>
          </w:tcPr>
          <w:p w:rsidR="00BD5233" w:rsidRPr="00520A18" w:rsidRDefault="00BD5233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A18">
              <w:rPr>
                <w:rFonts w:ascii="Times New Roman" w:hAnsi="Times New Roman" w:cs="Times New Roman"/>
                <w:sz w:val="24"/>
                <w:szCs w:val="24"/>
              </w:rPr>
              <w:t>Обеспечение благополучия учащихся</w:t>
            </w:r>
          </w:p>
        </w:tc>
        <w:tc>
          <w:tcPr>
            <w:tcW w:w="772" w:type="dxa"/>
            <w:gridSpan w:val="2"/>
          </w:tcPr>
          <w:p w:rsidR="00BD5233" w:rsidRDefault="00FC13F5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gridSpan w:val="2"/>
          </w:tcPr>
          <w:p w:rsidR="00BD5233" w:rsidRDefault="00BD5233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BD5233" w:rsidRDefault="00BD5233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BD5233" w:rsidRDefault="00BD5233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</w:tcPr>
          <w:p w:rsidR="00BD5233" w:rsidRDefault="00BD5233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CF" w:rsidTr="00F92A40">
        <w:trPr>
          <w:trHeight w:val="509"/>
        </w:trPr>
        <w:tc>
          <w:tcPr>
            <w:tcW w:w="6107" w:type="dxa"/>
            <w:gridSpan w:val="4"/>
          </w:tcPr>
          <w:p w:rsidR="002220CF" w:rsidRPr="00520A18" w:rsidRDefault="002220CF" w:rsidP="00661E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Всего часов в неделю</w:t>
            </w:r>
          </w:p>
        </w:tc>
        <w:tc>
          <w:tcPr>
            <w:tcW w:w="773" w:type="dxa"/>
            <w:gridSpan w:val="2"/>
          </w:tcPr>
          <w:p w:rsidR="002220CF" w:rsidRPr="005E56D5" w:rsidRDefault="00AC0A91" w:rsidP="00107D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gridSpan w:val="2"/>
          </w:tcPr>
          <w:p w:rsidR="002220CF" w:rsidRPr="005E56D5" w:rsidRDefault="00AC0A91" w:rsidP="00107D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gridSpan w:val="2"/>
          </w:tcPr>
          <w:p w:rsidR="002220CF" w:rsidRPr="005E56D5" w:rsidRDefault="00AC0A91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765" w:type="dxa"/>
            <w:gridSpan w:val="2"/>
          </w:tcPr>
          <w:p w:rsidR="002220CF" w:rsidRPr="005E56D5" w:rsidRDefault="00F3486C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 w:rsidR="002220CF" w:rsidRDefault="00F3486C" w:rsidP="0057777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220CF" w:rsidRPr="003019F8" w:rsidRDefault="002220CF" w:rsidP="002220C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CF" w:rsidRDefault="002220CF" w:rsidP="002220C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20CF" w:rsidRPr="003019F8" w:rsidRDefault="002220CF" w:rsidP="002220CF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220CF" w:rsidRPr="009410A9" w:rsidRDefault="002220CF" w:rsidP="002220CF">
      <w:pPr>
        <w:rPr>
          <w:rFonts w:ascii="Times New Roman" w:hAnsi="Times New Roman" w:cs="Times New Roman"/>
          <w:sz w:val="24"/>
          <w:szCs w:val="24"/>
        </w:rPr>
      </w:pPr>
    </w:p>
    <w:p w:rsidR="007A1B0A" w:rsidRDefault="007A1B0A"/>
    <w:sectPr w:rsidR="007A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2E"/>
    <w:rsid w:val="000B2043"/>
    <w:rsid w:val="00107D6C"/>
    <w:rsid w:val="00136BFE"/>
    <w:rsid w:val="002220CF"/>
    <w:rsid w:val="00345E47"/>
    <w:rsid w:val="00362C58"/>
    <w:rsid w:val="006012C7"/>
    <w:rsid w:val="00661EDD"/>
    <w:rsid w:val="00731C7A"/>
    <w:rsid w:val="007A1B0A"/>
    <w:rsid w:val="008E64D5"/>
    <w:rsid w:val="009C702E"/>
    <w:rsid w:val="00AC0A91"/>
    <w:rsid w:val="00AF3A94"/>
    <w:rsid w:val="00BD5233"/>
    <w:rsid w:val="00CC5392"/>
    <w:rsid w:val="00F3486C"/>
    <w:rsid w:val="00F92A40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9B30"/>
  <w15:chartTrackingRefBased/>
  <w15:docId w15:val="{6AE52D0D-EC88-4610-AD24-EF7A841D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53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88F4-D7C2-49B2-B727-96511A76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2022-10-11T03:11:00Z</cp:lastPrinted>
  <dcterms:created xsi:type="dcterms:W3CDTF">2022-10-11T02:20:00Z</dcterms:created>
  <dcterms:modified xsi:type="dcterms:W3CDTF">2023-10-03T22:00:00Z</dcterms:modified>
</cp:coreProperties>
</file>