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E" w:rsidRPr="00714E2E" w:rsidRDefault="00714E2E" w:rsidP="00714E2E">
      <w:pPr>
        <w:pStyle w:val="a4"/>
        <w:jc w:val="center"/>
        <w:rPr>
          <w:b/>
        </w:rPr>
      </w:pPr>
      <w:r w:rsidRPr="00714E2E">
        <w:rPr>
          <w:b/>
        </w:rPr>
        <w:t>МИНИСТЕРСТВО ОБРАЗОВАНИЯ И НАУКИ РОССИЙСКОЙ ФЕДЕРАЦИИ</w:t>
      </w:r>
    </w:p>
    <w:p w:rsidR="00714E2E" w:rsidRPr="00714E2E" w:rsidRDefault="00714E2E" w:rsidP="00714E2E">
      <w:pPr>
        <w:pStyle w:val="a4"/>
        <w:jc w:val="center"/>
        <w:rPr>
          <w:b/>
        </w:rPr>
      </w:pPr>
    </w:p>
    <w:p w:rsidR="00714E2E" w:rsidRPr="00714E2E" w:rsidRDefault="00714E2E" w:rsidP="00714E2E">
      <w:pPr>
        <w:pStyle w:val="a4"/>
        <w:jc w:val="center"/>
        <w:rPr>
          <w:b/>
        </w:rPr>
      </w:pPr>
      <w:r w:rsidRPr="00714E2E">
        <w:rPr>
          <w:b/>
        </w:rPr>
        <w:t xml:space="preserve">МУНИЦИПАЛЬНОЕ БЮДЖЕТНОЕ </w:t>
      </w:r>
      <w:r w:rsidR="00926E7B">
        <w:rPr>
          <w:b/>
        </w:rPr>
        <w:t>ОБЩЕ</w:t>
      </w:r>
      <w:r w:rsidRPr="00714E2E">
        <w:rPr>
          <w:b/>
        </w:rPr>
        <w:t>ОБРАЗОВАТЕЛЬНОЕ УЧРЕЖДЕНИЕ</w:t>
      </w:r>
    </w:p>
    <w:p w:rsidR="00714E2E" w:rsidRPr="00714E2E" w:rsidRDefault="00714E2E" w:rsidP="00714E2E">
      <w:pPr>
        <w:pStyle w:val="a4"/>
        <w:jc w:val="center"/>
        <w:rPr>
          <w:b/>
        </w:rPr>
      </w:pPr>
      <w:r w:rsidRPr="00714E2E">
        <w:rPr>
          <w:b/>
        </w:rPr>
        <w:t>«НИКОЛАЕВСКАЯ СРЕДНЯЯ ШКОЛА»</w:t>
      </w:r>
    </w:p>
    <w:p w:rsidR="00714E2E" w:rsidRPr="00714E2E" w:rsidRDefault="00714E2E" w:rsidP="003E4EDB">
      <w:pPr>
        <w:jc w:val="center"/>
        <w:rPr>
          <w:b/>
          <w:i/>
          <w:sz w:val="44"/>
        </w:rPr>
      </w:pPr>
    </w:p>
    <w:p w:rsidR="00781769" w:rsidRDefault="00781769" w:rsidP="00781769">
      <w:pPr>
        <w:rPr>
          <w:b/>
          <w:i/>
          <w:sz w:val="28"/>
        </w:rPr>
      </w:pPr>
    </w:p>
    <w:p w:rsidR="00714E2E" w:rsidRDefault="005869CD" w:rsidP="00781769">
      <w:r>
        <w:t xml:space="preserve">          РАССМОТРЕНО</w:t>
      </w:r>
      <w:r w:rsidR="00781769">
        <w:t xml:space="preserve">                                                     </w:t>
      </w:r>
      <w:r>
        <w:t xml:space="preserve">                              </w:t>
      </w:r>
      <w:r w:rsidR="00781769">
        <w:t>«УТВЕРЖДАЮ»</w:t>
      </w:r>
    </w:p>
    <w:p w:rsidR="00781769" w:rsidRDefault="00781769" w:rsidP="00781769">
      <w:r>
        <w:t xml:space="preserve"> </w:t>
      </w:r>
      <w:r w:rsidR="005869CD">
        <w:t>на педагогическом совете</w:t>
      </w:r>
      <w:r>
        <w:t xml:space="preserve">                                       </w:t>
      </w:r>
      <w:r w:rsidR="005869CD">
        <w:t xml:space="preserve">                     Директор МБОУ Николаевская С</w:t>
      </w:r>
      <w:r>
        <w:t>Ш</w:t>
      </w:r>
    </w:p>
    <w:p w:rsidR="00781769" w:rsidRDefault="005869CD" w:rsidP="00781769">
      <w:r>
        <w:t xml:space="preserve">         Пр. № ____ от</w:t>
      </w:r>
      <w:r w:rsidR="00781769">
        <w:t xml:space="preserve">                                                               </w:t>
      </w:r>
      <w:r>
        <w:t xml:space="preserve">               </w:t>
      </w:r>
      <w:r w:rsidR="00766A3E">
        <w:t xml:space="preserve"> _____________(О. В. Муравьёва</w:t>
      </w:r>
      <w:r w:rsidR="00781769">
        <w:t>)</w:t>
      </w:r>
    </w:p>
    <w:p w:rsidR="00781769" w:rsidRDefault="00781769" w:rsidP="00781769">
      <w:r>
        <w:t>«_</w:t>
      </w:r>
      <w:r w:rsidR="00766A3E">
        <w:t>__» ____________ 2018</w:t>
      </w:r>
      <w:r>
        <w:t xml:space="preserve"> г.                                                            </w:t>
      </w:r>
      <w:r w:rsidR="00766A3E">
        <w:t xml:space="preserve">       «____» _____________ 2018</w:t>
      </w:r>
      <w:r>
        <w:t xml:space="preserve"> г.                                                           </w:t>
      </w:r>
    </w:p>
    <w:p w:rsidR="00781769" w:rsidRPr="00781769" w:rsidRDefault="00781769" w:rsidP="00781769"/>
    <w:p w:rsidR="00714E2E" w:rsidRPr="00714E2E" w:rsidRDefault="00714E2E" w:rsidP="003E4EDB">
      <w:pPr>
        <w:jc w:val="center"/>
        <w:rPr>
          <w:b/>
          <w:i/>
          <w:sz w:val="44"/>
        </w:rPr>
      </w:pPr>
    </w:p>
    <w:p w:rsidR="00714E2E" w:rsidRPr="00714E2E" w:rsidRDefault="00714E2E" w:rsidP="003E4EDB">
      <w:pPr>
        <w:jc w:val="center"/>
        <w:rPr>
          <w:b/>
          <w:i/>
          <w:sz w:val="44"/>
        </w:rPr>
      </w:pPr>
    </w:p>
    <w:p w:rsidR="00714E2E" w:rsidRPr="00714E2E" w:rsidRDefault="00714E2E" w:rsidP="003E4EDB">
      <w:pPr>
        <w:jc w:val="center"/>
        <w:rPr>
          <w:b/>
          <w:i/>
          <w:sz w:val="44"/>
        </w:rPr>
      </w:pPr>
    </w:p>
    <w:p w:rsidR="00714E2E" w:rsidRPr="00714E2E" w:rsidRDefault="00714E2E" w:rsidP="003E4EDB">
      <w:pPr>
        <w:jc w:val="center"/>
        <w:rPr>
          <w:b/>
          <w:i/>
          <w:sz w:val="44"/>
        </w:rPr>
      </w:pPr>
    </w:p>
    <w:p w:rsidR="003E4EDB" w:rsidRDefault="00DA0435" w:rsidP="003E4EDB">
      <w:pPr>
        <w:jc w:val="center"/>
        <w:rPr>
          <w:b/>
          <w:sz w:val="32"/>
        </w:rPr>
      </w:pPr>
      <w:r w:rsidRPr="00DA0435">
        <w:rPr>
          <w:b/>
          <w:sz w:val="32"/>
        </w:rPr>
        <w:t>ДОПОЛНИТЕЛЬНАЯ</w:t>
      </w:r>
      <w:r w:rsidR="005869CD" w:rsidRPr="00DA0435">
        <w:rPr>
          <w:b/>
          <w:sz w:val="32"/>
        </w:rPr>
        <w:t xml:space="preserve"> </w:t>
      </w:r>
      <w:r>
        <w:rPr>
          <w:b/>
          <w:sz w:val="32"/>
        </w:rPr>
        <w:t>ОБЩЕ</w:t>
      </w:r>
      <w:r w:rsidR="005869CD" w:rsidRPr="00DA0435">
        <w:rPr>
          <w:b/>
          <w:sz w:val="32"/>
        </w:rPr>
        <w:t>РАЗВИВАЮЩАЯ</w:t>
      </w:r>
      <w:r w:rsidR="00714E2E" w:rsidRPr="00DA0435">
        <w:rPr>
          <w:b/>
          <w:sz w:val="32"/>
        </w:rPr>
        <w:t xml:space="preserve"> ПРОГРАММА</w:t>
      </w:r>
    </w:p>
    <w:p w:rsidR="00DA0435" w:rsidRPr="00DA0435" w:rsidRDefault="00DA0435" w:rsidP="003E4EDB">
      <w:pPr>
        <w:jc w:val="center"/>
        <w:rPr>
          <w:b/>
          <w:sz w:val="32"/>
        </w:rPr>
      </w:pPr>
      <w:r>
        <w:rPr>
          <w:b/>
          <w:sz w:val="32"/>
        </w:rPr>
        <w:t>физкультурно-спортивной направленности</w:t>
      </w:r>
    </w:p>
    <w:p w:rsidR="00714E2E" w:rsidRPr="00714E2E" w:rsidRDefault="00714E2E" w:rsidP="003E4EDB">
      <w:pPr>
        <w:jc w:val="center"/>
        <w:rPr>
          <w:b/>
          <w:sz w:val="36"/>
        </w:rPr>
      </w:pPr>
      <w:r>
        <w:rPr>
          <w:b/>
          <w:sz w:val="36"/>
        </w:rPr>
        <w:t xml:space="preserve"> секция Баскетбол</w:t>
      </w:r>
    </w:p>
    <w:p w:rsidR="003E4EDB" w:rsidRPr="00714E2E" w:rsidRDefault="003E4EDB" w:rsidP="003E4EDB">
      <w:pPr>
        <w:rPr>
          <w:b/>
          <w:i/>
          <w:sz w:val="36"/>
        </w:rPr>
      </w:pPr>
    </w:p>
    <w:p w:rsidR="00DA0435" w:rsidRDefault="00DA0435" w:rsidP="00DA0435">
      <w:pPr>
        <w:jc w:val="center"/>
        <w:rPr>
          <w:b/>
          <w:sz w:val="28"/>
        </w:rPr>
      </w:pPr>
      <w:r>
        <w:rPr>
          <w:b/>
          <w:sz w:val="28"/>
        </w:rPr>
        <w:t xml:space="preserve">Возраст обучающихся: 13-17 лет (7-11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.)</w:t>
      </w:r>
    </w:p>
    <w:p w:rsidR="00DA0435" w:rsidRDefault="00DA0435" w:rsidP="00DA0435">
      <w:pPr>
        <w:jc w:val="center"/>
        <w:rPr>
          <w:b/>
          <w:sz w:val="28"/>
        </w:rPr>
      </w:pPr>
    </w:p>
    <w:p w:rsidR="00DA0435" w:rsidRPr="00714E2E" w:rsidRDefault="00DA0435" w:rsidP="00DA0435">
      <w:pPr>
        <w:rPr>
          <w:sz w:val="32"/>
          <w:szCs w:val="28"/>
        </w:rPr>
      </w:pPr>
      <w:r>
        <w:rPr>
          <w:b/>
          <w:sz w:val="28"/>
        </w:rPr>
        <w:t xml:space="preserve">                                 Срок реализации программы: 1 год</w:t>
      </w:r>
    </w:p>
    <w:p w:rsidR="003E4EDB" w:rsidRPr="00714E2E" w:rsidRDefault="003E4EDB" w:rsidP="003E4EDB">
      <w:pPr>
        <w:jc w:val="center"/>
        <w:rPr>
          <w:sz w:val="20"/>
        </w:rPr>
      </w:pPr>
    </w:p>
    <w:p w:rsidR="003E4EDB" w:rsidRPr="00714E2E" w:rsidRDefault="003E4EDB" w:rsidP="003E4EDB">
      <w:pPr>
        <w:jc w:val="center"/>
      </w:pPr>
    </w:p>
    <w:p w:rsidR="00C574BA" w:rsidRDefault="003E4EDB" w:rsidP="00714E2E">
      <w:pPr>
        <w:rPr>
          <w:b/>
          <w:sz w:val="32"/>
        </w:rPr>
      </w:pPr>
      <w:r w:rsidRPr="00714E2E">
        <w:rPr>
          <w:sz w:val="32"/>
        </w:rPr>
        <w:t xml:space="preserve">                                               </w:t>
      </w:r>
    </w:p>
    <w:p w:rsidR="00714E2E" w:rsidRDefault="00714E2E" w:rsidP="00714E2E">
      <w:pPr>
        <w:rPr>
          <w:b/>
          <w:sz w:val="32"/>
        </w:rPr>
      </w:pPr>
    </w:p>
    <w:p w:rsidR="00714E2E" w:rsidRPr="00714E2E" w:rsidRDefault="00714E2E" w:rsidP="00714E2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Pr="00714E2E">
        <w:rPr>
          <w:b/>
          <w:sz w:val="28"/>
        </w:rPr>
        <w:t>Программу составил</w:t>
      </w:r>
      <w:r w:rsidR="00A85FB5">
        <w:rPr>
          <w:b/>
          <w:sz w:val="28"/>
        </w:rPr>
        <w:t>:</w:t>
      </w:r>
    </w:p>
    <w:p w:rsidR="00714E2E" w:rsidRDefault="00714E2E" w:rsidP="00714E2E">
      <w:pPr>
        <w:jc w:val="right"/>
        <w:rPr>
          <w:b/>
          <w:sz w:val="28"/>
        </w:rPr>
      </w:pPr>
      <w:r w:rsidRPr="00714E2E">
        <w:rPr>
          <w:b/>
          <w:sz w:val="28"/>
        </w:rPr>
        <w:t xml:space="preserve">                                </w:t>
      </w:r>
      <w:r w:rsidR="00A85FB5">
        <w:rPr>
          <w:b/>
          <w:sz w:val="28"/>
        </w:rPr>
        <w:t xml:space="preserve">                            </w:t>
      </w:r>
      <w:r>
        <w:rPr>
          <w:b/>
          <w:sz w:val="28"/>
        </w:rPr>
        <w:t>учитель физической культу</w:t>
      </w:r>
      <w:r w:rsidRPr="00714E2E">
        <w:rPr>
          <w:b/>
          <w:sz w:val="28"/>
        </w:rPr>
        <w:t>ры</w:t>
      </w:r>
    </w:p>
    <w:p w:rsidR="00714E2E" w:rsidRDefault="00714E2E" w:rsidP="00714E2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A85FB5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М. И. Никитин</w:t>
      </w:r>
    </w:p>
    <w:p w:rsidR="00714E2E" w:rsidRDefault="00714E2E" w:rsidP="00714E2E">
      <w:pPr>
        <w:jc w:val="center"/>
        <w:rPr>
          <w:b/>
          <w:sz w:val="28"/>
        </w:rPr>
      </w:pPr>
    </w:p>
    <w:p w:rsidR="00714E2E" w:rsidRDefault="00714E2E" w:rsidP="00714E2E">
      <w:pPr>
        <w:jc w:val="center"/>
        <w:rPr>
          <w:b/>
          <w:sz w:val="28"/>
        </w:rPr>
      </w:pPr>
    </w:p>
    <w:p w:rsidR="00714E2E" w:rsidRPr="00714E2E" w:rsidRDefault="00213A56" w:rsidP="00714E2E">
      <w:pPr>
        <w:pStyle w:val="a4"/>
        <w:jc w:val="right"/>
        <w:rPr>
          <w:sz w:val="36"/>
          <w:szCs w:val="28"/>
        </w:rPr>
      </w:pPr>
      <w:r w:rsidRPr="00714E2E">
        <w:rPr>
          <w:sz w:val="36"/>
          <w:szCs w:val="28"/>
        </w:rPr>
        <w:t xml:space="preserve">                                  </w:t>
      </w:r>
    </w:p>
    <w:p w:rsidR="00714E2E" w:rsidRPr="00714E2E" w:rsidRDefault="00714E2E" w:rsidP="00213A56">
      <w:pPr>
        <w:pStyle w:val="a4"/>
        <w:rPr>
          <w:sz w:val="36"/>
          <w:szCs w:val="28"/>
        </w:rPr>
      </w:pPr>
    </w:p>
    <w:p w:rsidR="00714E2E" w:rsidRPr="00714E2E" w:rsidRDefault="00714E2E" w:rsidP="00213A56">
      <w:pPr>
        <w:pStyle w:val="a4"/>
        <w:rPr>
          <w:sz w:val="36"/>
          <w:szCs w:val="28"/>
        </w:rPr>
      </w:pPr>
    </w:p>
    <w:p w:rsidR="00714E2E" w:rsidRPr="00714E2E" w:rsidRDefault="00714E2E" w:rsidP="00213A56">
      <w:pPr>
        <w:pStyle w:val="a4"/>
        <w:rPr>
          <w:sz w:val="36"/>
          <w:szCs w:val="28"/>
        </w:rPr>
      </w:pPr>
    </w:p>
    <w:p w:rsidR="00714E2E" w:rsidRPr="00714E2E" w:rsidRDefault="001A7CD4" w:rsidP="001A7CD4">
      <w:pPr>
        <w:pStyle w:val="a4"/>
        <w:tabs>
          <w:tab w:val="left" w:pos="7755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714E2E" w:rsidRPr="00714E2E" w:rsidRDefault="00714E2E" w:rsidP="00213A56">
      <w:pPr>
        <w:pStyle w:val="a4"/>
        <w:rPr>
          <w:sz w:val="36"/>
          <w:szCs w:val="28"/>
        </w:rPr>
      </w:pPr>
    </w:p>
    <w:p w:rsidR="00714E2E" w:rsidRPr="00714E2E" w:rsidRDefault="00714E2E" w:rsidP="00213A56">
      <w:pPr>
        <w:pStyle w:val="a4"/>
        <w:rPr>
          <w:sz w:val="36"/>
          <w:szCs w:val="28"/>
        </w:rPr>
      </w:pPr>
    </w:p>
    <w:p w:rsidR="00DA0435" w:rsidRDefault="00DA0435" w:rsidP="00781769">
      <w:pPr>
        <w:pStyle w:val="a4"/>
        <w:jc w:val="center"/>
        <w:rPr>
          <w:sz w:val="28"/>
          <w:szCs w:val="28"/>
        </w:rPr>
      </w:pPr>
    </w:p>
    <w:p w:rsidR="00DA0435" w:rsidRDefault="00DA0435" w:rsidP="00781769">
      <w:pPr>
        <w:pStyle w:val="a4"/>
        <w:jc w:val="center"/>
        <w:rPr>
          <w:sz w:val="28"/>
          <w:szCs w:val="28"/>
        </w:rPr>
      </w:pPr>
    </w:p>
    <w:p w:rsidR="00714E2E" w:rsidRDefault="00714E2E" w:rsidP="0078176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16556" w:rsidRPr="00DA043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Николаевка</w:t>
      </w:r>
    </w:p>
    <w:p w:rsidR="00714E2E" w:rsidRDefault="00766A3E" w:rsidP="00714E2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714E2E">
        <w:rPr>
          <w:sz w:val="28"/>
          <w:szCs w:val="28"/>
        </w:rPr>
        <w:t xml:space="preserve"> год</w:t>
      </w:r>
    </w:p>
    <w:p w:rsidR="00C574BA" w:rsidRPr="00B12A45" w:rsidRDefault="00714E2E" w:rsidP="00714E2E">
      <w:pPr>
        <w:pStyle w:val="a4"/>
        <w:jc w:val="center"/>
        <w:rPr>
          <w:sz w:val="22"/>
          <w:szCs w:val="28"/>
        </w:rPr>
      </w:pPr>
      <w:r w:rsidRPr="00B12A45">
        <w:rPr>
          <w:b/>
          <w:sz w:val="28"/>
          <w:szCs w:val="28"/>
        </w:rPr>
        <w:lastRenderedPageBreak/>
        <w:t>Пояснительная записка</w:t>
      </w:r>
    </w:p>
    <w:p w:rsidR="00C574BA" w:rsidRPr="00714E2E" w:rsidRDefault="00C574BA" w:rsidP="00213A56">
      <w:pPr>
        <w:pStyle w:val="a4"/>
        <w:rPr>
          <w:sz w:val="32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Дополнительная общеразвивающая </w:t>
      </w:r>
      <w:r w:rsidRPr="00B12A45">
        <w:rPr>
          <w:color w:val="000000"/>
          <w:sz w:val="28"/>
          <w:szCs w:val="28"/>
        </w:rPr>
        <w:t xml:space="preserve"> программа “Баскетбол” имеет </w:t>
      </w:r>
      <w:r w:rsidRPr="00B12A45">
        <w:rPr>
          <w:i/>
          <w:iCs/>
          <w:color w:val="000000"/>
          <w:sz w:val="28"/>
          <w:szCs w:val="28"/>
          <w:u w:val="single"/>
        </w:rPr>
        <w:t>физкультурно-спортивную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Pr="00B12A45">
        <w:rPr>
          <w:i/>
          <w:iCs/>
          <w:color w:val="000000"/>
          <w:sz w:val="28"/>
          <w:szCs w:val="28"/>
          <w:u w:val="single"/>
        </w:rPr>
        <w:t>направленность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B12A45">
        <w:rPr>
          <w:color w:val="000000"/>
          <w:sz w:val="28"/>
          <w:szCs w:val="28"/>
        </w:rPr>
        <w:t>о уровню освоения программа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Новизна и оригинальность</w:t>
      </w:r>
      <w:r w:rsidRPr="00B12A45">
        <w:rPr>
          <w:color w:val="000000"/>
          <w:sz w:val="28"/>
          <w:szCs w:val="28"/>
        </w:rPr>
        <w:t> 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тем детям, которые еще не начинали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12-15 человек.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2A45">
        <w:rPr>
          <w:color w:val="000000"/>
          <w:sz w:val="28"/>
          <w:szCs w:val="28"/>
        </w:rPr>
        <w:t>В холодное время года дети любят собираться в светлом спортзале не только для спортивных тренировок, но и для общения со сверстниками своей и других школ, интересно проводят свободное время и воскресные дни, не ищут развлечений на улице, а также приобщают родителей для поддержки на соревнованиях.</w:t>
      </w:r>
      <w:proofErr w:type="gramEnd"/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Актуальность</w:t>
      </w:r>
      <w:r w:rsidRPr="00B12A45">
        <w:rPr>
          <w:color w:val="000000"/>
          <w:sz w:val="28"/>
          <w:szCs w:val="28"/>
        </w:rPr>
        <w:t> 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Педагогическая целесообразность программы </w:t>
      </w:r>
      <w:r w:rsidRPr="00B12A45">
        <w:rPr>
          <w:color w:val="000000"/>
          <w:sz w:val="28"/>
          <w:szCs w:val="28"/>
        </w:rPr>
        <w:t xml:space="preserve">«Баскетбол», как и многие другие виды спорта, требует постепенного перехода </w:t>
      </w:r>
      <w:proofErr w:type="gramStart"/>
      <w:r w:rsidRPr="00B12A45">
        <w:rPr>
          <w:color w:val="000000"/>
          <w:sz w:val="28"/>
          <w:szCs w:val="28"/>
        </w:rPr>
        <w:t>от</w:t>
      </w:r>
      <w:proofErr w:type="gramEnd"/>
      <w:r w:rsidRPr="00B12A45">
        <w:rPr>
          <w:color w:val="000000"/>
          <w:sz w:val="28"/>
          <w:szCs w:val="28"/>
        </w:rPr>
        <w:t xml:space="preserve"> простого к сложному. Период работы по программе позволяет планомерно работать с детьми разного возраста, объединяя их по физическим данным и подготовленности. Баскетбол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B12A45" w:rsidRPr="00B12A45" w:rsidRDefault="00B12A45" w:rsidP="00FA1D0D">
      <w:pPr>
        <w:pStyle w:val="a4"/>
        <w:rPr>
          <w:sz w:val="28"/>
          <w:szCs w:val="28"/>
        </w:rPr>
      </w:pPr>
    </w:p>
    <w:p w:rsidR="00B12A45" w:rsidRDefault="00B12A45" w:rsidP="00FA1D0D">
      <w:pPr>
        <w:pStyle w:val="a4"/>
        <w:rPr>
          <w:sz w:val="28"/>
          <w:szCs w:val="28"/>
        </w:rPr>
      </w:pPr>
    </w:p>
    <w:p w:rsidR="00B12A45" w:rsidRDefault="00B12A45" w:rsidP="00FA1D0D">
      <w:pPr>
        <w:pStyle w:val="a4"/>
        <w:rPr>
          <w:sz w:val="28"/>
          <w:szCs w:val="28"/>
        </w:rPr>
      </w:pPr>
    </w:p>
    <w:p w:rsidR="00B12A45" w:rsidRDefault="00B12A45" w:rsidP="00FA1D0D">
      <w:pPr>
        <w:pStyle w:val="a4"/>
        <w:rPr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</w:t>
      </w:r>
      <w:r>
        <w:rPr>
          <w:color w:val="000000"/>
          <w:sz w:val="28"/>
          <w:szCs w:val="28"/>
        </w:rPr>
        <w:t xml:space="preserve"> - патриотов своей школы, своей малой </w:t>
      </w:r>
      <w:proofErr w:type="spellStart"/>
      <w:r>
        <w:rPr>
          <w:color w:val="000000"/>
          <w:sz w:val="28"/>
          <w:szCs w:val="28"/>
        </w:rPr>
        <w:t>Родины</w:t>
      </w:r>
      <w:proofErr w:type="gramStart"/>
      <w:r>
        <w:rPr>
          <w:color w:val="000000"/>
          <w:sz w:val="28"/>
          <w:szCs w:val="28"/>
        </w:rPr>
        <w:t>,</w:t>
      </w:r>
      <w:r w:rsidRPr="00B12A45">
        <w:rPr>
          <w:color w:val="000000"/>
          <w:sz w:val="28"/>
          <w:szCs w:val="28"/>
        </w:rPr>
        <w:t>с</w:t>
      </w:r>
      <w:proofErr w:type="gramEnd"/>
      <w:r w:rsidRPr="00B12A45">
        <w:rPr>
          <w:color w:val="000000"/>
          <w:sz w:val="28"/>
          <w:szCs w:val="28"/>
        </w:rPr>
        <w:t>воей</w:t>
      </w:r>
      <w:proofErr w:type="spellEnd"/>
      <w:r w:rsidRPr="00B12A45">
        <w:rPr>
          <w:color w:val="000000"/>
          <w:sz w:val="28"/>
          <w:szCs w:val="28"/>
        </w:rPr>
        <w:t xml:space="preserve"> страны.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  <w:u w:val="single"/>
        </w:rPr>
        <w:t>Задачи: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 xml:space="preserve">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Углублять и дополнять знания, умения и навыки, получаемые учащимися на уроках физкультуры;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Развивающие: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Укреплять опорно-двигательный аппарат детей;</w:t>
      </w:r>
    </w:p>
    <w:p w:rsidR="00B12A45" w:rsidRDefault="00B12A45" w:rsidP="00B12A4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Целенаправленно развивать специальные двигательные навыки и психологические качества ребенка.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Расширение спортивного кругозора детей.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 </w:t>
      </w:r>
      <w:r w:rsidRPr="00B12A45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 xml:space="preserve"> Формировать дружный, сплоченный коллектив, способный решать поставленные задачи, воспитывать культуру поведения;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Прививать любовь и устойчивый интерес к систематическим занятиям физкультурой и спортом;</w:t>
      </w:r>
    </w:p>
    <w:p w:rsidR="00B12A45" w:rsidRDefault="00B12A45" w:rsidP="00B12A45">
      <w:pPr>
        <w:pStyle w:val="a4"/>
        <w:rPr>
          <w:sz w:val="28"/>
          <w:szCs w:val="28"/>
        </w:rPr>
      </w:pPr>
      <w:r w:rsidRPr="00B12A45">
        <w:rPr>
          <w:color w:val="000000"/>
          <w:sz w:val="28"/>
          <w:szCs w:val="28"/>
        </w:rPr>
        <w:t>Пропагандировать здоровый образ жизни, привлекая семьи учащихся к проведению спортивных мероприятий и праздников.</w:t>
      </w:r>
      <w:r w:rsidRPr="00B12A45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асоциального поведения. Организация условий для полезного проведения свободного времени подростков.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2A45">
        <w:rPr>
          <w:b/>
          <w:bCs/>
          <w:sz w:val="28"/>
          <w:szCs w:val="28"/>
        </w:rPr>
        <w:t>Место прог</w:t>
      </w:r>
      <w:r>
        <w:rPr>
          <w:b/>
          <w:bCs/>
          <w:sz w:val="28"/>
          <w:szCs w:val="28"/>
        </w:rPr>
        <w:t>раммы в образовательном процессе</w:t>
      </w:r>
      <w:proofErr w:type="gramStart"/>
      <w:r w:rsidRPr="00B12A45">
        <w:rPr>
          <w:b/>
          <w:bCs/>
          <w:sz w:val="28"/>
          <w:szCs w:val="28"/>
        </w:rPr>
        <w:br/>
      </w:r>
      <w:r w:rsidRPr="00B12A45">
        <w:rPr>
          <w:sz w:val="28"/>
          <w:szCs w:val="28"/>
        </w:rPr>
        <w:t>В</w:t>
      </w:r>
      <w:proofErr w:type="gramEnd"/>
      <w:r w:rsidRPr="00B12A45">
        <w:rPr>
          <w:sz w:val="28"/>
          <w:szCs w:val="28"/>
        </w:rPr>
        <w:t xml:space="preserve">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 w:rsidRPr="00B12A45">
        <w:rPr>
          <w:sz w:val="28"/>
          <w:szCs w:val="28"/>
        </w:rPr>
        <w:br/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</w:t>
      </w:r>
      <w:r>
        <w:rPr>
          <w:sz w:val="28"/>
          <w:szCs w:val="28"/>
        </w:rPr>
        <w:t>аниях по баскетболу различного уровня</w:t>
      </w:r>
      <w:r w:rsidRPr="00B12A45">
        <w:rPr>
          <w:sz w:val="28"/>
          <w:szCs w:val="28"/>
        </w:rPr>
        <w:t>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2A45">
        <w:rPr>
          <w:b/>
          <w:bCs/>
          <w:sz w:val="28"/>
          <w:szCs w:val="28"/>
        </w:rPr>
        <w:t>Методы и формы обучения</w:t>
      </w:r>
      <w:r w:rsidR="00AD23A2">
        <w:rPr>
          <w:b/>
          <w:bCs/>
          <w:sz w:val="28"/>
          <w:szCs w:val="28"/>
        </w:rPr>
        <w:t>:</w:t>
      </w:r>
      <w:r w:rsidRPr="00B12A45">
        <w:rPr>
          <w:b/>
          <w:bCs/>
          <w:sz w:val="28"/>
          <w:szCs w:val="28"/>
        </w:rPr>
        <w:br/>
      </w:r>
      <w:r w:rsidRPr="00B12A45">
        <w:rPr>
          <w:sz w:val="28"/>
          <w:szCs w:val="28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</w:t>
      </w:r>
      <w:r w:rsidRPr="00B12A45">
        <w:rPr>
          <w:sz w:val="28"/>
          <w:szCs w:val="28"/>
        </w:rPr>
        <w:lastRenderedPageBreak/>
        <w:t xml:space="preserve">общефизической подготовке проводятся в режиме </w:t>
      </w:r>
      <w:proofErr w:type="gramStart"/>
      <w:r w:rsidRPr="00B12A45">
        <w:rPr>
          <w:sz w:val="28"/>
          <w:szCs w:val="28"/>
        </w:rPr>
        <w:t>учебно-тренировочных</w:t>
      </w:r>
      <w:proofErr w:type="gramEnd"/>
      <w:r w:rsidRPr="00B12A45">
        <w:rPr>
          <w:sz w:val="28"/>
          <w:szCs w:val="28"/>
        </w:rPr>
        <w:t xml:space="preserve"> по </w:t>
      </w:r>
      <w:r>
        <w:rPr>
          <w:sz w:val="28"/>
          <w:szCs w:val="28"/>
        </w:rPr>
        <w:t>4</w:t>
      </w:r>
      <w:r w:rsidRPr="00B12A45">
        <w:rPr>
          <w:sz w:val="28"/>
          <w:szCs w:val="28"/>
        </w:rPr>
        <w:t xml:space="preserve"> часа в неделю.</w:t>
      </w:r>
      <w:r w:rsidRPr="00B12A45">
        <w:rPr>
          <w:sz w:val="28"/>
          <w:szCs w:val="28"/>
        </w:rPr>
        <w:br/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  <w:r w:rsidRPr="00B12A45">
        <w:rPr>
          <w:sz w:val="28"/>
          <w:szCs w:val="28"/>
        </w:rPr>
        <w:br/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2A45">
        <w:rPr>
          <w:i/>
          <w:iCs/>
          <w:sz w:val="28"/>
          <w:szCs w:val="28"/>
        </w:rPr>
        <w:t>Словесные методы:</w:t>
      </w:r>
      <w:r w:rsidRPr="00B12A45">
        <w:rPr>
          <w:sz w:val="28"/>
          <w:szCs w:val="28"/>
        </w:rPr>
        <w:t> 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  <w:r w:rsidRPr="00B12A45">
        <w:rPr>
          <w:sz w:val="28"/>
          <w:szCs w:val="28"/>
        </w:rPr>
        <w:br/>
      </w:r>
      <w:r w:rsidRPr="00B12A45">
        <w:rPr>
          <w:i/>
          <w:iCs/>
          <w:sz w:val="28"/>
          <w:szCs w:val="28"/>
        </w:rPr>
        <w:t>Наглядные методы:</w:t>
      </w:r>
      <w:r w:rsidRPr="00B12A45">
        <w:rPr>
          <w:sz w:val="28"/>
          <w:szCs w:val="28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2A45">
        <w:rPr>
          <w:i/>
          <w:iCs/>
          <w:sz w:val="28"/>
          <w:szCs w:val="28"/>
        </w:rPr>
        <w:t>Практические методы:</w:t>
      </w:r>
      <w:r w:rsidRPr="00B12A45">
        <w:rPr>
          <w:i/>
          <w:iCs/>
          <w:sz w:val="28"/>
          <w:szCs w:val="28"/>
        </w:rPr>
        <w:br/>
      </w:r>
      <w:r w:rsidRPr="00B12A45">
        <w:rPr>
          <w:sz w:val="28"/>
          <w:szCs w:val="28"/>
        </w:rPr>
        <w:t>- метод упражнений;</w:t>
      </w:r>
      <w:r w:rsidRPr="00B12A45">
        <w:rPr>
          <w:sz w:val="28"/>
          <w:szCs w:val="28"/>
        </w:rPr>
        <w:br/>
        <w:t>- игровой;</w:t>
      </w:r>
      <w:r w:rsidRPr="00B12A45">
        <w:rPr>
          <w:sz w:val="28"/>
          <w:szCs w:val="28"/>
        </w:rPr>
        <w:br/>
        <w:t>- соревновательный,</w:t>
      </w:r>
      <w:r w:rsidRPr="00B12A45">
        <w:rPr>
          <w:sz w:val="28"/>
          <w:szCs w:val="28"/>
        </w:rPr>
        <w:br/>
        <w:t>- круговой тренировки.</w:t>
      </w:r>
      <w:r w:rsidRPr="00B12A45">
        <w:rPr>
          <w:sz w:val="28"/>
          <w:szCs w:val="28"/>
        </w:rPr>
        <w:br/>
        <w:t>Главным из них является метод упражнений, который предусматривает многократные повторения движений. Разучивание упражнений осуществляется двумя методами:</w:t>
      </w:r>
      <w:r w:rsidRPr="00B12A45">
        <w:rPr>
          <w:sz w:val="28"/>
          <w:szCs w:val="28"/>
        </w:rPr>
        <w:br/>
        <w:t>- в целом,</w:t>
      </w:r>
      <w:r w:rsidRPr="00B12A45">
        <w:rPr>
          <w:sz w:val="28"/>
          <w:szCs w:val="28"/>
        </w:rPr>
        <w:br/>
        <w:t>- по частям.</w:t>
      </w:r>
      <w:r w:rsidRPr="00B12A45">
        <w:rPr>
          <w:sz w:val="28"/>
          <w:szCs w:val="28"/>
        </w:rPr>
        <w:br/>
      </w:r>
      <w:r w:rsidRPr="00B12A45">
        <w:rPr>
          <w:i/>
          <w:iCs/>
          <w:sz w:val="28"/>
          <w:szCs w:val="28"/>
        </w:rPr>
        <w:t xml:space="preserve">Игровой и </w:t>
      </w:r>
      <w:proofErr w:type="gramStart"/>
      <w:r w:rsidRPr="00B12A45">
        <w:rPr>
          <w:i/>
          <w:iCs/>
          <w:sz w:val="28"/>
          <w:szCs w:val="28"/>
        </w:rPr>
        <w:t>соревновательный</w:t>
      </w:r>
      <w:proofErr w:type="gramEnd"/>
      <w:r w:rsidRPr="00B12A45">
        <w:rPr>
          <w:i/>
          <w:iCs/>
          <w:sz w:val="28"/>
          <w:szCs w:val="28"/>
        </w:rPr>
        <w:t xml:space="preserve"> методы</w:t>
      </w:r>
      <w:r w:rsidRPr="00B12A45">
        <w:rPr>
          <w:sz w:val="28"/>
          <w:szCs w:val="28"/>
        </w:rPr>
        <w:t> применяются после того, как у учащихся образовались некоторые навыки игры.</w:t>
      </w:r>
      <w:r w:rsidRPr="00B12A45">
        <w:rPr>
          <w:sz w:val="28"/>
          <w:szCs w:val="28"/>
        </w:rPr>
        <w:br/>
      </w:r>
      <w:r w:rsidRPr="00B12A45">
        <w:rPr>
          <w:i/>
          <w:iCs/>
          <w:sz w:val="28"/>
          <w:szCs w:val="28"/>
        </w:rPr>
        <w:t>Метод круговой тренировки</w:t>
      </w:r>
      <w:r w:rsidRPr="00B12A45">
        <w:rPr>
          <w:sz w:val="28"/>
          <w:szCs w:val="28"/>
        </w:rPr>
        <w:t> 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  <w:r w:rsidRPr="00B12A45">
        <w:rPr>
          <w:sz w:val="28"/>
          <w:szCs w:val="28"/>
        </w:rPr>
        <w:br/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</w:rPr>
        <w:t>Условия набора</w:t>
      </w:r>
      <w:r w:rsidR="00AD23A2">
        <w:rPr>
          <w:b/>
          <w:bCs/>
          <w:color w:val="000000"/>
          <w:sz w:val="28"/>
          <w:szCs w:val="28"/>
        </w:rPr>
        <w:t>:</w:t>
      </w:r>
    </w:p>
    <w:p w:rsidR="00B12A45" w:rsidRPr="00062287" w:rsidRDefault="00062287" w:rsidP="00062287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Данная  Программа рассчитана на 1 год</w:t>
      </w:r>
      <w:r>
        <w:rPr>
          <w:sz w:val="28"/>
          <w:szCs w:val="28"/>
        </w:rPr>
        <w:t xml:space="preserve"> и</w:t>
      </w:r>
      <w:r w:rsidR="00B12A45">
        <w:rPr>
          <w:color w:val="000000"/>
          <w:sz w:val="28"/>
          <w:szCs w:val="28"/>
        </w:rPr>
        <w:t xml:space="preserve"> предназначена для детей 13-17</w:t>
      </w:r>
      <w:r w:rsidR="00B12A45" w:rsidRPr="00B12A45">
        <w:rPr>
          <w:color w:val="000000"/>
          <w:sz w:val="28"/>
          <w:szCs w:val="28"/>
        </w:rPr>
        <w:t xml:space="preserve"> лет.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В коллектив принимаются все желающие, не имеющие медицинских противопоказаний. Набор производится, начиная с сентября текущего учебного года. Возможен добор </w:t>
      </w:r>
      <w:r w:rsidRPr="00B12A45">
        <w:rPr>
          <w:color w:val="000000"/>
          <w:sz w:val="28"/>
          <w:szCs w:val="28"/>
          <w:u w:val="single"/>
        </w:rPr>
        <w:t>отдельных</w:t>
      </w:r>
      <w:r w:rsidRPr="00B12A45">
        <w:rPr>
          <w:color w:val="000000"/>
          <w:sz w:val="28"/>
          <w:szCs w:val="28"/>
        </w:rPr>
        <w:t xml:space="preserve"> обучающихся в </w:t>
      </w:r>
      <w:r>
        <w:rPr>
          <w:color w:val="000000"/>
          <w:sz w:val="28"/>
          <w:szCs w:val="28"/>
        </w:rPr>
        <w:t>секцию</w:t>
      </w:r>
      <w:r w:rsidRPr="00B12A45">
        <w:rPr>
          <w:color w:val="000000"/>
          <w:sz w:val="28"/>
          <w:szCs w:val="28"/>
        </w:rPr>
        <w:t xml:space="preserve"> в случае отчисления из них детей по каким-либо причинам.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Наполняемость учебной группы: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Минимальное количество обучающихся в группе 12-15 чел.</w:t>
      </w:r>
    </w:p>
    <w:p w:rsidR="00062287" w:rsidRPr="00714E2E" w:rsidRDefault="00062287" w:rsidP="00062287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занятий </w:t>
      </w:r>
      <w:r w:rsidRPr="00714E2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714E2E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71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4E2E">
        <w:rPr>
          <w:sz w:val="28"/>
          <w:szCs w:val="28"/>
        </w:rPr>
        <w:t xml:space="preserve">2 занятия </w:t>
      </w:r>
    </w:p>
    <w:p w:rsidR="00062287" w:rsidRDefault="00062287" w:rsidP="00062287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в год- 130 ч.</w:t>
      </w:r>
    </w:p>
    <w:p w:rsidR="00062287" w:rsidRPr="00714E2E" w:rsidRDefault="00062287" w:rsidP="00062287">
      <w:pPr>
        <w:pStyle w:val="a4"/>
        <w:rPr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</w:rPr>
        <w:t>Формы организации обучения: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 xml:space="preserve">- </w:t>
      </w:r>
      <w:proofErr w:type="gramStart"/>
      <w:r w:rsidRPr="00B12A45">
        <w:rPr>
          <w:color w:val="000000"/>
          <w:sz w:val="28"/>
          <w:szCs w:val="28"/>
        </w:rPr>
        <w:t>командная</w:t>
      </w:r>
      <w:proofErr w:type="gramEnd"/>
      <w:r w:rsidRPr="00B12A45">
        <w:rPr>
          <w:color w:val="000000"/>
          <w:sz w:val="28"/>
          <w:szCs w:val="28"/>
        </w:rPr>
        <w:t>, малыми группами, индивидуальная.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</w:rPr>
        <w:t>Формы проведения занятий: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lastRenderedPageBreak/>
        <w:t xml:space="preserve">Тренировочные занятия, </w:t>
      </w:r>
      <w:r w:rsidR="00062287">
        <w:rPr>
          <w:sz w:val="28"/>
        </w:rPr>
        <w:t>обучающие игры</w:t>
      </w:r>
      <w:proofErr w:type="gramStart"/>
      <w:r w:rsidR="00062287" w:rsidRPr="00B12A45">
        <w:rPr>
          <w:color w:val="000000"/>
          <w:sz w:val="28"/>
          <w:szCs w:val="28"/>
        </w:rPr>
        <w:t xml:space="preserve"> </w:t>
      </w:r>
      <w:r w:rsidR="00062287">
        <w:rPr>
          <w:color w:val="000000"/>
          <w:sz w:val="28"/>
          <w:szCs w:val="28"/>
        </w:rPr>
        <w:t>,</w:t>
      </w:r>
      <w:proofErr w:type="gramEnd"/>
      <w:r w:rsidR="00062287">
        <w:rPr>
          <w:color w:val="000000"/>
          <w:sz w:val="28"/>
          <w:szCs w:val="28"/>
        </w:rPr>
        <w:t xml:space="preserve"> </w:t>
      </w:r>
      <w:r w:rsidRPr="00B12A45">
        <w:rPr>
          <w:color w:val="000000"/>
          <w:sz w:val="28"/>
          <w:szCs w:val="28"/>
        </w:rPr>
        <w:t>беседы, соревнования, тестирования, спортивные конкурсы, пр</w:t>
      </w:r>
      <w:r>
        <w:rPr>
          <w:color w:val="000000"/>
          <w:sz w:val="28"/>
          <w:szCs w:val="28"/>
        </w:rPr>
        <w:t>аздники, просмотры соревнований, товарищеские встречи.</w:t>
      </w:r>
    </w:p>
    <w:p w:rsidR="00B12A45" w:rsidRPr="00B12A45" w:rsidRDefault="00B12A45" w:rsidP="00FA1D0D">
      <w:pPr>
        <w:pStyle w:val="a4"/>
        <w:rPr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</w:rPr>
        <w:t>Ожидаемые результаты</w:t>
      </w:r>
      <w:r w:rsidRPr="00B12A45">
        <w:rPr>
          <w:color w:val="000000"/>
          <w:sz w:val="28"/>
          <w:szCs w:val="28"/>
        </w:rPr>
        <w:t>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К моменту завершения программы обучающиеся должны</w:t>
      </w:r>
      <w:proofErr w:type="gramStart"/>
      <w:r w:rsidRPr="00B12A45">
        <w:rPr>
          <w:i/>
          <w:iCs/>
          <w:color w:val="000000"/>
          <w:sz w:val="28"/>
          <w:szCs w:val="28"/>
        </w:rPr>
        <w:t> :</w:t>
      </w:r>
      <w:proofErr w:type="gramEnd"/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Знать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Основы знаний о здоровом образе жизни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Историю развития вида спорта «баскетбол» в школе, городе, стране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Правила игры в баскетбол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Тактические приемы в баскетболе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Уметь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Овладеть основными техническими приемами баскетболиста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Проводить судейство матча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Проводить разминку баскетболиста, организовать проведение подвижных игр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i/>
          <w:iCs/>
          <w:color w:val="000000"/>
          <w:sz w:val="28"/>
          <w:szCs w:val="28"/>
          <w:u w:val="single"/>
        </w:rPr>
        <w:t>Развить качества личности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Воспитать стремление к здоровому образу жизни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 xml:space="preserve">Повысить общую и специальную выносливость </w:t>
      </w:r>
      <w:proofErr w:type="gramStart"/>
      <w:r w:rsidRPr="00B12A45">
        <w:rPr>
          <w:color w:val="000000"/>
          <w:sz w:val="28"/>
          <w:szCs w:val="28"/>
        </w:rPr>
        <w:t>обучающихся</w:t>
      </w:r>
      <w:proofErr w:type="gramEnd"/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 xml:space="preserve">Развить коммуникабельность </w:t>
      </w:r>
      <w:proofErr w:type="gramStart"/>
      <w:r w:rsidRPr="00B12A45">
        <w:rPr>
          <w:color w:val="000000"/>
          <w:sz w:val="28"/>
          <w:szCs w:val="28"/>
        </w:rPr>
        <w:t>обучающихся</w:t>
      </w:r>
      <w:proofErr w:type="gramEnd"/>
      <w:r w:rsidRPr="00B12A45">
        <w:rPr>
          <w:color w:val="000000"/>
          <w:sz w:val="28"/>
          <w:szCs w:val="28"/>
        </w:rPr>
        <w:t>, умение работать и жить в коллективе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Развить чувство патриотизма к своему виду спорта, к родной школе, городу, стране.</w:t>
      </w:r>
    </w:p>
    <w:p w:rsidR="00062287" w:rsidRPr="00714E2E" w:rsidRDefault="00062287" w:rsidP="0006228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 смогут и</w:t>
      </w:r>
      <w:r w:rsidRPr="00714E2E">
        <w:rPr>
          <w:b/>
          <w:sz w:val="28"/>
          <w:szCs w:val="28"/>
        </w:rPr>
        <w:t xml:space="preserve">спользовать приобретенные знания и умения в практической деятельности и в повседневной жизни </w:t>
      </w:r>
      <w:proofErr w:type="gramStart"/>
      <w:r w:rsidRPr="00714E2E">
        <w:rPr>
          <w:b/>
          <w:sz w:val="28"/>
          <w:szCs w:val="28"/>
        </w:rPr>
        <w:t>для</w:t>
      </w:r>
      <w:proofErr w:type="gramEnd"/>
      <w:r w:rsidRPr="00714E2E">
        <w:rPr>
          <w:b/>
          <w:sz w:val="28"/>
          <w:szCs w:val="28"/>
        </w:rPr>
        <w:t>:</w:t>
      </w:r>
    </w:p>
    <w:p w:rsidR="00062287" w:rsidRPr="00714E2E" w:rsidRDefault="00062287" w:rsidP="00062287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повышения  работоспособности, сохранения и укрепления</w:t>
      </w:r>
      <w:r w:rsidRPr="0071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своего </w:t>
      </w:r>
      <w:r w:rsidRPr="00714E2E">
        <w:rPr>
          <w:sz w:val="28"/>
          <w:szCs w:val="28"/>
        </w:rPr>
        <w:t>здоровья;</w:t>
      </w:r>
    </w:p>
    <w:p w:rsidR="00062287" w:rsidRPr="00714E2E" w:rsidRDefault="00062287" w:rsidP="00062287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Pr="00714E2E">
        <w:rPr>
          <w:sz w:val="28"/>
          <w:szCs w:val="28"/>
        </w:rPr>
        <w:t xml:space="preserve">одготовки к </w:t>
      </w:r>
      <w:r>
        <w:rPr>
          <w:sz w:val="28"/>
          <w:szCs w:val="28"/>
        </w:rPr>
        <w:t xml:space="preserve">будущей </w:t>
      </w:r>
      <w:r w:rsidRPr="00714E2E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в вооруженных силах  РФ</w:t>
      </w:r>
      <w:r w:rsidRPr="00714E2E">
        <w:rPr>
          <w:sz w:val="28"/>
          <w:szCs w:val="28"/>
        </w:rPr>
        <w:t>;</w:t>
      </w:r>
    </w:p>
    <w:p w:rsidR="00062287" w:rsidRDefault="00062287" w:rsidP="00062287">
      <w:pPr>
        <w:pStyle w:val="a4"/>
        <w:rPr>
          <w:sz w:val="32"/>
        </w:rPr>
      </w:pPr>
      <w:r>
        <w:rPr>
          <w:sz w:val="28"/>
          <w:szCs w:val="28"/>
        </w:rPr>
        <w:t>организации и проведения</w:t>
      </w:r>
      <w:r w:rsidRPr="00714E2E">
        <w:rPr>
          <w:sz w:val="28"/>
          <w:szCs w:val="28"/>
        </w:rPr>
        <w:t xml:space="preserve"> индивидуального, коллективного </w:t>
      </w:r>
      <w:r>
        <w:rPr>
          <w:sz w:val="28"/>
          <w:szCs w:val="28"/>
        </w:rPr>
        <w:t xml:space="preserve"> отдыха, участия</w:t>
      </w:r>
      <w:r w:rsidRPr="00714E2E">
        <w:rPr>
          <w:sz w:val="28"/>
          <w:szCs w:val="28"/>
        </w:rPr>
        <w:t xml:space="preserve"> в спортивных соревнованиях</w:t>
      </w:r>
      <w:r w:rsidRPr="00714E2E">
        <w:rPr>
          <w:sz w:val="32"/>
        </w:rPr>
        <w:t>.</w:t>
      </w:r>
    </w:p>
    <w:p w:rsidR="00062287" w:rsidRDefault="00062287" w:rsidP="00062287">
      <w:pPr>
        <w:pStyle w:val="a4"/>
        <w:rPr>
          <w:sz w:val="32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</w:rPr>
        <w:t>Способы проверки образовательной программы: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- повседневное систематическое наблюдение;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- участие в спортивных праздниках, конкурсах;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- участие в товарищеских встречах и соревнованиях.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b/>
          <w:bCs/>
          <w:color w:val="000000"/>
          <w:sz w:val="28"/>
          <w:szCs w:val="28"/>
        </w:rPr>
        <w:t>Формы подведения итогов реализации образовательной программы: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- спортивные праздники, конкурсы;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- матчевые встречи, товарищеские игры с командами аналогичного возраста;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- соревнования школьного, районного масштабов.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Контрольные игры проводятся в течение всего учебно-тренировочного годового цикла 2 – 3 раза в год.</w:t>
      </w:r>
    </w:p>
    <w:p w:rsidR="00B12A45" w:rsidRPr="00B12A45" w:rsidRDefault="00B12A45" w:rsidP="00B12A4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A45">
        <w:rPr>
          <w:color w:val="000000"/>
          <w:sz w:val="28"/>
          <w:szCs w:val="28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27667E" w:rsidRPr="00B12A45" w:rsidRDefault="0027667E" w:rsidP="00FA1D0D">
      <w:pPr>
        <w:pStyle w:val="a4"/>
        <w:rPr>
          <w:sz w:val="28"/>
          <w:szCs w:val="28"/>
        </w:rPr>
      </w:pPr>
    </w:p>
    <w:p w:rsidR="00C574BA" w:rsidRPr="00714E2E" w:rsidRDefault="00C574BA" w:rsidP="00FA1D0D">
      <w:pPr>
        <w:pStyle w:val="a4"/>
        <w:rPr>
          <w:b/>
          <w:sz w:val="28"/>
          <w:szCs w:val="28"/>
        </w:rPr>
      </w:pPr>
      <w:r w:rsidRPr="00714E2E">
        <w:rPr>
          <w:sz w:val="28"/>
          <w:szCs w:val="28"/>
        </w:rPr>
        <w:t xml:space="preserve">Различают две стороны физической подготовки: общую и специальную. Программа состоит из раздела </w:t>
      </w:r>
      <w:r w:rsidRPr="00714E2E">
        <w:rPr>
          <w:b/>
          <w:sz w:val="28"/>
          <w:szCs w:val="28"/>
        </w:rPr>
        <w:t xml:space="preserve">«основы знаний» </w:t>
      </w:r>
      <w:r w:rsidRPr="00714E2E">
        <w:rPr>
          <w:sz w:val="28"/>
          <w:szCs w:val="28"/>
        </w:rPr>
        <w:t>и</w:t>
      </w:r>
      <w:r w:rsidR="00714E2E">
        <w:rPr>
          <w:sz w:val="28"/>
          <w:szCs w:val="28"/>
        </w:rPr>
        <w:t xml:space="preserve"> </w:t>
      </w:r>
      <w:r w:rsidRPr="00714E2E">
        <w:rPr>
          <w:sz w:val="28"/>
          <w:szCs w:val="28"/>
        </w:rPr>
        <w:t xml:space="preserve"> </w:t>
      </w:r>
      <w:r w:rsidRPr="00714E2E">
        <w:rPr>
          <w:b/>
          <w:sz w:val="28"/>
          <w:szCs w:val="28"/>
        </w:rPr>
        <w:t xml:space="preserve">пяти  </w:t>
      </w:r>
      <w:r w:rsidRPr="00714E2E">
        <w:rPr>
          <w:sz w:val="28"/>
          <w:szCs w:val="28"/>
        </w:rPr>
        <w:t>частей</w:t>
      </w:r>
      <w:r w:rsidR="00714E2E">
        <w:rPr>
          <w:sz w:val="28"/>
          <w:szCs w:val="28"/>
        </w:rPr>
        <w:t>, составляющих</w:t>
      </w:r>
      <w:r w:rsidRPr="00714E2E">
        <w:rPr>
          <w:sz w:val="28"/>
          <w:szCs w:val="28"/>
        </w:rPr>
        <w:t xml:space="preserve"> целую систему, основанную на избранном виде спорта с физической подготовкой, тактическими действиями, технической подготовкой.</w:t>
      </w:r>
    </w:p>
    <w:p w:rsidR="00C574BA" w:rsidRPr="00714E2E" w:rsidRDefault="00C574BA" w:rsidP="00FA1D0D">
      <w:pPr>
        <w:pStyle w:val="a4"/>
        <w:rPr>
          <w:b/>
          <w:sz w:val="28"/>
          <w:szCs w:val="28"/>
        </w:rPr>
      </w:pPr>
      <w:r w:rsidRPr="00714E2E">
        <w:rPr>
          <w:sz w:val="28"/>
          <w:szCs w:val="28"/>
          <w:u w:val="single"/>
        </w:rPr>
        <w:lastRenderedPageBreak/>
        <w:t>Общая физическая подготовка</w:t>
      </w:r>
      <w:r w:rsidRPr="00714E2E">
        <w:rPr>
          <w:sz w:val="28"/>
          <w:szCs w:val="28"/>
        </w:rPr>
        <w:t xml:space="preserve"> 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Направлена на воспитание разносторонних физических способностей, необходимых для гармоничного развития занимающихся, повышения работоспособности организма, создания прочной базы для плодотворной трудовой деятельности и достижения высокого спортивного мастерства.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Бол</w:t>
      </w:r>
      <w:r w:rsidR="00283D6B">
        <w:rPr>
          <w:sz w:val="28"/>
          <w:szCs w:val="28"/>
        </w:rPr>
        <w:t xml:space="preserve">ьшое значение имеет </w:t>
      </w:r>
      <w:r w:rsidRPr="00714E2E">
        <w:rPr>
          <w:sz w:val="28"/>
          <w:szCs w:val="28"/>
        </w:rPr>
        <w:t xml:space="preserve">подбор физических упражнений для занимающихся той или иной спортивной игрой. Не все средства общей физической подготовки благоприятно сказываются на развитии специальных качеств. 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Общеразвивающие упражнения подбираются так, чтобы обеспечивать разностороннюю работу мышечных групп с одновременным общим воздействием на организм занимающихся. Недостаточно подобрать определенные средства общей физической подготовки, необходимо установить их обьем и правильно распреде</w:t>
      </w:r>
      <w:r w:rsidR="00714E2E">
        <w:rPr>
          <w:sz w:val="28"/>
          <w:szCs w:val="28"/>
        </w:rPr>
        <w:t>лить в годичном цикле тренировок</w:t>
      </w:r>
      <w:r w:rsidRPr="00714E2E">
        <w:rPr>
          <w:sz w:val="28"/>
          <w:szCs w:val="28"/>
        </w:rPr>
        <w:t>.</w:t>
      </w:r>
    </w:p>
    <w:p w:rsidR="00C574BA" w:rsidRPr="00714E2E" w:rsidRDefault="00C574BA" w:rsidP="00FA1D0D">
      <w:pPr>
        <w:pStyle w:val="a4"/>
        <w:rPr>
          <w:sz w:val="28"/>
          <w:szCs w:val="28"/>
          <w:u w:val="single"/>
        </w:rPr>
      </w:pPr>
      <w:r w:rsidRPr="00714E2E">
        <w:rPr>
          <w:sz w:val="28"/>
          <w:szCs w:val="28"/>
          <w:u w:val="single"/>
        </w:rPr>
        <w:t>Специальная физическая подготовка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Это процесс, направленный на воспитание физических качеств, специфических для данного вида спортивной игры.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Каждая спортивная игра имеет свои особенности, и в то же время характер действий играющих в той или иной игре име</w:t>
      </w:r>
      <w:r w:rsidR="00714E2E">
        <w:rPr>
          <w:sz w:val="28"/>
          <w:szCs w:val="28"/>
        </w:rPr>
        <w:t>ет много общего: ацикличность, р</w:t>
      </w:r>
      <w:r w:rsidRPr="00714E2E">
        <w:rPr>
          <w:sz w:val="28"/>
          <w:szCs w:val="28"/>
        </w:rPr>
        <w:t xml:space="preserve">азнообразность, переменность интенсивности нагрузки. 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Продолжительная деятельность в таких условиях требует развития</w:t>
      </w:r>
      <w:r w:rsidRPr="00714E2E">
        <w:rPr>
          <w:b/>
          <w:sz w:val="28"/>
          <w:szCs w:val="28"/>
        </w:rPr>
        <w:t xml:space="preserve"> с</w:t>
      </w:r>
      <w:r w:rsidRPr="00714E2E">
        <w:rPr>
          <w:sz w:val="28"/>
          <w:szCs w:val="28"/>
        </w:rPr>
        <w:t>пециальной выносливости, быстроты, силы, ловкости, гибкости и прыгучести. С этой целью используются специальные подготовительные упражнения, сходные по своей структуре с основными игровыми действиями, а также упражнения в технике и тактике изучаемого вида игры.</w:t>
      </w:r>
    </w:p>
    <w:p w:rsidR="00C574BA" w:rsidRPr="00714E2E" w:rsidRDefault="00C574BA" w:rsidP="00FA1D0D">
      <w:pPr>
        <w:pStyle w:val="a4"/>
        <w:rPr>
          <w:sz w:val="28"/>
          <w:szCs w:val="28"/>
          <w:u w:val="single"/>
        </w:rPr>
      </w:pPr>
    </w:p>
    <w:p w:rsidR="00C574BA" w:rsidRPr="00714E2E" w:rsidRDefault="00C574BA" w:rsidP="00FA1D0D">
      <w:pPr>
        <w:pStyle w:val="a4"/>
        <w:rPr>
          <w:sz w:val="28"/>
          <w:szCs w:val="28"/>
          <w:u w:val="single"/>
        </w:rPr>
      </w:pPr>
      <w:r w:rsidRPr="00714E2E">
        <w:rPr>
          <w:sz w:val="28"/>
          <w:szCs w:val="28"/>
          <w:u w:val="single"/>
        </w:rPr>
        <w:t>Техническая и тактическая подготовка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Техническая и тактическая подготовка в спортивных играх имеет равноценное значение. Эти два вида подготовки тесно связаны, хотя на отдельных этапах тренировки может превалировать тот или иной вид подготовки.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Под техникой игры принято понимать биомеханические закономерности выполнения специальных приемов, с помощью которых ведется игра.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Под  тактикой понимается определение (выбор) средств, форм (способов) и методов ведения игры с учетом конкретного противника с целью достижения победы.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b/>
          <w:sz w:val="28"/>
          <w:szCs w:val="28"/>
        </w:rPr>
        <w:t xml:space="preserve">Техническая подготовка </w:t>
      </w:r>
      <w:r w:rsidRPr="00714E2E">
        <w:rPr>
          <w:sz w:val="28"/>
          <w:szCs w:val="28"/>
        </w:rPr>
        <w:t xml:space="preserve"> складывается из овладения техникой выполнения отдельных приемов изучаемой игры. Чем выше техническая подготовка игрока, тем больше у него возможностей для успешной творческой игры.</w:t>
      </w:r>
    </w:p>
    <w:p w:rsidR="0083667D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Приступая к обучению технике отдельных приемов, необходимо назвать изучаемый прием, показать его выполнение, раскрыв исходное положение, направление усилий, амплитуду движений в основной фазе и заключительном усилии. Изучение и совершенствование техники проводят в процессе выполнения специальных упражнений в отдельных приемах игры и упражнений, построенных  на основе определенных тактических действий. Условия выполнения изучаемых приемов нужно постоянно менять, чтобы выработать подвижные навыки в ударах, бросках, передачах, ведении мяча и т.д. Закрепление изучаемых приемов осуществляется в учебных играх и соревнованиях.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 xml:space="preserve"> 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b/>
          <w:sz w:val="28"/>
          <w:szCs w:val="28"/>
        </w:rPr>
        <w:lastRenderedPageBreak/>
        <w:t>Тактическая подготовка</w:t>
      </w:r>
      <w:r w:rsidRPr="00714E2E">
        <w:rPr>
          <w:sz w:val="28"/>
          <w:szCs w:val="28"/>
        </w:rPr>
        <w:t xml:space="preserve"> предусматривает освоение индивидуальных, групповых и командных действий. Под индивидуальными действиями понимается целесообразное применение технических приемов в процессе игры. Играющих надо научить правильно, передвигаться и выбирать место с учетом складывающейся в игре обстановки, определять наиболее целесообразный способ действий. Для этого каждый игрок должен знать, в каких случаях и как применять различные удары, передачи, броски, ведение, финты и т.п.</w:t>
      </w: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 xml:space="preserve">Индивидуальная тактическая подготовка  является продолжением технической подготовки. </w:t>
      </w:r>
    </w:p>
    <w:p w:rsidR="00C574BA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Для обучения индивидуальным тактическим действиям используют упражнения в бросках, ударах, ведении, финтах с обыгрыванием противника. Совершенствуются эти действия в более сложных упражнениях и двухсторонних играх.</w:t>
      </w:r>
    </w:p>
    <w:p w:rsidR="0083667D" w:rsidRPr="00714E2E" w:rsidRDefault="0083667D" w:rsidP="00FA1D0D">
      <w:pPr>
        <w:pStyle w:val="a4"/>
        <w:rPr>
          <w:sz w:val="28"/>
          <w:szCs w:val="28"/>
        </w:rPr>
      </w:pP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b/>
          <w:sz w:val="28"/>
          <w:szCs w:val="28"/>
        </w:rPr>
        <w:t>Групповые действия</w:t>
      </w:r>
      <w:r w:rsidRPr="00714E2E">
        <w:rPr>
          <w:sz w:val="28"/>
          <w:szCs w:val="28"/>
        </w:rPr>
        <w:t xml:space="preserve"> осуществляются в форме разнообразных тактических комбинаций. Под  тактической комбинацией понимается взаимодействие двух и более игроков, направленное на решение частных тактических задач игры. Групповые действия могут быть как в нападение, так и защите. Они усложняются количеством участвующих игроков и различными по сложности действиями (встречными и скрестными перемещением, постановкой заслонов, переключением и т.д.).</w:t>
      </w:r>
    </w:p>
    <w:p w:rsidR="00C574BA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 xml:space="preserve">Обучение групповым действиям начинается с изучения взаимодействия двух игроков, передвигающихся параллельно и навстречу друг другу. Затем изучается взаимодействие трех и более </w:t>
      </w:r>
      <w:proofErr w:type="gramStart"/>
      <w:r w:rsidRPr="00714E2E">
        <w:rPr>
          <w:sz w:val="28"/>
          <w:szCs w:val="28"/>
        </w:rPr>
        <w:t>игроков</w:t>
      </w:r>
      <w:proofErr w:type="gramEnd"/>
      <w:r w:rsidRPr="00714E2E">
        <w:rPr>
          <w:sz w:val="28"/>
          <w:szCs w:val="28"/>
        </w:rPr>
        <w:t xml:space="preserve"> и подключаются защитники, действия которые сначала определяются тренером. Совершенствование изученных групповых действий осуществляется в игровых упражнениях 2х2,3х3, 4х4 и т.д., учебных играх и соревнованиях.</w:t>
      </w:r>
    </w:p>
    <w:p w:rsidR="0083667D" w:rsidRPr="00714E2E" w:rsidRDefault="0083667D" w:rsidP="00FA1D0D">
      <w:pPr>
        <w:pStyle w:val="a4"/>
        <w:rPr>
          <w:sz w:val="28"/>
          <w:szCs w:val="28"/>
        </w:rPr>
      </w:pPr>
    </w:p>
    <w:p w:rsidR="00C574BA" w:rsidRPr="00714E2E" w:rsidRDefault="00C574BA" w:rsidP="00FA1D0D">
      <w:pPr>
        <w:pStyle w:val="a4"/>
        <w:rPr>
          <w:sz w:val="28"/>
          <w:szCs w:val="28"/>
        </w:rPr>
      </w:pPr>
      <w:r w:rsidRPr="00714E2E">
        <w:rPr>
          <w:b/>
          <w:sz w:val="28"/>
          <w:szCs w:val="28"/>
        </w:rPr>
        <w:t>Командные действия</w:t>
      </w:r>
      <w:r w:rsidRPr="00714E2E">
        <w:rPr>
          <w:sz w:val="28"/>
          <w:szCs w:val="28"/>
        </w:rPr>
        <w:t>. Под тактикой командной игры понимаются выбор способов и организация ведения спортивной борьбы в нападении и защите с конкретными противниками для достижения победы. Успех реализации тактических действий зависит от творчества и инициативы игроков. Схематизм и шаблон часто приводят к поражению.</w:t>
      </w:r>
    </w:p>
    <w:p w:rsidR="00C574BA" w:rsidRDefault="00C574BA" w:rsidP="00FA1D0D">
      <w:pPr>
        <w:pStyle w:val="a4"/>
        <w:rPr>
          <w:sz w:val="28"/>
          <w:szCs w:val="28"/>
        </w:rPr>
      </w:pPr>
      <w:r w:rsidRPr="00714E2E">
        <w:rPr>
          <w:sz w:val="28"/>
          <w:szCs w:val="28"/>
        </w:rPr>
        <w:t>При обучении командным действиям, после того как будут освоены необходимые индивидуальные и групповые действия, используются двусторонние и</w:t>
      </w:r>
      <w:r w:rsidR="00283D6B">
        <w:rPr>
          <w:sz w:val="28"/>
          <w:szCs w:val="28"/>
        </w:rPr>
        <w:t xml:space="preserve">гры по упрощенным правилам. На </w:t>
      </w:r>
      <w:r w:rsidRPr="00714E2E">
        <w:rPr>
          <w:sz w:val="28"/>
          <w:szCs w:val="28"/>
        </w:rPr>
        <w:t>первом этапе важно научить играющих находиться на определенных местах и действовать в ограниченной площади. Постепенно условия их  действий усложняются и доводятся до двусторонней игры без ограничения.</w:t>
      </w:r>
    </w:p>
    <w:p w:rsidR="0083667D" w:rsidRDefault="0083667D" w:rsidP="00FA1D0D">
      <w:pPr>
        <w:pStyle w:val="a4"/>
        <w:rPr>
          <w:sz w:val="28"/>
          <w:szCs w:val="28"/>
        </w:rPr>
      </w:pPr>
    </w:p>
    <w:p w:rsidR="0083667D" w:rsidRDefault="0083667D" w:rsidP="00FA1D0D">
      <w:pPr>
        <w:pStyle w:val="a4"/>
        <w:rPr>
          <w:sz w:val="28"/>
          <w:szCs w:val="28"/>
        </w:rPr>
      </w:pPr>
    </w:p>
    <w:p w:rsidR="0083667D" w:rsidRDefault="0083667D" w:rsidP="00FA1D0D">
      <w:pPr>
        <w:pStyle w:val="a4"/>
        <w:rPr>
          <w:sz w:val="28"/>
          <w:szCs w:val="28"/>
        </w:rPr>
      </w:pPr>
    </w:p>
    <w:p w:rsidR="0083667D" w:rsidRPr="00714E2E" w:rsidRDefault="0083667D" w:rsidP="00FA1D0D">
      <w:pPr>
        <w:pStyle w:val="a4"/>
        <w:rPr>
          <w:sz w:val="28"/>
          <w:szCs w:val="28"/>
        </w:rPr>
      </w:pPr>
    </w:p>
    <w:p w:rsidR="0083667D" w:rsidRDefault="0083667D" w:rsidP="00FA1D0D">
      <w:pPr>
        <w:pStyle w:val="a4"/>
        <w:rPr>
          <w:sz w:val="28"/>
          <w:szCs w:val="28"/>
        </w:rPr>
      </w:pPr>
    </w:p>
    <w:p w:rsidR="0083667D" w:rsidRDefault="0083667D" w:rsidP="00FA1D0D">
      <w:pPr>
        <w:pStyle w:val="a4"/>
        <w:rPr>
          <w:sz w:val="28"/>
          <w:szCs w:val="28"/>
        </w:rPr>
      </w:pPr>
    </w:p>
    <w:p w:rsidR="0083667D" w:rsidRDefault="0083667D" w:rsidP="00FA1D0D">
      <w:pPr>
        <w:pStyle w:val="a4"/>
        <w:rPr>
          <w:sz w:val="28"/>
          <w:szCs w:val="28"/>
        </w:rPr>
      </w:pPr>
    </w:p>
    <w:p w:rsidR="0083667D" w:rsidRPr="00714E2E" w:rsidRDefault="0083667D" w:rsidP="00FA1D0D">
      <w:pPr>
        <w:pStyle w:val="a4"/>
        <w:rPr>
          <w:sz w:val="28"/>
          <w:szCs w:val="28"/>
        </w:rPr>
      </w:pPr>
    </w:p>
    <w:p w:rsidR="009A4ECE" w:rsidRDefault="009A4ECE" w:rsidP="00FA1D0D">
      <w:pPr>
        <w:pStyle w:val="a4"/>
        <w:rPr>
          <w:sz w:val="32"/>
        </w:rPr>
      </w:pPr>
    </w:p>
    <w:p w:rsidR="009A4ECE" w:rsidRPr="009A4ECE" w:rsidRDefault="009A4ECE" w:rsidP="00FA1D0D">
      <w:pPr>
        <w:pStyle w:val="a4"/>
        <w:rPr>
          <w:sz w:val="28"/>
        </w:rPr>
      </w:pPr>
    </w:p>
    <w:p w:rsidR="00695105" w:rsidRDefault="00695105" w:rsidP="00AD23A2">
      <w:pPr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Учебно-т</w:t>
      </w:r>
      <w:r w:rsidR="003E4EDB" w:rsidRPr="00714E2E">
        <w:rPr>
          <w:b/>
          <w:bCs/>
          <w:spacing w:val="-12"/>
          <w:sz w:val="28"/>
          <w:szCs w:val="28"/>
        </w:rPr>
        <w:t>ематическое планирование</w:t>
      </w:r>
    </w:p>
    <w:p w:rsidR="00695105" w:rsidRDefault="00695105" w:rsidP="003E4EDB">
      <w:pPr>
        <w:jc w:val="center"/>
        <w:rPr>
          <w:b/>
          <w:bCs/>
          <w:spacing w:val="-1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4"/>
        <w:gridCol w:w="2084"/>
      </w:tblGrid>
      <w:tr w:rsidR="00695105" w:rsidTr="007B31C4">
        <w:tc>
          <w:tcPr>
            <w:tcW w:w="534" w:type="dxa"/>
            <w:vMerge w:val="restart"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  <w:r w:rsidRPr="00967F92">
              <w:rPr>
                <w:bCs/>
                <w:spacing w:val="-12"/>
                <w:sz w:val="28"/>
                <w:szCs w:val="28"/>
              </w:rPr>
              <w:t>№</w:t>
            </w:r>
          </w:p>
        </w:tc>
        <w:tc>
          <w:tcPr>
            <w:tcW w:w="3634" w:type="dxa"/>
            <w:vMerge w:val="restart"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  <w:r w:rsidRPr="00967F92">
              <w:rPr>
                <w:bCs/>
                <w:spacing w:val="-12"/>
                <w:sz w:val="28"/>
                <w:szCs w:val="28"/>
              </w:rPr>
              <w:t>Содержание раздела, тема</w:t>
            </w:r>
          </w:p>
        </w:tc>
        <w:tc>
          <w:tcPr>
            <w:tcW w:w="6252" w:type="dxa"/>
            <w:gridSpan w:val="3"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  <w:r w:rsidRPr="00967F92">
              <w:rPr>
                <w:bCs/>
                <w:spacing w:val="-12"/>
                <w:sz w:val="28"/>
                <w:szCs w:val="28"/>
              </w:rPr>
              <w:t>Количество часов</w:t>
            </w:r>
          </w:p>
        </w:tc>
      </w:tr>
      <w:tr w:rsidR="00695105" w:rsidTr="00695105">
        <w:tc>
          <w:tcPr>
            <w:tcW w:w="534" w:type="dxa"/>
            <w:vMerge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  <w:r w:rsidRPr="00967F92">
              <w:rPr>
                <w:bCs/>
                <w:spacing w:val="-12"/>
                <w:sz w:val="28"/>
                <w:szCs w:val="28"/>
              </w:rPr>
              <w:t>всего</w:t>
            </w:r>
          </w:p>
        </w:tc>
        <w:tc>
          <w:tcPr>
            <w:tcW w:w="2084" w:type="dxa"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  <w:r w:rsidRPr="00967F92">
              <w:rPr>
                <w:bCs/>
                <w:spacing w:val="-12"/>
                <w:sz w:val="28"/>
                <w:szCs w:val="28"/>
              </w:rPr>
              <w:t>теория</w:t>
            </w:r>
          </w:p>
        </w:tc>
        <w:tc>
          <w:tcPr>
            <w:tcW w:w="2084" w:type="dxa"/>
          </w:tcPr>
          <w:p w:rsidR="00695105" w:rsidRPr="00967F92" w:rsidRDefault="00695105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  <w:r w:rsidRPr="00967F92">
              <w:rPr>
                <w:bCs/>
                <w:spacing w:val="-12"/>
                <w:sz w:val="28"/>
                <w:szCs w:val="28"/>
              </w:rPr>
              <w:t>практика</w:t>
            </w:r>
          </w:p>
        </w:tc>
      </w:tr>
      <w:tr w:rsidR="00967F92" w:rsidTr="00695105">
        <w:tc>
          <w:tcPr>
            <w:tcW w:w="534" w:type="dxa"/>
          </w:tcPr>
          <w:p w:rsidR="00967F92" w:rsidRPr="00967F92" w:rsidRDefault="00967F92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1.</w:t>
            </w:r>
          </w:p>
        </w:tc>
        <w:tc>
          <w:tcPr>
            <w:tcW w:w="3634" w:type="dxa"/>
          </w:tcPr>
          <w:p w:rsidR="00062287" w:rsidRPr="00CD0B3A" w:rsidRDefault="00967F92" w:rsidP="0006228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4E2E">
              <w:t xml:space="preserve"> </w:t>
            </w:r>
          </w:p>
          <w:p w:rsidR="00967F92" w:rsidRPr="00967F92" w:rsidRDefault="00967F92" w:rsidP="000622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ja-JP"/>
              </w:rPr>
            </w:pPr>
            <w:r w:rsidRPr="00062287">
              <w:rPr>
                <w:sz w:val="24"/>
                <w:szCs w:val="24"/>
              </w:rPr>
              <w:t xml:space="preserve">Вводное занятие </w:t>
            </w:r>
            <w:r w:rsidR="00062287" w:rsidRPr="00062287">
              <w:rPr>
                <w:sz w:val="24"/>
                <w:szCs w:val="24"/>
              </w:rPr>
              <w:t>«</w:t>
            </w:r>
            <w:r w:rsidR="00062287" w:rsidRPr="00062287">
              <w:rPr>
                <w:color w:val="000000"/>
                <w:sz w:val="24"/>
                <w:szCs w:val="24"/>
              </w:rPr>
              <w:t xml:space="preserve">Физическая культура – важнейшее средство воспитания и укрепления здоровья учащихся. </w:t>
            </w:r>
            <w:r w:rsidRPr="00062287">
              <w:rPr>
                <w:sz w:val="24"/>
                <w:szCs w:val="24"/>
              </w:rPr>
              <w:t>«Из истории баскетбола».</w:t>
            </w:r>
            <w:r w:rsidR="00062287" w:rsidRPr="00062287">
              <w:rPr>
                <w:color w:val="000000"/>
                <w:sz w:val="24"/>
                <w:szCs w:val="24"/>
              </w:rPr>
              <w:t xml:space="preserve"> </w:t>
            </w:r>
            <w:r w:rsidR="00062287" w:rsidRPr="00062287">
              <w:rPr>
                <w:color w:val="000000"/>
                <w:sz w:val="24"/>
                <w:szCs w:val="24"/>
              </w:rPr>
              <w:t>ОФП</w:t>
            </w:r>
            <w:proofErr w:type="gramStart"/>
            <w:r w:rsidR="00062287" w:rsidRPr="00062287">
              <w:rPr>
                <w:sz w:val="24"/>
                <w:szCs w:val="24"/>
              </w:rPr>
              <w:t xml:space="preserve"> </w:t>
            </w:r>
            <w:r w:rsidR="00062287">
              <w:rPr>
                <w:sz w:val="24"/>
                <w:szCs w:val="24"/>
              </w:rPr>
              <w:t>.</w:t>
            </w:r>
            <w:proofErr w:type="gramEnd"/>
            <w:r w:rsidR="00062287">
              <w:rPr>
                <w:sz w:val="24"/>
                <w:szCs w:val="24"/>
              </w:rPr>
              <w:t xml:space="preserve"> </w:t>
            </w:r>
            <w:r w:rsidRPr="00062287">
              <w:rPr>
                <w:sz w:val="24"/>
                <w:szCs w:val="24"/>
              </w:rPr>
              <w:t>Техника безопасности на занятиях</w:t>
            </w:r>
            <w:r w:rsidRPr="00967F92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967F92" w:rsidRPr="00967F92" w:rsidRDefault="00967F92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2</w:t>
            </w:r>
          </w:p>
        </w:tc>
        <w:tc>
          <w:tcPr>
            <w:tcW w:w="2084" w:type="dxa"/>
          </w:tcPr>
          <w:p w:rsidR="00967F92" w:rsidRPr="00967F92" w:rsidRDefault="00967F92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Pr="00967F92" w:rsidRDefault="00967F92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</w:tr>
      <w:tr w:rsidR="00967F92" w:rsidTr="0000069D">
        <w:tc>
          <w:tcPr>
            <w:tcW w:w="4168" w:type="dxa"/>
            <w:gridSpan w:val="2"/>
          </w:tcPr>
          <w:p w:rsidR="00967F92" w:rsidRPr="00F61371" w:rsidRDefault="00967F92" w:rsidP="0096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Техническая подготовка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</w:tr>
      <w:tr w:rsidR="00967F92" w:rsidTr="00695105">
        <w:tc>
          <w:tcPr>
            <w:tcW w:w="534" w:type="dxa"/>
          </w:tcPr>
          <w:p w:rsidR="00967F92" w:rsidRPr="00967F92" w:rsidRDefault="00967F92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2.</w:t>
            </w:r>
          </w:p>
        </w:tc>
        <w:tc>
          <w:tcPr>
            <w:tcW w:w="3634" w:type="dxa"/>
          </w:tcPr>
          <w:p w:rsidR="00967F92" w:rsidRPr="00967F92" w:rsidRDefault="00967F92" w:rsidP="00967F92">
            <w:pPr>
              <w:pStyle w:val="a4"/>
              <w:rPr>
                <w:szCs w:val="18"/>
              </w:rPr>
            </w:pPr>
            <w:r w:rsidRPr="00967F92">
              <w:t>Стойка игрока. Техника передвижений,</w:t>
            </w:r>
            <w:r>
              <w:t xml:space="preserve"> </w:t>
            </w:r>
            <w:r w:rsidRPr="00967F92">
              <w:t>ведения,</w:t>
            </w:r>
          </w:p>
          <w:p w:rsidR="00967F92" w:rsidRPr="00967F92" w:rsidRDefault="00967F92" w:rsidP="00967F92">
            <w:pPr>
              <w:pStyle w:val="a4"/>
              <w:rPr>
                <w:szCs w:val="18"/>
              </w:rPr>
            </w:pPr>
            <w:r w:rsidRPr="00967F92">
              <w:t>передач,</w:t>
            </w:r>
            <w:r>
              <w:t xml:space="preserve"> </w:t>
            </w:r>
            <w:r w:rsidRPr="00967F92">
              <w:t>бросков Ведение мяча правой и левой рукой на месте.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  <w:r w:rsidR="00147C06">
              <w:rPr>
                <w:bCs/>
                <w:spacing w:val="-12"/>
                <w:sz w:val="24"/>
                <w:szCs w:val="28"/>
              </w:rPr>
              <w:t>0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9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61655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3.</w:t>
            </w:r>
          </w:p>
        </w:tc>
        <w:tc>
          <w:tcPr>
            <w:tcW w:w="3634" w:type="dxa"/>
          </w:tcPr>
          <w:p w:rsidR="00967F92" w:rsidRPr="00967F92" w:rsidRDefault="00967F92" w:rsidP="00967F92">
            <w:pPr>
              <w:pStyle w:val="a4"/>
              <w:rPr>
                <w:bCs/>
                <w:spacing w:val="-12"/>
              </w:rPr>
            </w:pPr>
            <w:r w:rsidRPr="00967F92">
              <w:t>Перемещение в стойке боком, лицом.</w:t>
            </w:r>
            <w:r w:rsidRPr="006E607D">
              <w:rPr>
                <w:rFonts w:ascii="Arial" w:hAnsi="Arial" w:cs="Arial"/>
                <w:sz w:val="18"/>
              </w:rPr>
              <w:t xml:space="preserve"> </w:t>
            </w:r>
            <w:r w:rsidRPr="00967F92">
              <w:t>Ловля и передача мяча в парах на месте. Бросок мяча одной рукой от плеча с места.</w:t>
            </w: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61655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4.</w:t>
            </w:r>
          </w:p>
        </w:tc>
        <w:tc>
          <w:tcPr>
            <w:tcW w:w="3634" w:type="dxa"/>
          </w:tcPr>
          <w:p w:rsidR="00967F92" w:rsidRDefault="00967F92" w:rsidP="00967F92">
            <w:pPr>
              <w:pStyle w:val="a4"/>
              <w:rPr>
                <w:bCs/>
                <w:spacing w:val="-12"/>
                <w:sz w:val="28"/>
                <w:szCs w:val="28"/>
              </w:rPr>
            </w:pPr>
            <w:r w:rsidRPr="006E607D">
              <w:t>Перемещение в стойке боком, Спиной вперед. Ведение мяча правой и левой рукой в движении. Ловля и передача мяча в парах в движении. Бросок мяча одной рукой от плеча в движении.</w:t>
            </w: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10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9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5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Pr="00616556" w:rsidRDefault="00616556" w:rsidP="00616556">
            <w:pPr>
              <w:rPr>
                <w:bCs/>
                <w:spacing w:val="-12"/>
                <w:sz w:val="24"/>
                <w:szCs w:val="28"/>
              </w:rPr>
            </w:pPr>
            <w:r w:rsidRPr="00F61371">
              <w:rPr>
                <w:bCs/>
                <w:spacing w:val="-12"/>
                <w:sz w:val="24"/>
                <w:szCs w:val="28"/>
              </w:rPr>
              <w:t>Передача мяча одной, двумя руками в парах</w:t>
            </w:r>
            <w:r w:rsidR="003A1BD3">
              <w:rPr>
                <w:bCs/>
                <w:spacing w:val="-12"/>
                <w:sz w:val="24"/>
                <w:szCs w:val="28"/>
              </w:rPr>
              <w:t xml:space="preserve"> от плеча. Передача мяча двумя руками от груди.</w:t>
            </w: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Pr="00616556" w:rsidRDefault="00616556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Ловля ,передача мяча</w:t>
            </w:r>
            <w:r w:rsidR="003A1BD3">
              <w:rPr>
                <w:bCs/>
                <w:spacing w:val="-12"/>
                <w:sz w:val="24"/>
                <w:szCs w:val="28"/>
              </w:rPr>
              <w:t xml:space="preserve"> двумя и одной руками  при</w:t>
            </w:r>
            <w:r>
              <w:rPr>
                <w:bCs/>
                <w:spacing w:val="-12"/>
                <w:sz w:val="24"/>
                <w:szCs w:val="28"/>
              </w:rPr>
              <w:t xml:space="preserve"> </w:t>
            </w:r>
            <w:r w:rsidR="003A1BD3">
              <w:rPr>
                <w:bCs/>
                <w:spacing w:val="-12"/>
                <w:sz w:val="24"/>
                <w:szCs w:val="28"/>
              </w:rPr>
              <w:t xml:space="preserve"> пере</w:t>
            </w:r>
            <w:r>
              <w:rPr>
                <w:bCs/>
                <w:spacing w:val="-12"/>
                <w:sz w:val="24"/>
                <w:szCs w:val="28"/>
              </w:rPr>
              <w:t xml:space="preserve">движении в </w:t>
            </w:r>
            <w:r w:rsidR="003A1BD3">
              <w:rPr>
                <w:bCs/>
                <w:spacing w:val="-12"/>
                <w:sz w:val="24"/>
                <w:szCs w:val="28"/>
              </w:rPr>
              <w:t>парах,</w:t>
            </w:r>
            <w:r w:rsidR="00F7193A">
              <w:rPr>
                <w:bCs/>
                <w:spacing w:val="-12"/>
                <w:sz w:val="24"/>
                <w:szCs w:val="28"/>
              </w:rPr>
              <w:t xml:space="preserve"> </w:t>
            </w:r>
            <w:r>
              <w:rPr>
                <w:bCs/>
                <w:spacing w:val="-12"/>
                <w:sz w:val="24"/>
                <w:szCs w:val="28"/>
              </w:rPr>
              <w:t>тройках.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5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4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7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Default="00616556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Штрафной бросок</w:t>
            </w:r>
          </w:p>
          <w:p w:rsidR="00F7193A" w:rsidRPr="00616556" w:rsidRDefault="00F7193A" w:rsidP="00616556">
            <w:pPr>
              <w:rPr>
                <w:bCs/>
                <w:spacing w:val="-12"/>
                <w:sz w:val="24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8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F7193A" w:rsidRDefault="00616556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Игра в нападении</w:t>
            </w:r>
          </w:p>
          <w:p w:rsidR="00147C06" w:rsidRPr="00616556" w:rsidRDefault="00147C06" w:rsidP="00616556">
            <w:pPr>
              <w:rPr>
                <w:bCs/>
                <w:spacing w:val="-12"/>
                <w:sz w:val="24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9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8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9.</w:t>
            </w:r>
          </w:p>
        </w:tc>
        <w:tc>
          <w:tcPr>
            <w:tcW w:w="3634" w:type="dxa"/>
          </w:tcPr>
          <w:p w:rsidR="00967F92" w:rsidRPr="00616556" w:rsidRDefault="00616556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Разучивание комбинации с учетом ловли, ведения мяча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  <w:r w:rsidR="00147C06">
              <w:rPr>
                <w:bCs/>
                <w:spacing w:val="-12"/>
                <w:sz w:val="24"/>
                <w:szCs w:val="28"/>
              </w:rPr>
              <w:t>2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  <w:r w:rsidR="00147C06">
              <w:rPr>
                <w:bCs/>
                <w:spacing w:val="-12"/>
                <w:sz w:val="24"/>
                <w:szCs w:val="28"/>
              </w:rPr>
              <w:t>1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10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Pr="00616556" w:rsidRDefault="003A1BD3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 xml:space="preserve">Броски мяча в корзину. </w:t>
            </w:r>
            <w:r w:rsidR="00616556">
              <w:rPr>
                <w:bCs/>
                <w:spacing w:val="-12"/>
                <w:sz w:val="24"/>
                <w:szCs w:val="28"/>
              </w:rPr>
              <w:t>Бросок мяча со средней дистанции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9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9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11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Pr="00616556" w:rsidRDefault="00616556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Бросок мяча в корзину с 3-х очковой линии</w:t>
            </w: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  <w:r w:rsidR="00147C06"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  <w:r w:rsidR="00147C06">
              <w:rPr>
                <w:bCs/>
                <w:spacing w:val="-12"/>
                <w:sz w:val="24"/>
                <w:szCs w:val="28"/>
              </w:rPr>
              <w:t>1</w:t>
            </w: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12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Default="00616556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Бросок мяча с прыжка</w:t>
            </w:r>
          </w:p>
          <w:p w:rsidR="00147C06" w:rsidRPr="00616556" w:rsidRDefault="00147C06" w:rsidP="00616556">
            <w:pPr>
              <w:rPr>
                <w:bCs/>
                <w:spacing w:val="-12"/>
                <w:sz w:val="24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6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6</w:t>
            </w:r>
          </w:p>
        </w:tc>
      </w:tr>
      <w:tr w:rsidR="00F7193A" w:rsidTr="00695105">
        <w:tc>
          <w:tcPr>
            <w:tcW w:w="534" w:type="dxa"/>
          </w:tcPr>
          <w:p w:rsidR="00F7193A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13.</w:t>
            </w:r>
          </w:p>
        </w:tc>
        <w:tc>
          <w:tcPr>
            <w:tcW w:w="3634" w:type="dxa"/>
          </w:tcPr>
          <w:p w:rsidR="00F7193A" w:rsidRDefault="00F7193A" w:rsidP="00616556">
            <w:pPr>
              <w:rPr>
                <w:bCs/>
                <w:spacing w:val="-12"/>
                <w:szCs w:val="28"/>
              </w:rPr>
            </w:pPr>
            <w:r>
              <w:t>Учебная игра. Товарищеские встречи с командами ОУ района</w:t>
            </w:r>
          </w:p>
        </w:tc>
        <w:tc>
          <w:tcPr>
            <w:tcW w:w="2084" w:type="dxa"/>
          </w:tcPr>
          <w:p w:rsidR="00F7193A" w:rsidRDefault="00147C06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  <w:r w:rsidRPr="00147C06">
              <w:rPr>
                <w:bCs/>
                <w:spacing w:val="-12"/>
                <w:sz w:val="24"/>
                <w:szCs w:val="28"/>
              </w:rPr>
              <w:t>13</w:t>
            </w:r>
          </w:p>
        </w:tc>
        <w:tc>
          <w:tcPr>
            <w:tcW w:w="2084" w:type="dxa"/>
          </w:tcPr>
          <w:p w:rsidR="00F7193A" w:rsidRPr="00147C06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F7193A" w:rsidRPr="00147C06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12</w:t>
            </w:r>
          </w:p>
        </w:tc>
      </w:tr>
      <w:tr w:rsidR="00F61371" w:rsidTr="009A760A">
        <w:tc>
          <w:tcPr>
            <w:tcW w:w="4168" w:type="dxa"/>
            <w:gridSpan w:val="2"/>
          </w:tcPr>
          <w:p w:rsidR="00F61371" w:rsidRPr="00F61371" w:rsidRDefault="00F61371" w:rsidP="00F61371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  <w:r w:rsidRPr="00F61371">
              <w:rPr>
                <w:b/>
                <w:bCs/>
                <w:spacing w:val="-12"/>
                <w:sz w:val="24"/>
                <w:szCs w:val="28"/>
              </w:rPr>
              <w:t>Тактическая подготовка</w:t>
            </w:r>
          </w:p>
        </w:tc>
        <w:tc>
          <w:tcPr>
            <w:tcW w:w="2084" w:type="dxa"/>
          </w:tcPr>
          <w:p w:rsidR="00F61371" w:rsidRDefault="00F61371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F61371" w:rsidRDefault="00F61371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F61371" w:rsidRDefault="00F61371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</w:tr>
      <w:tr w:rsidR="00967F92" w:rsidTr="00695105">
        <w:tc>
          <w:tcPr>
            <w:tcW w:w="534" w:type="dxa"/>
          </w:tcPr>
          <w:p w:rsidR="00967F92" w:rsidRPr="00616556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14</w:t>
            </w:r>
            <w:r w:rsidR="00616556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Pr="00616556" w:rsidRDefault="00F61371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Тактика свободного нападения, защита</w:t>
            </w:r>
          </w:p>
        </w:tc>
        <w:tc>
          <w:tcPr>
            <w:tcW w:w="2084" w:type="dxa"/>
          </w:tcPr>
          <w:p w:rsidR="00967F92" w:rsidRPr="00F7193A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9</w:t>
            </w:r>
          </w:p>
        </w:tc>
        <w:tc>
          <w:tcPr>
            <w:tcW w:w="2084" w:type="dxa"/>
          </w:tcPr>
          <w:p w:rsidR="00967F92" w:rsidRPr="0083667D" w:rsidRDefault="0083667D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967F92" w:rsidRPr="0083667D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8</w:t>
            </w:r>
          </w:p>
        </w:tc>
      </w:tr>
      <w:tr w:rsidR="003A1BD3" w:rsidTr="00695105">
        <w:tc>
          <w:tcPr>
            <w:tcW w:w="534" w:type="dxa"/>
          </w:tcPr>
          <w:p w:rsidR="003A1BD3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15.</w:t>
            </w:r>
          </w:p>
        </w:tc>
        <w:tc>
          <w:tcPr>
            <w:tcW w:w="3634" w:type="dxa"/>
          </w:tcPr>
          <w:p w:rsidR="003A1BD3" w:rsidRPr="00F7193A" w:rsidRDefault="00F7193A" w:rsidP="00616556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Персональная защита</w:t>
            </w:r>
          </w:p>
        </w:tc>
        <w:tc>
          <w:tcPr>
            <w:tcW w:w="2084" w:type="dxa"/>
          </w:tcPr>
          <w:p w:rsidR="003A1BD3" w:rsidRPr="0083667D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4</w:t>
            </w:r>
          </w:p>
        </w:tc>
        <w:tc>
          <w:tcPr>
            <w:tcW w:w="2084" w:type="dxa"/>
          </w:tcPr>
          <w:p w:rsidR="003A1BD3" w:rsidRPr="0083667D" w:rsidRDefault="0083667D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</w:t>
            </w:r>
          </w:p>
        </w:tc>
        <w:tc>
          <w:tcPr>
            <w:tcW w:w="2084" w:type="dxa"/>
          </w:tcPr>
          <w:p w:rsidR="003A1BD3" w:rsidRPr="0083667D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3</w:t>
            </w:r>
          </w:p>
        </w:tc>
      </w:tr>
      <w:tr w:rsidR="00967F92" w:rsidTr="00695105">
        <w:tc>
          <w:tcPr>
            <w:tcW w:w="534" w:type="dxa"/>
          </w:tcPr>
          <w:p w:rsidR="00967F92" w:rsidRPr="00F61371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16</w:t>
            </w:r>
            <w:r w:rsidR="00F61371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Pr="00F61371" w:rsidRDefault="00F61371" w:rsidP="00F61371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 xml:space="preserve">Упражнения на </w:t>
            </w:r>
            <w:proofErr w:type="spellStart"/>
            <w:r>
              <w:rPr>
                <w:bCs/>
                <w:spacing w:val="-12"/>
                <w:sz w:val="24"/>
                <w:szCs w:val="28"/>
              </w:rPr>
              <w:t>опекание</w:t>
            </w:r>
            <w:proofErr w:type="spellEnd"/>
            <w:r>
              <w:rPr>
                <w:bCs/>
                <w:spacing w:val="-12"/>
                <w:sz w:val="24"/>
                <w:szCs w:val="28"/>
              </w:rPr>
              <w:t xml:space="preserve"> игрока в </w:t>
            </w:r>
            <w:r>
              <w:rPr>
                <w:bCs/>
                <w:spacing w:val="-12"/>
                <w:sz w:val="24"/>
                <w:szCs w:val="28"/>
              </w:rPr>
              <w:lastRenderedPageBreak/>
              <w:t>отрыве</w:t>
            </w:r>
          </w:p>
        </w:tc>
        <w:tc>
          <w:tcPr>
            <w:tcW w:w="2084" w:type="dxa"/>
          </w:tcPr>
          <w:p w:rsidR="00967F92" w:rsidRPr="0083667D" w:rsidRDefault="0083667D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lastRenderedPageBreak/>
              <w:t>2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83667D" w:rsidRDefault="0083667D" w:rsidP="003E4EDB">
            <w:pPr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2</w:t>
            </w:r>
          </w:p>
        </w:tc>
      </w:tr>
      <w:tr w:rsidR="00967F92" w:rsidTr="00695105">
        <w:tc>
          <w:tcPr>
            <w:tcW w:w="534" w:type="dxa"/>
          </w:tcPr>
          <w:p w:rsidR="00967F92" w:rsidRPr="00F61371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lastRenderedPageBreak/>
              <w:t>17</w:t>
            </w:r>
            <w:r w:rsidR="00F61371">
              <w:rPr>
                <w:bCs/>
                <w:spacing w:val="-12"/>
                <w:sz w:val="24"/>
                <w:szCs w:val="28"/>
              </w:rPr>
              <w:t>.</w:t>
            </w:r>
          </w:p>
        </w:tc>
        <w:tc>
          <w:tcPr>
            <w:tcW w:w="3634" w:type="dxa"/>
          </w:tcPr>
          <w:p w:rsidR="00967F92" w:rsidRPr="00F61371" w:rsidRDefault="00F61371" w:rsidP="00F61371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Зонная защита</w:t>
            </w:r>
          </w:p>
        </w:tc>
        <w:tc>
          <w:tcPr>
            <w:tcW w:w="2084" w:type="dxa"/>
          </w:tcPr>
          <w:p w:rsidR="00967F92" w:rsidRPr="0083667D" w:rsidRDefault="0083667D" w:rsidP="003E4EDB">
            <w:pPr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83667D" w:rsidRDefault="0083667D" w:rsidP="003E4EDB">
            <w:pPr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3</w:t>
            </w:r>
          </w:p>
        </w:tc>
      </w:tr>
      <w:tr w:rsidR="00967F92" w:rsidTr="00695105">
        <w:tc>
          <w:tcPr>
            <w:tcW w:w="534" w:type="dxa"/>
          </w:tcPr>
          <w:p w:rsidR="00967F92" w:rsidRPr="00F7193A" w:rsidRDefault="00F7193A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18.</w:t>
            </w:r>
          </w:p>
        </w:tc>
        <w:tc>
          <w:tcPr>
            <w:tcW w:w="3634" w:type="dxa"/>
          </w:tcPr>
          <w:p w:rsidR="00967F92" w:rsidRPr="00F7193A" w:rsidRDefault="00F7193A" w:rsidP="00F7193A">
            <w:pPr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Контрольные игры и соревнования</w:t>
            </w:r>
          </w:p>
        </w:tc>
        <w:tc>
          <w:tcPr>
            <w:tcW w:w="2084" w:type="dxa"/>
          </w:tcPr>
          <w:p w:rsidR="00967F92" w:rsidRPr="00147C06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7</w:t>
            </w:r>
          </w:p>
        </w:tc>
        <w:tc>
          <w:tcPr>
            <w:tcW w:w="2084" w:type="dxa"/>
          </w:tcPr>
          <w:p w:rsidR="00967F92" w:rsidRDefault="00967F92" w:rsidP="003E4EDB">
            <w:pPr>
              <w:jc w:val="center"/>
              <w:rPr>
                <w:bCs/>
                <w:spacing w:val="-12"/>
                <w:sz w:val="28"/>
                <w:szCs w:val="28"/>
              </w:rPr>
            </w:pPr>
          </w:p>
        </w:tc>
        <w:tc>
          <w:tcPr>
            <w:tcW w:w="2084" w:type="dxa"/>
          </w:tcPr>
          <w:p w:rsidR="00967F92" w:rsidRPr="00147C06" w:rsidRDefault="00147C06" w:rsidP="003E4EDB">
            <w:pPr>
              <w:jc w:val="center"/>
              <w:rPr>
                <w:bCs/>
                <w:spacing w:val="-12"/>
                <w:sz w:val="24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7</w:t>
            </w:r>
          </w:p>
        </w:tc>
      </w:tr>
      <w:tr w:rsidR="00147C06" w:rsidTr="00DF10D0">
        <w:tc>
          <w:tcPr>
            <w:tcW w:w="10420" w:type="dxa"/>
            <w:gridSpan w:val="5"/>
          </w:tcPr>
          <w:p w:rsidR="00147C06" w:rsidRDefault="00147C06" w:rsidP="003E4EDB">
            <w:pPr>
              <w:jc w:val="center"/>
              <w:rPr>
                <w:bCs/>
                <w:spacing w:val="-12"/>
                <w:szCs w:val="28"/>
              </w:rPr>
            </w:pPr>
            <w:r>
              <w:rPr>
                <w:bCs/>
                <w:spacing w:val="-12"/>
                <w:sz w:val="24"/>
                <w:szCs w:val="28"/>
              </w:rPr>
              <w:t>Общее количество часов: 130 ч.</w:t>
            </w:r>
          </w:p>
        </w:tc>
      </w:tr>
    </w:tbl>
    <w:p w:rsidR="00062287" w:rsidRDefault="00062287" w:rsidP="00F7193A">
      <w:pPr>
        <w:shd w:val="clear" w:color="auto" w:fill="FFFFFF"/>
        <w:rPr>
          <w:b/>
          <w:bCs/>
          <w:iCs/>
          <w:spacing w:val="-10"/>
          <w:sz w:val="28"/>
        </w:rPr>
      </w:pPr>
    </w:p>
    <w:p w:rsidR="00062287" w:rsidRDefault="00062287" w:rsidP="00F7193A">
      <w:pPr>
        <w:shd w:val="clear" w:color="auto" w:fill="FFFFFF"/>
        <w:rPr>
          <w:b/>
          <w:bCs/>
          <w:iCs/>
          <w:spacing w:val="-10"/>
          <w:sz w:val="28"/>
        </w:rPr>
      </w:pPr>
    </w:p>
    <w:p w:rsidR="00062287" w:rsidRPr="00062287" w:rsidRDefault="00062287" w:rsidP="00062287">
      <w:pPr>
        <w:shd w:val="clear" w:color="auto" w:fill="FFFFFF"/>
        <w:jc w:val="center"/>
        <w:rPr>
          <w:color w:val="000000"/>
          <w:sz w:val="28"/>
          <w:szCs w:val="28"/>
        </w:rPr>
      </w:pPr>
      <w:r w:rsidRPr="00062287">
        <w:rPr>
          <w:b/>
          <w:bCs/>
          <w:color w:val="000000"/>
          <w:sz w:val="28"/>
          <w:szCs w:val="28"/>
        </w:rPr>
        <w:t xml:space="preserve">Содержание программы </w:t>
      </w:r>
    </w:p>
    <w:p w:rsidR="00062287" w:rsidRPr="00062287" w:rsidRDefault="00062287" w:rsidP="00062287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Общие основы баскетбола 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История возникновения баскетбола в России. Правила игры. Состав команды,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форма игроков.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Сведения о строении и функциях организма человека.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Влияние физических упражнений на организм человека.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Необходимость разминки в занятиях спортом.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Правила техники безопасности при выполнении упражнений на занятиях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баскетболом.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Правила пожарной безопасности и поведения в спортивном зале.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Гигиена, врачебный контроль и самоконтроль.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Правила игры мини-баскетбола, судейская жестикуляция и терминология.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Подведение итогов года.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 Методика тренировки баскетболистов.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 Техническая подготовка баскетболистов.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Психологическая подготовка баскетболиста.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</w:p>
    <w:p w:rsidR="00062287" w:rsidRPr="00062287" w:rsidRDefault="00062287" w:rsidP="00062287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Общая физическая подготовка</w:t>
      </w:r>
      <w:r w:rsidRPr="00062287">
        <w:rPr>
          <w:b/>
          <w:bCs/>
          <w:color w:val="000000"/>
          <w:sz w:val="28"/>
          <w:szCs w:val="28"/>
        </w:rPr>
        <w:t> 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Строевые упражнения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рук плечевого пояса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ног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шеи и туловища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всех групп мышц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Подвижные игры: «Пятнашки», «Пустое место»,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«Снайперы», «Мяч водящего», «Гонка мячей»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развития быстроты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развития ловкости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-Упражнения для развития гибкости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развития прыгучести.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</w:p>
    <w:p w:rsidR="00062287" w:rsidRPr="00062287" w:rsidRDefault="00062287" w:rsidP="00062287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Специальная физическая подготовка</w:t>
      </w:r>
      <w:r w:rsidRPr="00062287">
        <w:rPr>
          <w:color w:val="000000"/>
          <w:sz w:val="28"/>
          <w:szCs w:val="28"/>
        </w:rPr>
        <w:t> 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развития быстроты: ускорения, рывки на отрезках от 3 до 40м. (из различных исходных положений) лицом, боком, спиной вперед.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Бег с максимальной частотой шагов на месте и в движении.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-Бег за лидером со сменой направления (зигзагом, лицом, спиной вперед, челноком, с поворотом).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Прыжки с подтягиванием бедра толчковой ноги.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Упражнения для развития скорости реакции по зрительным и звуковым сигналам.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lastRenderedPageBreak/>
        <w:t>- Упражнения для развития чувства мяча. Жонглирование одним, двумя мячами.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Подбрасывания и ловля на месте, в движении, бегом.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Метание различных мячей в цель.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Эстафеты с разными мячами.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</w:p>
    <w:p w:rsidR="00062287" w:rsidRPr="00062287" w:rsidRDefault="00062287" w:rsidP="00062287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Техническая подготовка</w:t>
      </w:r>
      <w:r w:rsidRPr="00062287">
        <w:rPr>
          <w:b/>
          <w:bCs/>
          <w:color w:val="000000"/>
          <w:sz w:val="28"/>
          <w:szCs w:val="28"/>
          <w:u w:val="single"/>
        </w:rPr>
        <w:t> 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Обучение передвижению в стойке баскетболиста.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Обучение технике остановок прыжком и двумя шагами.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Обучение прыжку толчком двух ног и одной ноги.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Повороты вперед и назад.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Ловля мяча двумя руками на месте, в движении, в прыжке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при встречном и параллельном движении.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Передача мяча двумя от груди на месте, в движении, в стену, парами,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при встречном и параллельном движении.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Ведение мяча на месте, в движении, с изменением направления,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скорости, высоты отскока.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Броски в кольцо двумя руками от груди с места, слева, справа,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с отскоком от щита, в движении.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Броски в кольцо одной рукой от плеча на месте слева, справа,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с середины, без отскока и с отскоком от щита.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Обучение технике двух шагов с места, в движении.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Броски двумя руками от груди с двух шагов.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</w:p>
    <w:p w:rsidR="00062287" w:rsidRPr="00062287" w:rsidRDefault="00062287" w:rsidP="00062287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Тактическая подготовка</w:t>
      </w:r>
      <w:r w:rsidRPr="00062287">
        <w:rPr>
          <w:b/>
          <w:bCs/>
          <w:color w:val="000000"/>
          <w:sz w:val="28"/>
          <w:szCs w:val="28"/>
          <w:u w:val="single"/>
        </w:rPr>
        <w:t> 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  <w:u w:val="single"/>
        </w:rPr>
        <w:t>Нападение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Выход для получения мяча на свободное место.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Обманный выход для отвлечения защитника.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Розыгрыш мяча короткими передачами.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Атака кольца.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«Передай мяч и выходи».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Наведение своего защитника на партнера.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  <w:u w:val="single"/>
        </w:rPr>
        <w:t>Защита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Противодействие получению мяча.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Противодействие выходу на свободное место.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Противодействие розыгрышу мяча.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Противодействие атаке кольца.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Подстраховка.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Система личной защиты.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</w:p>
    <w:p w:rsidR="00062287" w:rsidRPr="00062287" w:rsidRDefault="00062287" w:rsidP="00062287">
      <w:pPr>
        <w:numPr>
          <w:ilvl w:val="0"/>
          <w:numId w:val="2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Игровая подготовка</w:t>
      </w:r>
      <w:r w:rsidRPr="00062287">
        <w:rPr>
          <w:b/>
          <w:bCs/>
          <w:color w:val="000000"/>
          <w:sz w:val="28"/>
          <w:szCs w:val="28"/>
          <w:u w:val="single"/>
        </w:rPr>
        <w:t> 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Привитие навыков соревновательной деятельности в соответствии с правилами мини-баскетбола.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b/>
          <w:bCs/>
          <w:color w:val="000000"/>
          <w:sz w:val="28"/>
          <w:szCs w:val="28"/>
        </w:rPr>
        <w:t>7. </w:t>
      </w: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Контрольные и календарные игры</w:t>
      </w:r>
      <w:r w:rsidRPr="00062287">
        <w:rPr>
          <w:b/>
          <w:bCs/>
          <w:color w:val="000000"/>
          <w:sz w:val="28"/>
          <w:szCs w:val="28"/>
          <w:u w:val="single"/>
        </w:rPr>
        <w:t> 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Двухсторонние контрольные игры по упрощенным правилам мини-баскетбола.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lastRenderedPageBreak/>
        <w:t>- Товарищеские игры с командами соседних школ.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Итоговые контрольные игры.</w:t>
      </w:r>
    </w:p>
    <w:p w:rsidR="00062287" w:rsidRPr="00CD0B3A" w:rsidRDefault="00062287" w:rsidP="0006228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62287" w:rsidRPr="00CD0B3A" w:rsidRDefault="00062287" w:rsidP="0006228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62287" w:rsidRPr="00CD0B3A" w:rsidRDefault="00062287" w:rsidP="0006228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b/>
          <w:bCs/>
          <w:i/>
          <w:iCs/>
          <w:color w:val="000000"/>
          <w:sz w:val="28"/>
          <w:szCs w:val="28"/>
          <w:u w:val="single"/>
        </w:rPr>
        <w:t>Ожидаемые результаты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i/>
          <w:iCs/>
          <w:color w:val="000000"/>
          <w:sz w:val="28"/>
          <w:szCs w:val="28"/>
          <w:u w:val="single"/>
        </w:rPr>
        <w:t>К концу обучения учащиеся</w:t>
      </w:r>
      <w:r w:rsidRPr="00062287">
        <w:rPr>
          <w:color w:val="000000"/>
          <w:sz w:val="28"/>
          <w:szCs w:val="28"/>
        </w:rPr>
        <w:t>: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получат теоретические сведения о баскетболе, правилах игры, о влиянии физических упражнений на самочувствие;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ознакомятся с правилами техники безопасности и пожарной безопасности;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улучшат общую физическую подготовку;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ознакомятся с азами технико-тактической подготовки;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обучатся игровой ориентации в мини-баскетболе;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выполнять прыжки толчком двух ног и толчком одной ноги;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выполнять повороты вперед и назад с опорой на одну ногу;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ловить мяч двумя руками на месте;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передавать мяч двумя руками: сверху, от плеча, от груди, снизу, с места, с отскоком;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вести мяч: с высоким отскоком, с низким отскоком, со зрительным контролем;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выполнять ведение мяча: на месте, по прямой линии, по дугам;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выполнять броски в корзину двумя руками: от груди, с отскоком от щита, с места, под углом к щиту;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освобождаться для получения мяча;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уметь противодействовать получению мяча, розыгрышу мяча, атаке корзины;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уметь останавливаться двумя шагами;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уметь ловить мяч двумя руками в движении;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передавать мяч двумя руками в движении;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передавать мяч одной рукой от головы, от плеча, с места;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вести мяч зигзагом, а так же без зрительного контроля;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уметь в командных нападающих действиях разыгрывать мяч;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научится в защитных действиях подстраховывать партнера;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 xml:space="preserve">- в защитных действиях будут уметь противодействовать выходу соперника </w:t>
      </w:r>
      <w:proofErr w:type="gramStart"/>
      <w:r w:rsidRPr="00062287">
        <w:rPr>
          <w:color w:val="000000"/>
          <w:sz w:val="28"/>
          <w:szCs w:val="28"/>
        </w:rPr>
        <w:t>на</w:t>
      </w:r>
      <w:proofErr w:type="gramEnd"/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свободное место;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62287">
        <w:rPr>
          <w:color w:val="000000"/>
          <w:sz w:val="28"/>
          <w:szCs w:val="28"/>
        </w:rPr>
        <w:t>- научатся выполнять броски в корзину двумя руками (ближние, средние,</w:t>
      </w:r>
      <w:proofErr w:type="gramEnd"/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дальние);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научатся выполнять броски в корзину двумя руками: прямо перед щитом, под углом к щиту, параллельно щиту;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уметь выполнять броски в корзину одной рукой с места;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t>- будут уметь выполнять штрафной бросок одной рукой от плеча, двумя руками от груди;</w:t>
      </w:r>
    </w:p>
    <w:p w:rsidR="00062287" w:rsidRPr="00062287" w:rsidRDefault="00062287" w:rsidP="00062287">
      <w:pPr>
        <w:shd w:val="clear" w:color="auto" w:fill="FFFFFF"/>
        <w:rPr>
          <w:color w:val="000000"/>
          <w:sz w:val="28"/>
          <w:szCs w:val="28"/>
        </w:rPr>
      </w:pPr>
      <w:r w:rsidRPr="00062287">
        <w:rPr>
          <w:color w:val="000000"/>
          <w:sz w:val="28"/>
          <w:szCs w:val="28"/>
        </w:rPr>
        <w:br/>
      </w:r>
    </w:p>
    <w:p w:rsidR="00062287" w:rsidRPr="00CD0B3A" w:rsidRDefault="00062287" w:rsidP="0000180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62287" w:rsidRPr="00CD0B3A" w:rsidRDefault="00062287" w:rsidP="0000180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62287" w:rsidRPr="00CD0B3A" w:rsidRDefault="00062287" w:rsidP="0006228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62287" w:rsidRPr="0000180E" w:rsidRDefault="00062287" w:rsidP="00062287">
      <w:pPr>
        <w:shd w:val="clear" w:color="auto" w:fill="FFFFFF"/>
        <w:jc w:val="center"/>
        <w:rPr>
          <w:color w:val="000000"/>
          <w:sz w:val="28"/>
          <w:szCs w:val="28"/>
        </w:rPr>
      </w:pPr>
      <w:r w:rsidRPr="0000180E">
        <w:rPr>
          <w:b/>
          <w:bCs/>
          <w:color w:val="000000"/>
          <w:sz w:val="28"/>
          <w:szCs w:val="28"/>
          <w:u w:val="single"/>
        </w:rPr>
        <w:t>Мате</w:t>
      </w:r>
      <w:r w:rsidR="0000180E">
        <w:rPr>
          <w:b/>
          <w:bCs/>
          <w:color w:val="000000"/>
          <w:sz w:val="28"/>
          <w:szCs w:val="28"/>
          <w:u w:val="single"/>
        </w:rPr>
        <w:t>риально-техническое обеспечение</w:t>
      </w:r>
    </w:p>
    <w:p w:rsidR="0000180E" w:rsidRDefault="00062287" w:rsidP="0000180E">
      <w:pPr>
        <w:shd w:val="clear" w:color="auto" w:fill="FFFFFF"/>
        <w:rPr>
          <w:rFonts w:ascii="Arial" w:hAnsi="Arial" w:cs="Arial"/>
          <w:i/>
          <w:iCs/>
          <w:color w:val="000000"/>
        </w:rPr>
      </w:pPr>
      <w:r w:rsidRPr="0000180E">
        <w:rPr>
          <w:color w:val="000000"/>
          <w:sz w:val="28"/>
          <w:szCs w:val="28"/>
        </w:rPr>
        <w:t>1. Основной учебной базой для проведения занятий является спортивный зал ОУ с баскетбольной разметкой площадки, баскетбольными стойками,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  <w:r w:rsidR="0000180E" w:rsidRPr="0000180E">
        <w:rPr>
          <w:rFonts w:ascii="Arial" w:hAnsi="Arial" w:cs="Arial"/>
          <w:i/>
          <w:iCs/>
          <w:color w:val="000000"/>
        </w:rPr>
        <w:t xml:space="preserve"> </w:t>
      </w:r>
    </w:p>
    <w:p w:rsidR="0000180E" w:rsidRPr="0000180E" w:rsidRDefault="0000180E" w:rsidP="0000180E">
      <w:pPr>
        <w:shd w:val="clear" w:color="auto" w:fill="FFFFFF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00180E">
        <w:rPr>
          <w:iCs/>
          <w:color w:val="000000"/>
          <w:sz w:val="28"/>
          <w:szCs w:val="28"/>
        </w:rPr>
        <w:t xml:space="preserve"> </w:t>
      </w:r>
      <w:r w:rsidRPr="0000180E">
        <w:rPr>
          <w:i/>
          <w:iCs/>
          <w:color w:val="000000"/>
          <w:sz w:val="28"/>
          <w:szCs w:val="28"/>
        </w:rPr>
        <w:t>Техническое оснащение занятий</w:t>
      </w:r>
    </w:p>
    <w:p w:rsidR="00062287" w:rsidRPr="0000180E" w:rsidRDefault="0000180E" w:rsidP="00062287">
      <w:pPr>
        <w:shd w:val="clear" w:color="auto" w:fill="FFFFFF"/>
        <w:rPr>
          <w:color w:val="000000"/>
          <w:sz w:val="28"/>
          <w:szCs w:val="28"/>
        </w:rPr>
      </w:pPr>
      <w:r w:rsidRPr="0000180E">
        <w:rPr>
          <w:color w:val="000000"/>
          <w:sz w:val="28"/>
          <w:szCs w:val="28"/>
        </w:rPr>
        <w:t>1) щиты с кольцами (2 комплекта);</w:t>
      </w:r>
      <w:r w:rsidRPr="0000180E">
        <w:rPr>
          <w:color w:val="000000"/>
          <w:sz w:val="28"/>
          <w:szCs w:val="28"/>
        </w:rPr>
        <w:br/>
        <w:t>2) дополнительные щиты с кольцами (не менее 2 комплектов);</w:t>
      </w:r>
      <w:r w:rsidRPr="0000180E">
        <w:rPr>
          <w:color w:val="000000"/>
          <w:sz w:val="28"/>
          <w:szCs w:val="28"/>
        </w:rPr>
        <w:br/>
        <w:t>3) мячи баскетбольные;</w:t>
      </w:r>
      <w:r w:rsidRPr="0000180E">
        <w:rPr>
          <w:color w:val="000000"/>
          <w:sz w:val="28"/>
          <w:szCs w:val="28"/>
        </w:rPr>
        <w:br/>
        <w:t>4) насос ручной, иглы;</w:t>
      </w:r>
      <w:r w:rsidRPr="0000180E">
        <w:rPr>
          <w:color w:val="000000"/>
          <w:sz w:val="28"/>
          <w:szCs w:val="28"/>
        </w:rPr>
        <w:br/>
        <w:t>5) стойки для обвод</w:t>
      </w:r>
      <w:r>
        <w:rPr>
          <w:color w:val="000000"/>
          <w:sz w:val="28"/>
          <w:szCs w:val="28"/>
        </w:rPr>
        <w:t>ки;</w:t>
      </w:r>
      <w:r>
        <w:rPr>
          <w:color w:val="000000"/>
          <w:sz w:val="28"/>
          <w:szCs w:val="28"/>
        </w:rPr>
        <w:br/>
        <w:t>6) гимнастические скамейки;</w:t>
      </w:r>
    </w:p>
    <w:p w:rsidR="00062287" w:rsidRPr="0000180E" w:rsidRDefault="0000180E" w:rsidP="0006228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2287" w:rsidRPr="0000180E">
        <w:rPr>
          <w:color w:val="000000"/>
          <w:sz w:val="28"/>
          <w:szCs w:val="28"/>
        </w:rPr>
        <w:t xml:space="preserve">. Журналы и справочники, а также фото и видеоаппаратура, электронные носители </w:t>
      </w:r>
    </w:p>
    <w:p w:rsidR="00062287" w:rsidRPr="00CD0B3A" w:rsidRDefault="00062287" w:rsidP="0006228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62287" w:rsidRPr="00CD0B3A" w:rsidRDefault="00062287" w:rsidP="0006228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62287" w:rsidRPr="00CD0B3A" w:rsidRDefault="00062287" w:rsidP="0006228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3E4EDB" w:rsidRPr="009A4ECE" w:rsidRDefault="003E4EDB" w:rsidP="0000180E">
      <w:pPr>
        <w:shd w:val="clear" w:color="auto" w:fill="FFFFFF"/>
        <w:jc w:val="center"/>
        <w:rPr>
          <w:b/>
          <w:bCs/>
          <w:iCs/>
          <w:spacing w:val="-10"/>
          <w:sz w:val="28"/>
        </w:rPr>
      </w:pPr>
      <w:r w:rsidRPr="009A4ECE">
        <w:rPr>
          <w:b/>
          <w:bCs/>
          <w:iCs/>
          <w:spacing w:val="-10"/>
          <w:sz w:val="28"/>
        </w:rPr>
        <w:t>УЧЕБНО - МЕТОДИЧЕСКИЙ КОМПЛЕКС</w:t>
      </w:r>
    </w:p>
    <w:p w:rsidR="003E4EDB" w:rsidRPr="009A4ECE" w:rsidRDefault="003E4EDB" w:rsidP="0000180E">
      <w:pPr>
        <w:shd w:val="clear" w:color="auto" w:fill="FFFFFF"/>
        <w:jc w:val="center"/>
        <w:rPr>
          <w:rFonts w:eastAsia="MS Mincho"/>
          <w:sz w:val="28"/>
        </w:rPr>
      </w:pPr>
    </w:p>
    <w:p w:rsidR="003E4EDB" w:rsidRPr="009A4ECE" w:rsidRDefault="003E4EDB" w:rsidP="003E4ED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1267" w:hanging="346"/>
        <w:jc w:val="both"/>
        <w:rPr>
          <w:bCs/>
          <w:iCs/>
          <w:spacing w:val="-27"/>
          <w:sz w:val="28"/>
        </w:rPr>
      </w:pPr>
      <w:r w:rsidRPr="009A4ECE">
        <w:rPr>
          <w:bCs/>
          <w:iCs/>
          <w:spacing w:val="-11"/>
          <w:sz w:val="28"/>
        </w:rPr>
        <w:t xml:space="preserve">А. Т. Паршикова "Физическая культура", Москва, </w:t>
      </w:r>
      <w:r w:rsidRPr="009A4ECE">
        <w:rPr>
          <w:bCs/>
          <w:iCs/>
          <w:sz w:val="28"/>
        </w:rPr>
        <w:t>"Просвещение", 2000г.</w:t>
      </w:r>
    </w:p>
    <w:p w:rsidR="003E4EDB" w:rsidRPr="009A4ECE" w:rsidRDefault="003E4EDB" w:rsidP="003E4ED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jc w:val="both"/>
        <w:rPr>
          <w:bCs/>
          <w:iCs/>
          <w:spacing w:val="-24"/>
          <w:sz w:val="28"/>
        </w:rPr>
      </w:pPr>
      <w:r w:rsidRPr="009A4ECE">
        <w:rPr>
          <w:bCs/>
          <w:iCs/>
          <w:spacing w:val="-10"/>
          <w:sz w:val="28"/>
        </w:rPr>
        <w:t>Н.В. Барышева, О.А. Горковенко, СИ. Кудинов, А.А. Илькухин "Баскетбол - 2001" Москва, "Просвещение", 2001 г.</w:t>
      </w:r>
    </w:p>
    <w:p w:rsidR="003E4EDB" w:rsidRPr="009A4ECE" w:rsidRDefault="003E4EDB" w:rsidP="003E4ED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jc w:val="both"/>
        <w:rPr>
          <w:bCs/>
          <w:iCs/>
          <w:spacing w:val="-24"/>
          <w:sz w:val="28"/>
        </w:rPr>
      </w:pPr>
      <w:r w:rsidRPr="009A4ECE">
        <w:rPr>
          <w:bCs/>
          <w:iCs/>
          <w:spacing w:val="-13"/>
          <w:sz w:val="28"/>
        </w:rPr>
        <w:t>В.М. Баршай "Физическая культура в школе и дома " Ростов-</w:t>
      </w:r>
      <w:r w:rsidRPr="009A4ECE">
        <w:rPr>
          <w:bCs/>
          <w:iCs/>
          <w:sz w:val="28"/>
        </w:rPr>
        <w:t>на -Дону, "Феникс", 2001 г</w:t>
      </w:r>
    </w:p>
    <w:p w:rsidR="003E4EDB" w:rsidRPr="009A4ECE" w:rsidRDefault="003E4EDB" w:rsidP="003E4ED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jc w:val="both"/>
        <w:rPr>
          <w:bCs/>
          <w:iCs/>
          <w:spacing w:val="-29"/>
          <w:sz w:val="28"/>
        </w:rPr>
      </w:pPr>
      <w:r w:rsidRPr="009A4ECE">
        <w:rPr>
          <w:bCs/>
          <w:iCs/>
          <w:spacing w:val="-9"/>
          <w:sz w:val="28"/>
        </w:rPr>
        <w:t xml:space="preserve">А.М. Шлемин "Физкультурно-оздоровительная работа в </w:t>
      </w:r>
      <w:r w:rsidRPr="009A4ECE">
        <w:rPr>
          <w:bCs/>
          <w:iCs/>
          <w:spacing w:val="-12"/>
          <w:sz w:val="28"/>
        </w:rPr>
        <w:t>школе". Пособие для учителей. Москва, "Просвещение", 19971</w:t>
      </w:r>
    </w:p>
    <w:p w:rsidR="003E4EDB" w:rsidRPr="009A4ECE" w:rsidRDefault="003E4EDB" w:rsidP="003E4ED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Cs/>
          <w:iCs/>
          <w:spacing w:val="-29"/>
          <w:sz w:val="28"/>
        </w:rPr>
      </w:pPr>
      <w:r w:rsidRPr="009A4ECE">
        <w:rPr>
          <w:bCs/>
          <w:iCs/>
          <w:spacing w:val="-10"/>
          <w:sz w:val="28"/>
        </w:rPr>
        <w:t xml:space="preserve">Газеты "Спорт в школе" </w:t>
      </w:r>
    </w:p>
    <w:p w:rsidR="003E4EDB" w:rsidRPr="009A4ECE" w:rsidRDefault="003E4EDB" w:rsidP="003E4ED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right="634" w:hanging="346"/>
        <w:jc w:val="both"/>
        <w:rPr>
          <w:bCs/>
          <w:spacing w:val="-43"/>
          <w:sz w:val="28"/>
        </w:rPr>
      </w:pPr>
      <w:r w:rsidRPr="009A4ECE">
        <w:rPr>
          <w:bCs/>
          <w:iCs/>
          <w:spacing w:val="-11"/>
          <w:sz w:val="28"/>
        </w:rPr>
        <w:t xml:space="preserve">Научно-методический журнал "Физическая культура в </w:t>
      </w:r>
      <w:r w:rsidRPr="009A4ECE">
        <w:rPr>
          <w:bCs/>
          <w:iCs/>
          <w:sz w:val="28"/>
        </w:rPr>
        <w:t>ш</w:t>
      </w:r>
      <w:r w:rsidR="009A4ECE">
        <w:rPr>
          <w:bCs/>
          <w:iCs/>
          <w:sz w:val="28"/>
        </w:rPr>
        <w:t>к</w:t>
      </w:r>
      <w:r w:rsidRPr="009A4ECE">
        <w:rPr>
          <w:bCs/>
          <w:iCs/>
          <w:sz w:val="28"/>
        </w:rPr>
        <w:t>оле</w:t>
      </w:r>
      <w:r w:rsidR="009A4ECE">
        <w:rPr>
          <w:bCs/>
          <w:iCs/>
          <w:sz w:val="28"/>
        </w:rPr>
        <w:t>»</w:t>
      </w:r>
      <w:r w:rsidRPr="009A4ECE">
        <w:rPr>
          <w:bCs/>
          <w:iCs/>
          <w:sz w:val="28"/>
        </w:rPr>
        <w:t>.</w:t>
      </w:r>
    </w:p>
    <w:p w:rsidR="009A4ECE" w:rsidRPr="009A4ECE" w:rsidRDefault="009A4ECE" w:rsidP="009A4ECE">
      <w:pPr>
        <w:pStyle w:val="a4"/>
        <w:numPr>
          <w:ilvl w:val="0"/>
          <w:numId w:val="4"/>
        </w:numPr>
        <w:rPr>
          <w:sz w:val="28"/>
          <w:szCs w:val="28"/>
        </w:rPr>
      </w:pPr>
      <w:r w:rsidRPr="009A4ECE">
        <w:rPr>
          <w:sz w:val="28"/>
          <w:szCs w:val="28"/>
        </w:rPr>
        <w:t xml:space="preserve">Организация работы спортивных секции в школе: программы и рекомендации/ </w:t>
      </w:r>
      <w:r>
        <w:rPr>
          <w:sz w:val="28"/>
          <w:szCs w:val="28"/>
        </w:rPr>
        <w:t xml:space="preserve"> </w:t>
      </w:r>
      <w:r w:rsidRPr="009A4ECE">
        <w:rPr>
          <w:sz w:val="28"/>
          <w:szCs w:val="28"/>
        </w:rPr>
        <w:t>авт.-сост. А.Н. Каинов. – Волгоград: Учитель 2010.</w:t>
      </w:r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 w:rsidRPr="009A4ECE">
        <w:rPr>
          <w:sz w:val="28"/>
          <w:szCs w:val="28"/>
        </w:rPr>
        <w:t>Баландин</w:t>
      </w:r>
      <w:proofErr w:type="spellEnd"/>
      <w:r w:rsidRPr="009A4ECE">
        <w:rPr>
          <w:sz w:val="28"/>
          <w:szCs w:val="28"/>
        </w:rPr>
        <w:t xml:space="preserve"> Г.А.  Урок физкультуры в современной школе.</w:t>
      </w:r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9A4ECE">
        <w:rPr>
          <w:sz w:val="28"/>
          <w:szCs w:val="28"/>
        </w:rPr>
        <w:t xml:space="preserve">Г.А. </w:t>
      </w:r>
      <w:proofErr w:type="spellStart"/>
      <w:r w:rsidRPr="009A4ECE">
        <w:rPr>
          <w:sz w:val="28"/>
          <w:szCs w:val="28"/>
        </w:rPr>
        <w:t>Баландин</w:t>
      </w:r>
      <w:proofErr w:type="spellEnd"/>
      <w:r w:rsidRPr="009A4ECE">
        <w:rPr>
          <w:sz w:val="28"/>
          <w:szCs w:val="28"/>
        </w:rPr>
        <w:t>, Н.Н. Назарова,  Т.Н. Казакова. – М.: Советский</w:t>
      </w:r>
      <w:r>
        <w:rPr>
          <w:sz w:val="28"/>
          <w:szCs w:val="28"/>
        </w:rPr>
        <w:t xml:space="preserve"> </w:t>
      </w:r>
      <w:r w:rsidRPr="009A4ECE">
        <w:rPr>
          <w:sz w:val="28"/>
          <w:szCs w:val="28"/>
        </w:rPr>
        <w:t>спорт,2007.</w:t>
      </w:r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A4ECE">
        <w:rPr>
          <w:sz w:val="28"/>
          <w:szCs w:val="28"/>
        </w:rPr>
        <w:t>Ковалько В.И. Индивидуальная тренировка</w:t>
      </w:r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A4ECE">
        <w:rPr>
          <w:sz w:val="28"/>
          <w:szCs w:val="28"/>
        </w:rPr>
        <w:t>Кузнецов В.С. Упражнения и игры с мячом, 2009.</w:t>
      </w:r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A4ECE">
        <w:rPr>
          <w:sz w:val="28"/>
          <w:szCs w:val="28"/>
        </w:rPr>
        <w:t xml:space="preserve">Мини – баскетбол в школе. Ю.Ф. </w:t>
      </w:r>
      <w:proofErr w:type="spellStart"/>
      <w:r w:rsidRPr="009A4ECE">
        <w:rPr>
          <w:sz w:val="28"/>
          <w:szCs w:val="28"/>
        </w:rPr>
        <w:t>Буйлин</w:t>
      </w:r>
      <w:proofErr w:type="spellEnd"/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A4ECE">
        <w:rPr>
          <w:sz w:val="28"/>
          <w:szCs w:val="28"/>
        </w:rPr>
        <w:t>Воспитание физических качеств (метод пособие) 2004 год.</w:t>
      </w:r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A4ECE">
        <w:rPr>
          <w:sz w:val="28"/>
          <w:szCs w:val="28"/>
        </w:rPr>
        <w:t>Методика физического воспитания учащихся 10-11 классов  2005 год</w:t>
      </w:r>
    </w:p>
    <w:p w:rsidR="009A4ECE" w:rsidRPr="009A4ECE" w:rsidRDefault="009A4ECE" w:rsidP="009A4E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A4ECE">
        <w:rPr>
          <w:sz w:val="28"/>
          <w:szCs w:val="28"/>
        </w:rPr>
        <w:t>Интернет – ресурсы</w:t>
      </w:r>
    </w:p>
    <w:p w:rsidR="00062287" w:rsidRPr="009A4ECE" w:rsidRDefault="00062287" w:rsidP="00062287">
      <w:pPr>
        <w:pStyle w:val="a4"/>
        <w:rPr>
          <w:b/>
          <w:bCs/>
          <w:spacing w:val="-12"/>
          <w:sz w:val="28"/>
          <w:szCs w:val="28"/>
        </w:rPr>
      </w:pPr>
    </w:p>
    <w:p w:rsidR="0000180E" w:rsidRPr="00CD0B3A" w:rsidRDefault="0000180E" w:rsidP="0000180E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23A2" w:rsidRDefault="00AD23A2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180E" w:rsidRPr="0000180E" w:rsidRDefault="0000180E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0180E">
        <w:rPr>
          <w:b/>
          <w:color w:val="000000"/>
          <w:sz w:val="28"/>
          <w:szCs w:val="28"/>
        </w:rPr>
        <w:lastRenderedPageBreak/>
        <w:t>ПРИЛОЖЕНИЕ (практическая часть)</w:t>
      </w:r>
    </w:p>
    <w:p w:rsidR="0000180E" w:rsidRPr="0000180E" w:rsidRDefault="0000180E" w:rsidP="000018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180E" w:rsidRPr="00AD23A2" w:rsidRDefault="0000180E" w:rsidP="0000180E">
      <w:pPr>
        <w:shd w:val="clear" w:color="auto" w:fill="FFFFFF"/>
        <w:rPr>
          <w:caps/>
          <w:color w:val="000000"/>
          <w:u w:val="single"/>
        </w:rPr>
      </w:pPr>
      <w:r w:rsidRPr="00AD23A2">
        <w:rPr>
          <w:b/>
          <w:bCs/>
          <w:caps/>
          <w:color w:val="000000"/>
          <w:u w:val="single"/>
        </w:rPr>
        <w:t>УПРАЖНЕНИЯ И ИГРЫ ДЛЯ ОСНОВНОЙ ЧАСТИ УРОКА</w:t>
      </w:r>
    </w:p>
    <w:p w:rsidR="0000180E" w:rsidRPr="00AD23A2" w:rsidRDefault="0000180E" w:rsidP="0000180E">
      <w:pPr>
        <w:shd w:val="clear" w:color="auto" w:fill="FFFFFF"/>
        <w:jc w:val="center"/>
        <w:rPr>
          <w:color w:val="000000"/>
          <w:u w:val="single"/>
        </w:rPr>
      </w:pPr>
    </w:p>
    <w:p w:rsidR="0000180E" w:rsidRPr="00AD23A2" w:rsidRDefault="0000180E" w:rsidP="0000180E">
      <w:pPr>
        <w:shd w:val="clear" w:color="auto" w:fill="FFFFFF"/>
        <w:rPr>
          <w:color w:val="000000"/>
        </w:rPr>
      </w:pPr>
      <w:r w:rsidRPr="00AD23A2">
        <w:rPr>
          <w:b/>
          <w:bCs/>
          <w:color w:val="000000"/>
          <w:u w:val="single"/>
        </w:rPr>
        <w:t>Обучение ведению мяча</w:t>
      </w:r>
    </w:p>
    <w:p w:rsidR="0000180E" w:rsidRPr="00AD23A2" w:rsidRDefault="0000180E" w:rsidP="0000180E">
      <w:pPr>
        <w:shd w:val="clear" w:color="auto" w:fill="FFFFFF"/>
        <w:jc w:val="center"/>
        <w:rPr>
          <w:color w:val="000000"/>
        </w:rPr>
      </w:pPr>
    </w:p>
    <w:p w:rsidR="0000180E" w:rsidRPr="00AD23A2" w:rsidRDefault="0000180E" w:rsidP="0000180E">
      <w:pPr>
        <w:shd w:val="clear" w:color="auto" w:fill="FFFFFF"/>
        <w:rPr>
          <w:i/>
          <w:color w:val="000000"/>
        </w:rPr>
      </w:pPr>
      <w:r w:rsidRPr="00AD23A2">
        <w:rPr>
          <w:bCs/>
          <w:i/>
          <w:color w:val="000000"/>
        </w:rPr>
        <w:t>Подготовительные упражнения: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Бег с максимальной скоростью от 5 до 30 м различными способами </w:t>
      </w:r>
      <w:proofErr w:type="gramStart"/>
      <w:r w:rsidRPr="00AD23A2">
        <w:rPr>
          <w:color w:val="000000"/>
        </w:rPr>
        <w:t xml:space="preserve">( </w:t>
      </w:r>
      <w:proofErr w:type="gramEnd"/>
      <w:r w:rsidRPr="00AD23A2">
        <w:rPr>
          <w:color w:val="000000"/>
        </w:rPr>
        <w:t>лицом, спиной вперёд, правым, левым боком вперёд и т.д.).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Ускорения во время бега по заранее обусловленным зрительным сигна</w:t>
      </w:r>
      <w:r w:rsidRPr="00AD23A2">
        <w:rPr>
          <w:color w:val="000000"/>
        </w:rPr>
        <w:softHyphen/>
        <w:t>лам.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Изменение направления бега по заранее обусловленным зрительным сигналам.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Рывки на 5 – 10 м в сочетании с резкими остановками по зрительным сигналам.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Передвижение в полном приседе лицом, спиной вперёд, левым, правым боком вперёд.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Прыжки в приседе на месте, с продвижением в различных направлениях (вперёд, назад, вправо, влево).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Ходьба и бег в </w:t>
      </w:r>
      <w:proofErr w:type="spellStart"/>
      <w:r w:rsidRPr="00AD23A2">
        <w:rPr>
          <w:color w:val="000000"/>
        </w:rPr>
        <w:t>полуприседе</w:t>
      </w:r>
      <w:proofErr w:type="spellEnd"/>
      <w:r w:rsidRPr="00AD23A2">
        <w:rPr>
          <w:color w:val="000000"/>
        </w:rPr>
        <w:t xml:space="preserve"> с изменением направления в сочетании с рывками и остановками.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Прыжки через гимнастическую скамейку, отталкиваясь одной ногой (правой, левой) от скамейки с продвижением вперёд, спрыгивая и </w:t>
      </w:r>
      <w:proofErr w:type="spellStart"/>
      <w:r w:rsidRPr="00AD23A2">
        <w:rPr>
          <w:color w:val="000000"/>
        </w:rPr>
        <w:t>напрыгивая</w:t>
      </w:r>
      <w:proofErr w:type="spellEnd"/>
      <w:r w:rsidRPr="00AD23A2">
        <w:rPr>
          <w:color w:val="000000"/>
        </w:rPr>
        <w:t xml:space="preserve"> на скамейку вправо и влево толчком двух и одной, толчками двух попеременно справа и слева с продвижением вперёд.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Броски набивных мячей в парах (двумя руками от груди, двумя сверху, двумя руками назад через голову, одной рукой от плеча; то же, но сидя на полу).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Отталкивание руками из положения упора, стоя у стены согнув руки.</w:t>
      </w:r>
    </w:p>
    <w:p w:rsidR="0000180E" w:rsidRPr="00AD23A2" w:rsidRDefault="0000180E" w:rsidP="0000180E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Отталкивание кистями из положения упора, стоя у стены.</w:t>
      </w:r>
    </w:p>
    <w:p w:rsidR="00AD23A2" w:rsidRPr="00AD23A2" w:rsidRDefault="00AD23A2" w:rsidP="00AD23A2">
      <w:pPr>
        <w:shd w:val="clear" w:color="auto" w:fill="FFFFFF"/>
        <w:jc w:val="center"/>
        <w:rPr>
          <w:color w:val="000000"/>
        </w:rPr>
      </w:pPr>
    </w:p>
    <w:p w:rsidR="0000180E" w:rsidRPr="00AD23A2" w:rsidRDefault="00AD23A2" w:rsidP="00AD23A2">
      <w:pPr>
        <w:shd w:val="clear" w:color="auto" w:fill="FFFFFF"/>
        <w:rPr>
          <w:color w:val="000000"/>
        </w:rPr>
      </w:pPr>
      <w:r w:rsidRPr="00AD23A2">
        <w:rPr>
          <w:bCs/>
          <w:i/>
          <w:color w:val="000000"/>
        </w:rPr>
        <w:t>Подводящие упражнени</w:t>
      </w:r>
      <w:proofErr w:type="gramStart"/>
      <w:r w:rsidRPr="00AD23A2">
        <w:rPr>
          <w:bCs/>
          <w:i/>
          <w:color w:val="000000"/>
        </w:rPr>
        <w:t>я</w:t>
      </w:r>
      <w:r w:rsidR="0000180E" w:rsidRPr="00AD23A2">
        <w:rPr>
          <w:i/>
          <w:color w:val="000000"/>
        </w:rPr>
        <w:t>(</w:t>
      </w:r>
      <w:proofErr w:type="gramEnd"/>
      <w:r w:rsidR="0000180E" w:rsidRPr="00AD23A2">
        <w:rPr>
          <w:i/>
          <w:color w:val="000000"/>
        </w:rPr>
        <w:t>для обучения правильному положению рук, н</w:t>
      </w:r>
      <w:r w:rsidRPr="00AD23A2">
        <w:rPr>
          <w:i/>
          <w:color w:val="000000"/>
        </w:rPr>
        <w:t>ог, туловища при ведении мяча):</w:t>
      </w:r>
    </w:p>
    <w:p w:rsidR="0000180E" w:rsidRPr="00AD23A2" w:rsidRDefault="0000180E" w:rsidP="0000180E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Имитация ведения мяча на месте правой и левой рукой.</w:t>
      </w:r>
    </w:p>
    <w:p w:rsidR="0000180E" w:rsidRPr="00AD23A2" w:rsidRDefault="0000180E" w:rsidP="0000180E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Имитация ведения мяча правой и левой рукой с продвижением вперёд сначала шагом, затем – бегом.</w:t>
      </w:r>
    </w:p>
    <w:p w:rsidR="0000180E" w:rsidRPr="00AD23A2" w:rsidRDefault="0000180E" w:rsidP="0000180E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Имитация ведения мяча по кругу вправо (</w:t>
      </w:r>
      <w:proofErr w:type="gramStart"/>
      <w:r w:rsidRPr="00AD23A2">
        <w:rPr>
          <w:color w:val="000000"/>
        </w:rPr>
        <w:t>правой</w:t>
      </w:r>
      <w:proofErr w:type="gramEnd"/>
      <w:r w:rsidRPr="00AD23A2">
        <w:rPr>
          <w:color w:val="000000"/>
        </w:rPr>
        <w:t>) и влево (левой).</w:t>
      </w:r>
    </w:p>
    <w:p w:rsidR="0000180E" w:rsidRPr="00AD23A2" w:rsidRDefault="0000180E" w:rsidP="0000180E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Имитация ведения мяча правой и левой рукой с изменением направления.</w:t>
      </w:r>
    </w:p>
    <w:p w:rsidR="00AD23A2" w:rsidRPr="00AD23A2" w:rsidRDefault="00AD23A2" w:rsidP="00AD23A2">
      <w:pPr>
        <w:shd w:val="clear" w:color="auto" w:fill="FFFFFF"/>
        <w:jc w:val="both"/>
        <w:rPr>
          <w:color w:val="000000"/>
        </w:rPr>
      </w:pPr>
    </w:p>
    <w:p w:rsidR="0000180E" w:rsidRPr="00AD23A2" w:rsidRDefault="0000180E" w:rsidP="00AD23A2">
      <w:pPr>
        <w:shd w:val="clear" w:color="auto" w:fill="FFFFFF"/>
        <w:jc w:val="both"/>
        <w:rPr>
          <w:i/>
          <w:color w:val="000000"/>
        </w:rPr>
      </w:pPr>
      <w:r w:rsidRPr="00AD23A2">
        <w:rPr>
          <w:bCs/>
          <w:i/>
          <w:color w:val="000000"/>
        </w:rPr>
        <w:t xml:space="preserve">Для </w:t>
      </w:r>
      <w:r w:rsidR="00AD23A2" w:rsidRPr="00AD23A2">
        <w:rPr>
          <w:bCs/>
          <w:i/>
          <w:color w:val="000000"/>
        </w:rPr>
        <w:t>учащихся</w:t>
      </w:r>
      <w:r w:rsidRPr="00AD23A2">
        <w:rPr>
          <w:bCs/>
          <w:i/>
          <w:color w:val="000000"/>
        </w:rPr>
        <w:t xml:space="preserve">, </w:t>
      </w:r>
      <w:r w:rsidR="00AD23A2" w:rsidRPr="00AD23A2">
        <w:rPr>
          <w:bCs/>
          <w:i/>
          <w:color w:val="000000"/>
        </w:rPr>
        <w:t>испытывающих трудности в овладении приёмами ведения мяча</w:t>
      </w:r>
      <w:r w:rsidRPr="00AD23A2">
        <w:rPr>
          <w:bCs/>
          <w:i/>
          <w:color w:val="000000"/>
        </w:rPr>
        <w:t>:</w:t>
      </w:r>
    </w:p>
    <w:p w:rsidR="0000180E" w:rsidRPr="00AD23A2" w:rsidRDefault="0000180E" w:rsidP="0000180E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В парах. Первый удерживает мяч снизу на уровне пояса (рука согнута в локтевом суставе под углом 90 градусов). Второй накладывает руку на мяч сверху и мягким движением направляет мяч вниз – вперёд до полного выпрямления руки. Первый не оказывает сопротивления, а только удерживает мяч от падения на пол. Затем движением руки снизу – вверх первый возвращает мяч </w:t>
      </w:r>
      <w:proofErr w:type="gramStart"/>
      <w:r w:rsidRPr="00AD23A2">
        <w:rPr>
          <w:color w:val="000000"/>
        </w:rPr>
        <w:t>в</w:t>
      </w:r>
      <w:proofErr w:type="gramEnd"/>
      <w:r w:rsidRPr="00AD23A2">
        <w:rPr>
          <w:color w:val="000000"/>
        </w:rPr>
        <w:t xml:space="preserve"> </w:t>
      </w:r>
      <w:proofErr w:type="spellStart"/>
      <w:r w:rsidRPr="00AD23A2">
        <w:rPr>
          <w:color w:val="000000"/>
        </w:rPr>
        <w:t>и.п</w:t>
      </w:r>
      <w:proofErr w:type="spellEnd"/>
      <w:r w:rsidRPr="00AD23A2">
        <w:rPr>
          <w:color w:val="000000"/>
        </w:rPr>
        <w:t>. При движении мяча снизу – вверх рука второго находится на мяче. Затем упражнение повторяется. Особое внимание обращать на движение руки без отрыва от мяча.</w:t>
      </w:r>
    </w:p>
    <w:p w:rsidR="0000180E" w:rsidRPr="00AD23A2" w:rsidRDefault="0000180E" w:rsidP="0000180E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В парах. Первый удерживает мяч двумя руками, захватывая его с боков перед собой на уровне пояса, ноги врозь. Второй энергичным движением правой руки давит на мяч сверху вниз – вперёд до полного её выпрямления. Первый, не оказывая сопротивления, двумя руками опускает мяч на пол, затем обратным движением возвращает его </w:t>
      </w:r>
      <w:proofErr w:type="gramStart"/>
      <w:r w:rsidRPr="00AD23A2">
        <w:rPr>
          <w:color w:val="000000"/>
        </w:rPr>
        <w:t>в</w:t>
      </w:r>
      <w:proofErr w:type="gramEnd"/>
      <w:r w:rsidRPr="00AD23A2">
        <w:rPr>
          <w:color w:val="000000"/>
        </w:rPr>
        <w:t xml:space="preserve"> </w:t>
      </w:r>
      <w:proofErr w:type="spellStart"/>
      <w:r w:rsidRPr="00AD23A2">
        <w:rPr>
          <w:color w:val="000000"/>
        </w:rPr>
        <w:t>и.п</w:t>
      </w:r>
      <w:proofErr w:type="spellEnd"/>
      <w:r w:rsidRPr="00AD23A2">
        <w:rPr>
          <w:color w:val="000000"/>
        </w:rPr>
        <w:t xml:space="preserve">. Второй встречает мяч правой прямой рукой и продолжает движение с мячом </w:t>
      </w:r>
      <w:proofErr w:type="gramStart"/>
      <w:r w:rsidRPr="00AD23A2">
        <w:rPr>
          <w:color w:val="000000"/>
        </w:rPr>
        <w:t>в</w:t>
      </w:r>
      <w:proofErr w:type="gramEnd"/>
      <w:r w:rsidRPr="00AD23A2">
        <w:rPr>
          <w:color w:val="000000"/>
        </w:rPr>
        <w:t xml:space="preserve"> </w:t>
      </w:r>
      <w:proofErr w:type="spellStart"/>
      <w:r w:rsidRPr="00AD23A2">
        <w:rPr>
          <w:color w:val="000000"/>
        </w:rPr>
        <w:t>и.п</w:t>
      </w:r>
      <w:proofErr w:type="spellEnd"/>
      <w:r w:rsidRPr="00AD23A2">
        <w:rPr>
          <w:color w:val="000000"/>
        </w:rPr>
        <w:t>.</w:t>
      </w:r>
    </w:p>
    <w:p w:rsidR="0000180E" w:rsidRPr="00AD23A2" w:rsidRDefault="0000180E" w:rsidP="0000180E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Баскетболисты выполняют правой и левой рукой ведение мяча, подвешенного на резиновом амортизаторе, не отрывая руки от мяча при его движении вниз и вверх.</w:t>
      </w:r>
    </w:p>
    <w:p w:rsidR="0000180E" w:rsidRPr="00AD23A2" w:rsidRDefault="0000180E" w:rsidP="0000180E">
      <w:pPr>
        <w:shd w:val="clear" w:color="auto" w:fill="FFFFFF"/>
        <w:rPr>
          <w:color w:val="000000"/>
        </w:rPr>
      </w:pPr>
    </w:p>
    <w:p w:rsidR="0000180E" w:rsidRPr="00AD23A2" w:rsidRDefault="0000180E" w:rsidP="0000180E">
      <w:pPr>
        <w:shd w:val="clear" w:color="auto" w:fill="FFFFFF"/>
        <w:rPr>
          <w:color w:val="000000"/>
        </w:rPr>
      </w:pPr>
    </w:p>
    <w:p w:rsidR="0000180E" w:rsidRPr="00AD23A2" w:rsidRDefault="00AD23A2" w:rsidP="00AD23A2">
      <w:pPr>
        <w:shd w:val="clear" w:color="auto" w:fill="FFFFFF"/>
        <w:rPr>
          <w:caps/>
          <w:color w:val="000000"/>
        </w:rPr>
      </w:pPr>
      <w:r w:rsidRPr="00AD23A2">
        <w:rPr>
          <w:b/>
          <w:bCs/>
          <w:caps/>
          <w:color w:val="000000"/>
          <w:u w:val="single"/>
        </w:rPr>
        <w:t>УПРАЖНЕНИЯ ПО ТЕХНИКЕ</w:t>
      </w:r>
    </w:p>
    <w:p w:rsidR="0000180E" w:rsidRPr="00AD23A2" w:rsidRDefault="0000180E" w:rsidP="0000180E">
      <w:pPr>
        <w:shd w:val="clear" w:color="auto" w:fill="FFFFFF"/>
        <w:rPr>
          <w:color w:val="000000"/>
        </w:rPr>
      </w:pPr>
    </w:p>
    <w:p w:rsidR="0000180E" w:rsidRPr="00AD23A2" w:rsidRDefault="0000180E" w:rsidP="00AD23A2">
      <w:pPr>
        <w:shd w:val="clear" w:color="auto" w:fill="FFFFFF"/>
        <w:rPr>
          <w:color w:val="000000"/>
        </w:rPr>
      </w:pPr>
      <w:r w:rsidRPr="00AD23A2">
        <w:rPr>
          <w:b/>
          <w:bCs/>
          <w:color w:val="000000"/>
          <w:u w:val="single"/>
        </w:rPr>
        <w:t>Ведение мяча</w:t>
      </w:r>
    </w:p>
    <w:p w:rsidR="0000180E" w:rsidRPr="00AD23A2" w:rsidRDefault="0000180E" w:rsidP="0000180E">
      <w:pPr>
        <w:shd w:val="clear" w:color="auto" w:fill="FFFFFF"/>
        <w:rPr>
          <w:color w:val="000000"/>
        </w:rPr>
      </w:pP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Стоя на месте. Ведение вокруг корпуса.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Стоя на месте. Ведение вокруг и между ногами.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lastRenderedPageBreak/>
        <w:t>Стоя на месте. Разновысокое ведение. Несколько ударов с высотой отскока 60 – 80см и сразу же переход на низкое ведение с высотой отскока 10 – 15см.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Стоя на месте. Очень частое низкое ведение попеременно правой и левой рукой.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Стоя на месте. Ведение двух мячей.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Стоя на месте. Ведение трёх-четырёх мячей.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Сидя на скамейке. Очень низкое ведение, высота отскока не более 3 – 43см от пола.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Сидя на скамейке. Ведение мяча под выпрямленными вперёд ногами в быстром темпе.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на носках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на пятках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на краях стопы (поочерёдно внешней и внутренней)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Бег в </w:t>
      </w:r>
      <w:proofErr w:type="spellStart"/>
      <w:r w:rsidRPr="00AD23A2">
        <w:rPr>
          <w:color w:val="000000"/>
        </w:rPr>
        <w:t>полуприседе</w:t>
      </w:r>
      <w:proofErr w:type="spellEnd"/>
      <w:r w:rsidRPr="00AD23A2">
        <w:rPr>
          <w:color w:val="000000"/>
        </w:rPr>
        <w:t xml:space="preserve">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Передвижение в глубоком приседе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Спортивная ходьба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Гладкий бег с поворотами и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Гладкий бег с переводами мяча перед собой, за спиной, между ногами.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приставными шагами: мяч проходит между ногами на каждом шаге.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Бег </w:t>
      </w:r>
      <w:proofErr w:type="spellStart"/>
      <w:r w:rsidRPr="00AD23A2">
        <w:rPr>
          <w:color w:val="000000"/>
        </w:rPr>
        <w:t>скрестным</w:t>
      </w:r>
      <w:proofErr w:type="spellEnd"/>
      <w:r w:rsidRPr="00AD23A2">
        <w:rPr>
          <w:color w:val="000000"/>
        </w:rPr>
        <w:t xml:space="preserve"> шагом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спиной вперёд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Передвижение спиной вперёд в глубоком приседе с поворотами на 90 градусов с ведением мяча. Таким </w:t>
      </w:r>
      <w:proofErr w:type="gramStart"/>
      <w:r w:rsidRPr="00AD23A2">
        <w:rPr>
          <w:color w:val="000000"/>
        </w:rPr>
        <w:t>образом</w:t>
      </w:r>
      <w:proofErr w:type="gramEnd"/>
      <w:r w:rsidRPr="00AD23A2">
        <w:rPr>
          <w:color w:val="000000"/>
        </w:rPr>
        <w:t xml:space="preserve"> тренируется </w:t>
      </w:r>
      <w:proofErr w:type="spellStart"/>
      <w:r w:rsidRPr="00AD23A2">
        <w:rPr>
          <w:color w:val="000000"/>
        </w:rPr>
        <w:t>пивотный</w:t>
      </w:r>
      <w:proofErr w:type="spellEnd"/>
      <w:r w:rsidRPr="00AD23A2">
        <w:rPr>
          <w:color w:val="000000"/>
        </w:rPr>
        <w:t xml:space="preserve"> шаг.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с выбрасыванием прямых ног вперёд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взахлёст назад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Бег с высоким подниманием бедра. Мяч переводится с руки на руку ударом под ногой на каждом шаге.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Передвижение попеременными прыжками с ноги на ногу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Передвижение прыжками на двух ногах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Передвижение прыжками на одной ноге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Гладкий бег с ведением двух мячей с обязательными переводами за спиной и между ногами.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Бег в </w:t>
      </w:r>
      <w:proofErr w:type="spellStart"/>
      <w:r w:rsidRPr="00AD23A2">
        <w:rPr>
          <w:color w:val="000000"/>
        </w:rPr>
        <w:t>полуприседе</w:t>
      </w:r>
      <w:proofErr w:type="spellEnd"/>
      <w:r w:rsidRPr="00AD23A2">
        <w:rPr>
          <w:color w:val="000000"/>
        </w:rPr>
        <w:t xml:space="preserve"> с ведением двух мячей с разворотами и переводами мячей за спиной.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двух мячей вприсядку. Ноги выбрасываются поочерёдно вперёд и в стороны.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одного или двух мячей, поднимаясь и спускаясь бегом по лестнице. Мяч (мячи) должен ударяться о каждую ступеньку.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во время серийных прыжков.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во время прыжков с разворотами на 180 и 360 градусов. Мяч переводится между ногами или за спиной.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одного или двух мячей во время серии «фигурных» прыжков – «ножницы», «разножка» и поворот</w:t>
      </w:r>
      <w:proofErr w:type="gramStart"/>
      <w:r w:rsidRPr="00AD23A2">
        <w:rPr>
          <w:color w:val="000000"/>
        </w:rPr>
        <w:t xml:space="preserve"> .</w:t>
      </w:r>
      <w:proofErr w:type="gramEnd"/>
      <w:r w:rsidRPr="00AD23A2">
        <w:rPr>
          <w:color w:val="000000"/>
        </w:rPr>
        <w:t xml:space="preserve"> мяч переводится между ногами или за спиной.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во время прыжков через гимнастическую скамейку: лицом, боком, спиной вперёд. Сначала мяч ударяется в пол только с одной стороны скамейки. По команде тренера игрок переводит мяч через скамейку одновременно с прыжком.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во время прыжков через скакалку. Крутящие скакалку игроки тоже ведут мяч.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Ведение мяча во время прыжков через скакалку в парах. </w:t>
      </w:r>
      <w:proofErr w:type="gramStart"/>
      <w:r w:rsidRPr="00AD23A2">
        <w:rPr>
          <w:color w:val="000000"/>
        </w:rPr>
        <w:t>Два игрока с мячами встают рядом и берут скакалку один в правую руку, другой – в левую, крутят её и перепрыгивают синхронно.</w:t>
      </w:r>
      <w:proofErr w:type="gramEnd"/>
      <w:r w:rsidRPr="00AD23A2">
        <w:rPr>
          <w:color w:val="000000"/>
        </w:rPr>
        <w:t xml:space="preserve"> Свободными от скакалки руками они ведут мячи.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во время прыжков в парах. Два игрока берутся за руки, стоя плечом к плечу, и совершают синхронные прыжки. Одновременно свободными руками они ведут мячи.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Синхронное ведение мяча в парах, взявшись за руки. Два игрока, взявшись за руки, ведут мячи свободными руками. По сигналу тренера они меняют направление движения: вперёд, назад, влево, вправо.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же, но движение осуществляется прыжками на одной или двух ногах.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Гладкий бег сведением мяча. По сигналу тренера игроки делают разворот на 180 градусов и рывок спиной вперёд на 10 – 15 – 20м с ведением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Гладкий бег в основной баскетбольной стойке с ведением двух баскетбольных мячей. Ведение мячей синхронное, затем – попеременное.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lastRenderedPageBreak/>
        <w:t>Ведение двух мячей во время передвижения в основной баскетбольной стойке: три шага вперёд - влево, три шага вперёд - вправо.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же, но передвижение спиной вперёд.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Гладкий бег с ведением двух мячей. По сигналу тренера игроки совершают рывок на 6 – 10м, прижимают мячи к полу, поднимают их ударом тыльной стороны кистей и продолжают ведение.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на большой скорости. По сигналу тренера – остановка, игроки берут мяч в руки, выполняют кувырок вперёд и продолжают ведение.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только переводами его за спиной через всю площадку по диагонали.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же, но переводы только между ногами.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Эстафета на скорость ведения мяча. Этап – длина площадки. Передача мяча партнёру – только из рук в руки.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Эстафета с ведением двух мячей и сменой их на каждой линии штрафного броска и на центральной линии.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стоя на коленях, сидя на полу, лёжа – поочерёдно левой и правой рукой.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Непрерывное ведение мяча с одновременным выполнением команд тренера: «Сесть!», «Лечь!», «Встать!». </w:t>
      </w:r>
      <w:proofErr w:type="spellStart"/>
      <w:r w:rsidRPr="00AD23A2">
        <w:rPr>
          <w:color w:val="000000"/>
        </w:rPr>
        <w:t>И.п</w:t>
      </w:r>
      <w:proofErr w:type="spellEnd"/>
      <w:r w:rsidRPr="00AD23A2">
        <w:rPr>
          <w:color w:val="000000"/>
        </w:rPr>
        <w:t>. – стоя.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Обводка неподвижных препятствий на время. Способ обводки: переводом за спиной, сменой ритма по команде тренера. Челночный бег с ведением мяча на время. В каждой точке разворота остановка фиксируется прыжком на обе ноги.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же. При этом игрок всё время находится лицом к противоположной лицевой линии, т.е. все возвращения осуществляются бегом спиной вперёд.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с активным сопротивлением. Игрок с мячом преодолевает сопротивление двух защитников. Нужно провести мяч через всю площадку и бросить по кольцу.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Ведение мяча на ограниченном пространстве. Вся команда с мячами собирается внутри трёхсекундной зоны. По сигналу тренера игроки начинают ведение мяча, одновременно стараясь выбить мяч у ближних соперников. Те, кто потерял мяч, выбывают из игры. Выигрывают трое </w:t>
      </w:r>
      <w:proofErr w:type="gramStart"/>
      <w:r w:rsidRPr="00AD23A2">
        <w:rPr>
          <w:color w:val="000000"/>
        </w:rPr>
        <w:t>оставшихся</w:t>
      </w:r>
      <w:proofErr w:type="gramEnd"/>
      <w:r w:rsidRPr="00AD23A2">
        <w:rPr>
          <w:color w:val="000000"/>
        </w:rPr>
        <w:t xml:space="preserve"> с мячами.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«Пятнашки» в парах с ведением мяча. Пары играют по всему полю. Мяч разрешается водить только «слабой» рукой.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«Чехарда» с ведением мяча. Участвует вся команда.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с выбиванием мяча сзади, в парах. Ведущий начинает движение от лицевой линии к противоположному кольцу. Его партнёр забирает у него мяч сзади и продолжает движение в том же направлении. Через несколько шагов первый игрок снова забирает мяч сзади.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с сопротивлением. 1х1 по всей длине площадки, мяч только у нападающего.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же, но вводится второй мяч, т.е. оба игрока ведут мячи.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Игра 2х2 с ведением мяча. Передача разрешена только из рук в руки.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Игра 1х1 на половине поля с проходом под кольцо. Броски со средней и дальней дистанций запрещены.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с отягощением. Один игрок сидит у своего партнёра на спине, оба ведут мячи. Выигрывает та пара, которая быстрее преодолеет расстояние от кольца до кольца и быстрее забьёт оба мяча.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Преследование </w:t>
      </w:r>
      <w:proofErr w:type="spellStart"/>
      <w:r w:rsidRPr="00AD23A2">
        <w:rPr>
          <w:color w:val="000000"/>
        </w:rPr>
        <w:t>дриблёра</w:t>
      </w:r>
      <w:proofErr w:type="spellEnd"/>
      <w:r w:rsidRPr="00AD23A2">
        <w:rPr>
          <w:color w:val="000000"/>
        </w:rPr>
        <w:t>. Задача игрока, ведущего мяч, - не дать себя обогнать, укрывая мяч от защитника, вести мяч на максимальной скорости забить его из-под кольца. Задача защитника – выбить мяч у нападающего или помешать броску по кольцу. При движении к противоположному кольцу игроки меняются ролями.</w:t>
      </w:r>
    </w:p>
    <w:p w:rsidR="0000180E" w:rsidRPr="00AD23A2" w:rsidRDefault="0000180E" w:rsidP="0000180E">
      <w:pPr>
        <w:numPr>
          <w:ilvl w:val="0"/>
          <w:numId w:val="2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с поднятой головой. По осевой линии поля через равные промежутки расставлены 5 стульев. Две команды располагаются на противоположных лицевых линиях. По команде тренера стартуют первые игроки каждой колонны. Задача – обвести все стулья и не столкнуться с соперником. Следующий игрок в колонне стартует тогда, когда первый пересекает центральную линию поля. Выигрывает та команда, игроки которой первыми соберутся за противоположной лицевой линией.</w:t>
      </w:r>
    </w:p>
    <w:p w:rsidR="0000180E" w:rsidRPr="00AD23A2" w:rsidRDefault="0000180E" w:rsidP="0000180E">
      <w:pPr>
        <w:shd w:val="clear" w:color="auto" w:fill="FFFFFF"/>
        <w:rPr>
          <w:color w:val="000000"/>
        </w:rPr>
      </w:pP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lastRenderedPageBreak/>
        <w:t>В парах. Первый без мяча продвигается спиной вперёд и постоянно на одной руке показывает различное количество пальцев. Второй, ведя мяч, движется за ним, называя цифру, соответствующую количеству пальцев, показываемых первым игроком.</w:t>
      </w: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же, но первые поднимают вверх то правую, то левую руку. В соответствии с этим вторые выполняют ведение правой, левой рукой.</w:t>
      </w: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Баскетболисты выстраиваются в две шеренги вдоль боковых линий площадки лицом друг к другу. Первые выполняют ведение мяча</w:t>
      </w:r>
      <w:proofErr w:type="gramStart"/>
      <w:r w:rsidRPr="00AD23A2">
        <w:rPr>
          <w:color w:val="000000"/>
        </w:rPr>
        <w:t xml:space="preserve"> ,</w:t>
      </w:r>
      <w:proofErr w:type="gramEnd"/>
      <w:r w:rsidRPr="00AD23A2">
        <w:rPr>
          <w:color w:val="000000"/>
        </w:rPr>
        <w:t xml:space="preserve"> вторые подают сигналы движением рук. Руки вверху – ведение вперёд, руки внизу – ведение назад, руки в стороны – ведение на месте.</w:t>
      </w: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же, но сигналы подаются по очереди то правой, то левой рукой. В соответствии с этим ведение выполняется правой, левой рукой.</w:t>
      </w: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 парах. Ведение мяча на месте с изменением высоты отскока. Команду для изменения высоты отскока подаёт партнёр без мяча. Рука вверху – высокий отскок, рука внизу – низкий отскок.</w:t>
      </w: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же, но в движении.</w:t>
      </w: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по кругу вправо – правой рукой, влево – левой.</w:t>
      </w:r>
    </w:p>
    <w:p w:rsidR="0000180E" w:rsidRPr="00AD23A2" w:rsidRDefault="0000180E" w:rsidP="0000180E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Ведение мяча по «восьмёрке» по очереди правой и левой рукой.</w:t>
      </w:r>
    </w:p>
    <w:p w:rsidR="00AD23A2" w:rsidRPr="00AD23A2" w:rsidRDefault="00AD23A2" w:rsidP="00AD23A2">
      <w:pPr>
        <w:shd w:val="clear" w:color="auto" w:fill="FFFFFF"/>
        <w:rPr>
          <w:caps/>
          <w:color w:val="000000"/>
        </w:rPr>
      </w:pPr>
      <w:r w:rsidRPr="00AD23A2">
        <w:rPr>
          <w:b/>
          <w:bCs/>
          <w:caps/>
          <w:color w:val="000000"/>
          <w:u w:val="single"/>
        </w:rPr>
        <w:t>УПРАЖНЕНИЯ ПО ТАКТИКЕ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  <w:r w:rsidRPr="00AD23A2">
        <w:rPr>
          <w:color w:val="000000"/>
        </w:rPr>
        <w:t>Упражнение выполняется на ¼ части площадки. Участвуют два нападающих и один защитник.</w:t>
      </w:r>
    </w:p>
    <w:p w:rsidR="00AD23A2" w:rsidRPr="00AD23A2" w:rsidRDefault="00AD23A2" w:rsidP="00AD23A2">
      <w:pPr>
        <w:numPr>
          <w:ilvl w:val="0"/>
          <w:numId w:val="28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Нападающий ведёт мяч. Как только к нему приближается защитник, он должен передать мяч второму нападающему, который, получив его, начинает ведение и т.д. задача защитника – овладеть мячом или выбить его у нападающего. Игрок, потерявший мяч, становится защитником.</w:t>
      </w:r>
    </w:p>
    <w:p w:rsidR="00AD23A2" w:rsidRPr="00AD23A2" w:rsidRDefault="00AD23A2" w:rsidP="00AD23A2">
      <w:pPr>
        <w:numPr>
          <w:ilvl w:val="0"/>
          <w:numId w:val="28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 парах. Упражнение выполняется на ¼ части площадки. Один игрок ведёт мяч, второй – пытается отнять его. Если мячом овладел защитник, он становится нападающим.</w:t>
      </w:r>
    </w:p>
    <w:p w:rsidR="00AD23A2" w:rsidRPr="00AD23A2" w:rsidRDefault="00AD23A2" w:rsidP="00AD23A2">
      <w:pPr>
        <w:numPr>
          <w:ilvl w:val="0"/>
          <w:numId w:val="28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 парах. Нападающий с мячом, применяя ведение, продвигается от лицевой линии к противоположной корзине с целью забросить мяч. Защитник, оказывая сопротивление, старается завладеть мячом.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AD23A2">
        <w:rPr>
          <w:b/>
          <w:bCs/>
          <w:color w:val="000000"/>
          <w:u w:val="single"/>
        </w:rPr>
        <w:t xml:space="preserve">ИГРЫ И ИГРОВЫЕ УПРАЖНЕНИЯ </w:t>
      </w:r>
    </w:p>
    <w:p w:rsidR="00AD23A2" w:rsidRPr="00AD23A2" w:rsidRDefault="00AD23A2" w:rsidP="00AD23A2">
      <w:pPr>
        <w:shd w:val="clear" w:color="auto" w:fill="FFFFFF"/>
        <w:jc w:val="center"/>
        <w:rPr>
          <w:color w:val="000000"/>
        </w:rPr>
      </w:pPr>
      <w:r w:rsidRPr="00AD23A2">
        <w:rPr>
          <w:b/>
          <w:bCs/>
          <w:color w:val="000000"/>
          <w:u w:val="single"/>
        </w:rPr>
        <w:t>для совершенствования ведения мяча в игровых условиях</w:t>
      </w:r>
    </w:p>
    <w:p w:rsidR="00AD23A2" w:rsidRPr="00AD23A2" w:rsidRDefault="00AD23A2" w:rsidP="00AD23A2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Выбивание мяча с ведением. Двое игроков, выполняя ведение мяча, стараются свободной рукой выбить мяч у партнёра и не дать ему выбить мяч у себя.</w:t>
      </w:r>
    </w:p>
    <w:p w:rsidR="00AD23A2" w:rsidRPr="00AD23A2" w:rsidRDefault="00AD23A2" w:rsidP="00AD23A2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Пятнашки с ведением. На половине площадки 8 – 12 человек играют в пятнашки. У каждого – мяч. Передвигаться можно только с ведением </w:t>
      </w:r>
      <w:proofErr w:type="gramStart"/>
      <w:r w:rsidRPr="00AD23A2">
        <w:rPr>
          <w:color w:val="000000"/>
        </w:rPr>
        <w:t>мяча</w:t>
      </w:r>
      <w:proofErr w:type="gramEnd"/>
      <w:r w:rsidRPr="00AD23A2">
        <w:rPr>
          <w:color w:val="000000"/>
        </w:rPr>
        <w:t xml:space="preserve"> как водящему, так и убегающим.</w:t>
      </w:r>
    </w:p>
    <w:p w:rsidR="00AD23A2" w:rsidRPr="00AD23A2" w:rsidRDefault="00AD23A2" w:rsidP="00AD23A2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Передай мяч. 5 – 7 человек играют на одной половине площадки. Они рассчитываются по порядку номеров. Каждый должен запомнить, кто следует за ним по расчёту, а последний – первого. Свободно перемещаясь по площадке, ребята после ведения (4 – 6 ударов мяча о пол или по сигналу) передают мяч следующему номеру, а последний – первому.</w:t>
      </w:r>
    </w:p>
    <w:p w:rsidR="00AD23A2" w:rsidRPr="00AD23A2" w:rsidRDefault="00AD23A2" w:rsidP="00AD23A2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Вытолкни из круга. Игра проводится в кругу диаметром 3 м. Школьники разбиваются на пары. Прыгая на одной ноге и одновременно выполняя ведение мяча, они пытаются вытолкнуть друг друга из круга. Выигрывает тот, кому удалось это сделать, не потеряв мяч.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jc w:val="center"/>
        <w:rPr>
          <w:caps/>
          <w:color w:val="000000"/>
        </w:rPr>
      </w:pPr>
      <w:r w:rsidRPr="00AD23A2">
        <w:rPr>
          <w:b/>
          <w:bCs/>
          <w:caps/>
          <w:color w:val="000000"/>
          <w:u w:val="single"/>
        </w:rPr>
        <w:t>ОБУЧЕНИЕ ЛОВЛЕ И ПЕРЕДАЧАМ МЯЧА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  <w:r w:rsidRPr="00AD23A2">
        <w:rPr>
          <w:b/>
          <w:bCs/>
          <w:color w:val="000000"/>
          <w:u w:val="single"/>
        </w:rPr>
        <w:t>Совершенствование техники.</w:t>
      </w:r>
    </w:p>
    <w:p w:rsidR="00AD23A2" w:rsidRPr="00AD23A2" w:rsidRDefault="00AD23A2" w:rsidP="00AD23A2">
      <w:pPr>
        <w:numPr>
          <w:ilvl w:val="0"/>
          <w:numId w:val="30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Ловля и передачи при встречном передвижении</w:t>
      </w:r>
      <w:proofErr w:type="gramStart"/>
      <w:r w:rsidRPr="00AD23A2">
        <w:rPr>
          <w:color w:val="000000"/>
        </w:rPr>
        <w:t xml:space="preserve"> ,</w:t>
      </w:r>
      <w:proofErr w:type="gramEnd"/>
      <w:r w:rsidRPr="00AD23A2">
        <w:rPr>
          <w:color w:val="000000"/>
        </w:rPr>
        <w:t xml:space="preserve"> с двумя или более мячами (в данном случае – тремя). Игроки 1 и 2 передают мячи партнёрам 6 и 7, а сами бегут вслед за мячом. Игроки 6 и 7 возвращают мячи обратно на прежнее место, где их принимают переместившиеся сюда игроки 2 и 3, а сами смещаются по часовой стрелке на новые места (рис.1) игрок 7, прежде чем прибежать в конец колонны, получает мяч от партнёра 4 и возвращает его обратно уже партнёру 5. Способы передач – одной или двумя руками от груди. Скорость перемещения </w:t>
      </w:r>
      <w:proofErr w:type="gramStart"/>
      <w:r w:rsidRPr="00AD23A2">
        <w:rPr>
          <w:color w:val="000000"/>
        </w:rPr>
        <w:t>занимающихся</w:t>
      </w:r>
      <w:proofErr w:type="gramEnd"/>
      <w:r w:rsidRPr="00AD23A2">
        <w:rPr>
          <w:color w:val="000000"/>
        </w:rPr>
        <w:t xml:space="preserve"> нарастает постепенно. Дозировка – до 5 мин. Затем следует поменять направление передвижения и продолжить упражнение (также не больше 5 мин.). Обращать внимание на точность и своевременность передач.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numPr>
          <w:ilvl w:val="0"/>
          <w:numId w:val="31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На каждой стороне площадки юные баскетболисты выстраиваются в две колонны, одна из которых в 3–секундной зоне, другая – в углу (рис.2) Начинает упражнение игрок 6, который из-</w:t>
      </w:r>
      <w:r w:rsidRPr="00AD23A2">
        <w:rPr>
          <w:color w:val="000000"/>
        </w:rPr>
        <w:lastRenderedPageBreak/>
        <w:t>под щита направляет мяч двумя руками от груди партнёру 1. Тот, сделав 2шага, посылает игроку</w:t>
      </w:r>
      <w:proofErr w:type="gramStart"/>
      <w:r w:rsidRPr="00AD23A2">
        <w:rPr>
          <w:color w:val="000000"/>
        </w:rPr>
        <w:t>4</w:t>
      </w:r>
      <w:proofErr w:type="gramEnd"/>
      <w:r w:rsidRPr="00AD23A2">
        <w:rPr>
          <w:color w:val="000000"/>
        </w:rPr>
        <w:t>, бегущему справа. Игрок 4 ведёт мяч и, когда партнёр обгонит его, возвращает ему мяч, а сам становится за игроком 9. Игрок 1 после двух шагов в прыжке с поворотом посылает мяч выходящему на передачу партнёру 7, а сам встаёт в колонну за игроком 12. Пара игроков 7 и 10 выполняет такие же передачи в движении в обратную сторону и т.д.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  <w:r w:rsidRPr="00AD23A2">
        <w:rPr>
          <w:color w:val="000000"/>
        </w:rPr>
        <w:t>Упражнение можно усложнить броском по корзине. Тогда мяч бросает по цели игрок 4, а его партнёр 1с ходу подбирает мяч и также в прыжке с поворотом направляет передачу выбегающему игроку 7 и т.д.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  <w:r w:rsidRPr="00AD23A2">
        <w:rPr>
          <w:color w:val="000000"/>
        </w:rPr>
        <w:t xml:space="preserve">Данное упражнение выполняется в движении сначала в одну, затем – в другую сторону (т.е. одна колонна становится не в правый, а в левый угол площадки). Дозировка – до 5 мин. в каждом направлении. Обращать внимание на быстроту передач, чтобы ловля и передачи выполнялись слитно, одним движением с помощью кистей </w:t>
      </w:r>
      <w:proofErr w:type="gramStart"/>
      <w:r w:rsidRPr="00AD23A2">
        <w:rPr>
          <w:color w:val="000000"/>
        </w:rPr>
        <w:t xml:space="preserve">( </w:t>
      </w:r>
      <w:proofErr w:type="gramEnd"/>
      <w:r w:rsidRPr="00AD23A2">
        <w:rPr>
          <w:color w:val="000000"/>
        </w:rPr>
        <w:t>в конце приёма – захлёстывающее движение кистей).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jc w:val="center"/>
        <w:rPr>
          <w:caps/>
          <w:color w:val="000000"/>
        </w:rPr>
      </w:pPr>
      <w:r w:rsidRPr="00AD23A2">
        <w:rPr>
          <w:b/>
          <w:bCs/>
          <w:caps/>
          <w:color w:val="000000"/>
          <w:u w:val="single"/>
        </w:rPr>
        <w:t>УПРАЖНЕНИЯ ДЛЯ ЛУЧШЕГО ВЫПОЛНЕНИЯ ПЕРЕДАЧ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numPr>
          <w:ilvl w:val="0"/>
          <w:numId w:val="32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Два игрока ведут мяч навстречу друг другу и, не прерывая ведения, каждый старается отобрать мяч у соперника.</w:t>
      </w:r>
    </w:p>
    <w:p w:rsidR="00AD23A2" w:rsidRPr="00AD23A2" w:rsidRDefault="00AD23A2" w:rsidP="00AD23A2">
      <w:pPr>
        <w:numPr>
          <w:ilvl w:val="0"/>
          <w:numId w:val="3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Против игрока 1 на разных расстояниях от него и в разных направлениях становятся три партнёра (все четверо – с мячами). На мяч, посланный одним из партнёров игроку 1, последний должен ответить быстрой передачей тому же партнёру.</w:t>
      </w:r>
    </w:p>
    <w:p w:rsidR="00AD23A2" w:rsidRPr="00AD23A2" w:rsidRDefault="00AD23A2" w:rsidP="00AD23A2">
      <w:pPr>
        <w:numPr>
          <w:ilvl w:val="0"/>
          <w:numId w:val="3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 xml:space="preserve">Четверо водят мячи, другие четверо свободно перемещаются по площадке. По сигналу тренера каждый </w:t>
      </w:r>
      <w:proofErr w:type="spellStart"/>
      <w:r w:rsidRPr="00AD23A2">
        <w:rPr>
          <w:color w:val="000000"/>
        </w:rPr>
        <w:t>дриблёр</w:t>
      </w:r>
      <w:proofErr w:type="spellEnd"/>
      <w:r w:rsidRPr="00AD23A2">
        <w:rPr>
          <w:color w:val="000000"/>
        </w:rPr>
        <w:t xml:space="preserve"> должен быстро найти своего заранее назначенного напарника и послать ему мяч.</w:t>
      </w:r>
    </w:p>
    <w:p w:rsidR="00AD23A2" w:rsidRPr="00AD23A2" w:rsidRDefault="00AD23A2" w:rsidP="00AD23A2">
      <w:pPr>
        <w:numPr>
          <w:ilvl w:val="0"/>
          <w:numId w:val="35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«Пятнашки» – четверо или пятеро игроков водят мячи, водящий пятнает мячом, не выпуская его из рук.</w:t>
      </w:r>
    </w:p>
    <w:p w:rsidR="00AD23A2" w:rsidRPr="00AD23A2" w:rsidRDefault="00AD23A2" w:rsidP="00AD23A2">
      <w:pPr>
        <w:numPr>
          <w:ilvl w:val="0"/>
          <w:numId w:val="36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Упражнение в быстром прорыве: после подбора отскочившего от щита мяча надо сразу же передать его резко стартующему партнёру.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rPr>
          <w:caps/>
          <w:color w:val="000000"/>
        </w:rPr>
      </w:pPr>
      <w:r w:rsidRPr="00AD23A2">
        <w:rPr>
          <w:b/>
          <w:bCs/>
          <w:caps/>
          <w:color w:val="000000"/>
          <w:u w:val="single"/>
        </w:rPr>
        <w:t>ПЕРЕДАЧИ НЕСКОЛЬКИМИ МЯЧАМИ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numPr>
          <w:ilvl w:val="0"/>
          <w:numId w:val="37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Игрок посылает в стену и ловит один за другим три мяча.</w:t>
      </w:r>
    </w:p>
    <w:p w:rsidR="00AD23A2" w:rsidRPr="00AD23A2" w:rsidRDefault="00AD23A2" w:rsidP="00AD23A2">
      <w:pPr>
        <w:numPr>
          <w:ilvl w:val="0"/>
          <w:numId w:val="38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Трое игроков, стоя на месте, передают друг другу три мяча.</w:t>
      </w:r>
    </w:p>
    <w:p w:rsidR="00AD23A2" w:rsidRPr="00AD23A2" w:rsidRDefault="00AD23A2" w:rsidP="00AD23A2">
      <w:pPr>
        <w:numPr>
          <w:ilvl w:val="0"/>
          <w:numId w:val="39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То же в движении. Постепенно увеличивать темп.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rPr>
          <w:caps/>
          <w:color w:val="000000"/>
        </w:rPr>
      </w:pPr>
      <w:r w:rsidRPr="00AD23A2">
        <w:rPr>
          <w:b/>
          <w:bCs/>
          <w:caps/>
          <w:color w:val="000000"/>
          <w:u w:val="single"/>
        </w:rPr>
        <w:t>ИГРЫ ДЛЯ СОВЕРШЕНСТВОВАНИЯ ПЕРЕДАЧ МЯЧА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numPr>
          <w:ilvl w:val="0"/>
          <w:numId w:val="40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Двое против одного. Игра проводится на четверти баскетбольной площадки. Два игрока разными способами передают мяч друг другу, а третий старается перехватить или хотя бы задеть мяч. Если мяч выйдет за пределы площадки, будет перехвачен или игроки нарушат правила передвижения с мячом, «провинившийся» меняется местом с защитником. Держать мяч в руках более 3 сек запрещено.</w:t>
      </w:r>
    </w:p>
    <w:p w:rsidR="00AD23A2" w:rsidRPr="00AD23A2" w:rsidRDefault="00AD23A2" w:rsidP="00AD23A2">
      <w:pPr>
        <w:numPr>
          <w:ilvl w:val="0"/>
          <w:numId w:val="41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Борьба за мяч: трое против двух. Каждая пятёрка игроков ведёт борьбу на четверти площадки, из которой нельзя выбегать с мячом. Три баскетболиста, передавая мяч, стремятся удержать его под своим контролем как можно дольше, а двое защитников стараются овладеть мячом. Игрок, потерявший мяч, становится защитником.</w:t>
      </w:r>
    </w:p>
    <w:p w:rsidR="00AD23A2" w:rsidRPr="00AD23A2" w:rsidRDefault="00AD23A2" w:rsidP="00AD23A2">
      <w:pPr>
        <w:numPr>
          <w:ilvl w:val="0"/>
          <w:numId w:val="42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Борьба за мяч: двое против двух. На ограниченной части площадки двое передают мяч, а двое пытаются перехватить его, соблюдая все правила игры.</w:t>
      </w:r>
    </w:p>
    <w:p w:rsidR="00AD23A2" w:rsidRPr="00AD23A2" w:rsidRDefault="00AD23A2" w:rsidP="00AD23A2">
      <w:pPr>
        <w:numPr>
          <w:ilvl w:val="0"/>
          <w:numId w:val="43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Командная борьба за мяч: используя ведение и передачи, игроки команды стремятся удержать мяч под своим контролем. Задача соперников – поскорее овладеть мячом. Выбивать мяч из рук запрещено, но и владеть им более 5 сек игроку нельзя. Мяч переходит к другой команде в следующих случаях:</w:t>
      </w:r>
    </w:p>
    <w:p w:rsidR="00AD23A2" w:rsidRPr="00AD23A2" w:rsidRDefault="00AD23A2" w:rsidP="00AD23A2">
      <w:pPr>
        <w:numPr>
          <w:ilvl w:val="0"/>
          <w:numId w:val="4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когда он перехвачен в воздухе;</w:t>
      </w:r>
    </w:p>
    <w:p w:rsidR="00AD23A2" w:rsidRPr="00AD23A2" w:rsidRDefault="00AD23A2" w:rsidP="00AD23A2">
      <w:pPr>
        <w:numPr>
          <w:ilvl w:val="0"/>
          <w:numId w:val="4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lastRenderedPageBreak/>
        <w:t>когда он улетел за пределы площадки;</w:t>
      </w:r>
    </w:p>
    <w:p w:rsidR="00AD23A2" w:rsidRPr="00AD23A2" w:rsidRDefault="00AD23A2" w:rsidP="00AD23A2">
      <w:pPr>
        <w:numPr>
          <w:ilvl w:val="0"/>
          <w:numId w:val="4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когда игрок с мячом в руках совершил пробежку;</w:t>
      </w:r>
    </w:p>
    <w:p w:rsidR="00AD23A2" w:rsidRPr="00AD23A2" w:rsidRDefault="00AD23A2" w:rsidP="00AD23A2">
      <w:pPr>
        <w:numPr>
          <w:ilvl w:val="0"/>
          <w:numId w:val="4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когда нарушены правила ведения мяча;</w:t>
      </w:r>
    </w:p>
    <w:p w:rsidR="00AD23A2" w:rsidRPr="00AD23A2" w:rsidRDefault="00AD23A2" w:rsidP="00AD23A2">
      <w:pPr>
        <w:numPr>
          <w:ilvl w:val="0"/>
          <w:numId w:val="44"/>
        </w:numPr>
        <w:shd w:val="clear" w:color="auto" w:fill="FFFFFF"/>
        <w:ind w:left="0"/>
        <w:rPr>
          <w:color w:val="000000"/>
        </w:rPr>
      </w:pPr>
      <w:r w:rsidRPr="00AD23A2">
        <w:rPr>
          <w:color w:val="000000"/>
        </w:rPr>
        <w:t>когда сделана какая – либо иная ошибка, предусмотренная правилами игры в баскетбол.</w:t>
      </w:r>
    </w:p>
    <w:p w:rsidR="00AD23A2" w:rsidRPr="00AD23A2" w:rsidRDefault="00AD23A2" w:rsidP="00AD23A2">
      <w:pPr>
        <w:shd w:val="clear" w:color="auto" w:fill="FFFFFF"/>
        <w:rPr>
          <w:color w:val="000000"/>
        </w:rPr>
      </w:pPr>
    </w:p>
    <w:p w:rsidR="00AD23A2" w:rsidRPr="00AD23A2" w:rsidRDefault="00AD23A2" w:rsidP="00AD23A2">
      <w:pPr>
        <w:shd w:val="clear" w:color="auto" w:fill="FFFFFF"/>
        <w:rPr>
          <w:color w:val="000000"/>
        </w:rPr>
      </w:pPr>
      <w:r w:rsidRPr="00AD23A2">
        <w:rPr>
          <w:noProof/>
          <w:color w:val="000000"/>
        </w:rPr>
        <w:drawing>
          <wp:inline distT="0" distB="0" distL="0" distR="0" wp14:anchorId="6B50C4AF" wp14:editId="1496622A">
            <wp:extent cx="2943225" cy="1866900"/>
            <wp:effectExtent l="0" t="0" r="0" b="0"/>
            <wp:docPr id="17" name="Рисунок 17" descr="hello_html_2f662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6621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73" w:rsidRPr="00AD23A2" w:rsidRDefault="00EA7773" w:rsidP="009A4ECE">
      <w:pPr>
        <w:pStyle w:val="a4"/>
      </w:pPr>
    </w:p>
    <w:sectPr w:rsidR="00EA7773" w:rsidRPr="00AD23A2" w:rsidSect="0083667D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50D"/>
    <w:multiLevelType w:val="multilevel"/>
    <w:tmpl w:val="E28C9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6170"/>
    <w:multiLevelType w:val="multilevel"/>
    <w:tmpl w:val="832C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2EB3"/>
    <w:multiLevelType w:val="multilevel"/>
    <w:tmpl w:val="85C6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748F6"/>
    <w:multiLevelType w:val="multilevel"/>
    <w:tmpl w:val="75C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41548"/>
    <w:multiLevelType w:val="multilevel"/>
    <w:tmpl w:val="5068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55540"/>
    <w:multiLevelType w:val="multilevel"/>
    <w:tmpl w:val="8F9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0391D"/>
    <w:multiLevelType w:val="multilevel"/>
    <w:tmpl w:val="8192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E6345"/>
    <w:multiLevelType w:val="multilevel"/>
    <w:tmpl w:val="581A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91E99"/>
    <w:multiLevelType w:val="multilevel"/>
    <w:tmpl w:val="F5324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40FD2"/>
    <w:multiLevelType w:val="multilevel"/>
    <w:tmpl w:val="6082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912B6"/>
    <w:multiLevelType w:val="multilevel"/>
    <w:tmpl w:val="040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00B51"/>
    <w:multiLevelType w:val="multilevel"/>
    <w:tmpl w:val="88103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6176D"/>
    <w:multiLevelType w:val="hybridMultilevel"/>
    <w:tmpl w:val="E196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701E9"/>
    <w:multiLevelType w:val="multilevel"/>
    <w:tmpl w:val="CB58A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87D9D"/>
    <w:multiLevelType w:val="multilevel"/>
    <w:tmpl w:val="A61E7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E00E3"/>
    <w:multiLevelType w:val="multilevel"/>
    <w:tmpl w:val="8386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E6138"/>
    <w:multiLevelType w:val="multilevel"/>
    <w:tmpl w:val="B35C6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4B314C"/>
    <w:multiLevelType w:val="multilevel"/>
    <w:tmpl w:val="C69A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06F1A"/>
    <w:multiLevelType w:val="singleLevel"/>
    <w:tmpl w:val="18E0BCA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B8396E"/>
    <w:multiLevelType w:val="multilevel"/>
    <w:tmpl w:val="E01C5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2663E"/>
    <w:multiLevelType w:val="multilevel"/>
    <w:tmpl w:val="3332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1456B"/>
    <w:multiLevelType w:val="multilevel"/>
    <w:tmpl w:val="BBF4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67D31"/>
    <w:multiLevelType w:val="multilevel"/>
    <w:tmpl w:val="1C0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3347A"/>
    <w:multiLevelType w:val="multilevel"/>
    <w:tmpl w:val="F288E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F62AC"/>
    <w:multiLevelType w:val="multilevel"/>
    <w:tmpl w:val="3F68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E15BE"/>
    <w:multiLevelType w:val="multilevel"/>
    <w:tmpl w:val="B64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8A362A"/>
    <w:multiLevelType w:val="multilevel"/>
    <w:tmpl w:val="634AA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27665"/>
    <w:multiLevelType w:val="hybridMultilevel"/>
    <w:tmpl w:val="A22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D0B59"/>
    <w:multiLevelType w:val="multilevel"/>
    <w:tmpl w:val="33C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B6523"/>
    <w:multiLevelType w:val="multilevel"/>
    <w:tmpl w:val="9C74B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144F3"/>
    <w:multiLevelType w:val="multilevel"/>
    <w:tmpl w:val="C0B4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F1354"/>
    <w:multiLevelType w:val="multilevel"/>
    <w:tmpl w:val="69402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C4FC2"/>
    <w:multiLevelType w:val="multilevel"/>
    <w:tmpl w:val="656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C3F50"/>
    <w:multiLevelType w:val="multilevel"/>
    <w:tmpl w:val="33BC0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40F48"/>
    <w:multiLevelType w:val="multilevel"/>
    <w:tmpl w:val="FE78E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33C1A"/>
    <w:multiLevelType w:val="multilevel"/>
    <w:tmpl w:val="CFC8D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50778"/>
    <w:multiLevelType w:val="multilevel"/>
    <w:tmpl w:val="702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C676E"/>
    <w:multiLevelType w:val="multilevel"/>
    <w:tmpl w:val="55503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34C92"/>
    <w:multiLevelType w:val="multilevel"/>
    <w:tmpl w:val="721E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52BDD"/>
    <w:multiLevelType w:val="multilevel"/>
    <w:tmpl w:val="0C021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26C4B"/>
    <w:multiLevelType w:val="multilevel"/>
    <w:tmpl w:val="838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70116"/>
    <w:multiLevelType w:val="multilevel"/>
    <w:tmpl w:val="AD588C7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C75E4"/>
    <w:multiLevelType w:val="multilevel"/>
    <w:tmpl w:val="F5E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0373EC"/>
    <w:multiLevelType w:val="hybridMultilevel"/>
    <w:tmpl w:val="FA5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32"/>
  </w:num>
  <w:num w:numId="6">
    <w:abstractNumId w:val="28"/>
  </w:num>
  <w:num w:numId="7">
    <w:abstractNumId w:val="22"/>
    <w:lvlOverride w:ilvl="0">
      <w:startOverride w:val="1"/>
    </w:lvlOverride>
  </w:num>
  <w:num w:numId="8">
    <w:abstractNumId w:val="40"/>
  </w:num>
  <w:num w:numId="9">
    <w:abstractNumId w:val="29"/>
  </w:num>
  <w:num w:numId="10">
    <w:abstractNumId w:val="10"/>
  </w:num>
  <w:num w:numId="11">
    <w:abstractNumId w:val="3"/>
  </w:num>
  <w:num w:numId="12">
    <w:abstractNumId w:val="42"/>
  </w:num>
  <w:num w:numId="13">
    <w:abstractNumId w:val="38"/>
  </w:num>
  <w:num w:numId="14">
    <w:abstractNumId w:val="21"/>
  </w:num>
  <w:num w:numId="15">
    <w:abstractNumId w:val="2"/>
    <w:lvlOverride w:ilvl="0">
      <w:startOverride w:val="1"/>
    </w:lvlOverride>
  </w:num>
  <w:num w:numId="16">
    <w:abstractNumId w:val="19"/>
  </w:num>
  <w:num w:numId="17">
    <w:abstractNumId w:val="33"/>
  </w:num>
  <w:num w:numId="18">
    <w:abstractNumId w:val="11"/>
  </w:num>
  <w:num w:numId="19">
    <w:abstractNumId w:val="0"/>
    <w:lvlOverride w:ilvl="0">
      <w:startOverride w:val="5"/>
    </w:lvlOverride>
  </w:num>
  <w:num w:numId="20">
    <w:abstractNumId w:val="13"/>
  </w:num>
  <w:num w:numId="21">
    <w:abstractNumId w:val="6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41"/>
  </w:num>
  <w:num w:numId="28">
    <w:abstractNumId w:val="9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31"/>
  </w:num>
  <w:num w:numId="32">
    <w:abstractNumId w:val="5"/>
    <w:lvlOverride w:ilvl="0">
      <w:startOverride w:val="1"/>
    </w:lvlOverride>
  </w:num>
  <w:num w:numId="33">
    <w:abstractNumId w:val="39"/>
  </w:num>
  <w:num w:numId="34">
    <w:abstractNumId w:val="8"/>
  </w:num>
  <w:num w:numId="35">
    <w:abstractNumId w:val="14"/>
  </w:num>
  <w:num w:numId="36">
    <w:abstractNumId w:val="26"/>
  </w:num>
  <w:num w:numId="37">
    <w:abstractNumId w:val="24"/>
    <w:lvlOverride w:ilvl="0">
      <w:startOverride w:val="1"/>
    </w:lvlOverride>
  </w:num>
  <w:num w:numId="38">
    <w:abstractNumId w:val="35"/>
  </w:num>
  <w:num w:numId="39">
    <w:abstractNumId w:val="34"/>
  </w:num>
  <w:num w:numId="40">
    <w:abstractNumId w:val="17"/>
    <w:lvlOverride w:ilvl="0">
      <w:startOverride w:val="1"/>
    </w:lvlOverride>
  </w:num>
  <w:num w:numId="41">
    <w:abstractNumId w:val="37"/>
  </w:num>
  <w:num w:numId="42">
    <w:abstractNumId w:val="23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4BA"/>
    <w:rsid w:val="0000180E"/>
    <w:rsid w:val="00032545"/>
    <w:rsid w:val="00040C6F"/>
    <w:rsid w:val="00062287"/>
    <w:rsid w:val="000A440F"/>
    <w:rsid w:val="000D15F3"/>
    <w:rsid w:val="00143CF6"/>
    <w:rsid w:val="00147C06"/>
    <w:rsid w:val="00197902"/>
    <w:rsid w:val="001A7CD4"/>
    <w:rsid w:val="00213A56"/>
    <w:rsid w:val="00222429"/>
    <w:rsid w:val="0027667E"/>
    <w:rsid w:val="00283D6B"/>
    <w:rsid w:val="002E48C8"/>
    <w:rsid w:val="002F3B4D"/>
    <w:rsid w:val="003418FF"/>
    <w:rsid w:val="003A1BD3"/>
    <w:rsid w:val="003C2743"/>
    <w:rsid w:val="003E4EDB"/>
    <w:rsid w:val="004017B8"/>
    <w:rsid w:val="00432488"/>
    <w:rsid w:val="00521697"/>
    <w:rsid w:val="005565B2"/>
    <w:rsid w:val="005869CD"/>
    <w:rsid w:val="00616556"/>
    <w:rsid w:val="00695105"/>
    <w:rsid w:val="00714E2E"/>
    <w:rsid w:val="00766A3E"/>
    <w:rsid w:val="007678AA"/>
    <w:rsid w:val="00781769"/>
    <w:rsid w:val="0083667D"/>
    <w:rsid w:val="008E62AA"/>
    <w:rsid w:val="00923010"/>
    <w:rsid w:val="00926E7B"/>
    <w:rsid w:val="00952CE1"/>
    <w:rsid w:val="00967F92"/>
    <w:rsid w:val="0097674E"/>
    <w:rsid w:val="009A4ECE"/>
    <w:rsid w:val="00A85FB5"/>
    <w:rsid w:val="00AA7ACE"/>
    <w:rsid w:val="00AB7960"/>
    <w:rsid w:val="00AC619B"/>
    <w:rsid w:val="00AD23A2"/>
    <w:rsid w:val="00AE47ED"/>
    <w:rsid w:val="00B12A45"/>
    <w:rsid w:val="00B4374B"/>
    <w:rsid w:val="00C574BA"/>
    <w:rsid w:val="00C8678A"/>
    <w:rsid w:val="00CB199D"/>
    <w:rsid w:val="00D109E9"/>
    <w:rsid w:val="00D56734"/>
    <w:rsid w:val="00DA0435"/>
    <w:rsid w:val="00EA7773"/>
    <w:rsid w:val="00EB4571"/>
    <w:rsid w:val="00ED18D2"/>
    <w:rsid w:val="00F44741"/>
    <w:rsid w:val="00F61371"/>
    <w:rsid w:val="00F7193A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21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1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5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B12A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2E95-B4E7-461B-A838-F3D65547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18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14</Company>
  <LinksUpToDate>false</LinksUpToDate>
  <CharactersWithSpaces>41410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trenerskaya</dc:creator>
  <cp:keywords/>
  <dc:description/>
  <cp:lastModifiedBy>Пользователь Windows</cp:lastModifiedBy>
  <cp:revision>38</cp:revision>
  <cp:lastPrinted>2018-09-18T10:00:00Z</cp:lastPrinted>
  <dcterms:created xsi:type="dcterms:W3CDTF">2008-11-20T05:21:00Z</dcterms:created>
  <dcterms:modified xsi:type="dcterms:W3CDTF">2019-04-05T10:24:00Z</dcterms:modified>
</cp:coreProperties>
</file>