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63" w:rsidRPr="005013A6" w:rsidRDefault="00166063" w:rsidP="00166063">
      <w:pPr>
        <w:jc w:val="center"/>
        <w:rPr>
          <w:rFonts w:ascii="Times New Roman" w:hAnsi="Times New Roman" w:cs="Times New Roman"/>
        </w:rPr>
      </w:pPr>
      <w:r w:rsidRPr="005013A6">
        <w:rPr>
          <w:rFonts w:ascii="Times New Roman" w:hAnsi="Times New Roman" w:cs="Times New Roman"/>
          <w:b/>
          <w:sz w:val="32"/>
          <w:szCs w:val="28"/>
        </w:rPr>
        <w:t>Муниципальное Бюджетное Общеобразовательное Учр</w:t>
      </w:r>
      <w:r w:rsidR="0087040A">
        <w:rPr>
          <w:rFonts w:ascii="Times New Roman" w:hAnsi="Times New Roman" w:cs="Times New Roman"/>
          <w:b/>
          <w:sz w:val="32"/>
          <w:szCs w:val="28"/>
        </w:rPr>
        <w:t xml:space="preserve">еждение   </w:t>
      </w:r>
      <w:r w:rsidRPr="005013A6"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="00A838A9">
        <w:rPr>
          <w:rFonts w:ascii="Times New Roman" w:hAnsi="Times New Roman" w:cs="Times New Roman"/>
          <w:b/>
          <w:sz w:val="32"/>
          <w:szCs w:val="28"/>
        </w:rPr>
        <w:t>«</w:t>
      </w:r>
      <w:r w:rsidRPr="005013A6">
        <w:rPr>
          <w:rFonts w:ascii="Times New Roman" w:hAnsi="Times New Roman" w:cs="Times New Roman"/>
          <w:b/>
          <w:sz w:val="32"/>
          <w:szCs w:val="28"/>
        </w:rPr>
        <w:t>Николаевская средняя школа</w:t>
      </w:r>
      <w:r w:rsidR="00A838A9">
        <w:rPr>
          <w:rFonts w:ascii="Times New Roman" w:hAnsi="Times New Roman" w:cs="Times New Roman"/>
          <w:b/>
          <w:sz w:val="32"/>
          <w:szCs w:val="28"/>
        </w:rPr>
        <w:t>»</w:t>
      </w:r>
    </w:p>
    <w:p w:rsidR="00A838A9" w:rsidRDefault="00A838A9" w:rsidP="00166063">
      <w:pPr>
        <w:rPr>
          <w:rFonts w:ascii="Times New Roman" w:hAnsi="Times New Roman" w:cs="Times New Roman"/>
          <w:sz w:val="28"/>
          <w:szCs w:val="28"/>
        </w:rPr>
      </w:pPr>
    </w:p>
    <w:p w:rsidR="00166063" w:rsidRPr="005013A6" w:rsidRDefault="00166063" w:rsidP="00166063">
      <w:pPr>
        <w:rPr>
          <w:rFonts w:ascii="Times New Roman" w:hAnsi="Times New Roman" w:cs="Times New Roman"/>
        </w:rPr>
      </w:pPr>
      <w:r w:rsidRPr="005013A6">
        <w:rPr>
          <w:rFonts w:ascii="Times New Roman" w:hAnsi="Times New Roman" w:cs="Times New Roman"/>
        </w:rPr>
        <w:t xml:space="preserve">     СОГЛАСОВАНО                           </w:t>
      </w:r>
      <w:r w:rsidR="00E04D29">
        <w:rPr>
          <w:rFonts w:ascii="Times New Roman" w:hAnsi="Times New Roman" w:cs="Times New Roman"/>
        </w:rPr>
        <w:t xml:space="preserve">                      </w:t>
      </w:r>
      <w:r w:rsidRPr="005013A6">
        <w:rPr>
          <w:rFonts w:ascii="Times New Roman" w:hAnsi="Times New Roman" w:cs="Times New Roman"/>
        </w:rPr>
        <w:t xml:space="preserve">  </w:t>
      </w:r>
      <w:r w:rsidR="00A838A9">
        <w:rPr>
          <w:rFonts w:ascii="Times New Roman" w:hAnsi="Times New Roman" w:cs="Times New Roman"/>
        </w:rPr>
        <w:t xml:space="preserve">                                    </w:t>
      </w:r>
      <w:r w:rsidR="0087040A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A838A9">
        <w:rPr>
          <w:rFonts w:ascii="Times New Roman" w:hAnsi="Times New Roman" w:cs="Times New Roman"/>
        </w:rPr>
        <w:t xml:space="preserve">  </w:t>
      </w:r>
      <w:r w:rsidRPr="005013A6">
        <w:rPr>
          <w:rFonts w:ascii="Times New Roman" w:hAnsi="Times New Roman" w:cs="Times New Roman"/>
        </w:rPr>
        <w:t>УТВЕРЖДАЮ</w:t>
      </w:r>
    </w:p>
    <w:p w:rsidR="00166063" w:rsidRPr="005013A6" w:rsidRDefault="00A838A9" w:rsidP="001660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66063" w:rsidRPr="005013A6">
        <w:rPr>
          <w:rFonts w:ascii="Times New Roman" w:hAnsi="Times New Roman" w:cs="Times New Roman"/>
        </w:rPr>
        <w:t xml:space="preserve">  Заместитель директора по УВР </w:t>
      </w:r>
      <w:r w:rsidR="00E04D29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="0087040A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E04D29">
        <w:rPr>
          <w:rFonts w:ascii="Times New Roman" w:hAnsi="Times New Roman" w:cs="Times New Roman"/>
        </w:rPr>
        <w:t xml:space="preserve">  </w:t>
      </w:r>
      <w:r w:rsidR="00166063" w:rsidRPr="005013A6">
        <w:rPr>
          <w:rFonts w:ascii="Times New Roman" w:hAnsi="Times New Roman" w:cs="Times New Roman"/>
        </w:rPr>
        <w:t xml:space="preserve"> Директор</w:t>
      </w:r>
    </w:p>
    <w:p w:rsidR="00166063" w:rsidRPr="005013A6" w:rsidRDefault="00A838A9" w:rsidP="001660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66063" w:rsidRPr="005013A6">
        <w:rPr>
          <w:rFonts w:ascii="Times New Roman" w:hAnsi="Times New Roman" w:cs="Times New Roman"/>
        </w:rPr>
        <w:t xml:space="preserve"> МБОУ Николаевская СШ       </w:t>
      </w:r>
      <w:r w:rsidR="00E04D29">
        <w:rPr>
          <w:rFonts w:ascii="Times New Roman" w:hAnsi="Times New Roman" w:cs="Times New Roman"/>
        </w:rPr>
        <w:t xml:space="preserve">                         </w:t>
      </w:r>
      <w:r w:rsidR="00166063" w:rsidRPr="005013A6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     </w:t>
      </w:r>
      <w:r w:rsidR="0087040A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166063" w:rsidRPr="005013A6">
        <w:rPr>
          <w:rFonts w:ascii="Times New Roman" w:hAnsi="Times New Roman" w:cs="Times New Roman"/>
        </w:rPr>
        <w:t>МБОУ Николаевская СШ</w:t>
      </w:r>
    </w:p>
    <w:p w:rsidR="00166063" w:rsidRPr="005013A6" w:rsidRDefault="00A838A9" w:rsidP="001660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66063" w:rsidRPr="005013A6">
        <w:rPr>
          <w:rFonts w:ascii="Times New Roman" w:hAnsi="Times New Roman" w:cs="Times New Roman"/>
        </w:rPr>
        <w:t xml:space="preserve">_____________ ( </w:t>
      </w:r>
      <w:proofErr w:type="spellStart"/>
      <w:r w:rsidR="00166063" w:rsidRPr="005013A6">
        <w:rPr>
          <w:rFonts w:ascii="Times New Roman" w:hAnsi="Times New Roman" w:cs="Times New Roman"/>
        </w:rPr>
        <w:t>Т.В.Ревенок</w:t>
      </w:r>
      <w:proofErr w:type="spellEnd"/>
      <w:r w:rsidR="00166063" w:rsidRPr="005013A6">
        <w:rPr>
          <w:rFonts w:ascii="Times New Roman" w:hAnsi="Times New Roman" w:cs="Times New Roman"/>
        </w:rPr>
        <w:t xml:space="preserve">)   </w:t>
      </w:r>
      <w:r w:rsidR="00E04D29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87040A">
        <w:rPr>
          <w:rFonts w:ascii="Times New Roman" w:hAnsi="Times New Roman" w:cs="Times New Roman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</w:rPr>
        <w:t xml:space="preserve">   ______________</w:t>
      </w:r>
      <w:proofErr w:type="gramStart"/>
      <w:r w:rsidR="001F6674">
        <w:rPr>
          <w:rFonts w:ascii="Times New Roman" w:hAnsi="Times New Roman" w:cs="Times New Roman"/>
        </w:rPr>
        <w:t xml:space="preserve">( </w:t>
      </w:r>
      <w:proofErr w:type="gramEnd"/>
      <w:r w:rsidR="001F6674">
        <w:rPr>
          <w:rFonts w:ascii="Times New Roman" w:hAnsi="Times New Roman" w:cs="Times New Roman"/>
        </w:rPr>
        <w:t>О. В. Муравьёва</w:t>
      </w:r>
      <w:r w:rsidR="00166063" w:rsidRPr="005013A6">
        <w:rPr>
          <w:rFonts w:ascii="Times New Roman" w:hAnsi="Times New Roman" w:cs="Times New Roman"/>
        </w:rPr>
        <w:t>)</w:t>
      </w:r>
    </w:p>
    <w:p w:rsidR="00166063" w:rsidRPr="005013A6" w:rsidRDefault="00166063" w:rsidP="00166063">
      <w:pPr>
        <w:rPr>
          <w:rFonts w:ascii="Times New Roman" w:hAnsi="Times New Roman" w:cs="Times New Roman"/>
        </w:rPr>
      </w:pPr>
    </w:p>
    <w:p w:rsidR="00166063" w:rsidRPr="005013A6" w:rsidRDefault="00166063" w:rsidP="00166063">
      <w:pPr>
        <w:rPr>
          <w:rFonts w:ascii="Times New Roman" w:hAnsi="Times New Roman" w:cs="Times New Roman"/>
        </w:rPr>
      </w:pPr>
    </w:p>
    <w:p w:rsidR="00166063" w:rsidRPr="005013A6" w:rsidRDefault="00166063" w:rsidP="00166063">
      <w:pPr>
        <w:rPr>
          <w:rFonts w:ascii="Times New Roman" w:hAnsi="Times New Roman" w:cs="Times New Roman"/>
        </w:rPr>
      </w:pPr>
      <w:r w:rsidRPr="005013A6">
        <w:rPr>
          <w:rFonts w:ascii="Times New Roman" w:hAnsi="Times New Roman" w:cs="Times New Roman"/>
        </w:rPr>
        <w:t xml:space="preserve">            </w:t>
      </w:r>
    </w:p>
    <w:p w:rsidR="00852222" w:rsidRDefault="00166063" w:rsidP="008522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3A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852222" w:rsidRDefault="00852222" w:rsidP="00870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6063" w:rsidRPr="005013A6" w:rsidRDefault="00166063" w:rsidP="008704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3A6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66063" w:rsidRPr="002F4849" w:rsidRDefault="00903C56" w:rsidP="00870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849">
        <w:rPr>
          <w:rFonts w:ascii="Times New Roman" w:hAnsi="Times New Roman" w:cs="Times New Roman"/>
          <w:sz w:val="32"/>
          <w:szCs w:val="32"/>
        </w:rPr>
        <w:t xml:space="preserve">по  технологии  6 </w:t>
      </w:r>
      <w:r w:rsidR="00166063" w:rsidRPr="002F4849">
        <w:rPr>
          <w:rFonts w:ascii="Times New Roman" w:hAnsi="Times New Roman" w:cs="Times New Roman"/>
          <w:sz w:val="32"/>
          <w:szCs w:val="32"/>
        </w:rPr>
        <w:t>класс</w:t>
      </w:r>
    </w:p>
    <w:p w:rsidR="00166063" w:rsidRPr="005013A6" w:rsidRDefault="00166063" w:rsidP="00870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3A6">
        <w:rPr>
          <w:rFonts w:ascii="Times New Roman" w:hAnsi="Times New Roman" w:cs="Times New Roman"/>
          <w:sz w:val="28"/>
          <w:szCs w:val="28"/>
        </w:rPr>
        <w:t>предмет, класс или ступень</w:t>
      </w:r>
    </w:p>
    <w:p w:rsidR="00166063" w:rsidRPr="002F4849" w:rsidRDefault="00166063" w:rsidP="00870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4849">
        <w:rPr>
          <w:rFonts w:ascii="Times New Roman" w:hAnsi="Times New Roman" w:cs="Times New Roman"/>
          <w:sz w:val="36"/>
          <w:szCs w:val="36"/>
        </w:rPr>
        <w:t>Никитин</w:t>
      </w:r>
      <w:r w:rsidR="00903C56" w:rsidRPr="002F4849">
        <w:rPr>
          <w:rFonts w:ascii="Times New Roman" w:hAnsi="Times New Roman" w:cs="Times New Roman"/>
          <w:sz w:val="36"/>
          <w:szCs w:val="36"/>
        </w:rPr>
        <w:t xml:space="preserve"> Михаил Игоревич</w:t>
      </w:r>
    </w:p>
    <w:p w:rsidR="00166063" w:rsidRPr="005013A6" w:rsidRDefault="00166063" w:rsidP="008704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013A6">
        <w:rPr>
          <w:rFonts w:ascii="Times New Roman" w:hAnsi="Times New Roman" w:cs="Times New Roman"/>
          <w:sz w:val="28"/>
          <w:szCs w:val="28"/>
        </w:rPr>
        <w:t>Ф.И.О., должность, категория</w:t>
      </w:r>
    </w:p>
    <w:p w:rsidR="00166063" w:rsidRPr="005013A6" w:rsidRDefault="00166063" w:rsidP="008704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040A" w:rsidRDefault="0087040A" w:rsidP="00166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87040A" w:rsidRDefault="0087040A" w:rsidP="00166063">
      <w:pPr>
        <w:rPr>
          <w:rFonts w:ascii="Times New Roman" w:hAnsi="Times New Roman" w:cs="Times New Roman"/>
          <w:sz w:val="28"/>
          <w:szCs w:val="28"/>
        </w:rPr>
      </w:pPr>
    </w:p>
    <w:p w:rsidR="00166063" w:rsidRPr="005013A6" w:rsidRDefault="0087040A" w:rsidP="001660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852222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66063" w:rsidRPr="005013A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166063" w:rsidRPr="005013A6">
        <w:rPr>
          <w:rFonts w:ascii="Times New Roman" w:hAnsi="Times New Roman" w:cs="Times New Roman"/>
          <w:b/>
          <w:sz w:val="28"/>
          <w:szCs w:val="28"/>
        </w:rPr>
        <w:t>. Николаевка</w:t>
      </w:r>
    </w:p>
    <w:p w:rsidR="00166063" w:rsidRDefault="00166063" w:rsidP="00166063">
      <w:pPr>
        <w:shd w:val="clear" w:color="auto" w:fill="FFFFFF"/>
        <w:jc w:val="center"/>
        <w:rPr>
          <w:rFonts w:ascii="Georgia" w:hAnsi="Georgia"/>
          <w:b/>
          <w:sz w:val="24"/>
          <w:szCs w:val="24"/>
        </w:rPr>
        <w:sectPr w:rsidR="00166063" w:rsidSect="0087040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5013A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1F256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F6674">
        <w:rPr>
          <w:rFonts w:ascii="Times New Roman" w:hAnsi="Times New Roman" w:cs="Times New Roman"/>
          <w:b/>
          <w:sz w:val="28"/>
          <w:szCs w:val="28"/>
        </w:rPr>
        <w:t xml:space="preserve">             2018</w:t>
      </w:r>
      <w:r w:rsidRPr="005013A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F6674">
        <w:rPr>
          <w:rFonts w:ascii="Times New Roman" w:hAnsi="Times New Roman" w:cs="Times New Roman"/>
          <w:b/>
          <w:sz w:val="28"/>
          <w:szCs w:val="28"/>
        </w:rPr>
        <w:t>2019</w:t>
      </w:r>
      <w:r w:rsidRPr="005013A6">
        <w:rPr>
          <w:rFonts w:ascii="Times New Roman" w:hAnsi="Times New Roman" w:cs="Times New Roman"/>
          <w:b/>
          <w:sz w:val="28"/>
          <w:szCs w:val="28"/>
        </w:rPr>
        <w:t xml:space="preserve">  учебны</w:t>
      </w:r>
      <w:r>
        <w:rPr>
          <w:b/>
          <w:sz w:val="28"/>
          <w:szCs w:val="28"/>
        </w:rPr>
        <w:t>й</w:t>
      </w:r>
      <w:r w:rsidR="00871005">
        <w:rPr>
          <w:b/>
          <w:sz w:val="28"/>
          <w:szCs w:val="28"/>
        </w:rPr>
        <w:t xml:space="preserve"> год</w:t>
      </w: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402"/>
        <w:gridCol w:w="12191"/>
      </w:tblGrid>
      <w:tr w:rsidR="00BD79A4" w:rsidRPr="00852222" w:rsidTr="00E921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852222" w:rsidRDefault="00BD79A4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2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Элементы </w:t>
            </w:r>
          </w:p>
          <w:p w:rsidR="00BD79A4" w:rsidRPr="00852222" w:rsidRDefault="00BD79A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222">
              <w:rPr>
                <w:rFonts w:ascii="Times New Roman" w:hAnsi="Times New Roman" w:cs="Times New Roman"/>
                <w:b/>
                <w:sz w:val="24"/>
                <w:szCs w:val="24"/>
              </w:rPr>
              <w:t>рабочей</w:t>
            </w:r>
          </w:p>
          <w:p w:rsidR="00BD79A4" w:rsidRPr="00852222" w:rsidRDefault="00BD79A4">
            <w:pPr>
              <w:shd w:val="clear" w:color="auto" w:fill="FFFFFF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52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79A4" w:rsidRPr="00852222" w:rsidRDefault="00BD79A4">
            <w:pPr>
              <w:shd w:val="clear" w:color="auto" w:fill="FFFFFF"/>
              <w:suppressAutoHyphens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22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BD79A4" w:rsidRPr="00852222" w:rsidTr="00E921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852222" w:rsidRDefault="00BD79A4" w:rsidP="00DA27D3">
            <w:pPr>
              <w:shd w:val="clear" w:color="auto" w:fill="FFFFFF"/>
              <w:tabs>
                <w:tab w:val="left" w:pos="1046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222">
              <w:rPr>
                <w:rFonts w:ascii="Times New Roman" w:hAnsi="Times New Roman" w:cs="Times New Roman"/>
                <w:sz w:val="24"/>
                <w:szCs w:val="24"/>
              </w:rPr>
              <w:t xml:space="preserve">1.Пояснительная записка  (на уровень обучения)                      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849" w:rsidRPr="002F4849" w:rsidRDefault="00DD4549" w:rsidP="002F4849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F484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F4849" w:rsidRPr="002F48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Рабочая программа составлена на основе:</w:t>
            </w:r>
          </w:p>
          <w:p w:rsidR="002F4849" w:rsidRPr="002F4849" w:rsidRDefault="002F4849" w:rsidP="002F4849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- Федеральный закон «Об образовании в РФ» от 29.12.2012 г. № 273-ФЗ.</w:t>
            </w:r>
          </w:p>
          <w:p w:rsidR="002F4849" w:rsidRPr="002F4849" w:rsidRDefault="002F4849" w:rsidP="002F4849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ФГОС основного общего образования - утвержден приказом </w:t>
            </w:r>
            <w:proofErr w:type="spellStart"/>
            <w:r w:rsidRPr="002F48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2F48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РФ от 17.12.2010 г. № 1897 с изменениями, утвержденными приказами </w:t>
            </w:r>
            <w:proofErr w:type="spellStart"/>
            <w:r w:rsidRPr="002F48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Минобрнауки</w:t>
            </w:r>
            <w:proofErr w:type="spellEnd"/>
            <w:r w:rsidRPr="002F48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РФ от 29.12.2014 г. № 1644 и от 31.12. 2015 года № 1577;</w:t>
            </w:r>
          </w:p>
          <w:p w:rsidR="002F4849" w:rsidRPr="002F4849" w:rsidRDefault="002F4849" w:rsidP="002F4849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Примерная ООП ООО (одобрена решением федерального учебно-методического объединения по общему образованию — протокол от 8 апреля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F4849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</w:rPr>
                <w:t>2015 г</w:t>
              </w:r>
            </w:smartTag>
            <w:r w:rsidRPr="002F48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№ 1/15, в редакции протокола № 3/15 от 28.10.2015 федерального учебно-методического объединения по общему образованию). </w:t>
            </w:r>
          </w:p>
          <w:p w:rsidR="002F4849" w:rsidRPr="002F4849" w:rsidRDefault="002F4849" w:rsidP="002F4849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- Федеральный перечень учебников (приказ </w:t>
            </w:r>
            <w:proofErr w:type="spellStart"/>
            <w:r w:rsidRPr="002F48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МОиН</w:t>
            </w:r>
            <w:proofErr w:type="spellEnd"/>
            <w:r w:rsidRPr="002F48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РФ от 31 </w:t>
            </w:r>
            <w:smartTag w:uri="urn:schemas-microsoft-com:office:smarttags" w:element="metricconverter">
              <w:smartTagPr>
                <w:attr w:name="ProductID" w:val="03.2014 г"/>
              </w:smartTagPr>
              <w:r w:rsidRPr="002F4849">
                <w:rPr>
                  <w:rFonts w:ascii="Times New Roman" w:eastAsia="Times New Roman" w:hAnsi="Times New Roman" w:cs="Times New Roman"/>
                  <w:bCs/>
                  <w:iCs/>
                  <w:color w:val="000000"/>
                  <w:sz w:val="24"/>
                  <w:szCs w:val="24"/>
                </w:rPr>
                <w:t>03.2014 г</w:t>
              </w:r>
            </w:smartTag>
            <w:r w:rsidRPr="002F48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., № 253</w:t>
            </w:r>
            <w:r w:rsidR="007A63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, с внесёнными изменениями в   2017г.</w:t>
            </w:r>
            <w:r w:rsidRPr="002F48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)</w:t>
            </w:r>
          </w:p>
          <w:p w:rsidR="002F4849" w:rsidRPr="002F4849" w:rsidRDefault="002F4849" w:rsidP="002F4849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2F4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«Технология. Индустриальные технологии. 6 класс».  Учебник для учащихся общеобразовательных учреждений. / А.Т. Тищенко.  В.Д. Симоненко. - М.: </w:t>
            </w:r>
            <w:proofErr w:type="spellStart"/>
            <w:r w:rsidRPr="002F4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2F4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Граф, 2015.</w:t>
            </w:r>
          </w:p>
          <w:p w:rsidR="002F4849" w:rsidRPr="002F4849" w:rsidRDefault="002F4849" w:rsidP="002F48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Изучение технологии в основной школе направлено на достижение следующих </w:t>
            </w:r>
            <w:r w:rsidRPr="002F4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целей</w:t>
            </w:r>
            <w:r w:rsidRPr="002F484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F4849" w:rsidRPr="002F4849" w:rsidRDefault="002F4849" w:rsidP="002F484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      </w:r>
          </w:p>
          <w:p w:rsidR="002F4849" w:rsidRPr="002F4849" w:rsidRDefault="002F4849" w:rsidP="002F484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овладение </w:t>
            </w:r>
            <w:proofErr w:type="spellStart"/>
            <w:r w:rsidRPr="002F4849">
              <w:rPr>
                <w:rFonts w:ascii="Times New Roman" w:eastAsia="Calibri" w:hAnsi="Times New Roman" w:cs="Times New Roman"/>
                <w:sz w:val="24"/>
                <w:szCs w:val="24"/>
              </w:rPr>
              <w:t>общетрудовыми</w:t>
            </w:r>
            <w:proofErr w:type="spellEnd"/>
            <w:r w:rsidRPr="002F48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      </w:r>
          </w:p>
          <w:p w:rsidR="002F4849" w:rsidRPr="002F4849" w:rsidRDefault="002F4849" w:rsidP="002F484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2F4849" w:rsidRPr="002F4849" w:rsidRDefault="002F4849" w:rsidP="002F484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воспитание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      </w:r>
          </w:p>
          <w:p w:rsidR="002F4849" w:rsidRPr="002F4849" w:rsidRDefault="002F4849" w:rsidP="002F4849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опыта применения политехнических и технологических знаний и умений в самостоятельной практической деятельности.</w:t>
            </w:r>
          </w:p>
          <w:p w:rsidR="002F4849" w:rsidRPr="002F4849" w:rsidRDefault="002F4849" w:rsidP="002F484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8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 обучения:</w:t>
            </w:r>
          </w:p>
          <w:p w:rsidR="002F4849" w:rsidRPr="002F4849" w:rsidRDefault="002F4849" w:rsidP="002F4849">
            <w:pPr>
              <w:pStyle w:val="a3"/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709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F484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приобрести знания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изготовления изделий на основе плоскостных деталей, из тонколистового металла, об информационных технологиях;</w:t>
            </w:r>
          </w:p>
          <w:p w:rsidR="002F4849" w:rsidRPr="002F4849" w:rsidRDefault="002F4849" w:rsidP="002F4849">
            <w:pPr>
              <w:pStyle w:val="a3"/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709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F484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овладеть способами деятельности:</w:t>
            </w:r>
          </w:p>
          <w:p w:rsidR="002F4849" w:rsidRPr="002F4849" w:rsidRDefault="002F4849" w:rsidP="002F4849">
            <w:pPr>
              <w:pStyle w:val="a3"/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709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F484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      </w:r>
          </w:p>
          <w:p w:rsidR="002F4849" w:rsidRPr="002F4849" w:rsidRDefault="002F4849" w:rsidP="002F4849">
            <w:pPr>
              <w:pStyle w:val="a3"/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709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F484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      </w:r>
          </w:p>
          <w:p w:rsidR="002F4849" w:rsidRPr="002F4849" w:rsidRDefault="002F4849" w:rsidP="002F4849">
            <w:pPr>
              <w:pStyle w:val="a3"/>
              <w:widowControl w:val="0"/>
              <w:numPr>
                <w:ilvl w:val="0"/>
                <w:numId w:val="19"/>
              </w:numPr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709"/>
              <w:contextualSpacing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2F484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умение работать в группе: устанавливать хорошие взаимоотношения, разрешать конфликты и т. д.;</w:t>
            </w:r>
          </w:p>
          <w:p w:rsidR="00BD79A4" w:rsidRPr="002F4849" w:rsidRDefault="00BD79A4" w:rsidP="002F4849">
            <w:pPr>
              <w:tabs>
                <w:tab w:val="left" w:pos="10466"/>
              </w:tabs>
              <w:ind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9A4" w:rsidRPr="00852222" w:rsidTr="00E921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852222" w:rsidRDefault="00BD79A4" w:rsidP="00DA27D3">
            <w:pPr>
              <w:tabs>
                <w:tab w:val="left" w:pos="1046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Описание места учебного предмета в учебном плане </w:t>
            </w:r>
            <w:r w:rsidRPr="00852222">
              <w:rPr>
                <w:rFonts w:ascii="Times New Roman" w:hAnsi="Times New Roman" w:cs="Times New Roman"/>
                <w:i/>
                <w:sz w:val="24"/>
                <w:szCs w:val="24"/>
              </w:rPr>
              <w:t>(на уровень обучения)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849" w:rsidRPr="002F4849" w:rsidRDefault="002F4849" w:rsidP="002F4849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2F4849" w:rsidRPr="002F4849" w:rsidRDefault="002F4849" w:rsidP="002F4849">
            <w:pPr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 рассчитана на 68 учебных часов (2 часа в неделю)</w:t>
            </w:r>
          </w:p>
          <w:p w:rsidR="00BD79A4" w:rsidRPr="002F4849" w:rsidRDefault="00BD79A4" w:rsidP="00DA27D3">
            <w:pPr>
              <w:tabs>
                <w:tab w:val="left" w:pos="10466"/>
              </w:tabs>
              <w:ind w:left="386" w:right="102" w:hanging="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9A4" w:rsidRPr="00852222" w:rsidTr="00E921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852222" w:rsidRDefault="00BD79A4" w:rsidP="00DA27D3">
            <w:pPr>
              <w:tabs>
                <w:tab w:val="left" w:pos="1046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222">
              <w:rPr>
                <w:rFonts w:ascii="Times New Roman" w:hAnsi="Times New Roman" w:cs="Times New Roman"/>
                <w:sz w:val="24"/>
                <w:szCs w:val="24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E0C" w:rsidRPr="00790E0C" w:rsidRDefault="00790E0C" w:rsidP="00790E0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Изучение технологии в основной школе обеспечивает достижение личностных, </w:t>
            </w:r>
            <w:proofErr w:type="spellStart"/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метапредметных</w:t>
            </w:r>
            <w:proofErr w:type="spellEnd"/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предметных результатов.</w:t>
            </w:r>
          </w:p>
          <w:p w:rsidR="00790E0C" w:rsidRPr="00790E0C" w:rsidRDefault="00790E0C" w:rsidP="00790E0C">
            <w:pPr>
              <w:suppressAutoHyphens/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790E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Личностными результатами</w:t>
            </w: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освоения учащимися основной школы курса «Технология» являются:</w:t>
            </w: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   • проявление познавательных интересов и активности в данной области;</w:t>
            </w: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   • развитие трудолюбия и ответственности за качество своей деятельности;</w:t>
            </w: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   • овладение установками, нормами и правилами научной организации умственного и физического труда;</w:t>
            </w: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      </w:r>
            <w:proofErr w:type="gramEnd"/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   • осознание необходимости общественно полезного труда как условия безопасной и эффективной социализации;</w:t>
            </w: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 xml:space="preserve">    • бережное отношение к природным и хозяйственным ресурсам;</w:t>
            </w:r>
          </w:p>
          <w:p w:rsidR="00790E0C" w:rsidRPr="00790E0C" w:rsidRDefault="00790E0C" w:rsidP="00790E0C">
            <w:pPr>
              <w:suppressAutoHyphens/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E0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Предметным результатом</w:t>
            </w:r>
            <w:r w:rsidRPr="0079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освоения учащимися основной школы курса «Технология» являются:</w:t>
            </w:r>
          </w:p>
          <w:p w:rsidR="00790E0C" w:rsidRPr="00790E0C" w:rsidRDefault="00790E0C" w:rsidP="00790E0C">
            <w:pPr>
              <w:suppressAutoHyphens/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познавательной сфере:</w:t>
            </w:r>
          </w:p>
          <w:p w:rsidR="00790E0C" w:rsidRPr="00790E0C" w:rsidRDefault="00790E0C" w:rsidP="00790E0C">
            <w:pPr>
              <w:numPr>
                <w:ilvl w:val="0"/>
                <w:numId w:val="20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использование учебной и дополнительной информации для проектирования и создания объектов труда;</w:t>
            </w:r>
          </w:p>
          <w:p w:rsidR="00790E0C" w:rsidRPr="00790E0C" w:rsidRDefault="00790E0C" w:rsidP="00790E0C">
            <w:pPr>
              <w:numPr>
                <w:ilvl w:val="0"/>
                <w:numId w:val="20"/>
              </w:numPr>
              <w:spacing w:after="0" w:line="360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распознавание видов, назначения и материалов, инструментов и приспособлений, применяемых в технологических процессах при изучении разделов «</w:t>
            </w:r>
            <w:r w:rsidRPr="00790E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Технологии обработки конструкцион</w:t>
            </w:r>
            <w:r w:rsidRPr="00790E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softHyphen/>
              <w:t>ных материалов</w:t>
            </w: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790E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Технологии домашнего хозяйств</w:t>
            </w:r>
            <w:r w:rsidRPr="0079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90E0C" w:rsidRPr="00790E0C" w:rsidRDefault="00790E0C" w:rsidP="00790E0C">
            <w:pPr>
              <w:numPr>
                <w:ilvl w:val="0"/>
                <w:numId w:val="20"/>
              </w:numPr>
              <w:suppressAutoHyphens/>
              <w:spacing w:after="0" w:line="360" w:lineRule="auto"/>
              <w:ind w:left="0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способами научной организации труда, формами деятельности, соответствующими культуре труда;</w:t>
            </w:r>
          </w:p>
          <w:p w:rsidR="00790E0C" w:rsidRPr="00790E0C" w:rsidRDefault="00790E0C" w:rsidP="00790E0C">
            <w:pPr>
              <w:pStyle w:val="a3"/>
              <w:numPr>
                <w:ilvl w:val="0"/>
                <w:numId w:val="20"/>
              </w:numPr>
              <w:spacing w:after="0"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 xml:space="preserve">в мотивационной сфере: </w:t>
            </w:r>
          </w:p>
          <w:p w:rsidR="00790E0C" w:rsidRPr="00790E0C" w:rsidRDefault="00790E0C" w:rsidP="00790E0C">
            <w:pPr>
              <w:numPr>
                <w:ilvl w:val="0"/>
                <w:numId w:val="20"/>
              </w:numPr>
              <w:suppressAutoHyphens/>
              <w:spacing w:after="0" w:line="360" w:lineRule="auto"/>
              <w:ind w:left="0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оценивание своей способности и готовности к труду;</w:t>
            </w:r>
          </w:p>
          <w:p w:rsidR="00790E0C" w:rsidRPr="00790E0C" w:rsidRDefault="00790E0C" w:rsidP="00790E0C">
            <w:pPr>
              <w:numPr>
                <w:ilvl w:val="0"/>
                <w:numId w:val="20"/>
              </w:numPr>
              <w:tabs>
                <w:tab w:val="left" w:pos="284"/>
              </w:tabs>
              <w:suppressAutoHyphens/>
              <w:spacing w:after="0" w:line="360" w:lineRule="auto"/>
              <w:ind w:left="0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осознание ответственности за качество результатов труда;</w:t>
            </w:r>
          </w:p>
          <w:p w:rsidR="00790E0C" w:rsidRPr="00790E0C" w:rsidRDefault="00790E0C" w:rsidP="00790E0C">
            <w:pPr>
              <w:numPr>
                <w:ilvl w:val="0"/>
                <w:numId w:val="20"/>
              </w:numPr>
              <w:suppressAutoHyphens/>
              <w:spacing w:after="0" w:line="360" w:lineRule="auto"/>
              <w:ind w:left="0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наличие экологической культуры при обосновании выбора объектов труда и выполнении работ;</w:t>
            </w:r>
          </w:p>
          <w:p w:rsidR="00790E0C" w:rsidRPr="00790E0C" w:rsidRDefault="00790E0C" w:rsidP="00790E0C">
            <w:pPr>
              <w:numPr>
                <w:ilvl w:val="0"/>
                <w:numId w:val="20"/>
              </w:numPr>
              <w:tabs>
                <w:tab w:val="left" w:pos="142"/>
              </w:tabs>
              <w:suppressAutoHyphens/>
              <w:spacing w:after="0" w:line="360" w:lineRule="auto"/>
              <w:ind w:left="0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стремление к экономичности и бережливости в расходовании времени, материалов при обработке древесины и металлов;</w:t>
            </w:r>
          </w:p>
          <w:p w:rsidR="00790E0C" w:rsidRPr="00790E0C" w:rsidRDefault="00790E0C" w:rsidP="00790E0C">
            <w:pPr>
              <w:suppressAutoHyphens/>
              <w:spacing w:after="0" w:line="360" w:lineRule="auto"/>
              <w:ind w:firstLine="709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90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трудовой сфере:</w:t>
            </w:r>
            <w:r w:rsidRPr="00790E0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790E0C" w:rsidRPr="00790E0C" w:rsidRDefault="00790E0C" w:rsidP="00790E0C">
            <w:pPr>
              <w:numPr>
                <w:ilvl w:val="0"/>
                <w:numId w:val="20"/>
              </w:numPr>
              <w:suppressAutoHyphens/>
              <w:spacing w:after="0" w:line="360" w:lineRule="auto"/>
              <w:ind w:left="0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планирование технологического процесса;</w:t>
            </w:r>
          </w:p>
          <w:p w:rsidR="00790E0C" w:rsidRPr="00790E0C" w:rsidRDefault="00790E0C" w:rsidP="00790E0C">
            <w:pPr>
              <w:numPr>
                <w:ilvl w:val="0"/>
                <w:numId w:val="20"/>
              </w:numPr>
              <w:suppressAutoHyphens/>
              <w:spacing w:after="0" w:line="360" w:lineRule="auto"/>
              <w:ind w:left="0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подбор материалов, инструментов и оборудования с учетом характера объекта труда и технологической последовательности;</w:t>
            </w:r>
          </w:p>
          <w:p w:rsidR="00790E0C" w:rsidRPr="00790E0C" w:rsidRDefault="00790E0C" w:rsidP="00790E0C">
            <w:pPr>
              <w:numPr>
                <w:ilvl w:val="0"/>
                <w:numId w:val="20"/>
              </w:numPr>
              <w:suppressAutoHyphens/>
              <w:spacing w:after="0" w:line="360" w:lineRule="auto"/>
              <w:ind w:left="0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соблюдение норм и правил безопасности, правил санитарии и гигиены;</w:t>
            </w:r>
          </w:p>
          <w:p w:rsidR="00790E0C" w:rsidRPr="00790E0C" w:rsidRDefault="00790E0C" w:rsidP="00790E0C">
            <w:pPr>
              <w:numPr>
                <w:ilvl w:val="0"/>
                <w:numId w:val="20"/>
              </w:numPr>
              <w:suppressAutoHyphens/>
              <w:spacing w:after="0" w:line="360" w:lineRule="auto"/>
              <w:ind w:left="0"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 промежуточного и конечного результата труда для выявления допущенных ошибок в процессе труда при изучении учебных разделов;</w:t>
            </w:r>
          </w:p>
          <w:p w:rsidR="00790E0C" w:rsidRPr="00790E0C" w:rsidRDefault="00790E0C" w:rsidP="00790E0C">
            <w:pPr>
              <w:pStyle w:val="a3"/>
              <w:numPr>
                <w:ilvl w:val="0"/>
                <w:numId w:val="20"/>
              </w:numPr>
              <w:spacing w:after="0"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в физиолого-психологической сфере:</w:t>
            </w:r>
          </w:p>
          <w:p w:rsidR="00790E0C" w:rsidRPr="00790E0C" w:rsidRDefault="00790E0C" w:rsidP="00790E0C">
            <w:pPr>
              <w:pStyle w:val="a3"/>
              <w:numPr>
                <w:ilvl w:val="0"/>
                <w:numId w:val="20"/>
              </w:numPr>
              <w:spacing w:after="0"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развитие моторики и координации движений рук при работе с ручными инструментами и выполнении операций с помощью машин и механизмов;</w:t>
            </w:r>
          </w:p>
          <w:p w:rsidR="00790E0C" w:rsidRPr="00790E0C" w:rsidRDefault="00790E0C" w:rsidP="00790E0C">
            <w:pPr>
              <w:pStyle w:val="a3"/>
              <w:numPr>
                <w:ilvl w:val="0"/>
                <w:numId w:val="20"/>
              </w:numPr>
              <w:spacing w:after="0"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достижение необходимой точности движений при выполнении различных технологических операций</w:t>
            </w:r>
          </w:p>
          <w:p w:rsidR="00790E0C" w:rsidRPr="00790E0C" w:rsidRDefault="00790E0C" w:rsidP="00790E0C">
            <w:pPr>
              <w:pStyle w:val="a3"/>
              <w:numPr>
                <w:ilvl w:val="0"/>
                <w:numId w:val="20"/>
              </w:numPr>
              <w:spacing w:after="0"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соблюдение требуемой величины усилия, прикладываемого к инструменту, с учетом технологических требований;</w:t>
            </w:r>
          </w:p>
          <w:p w:rsidR="00790E0C" w:rsidRPr="00790E0C" w:rsidRDefault="00790E0C" w:rsidP="00790E0C">
            <w:pPr>
              <w:pStyle w:val="a3"/>
              <w:numPr>
                <w:ilvl w:val="0"/>
                <w:numId w:val="2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0C">
              <w:rPr>
                <w:rFonts w:ascii="Times New Roman" w:hAnsi="Times New Roman"/>
                <w:sz w:val="24"/>
                <w:szCs w:val="24"/>
                <w:lang w:eastAsia="ru-RU"/>
              </w:rPr>
              <w:t>сочетание образного и логического мышления в процессе проектной деятельности;</w:t>
            </w:r>
          </w:p>
          <w:p w:rsidR="00790E0C" w:rsidRPr="00790E0C" w:rsidRDefault="00790E0C" w:rsidP="00790E0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эстетической сфере: </w:t>
            </w:r>
          </w:p>
          <w:p w:rsidR="00790E0C" w:rsidRPr="00790E0C" w:rsidRDefault="00790E0C" w:rsidP="00790E0C">
            <w:pPr>
              <w:pStyle w:val="a3"/>
              <w:numPr>
                <w:ilvl w:val="0"/>
                <w:numId w:val="2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0C">
              <w:rPr>
                <w:rFonts w:ascii="Times New Roman" w:hAnsi="Times New Roman"/>
                <w:sz w:val="24"/>
                <w:szCs w:val="24"/>
                <w:lang w:eastAsia="ru-RU"/>
              </w:rPr>
              <w:t>дизайнерское проектирование изделия или рациональная эстетическая организация работ;</w:t>
            </w:r>
          </w:p>
          <w:p w:rsidR="00790E0C" w:rsidRPr="00790E0C" w:rsidRDefault="00790E0C" w:rsidP="00790E0C">
            <w:pPr>
              <w:pStyle w:val="a3"/>
              <w:numPr>
                <w:ilvl w:val="0"/>
                <w:numId w:val="2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0C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художественного оформления объекта труда при изучении раздела «</w:t>
            </w:r>
            <w:r w:rsidRPr="00790E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Технологии художественно-приклад</w:t>
            </w:r>
            <w:r w:rsidRPr="00790E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обработки материалов</w:t>
            </w:r>
            <w:r w:rsidRPr="00790E0C">
              <w:rPr>
                <w:rFonts w:ascii="Times New Roman" w:hAnsi="Times New Roman"/>
                <w:sz w:val="24"/>
                <w:szCs w:val="24"/>
                <w:lang w:eastAsia="ru-RU"/>
              </w:rPr>
              <w:t>»;</w:t>
            </w:r>
          </w:p>
          <w:p w:rsidR="00790E0C" w:rsidRPr="00790E0C" w:rsidRDefault="00790E0C" w:rsidP="00790E0C">
            <w:pPr>
              <w:pStyle w:val="a3"/>
              <w:numPr>
                <w:ilvl w:val="0"/>
                <w:numId w:val="2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эстетическое и рациональное оснащение рабочего места с учетом требований эргономики и научной организации труда; </w:t>
            </w:r>
          </w:p>
          <w:p w:rsidR="00790E0C" w:rsidRPr="00790E0C" w:rsidRDefault="00790E0C" w:rsidP="00790E0C">
            <w:pPr>
              <w:pStyle w:val="a3"/>
              <w:numPr>
                <w:ilvl w:val="0"/>
                <w:numId w:val="20"/>
              </w:numPr>
              <w:shd w:val="clear" w:color="auto" w:fill="FFFFFF"/>
              <w:tabs>
                <w:tab w:val="left" w:pos="142"/>
              </w:tabs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709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0E0C">
              <w:rPr>
                <w:rFonts w:ascii="Times New Roman" w:hAnsi="Times New Roman"/>
                <w:sz w:val="24"/>
                <w:szCs w:val="24"/>
                <w:lang w:eastAsia="ru-RU"/>
              </w:rPr>
              <w:t>рациональный выбор рабочего костюма и опрятное содержание рабочей одежды;</w:t>
            </w:r>
          </w:p>
          <w:p w:rsidR="00790E0C" w:rsidRPr="00790E0C" w:rsidRDefault="00790E0C" w:rsidP="00790E0C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E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коммуникативной сфере:</w:t>
            </w:r>
          </w:p>
          <w:p w:rsidR="00790E0C" w:rsidRPr="00790E0C" w:rsidRDefault="00790E0C" w:rsidP="00790E0C">
            <w:pPr>
              <w:pStyle w:val="a3"/>
              <w:numPr>
                <w:ilvl w:val="0"/>
                <w:numId w:val="2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709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E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формирование рабочей группы для выполнения проекта;</w:t>
            </w:r>
          </w:p>
          <w:p w:rsidR="00790E0C" w:rsidRPr="00790E0C" w:rsidRDefault="00790E0C" w:rsidP="00790E0C">
            <w:pPr>
              <w:pStyle w:val="a3"/>
              <w:numPr>
                <w:ilvl w:val="0"/>
                <w:numId w:val="2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709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E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публичная презентация и защита проекта, изделия, продукта труда;</w:t>
            </w:r>
          </w:p>
          <w:p w:rsidR="00790E0C" w:rsidRPr="00790E0C" w:rsidRDefault="00790E0C" w:rsidP="00790E0C">
            <w:pPr>
              <w:pStyle w:val="a3"/>
              <w:numPr>
                <w:ilvl w:val="0"/>
                <w:numId w:val="2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360" w:lineRule="auto"/>
              <w:ind w:left="0" w:firstLine="709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90E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разработка вариантов рекламных образцов.</w:t>
            </w:r>
          </w:p>
          <w:p w:rsidR="00790E0C" w:rsidRPr="00790E0C" w:rsidRDefault="00790E0C" w:rsidP="00790E0C">
            <w:pPr>
              <w:suppressAutoHyphens/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90E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Метапредметными</w:t>
            </w:r>
            <w:proofErr w:type="spellEnd"/>
            <w:r w:rsidRPr="00790E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 результатами</w:t>
            </w:r>
            <w:r w:rsidRPr="00790E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освоения учащимися основной школы курса «Технология» являются:</w:t>
            </w:r>
          </w:p>
          <w:p w:rsidR="00790E0C" w:rsidRPr="00790E0C" w:rsidRDefault="00790E0C" w:rsidP="00790E0C">
            <w:pPr>
              <w:pStyle w:val="a3"/>
              <w:numPr>
                <w:ilvl w:val="0"/>
                <w:numId w:val="20"/>
              </w:numPr>
              <w:spacing w:after="0"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алгоритмизированное планирование процесса учащимися познавательно-трудовой деятельности;</w:t>
            </w:r>
          </w:p>
          <w:p w:rsidR="00790E0C" w:rsidRPr="00790E0C" w:rsidRDefault="00790E0C" w:rsidP="00790E0C">
            <w:pPr>
              <w:pStyle w:val="a3"/>
              <w:numPr>
                <w:ilvl w:val="0"/>
                <w:numId w:val="20"/>
              </w:numPr>
              <w:spacing w:after="0"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 xml:space="preserve">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</w:t>
            </w:r>
            <w:r w:rsidRPr="00790E0C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распространенной в быту техники;</w:t>
            </w:r>
          </w:p>
          <w:p w:rsidR="00790E0C" w:rsidRPr="00790E0C" w:rsidRDefault="00790E0C" w:rsidP="00790E0C">
            <w:pPr>
              <w:pStyle w:val="a3"/>
              <w:numPr>
                <w:ilvl w:val="0"/>
                <w:numId w:val="20"/>
              </w:numPr>
              <w:spacing w:after="0"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применять в практической деятельности знаний, полученных при изучении основных наук;</w:t>
            </w:r>
          </w:p>
          <w:p w:rsidR="00790E0C" w:rsidRPr="00790E0C" w:rsidRDefault="00790E0C" w:rsidP="00790E0C">
            <w:pPr>
              <w:pStyle w:val="a3"/>
              <w:numPr>
                <w:ilvl w:val="0"/>
                <w:numId w:val="20"/>
              </w:numPr>
              <w:suppressAutoHyphens w:val="0"/>
              <w:spacing w:after="0"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дополнительной информации при проектировании и создании объектов труда;</w:t>
            </w:r>
          </w:p>
          <w:p w:rsidR="00790E0C" w:rsidRPr="00790E0C" w:rsidRDefault="00790E0C" w:rsidP="00790E0C">
            <w:pPr>
              <w:pStyle w:val="a3"/>
              <w:numPr>
                <w:ilvl w:val="0"/>
                <w:numId w:val="20"/>
              </w:numPr>
              <w:suppressAutoHyphens w:val="0"/>
              <w:spacing w:after="0"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поиск новых решений возникшей технической или организационной проблемы;</w:t>
            </w:r>
          </w:p>
          <w:p w:rsidR="00790E0C" w:rsidRPr="00790E0C" w:rsidRDefault="00790E0C" w:rsidP="00790E0C">
            <w:pPr>
              <w:pStyle w:val="a3"/>
              <w:numPr>
                <w:ilvl w:val="0"/>
                <w:numId w:val="20"/>
              </w:numPr>
              <w:suppressAutoHyphens w:val="0"/>
              <w:spacing w:after="0"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   </w:t>
            </w:r>
          </w:p>
          <w:p w:rsidR="00790E0C" w:rsidRPr="00790E0C" w:rsidRDefault="00790E0C" w:rsidP="00790E0C">
            <w:pPr>
              <w:pStyle w:val="a3"/>
              <w:numPr>
                <w:ilvl w:val="0"/>
                <w:numId w:val="20"/>
              </w:numPr>
              <w:suppressAutoHyphens w:val="0"/>
              <w:spacing w:after="0"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      </w:r>
          </w:p>
          <w:p w:rsidR="00790E0C" w:rsidRPr="00790E0C" w:rsidRDefault="00790E0C" w:rsidP="00790E0C">
            <w:pPr>
              <w:pStyle w:val="a3"/>
              <w:numPr>
                <w:ilvl w:val="0"/>
                <w:numId w:val="20"/>
              </w:numPr>
              <w:suppressAutoHyphens w:val="0"/>
              <w:spacing w:after="0"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согласование и координация совместной познавательно-трудовой деятельности с другими ее участниками;</w:t>
            </w:r>
          </w:p>
          <w:p w:rsidR="00790E0C" w:rsidRPr="00790E0C" w:rsidRDefault="00790E0C" w:rsidP="00790E0C">
            <w:pPr>
              <w:pStyle w:val="a3"/>
              <w:numPr>
                <w:ilvl w:val="0"/>
                <w:numId w:val="20"/>
              </w:numPr>
              <w:suppressAutoHyphens w:val="0"/>
              <w:spacing w:after="0"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объективное оценивание вклада своей познавательно-трудовой деятельности в решение общих задач коллектива;</w:t>
            </w:r>
          </w:p>
          <w:p w:rsidR="00790E0C" w:rsidRPr="00790E0C" w:rsidRDefault="00790E0C" w:rsidP="00790E0C">
            <w:pPr>
              <w:pStyle w:val="a3"/>
              <w:numPr>
                <w:ilvl w:val="0"/>
                <w:numId w:val="20"/>
              </w:numPr>
              <w:suppressAutoHyphens w:val="0"/>
              <w:spacing w:after="0"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      </w:r>
          </w:p>
          <w:p w:rsidR="00790E0C" w:rsidRPr="00790E0C" w:rsidRDefault="00790E0C" w:rsidP="00790E0C">
            <w:pPr>
              <w:pStyle w:val="a3"/>
              <w:numPr>
                <w:ilvl w:val="0"/>
                <w:numId w:val="20"/>
              </w:numPr>
              <w:suppressAutoHyphens w:val="0"/>
              <w:spacing w:after="0" w:line="360" w:lineRule="auto"/>
              <w:ind w:left="0" w:firstLine="709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соблюдение норм и правил культуры труда в соответствии с технологической культурой производства;</w:t>
            </w:r>
          </w:p>
          <w:p w:rsidR="00790E0C" w:rsidRPr="00790E0C" w:rsidRDefault="00790E0C" w:rsidP="00790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C551D" w:rsidRPr="00790E0C" w:rsidRDefault="007C551D" w:rsidP="00790E0C">
            <w:pPr>
              <w:pStyle w:val="a3"/>
              <w:tabs>
                <w:tab w:val="left" w:pos="284"/>
                <w:tab w:val="left" w:pos="1046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86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9A4" w:rsidRPr="00852222" w:rsidTr="00E921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9A4" w:rsidRPr="00852222" w:rsidRDefault="00BD79A4" w:rsidP="00DA27D3">
            <w:pPr>
              <w:tabs>
                <w:tab w:val="left" w:pos="104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D79A4" w:rsidRPr="00852222" w:rsidRDefault="00BD79A4" w:rsidP="00DA27D3">
            <w:pPr>
              <w:shd w:val="clear" w:color="auto" w:fill="FFFFFF"/>
              <w:tabs>
                <w:tab w:val="left" w:pos="10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2222">
              <w:rPr>
                <w:rFonts w:ascii="Times New Roman" w:hAnsi="Times New Roman" w:cs="Times New Roman"/>
                <w:sz w:val="24"/>
                <w:szCs w:val="24"/>
              </w:rPr>
              <w:t xml:space="preserve"> 2.Содержание учебного предмета </w:t>
            </w:r>
          </w:p>
          <w:p w:rsidR="00BD79A4" w:rsidRPr="00852222" w:rsidRDefault="00BD79A4" w:rsidP="00DA27D3">
            <w:pPr>
              <w:tabs>
                <w:tab w:val="left" w:pos="1046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2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2222">
              <w:rPr>
                <w:rFonts w:ascii="Times New Roman" w:hAnsi="Times New Roman" w:cs="Times New Roman"/>
                <w:i/>
                <w:sz w:val="24"/>
                <w:szCs w:val="24"/>
              </w:rPr>
              <w:t>на класс</w:t>
            </w:r>
            <w:r w:rsidRPr="008522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51D" w:rsidRPr="00790E0C" w:rsidRDefault="007C551D" w:rsidP="00DA27D3">
            <w:pPr>
              <w:tabs>
                <w:tab w:val="left" w:pos="10466"/>
              </w:tabs>
              <w:spacing w:after="0"/>
              <w:ind w:left="244" w:right="10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4849" w:rsidRPr="00790E0C" w:rsidRDefault="002F4849" w:rsidP="00790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рабочей программы «Технология»</w:t>
            </w:r>
          </w:p>
          <w:p w:rsidR="002F4849" w:rsidRPr="00790E0C" w:rsidRDefault="002F4849" w:rsidP="00790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класс.</w:t>
            </w:r>
          </w:p>
          <w:p w:rsidR="002F4849" w:rsidRPr="00790E0C" w:rsidRDefault="002F4849" w:rsidP="00790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1 раздел.  Технология изготовления изделий из древесины и древесных материалов</w:t>
            </w:r>
          </w:p>
          <w:p w:rsidR="002F4849" w:rsidRPr="00790E0C" w:rsidRDefault="002F4849" w:rsidP="00790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и организация обучения технологии в текущем году. Организация рабочего места. Ознакомление с основными разделами программы обучения.  </w:t>
            </w:r>
            <w:proofErr w:type="gramStart"/>
            <w:r w:rsidRPr="00790E0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проектов, выполненных учащимися   6 класса в предшествующих годы.</w:t>
            </w:r>
            <w:proofErr w:type="gramEnd"/>
            <w:r w:rsidRPr="00790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Правила безопасной работы. Технология обработки древесины с элементами машиноведения. Производство пиломатериалов. Виды древесных материалов; шпон, фанера, пиломатериал.      </w:t>
            </w:r>
            <w:r w:rsidRPr="00790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Профессия столяра и плотника.  Виды профессий в лесной и деревообрабатывающей промышленности. Знания необходимые для получения профессии. Физиологические и технологические свойства древесины. Технологические пороки древесины, заплесневелость, деформация.</w:t>
            </w:r>
            <w:proofErr w:type="gramStart"/>
            <w:r w:rsidRPr="00790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90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декоративно- прикладного творчества. Понятие об орнаменте, способы построения и его роль в декоративно прикладном искусстве. Влияние технологий заготовки и обработки пиломатериалов на окружающую среду и здоровье человека. Охрана природы в России.</w:t>
            </w:r>
          </w:p>
          <w:p w:rsidR="002F4849" w:rsidRPr="00790E0C" w:rsidRDefault="002F4849" w:rsidP="00790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Соединение деталей в полдерева Изготовление деталей ручным инструментом цилиндрической формы. Инструмент для данного вида работ.</w:t>
            </w:r>
          </w:p>
          <w:p w:rsidR="002F4849" w:rsidRPr="00790E0C" w:rsidRDefault="002F4849" w:rsidP="00790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безопасной работы. Визуальный инструментальный контроль, качества изделия. Составные части машин. Устройство токарного станка по обработке древесины СТД- 120М. Устройство и назначение рейсмуса, строгальных инструментов и приспособлений, стамеска, рубанок, шерхебель</w:t>
            </w:r>
            <w:proofErr w:type="gramStart"/>
            <w:r w:rsidRPr="00790E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90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90E0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90E0C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 заготовок к точению. Выбор ручных инструментов и их заточка. Приемы работы на токарном станке. Правила безопасности при заточке, окрашивании. Защитная и декоративная отделка изделия.</w:t>
            </w:r>
          </w:p>
          <w:p w:rsidR="002F4849" w:rsidRPr="00790E0C" w:rsidRDefault="002F4849" w:rsidP="00790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раздел. Технология изготовления изделий из сортового проката.</w:t>
            </w:r>
          </w:p>
          <w:p w:rsidR="002F4849" w:rsidRPr="00790E0C" w:rsidRDefault="002F4849" w:rsidP="00790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обработки металла с элементами машиноведения. Основные технологические свойства металла и сплавов. Черные металлы и сплавы. Цветные металлы. Влияние технологий обработки материалов на окружающую среду и здоровье человека Правила поведения в слесарной мастерской. Графическое изображение объемных деталей. Конструктивные элементы деталей и их графическое изображение: отверстия, пазы, шлицы, фаски. Основные сведения о видах проекций деталей на чертежах. Разметка заготовок из металлического сортового проката. Экономичность разметки. Назначение и устройство слесарного инструмента. Устройство и приемы измерения штангенциркулем.</w:t>
            </w:r>
          </w:p>
          <w:p w:rsidR="002F4849" w:rsidRPr="00790E0C" w:rsidRDefault="002F4849" w:rsidP="00790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Назначение и устройство слесарной ножовки. Правила замены режущего инструмента. Приемы резания металла слесарной ножовкой. Правила безопасности при резании металла слесарной ножовкой.  Инструмент для рубки металла. Приемы и способы рубки металла на тисках. Снятие припуска в тисках. Разделение металла на части в тисках. Правила безопасной работы. Опиливание металла. Инструмент для опиливания. Правила и приемы безопасного труда при опиливании. Назначение клепальных швов. Пайка как один из способов соединения </w:t>
            </w:r>
            <w:r w:rsidRPr="00790E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металла. Отделка изделий из сортового проката. Назначение и принцип работы деталей машин с передачей. Условные обозначения передаточной пары</w:t>
            </w:r>
          </w:p>
          <w:p w:rsidR="002F4849" w:rsidRPr="00790E0C" w:rsidRDefault="002F4849" w:rsidP="00790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 w:firstLine="70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0E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раздел. Творческая проектная деятельность.</w:t>
            </w:r>
          </w:p>
          <w:p w:rsidR="002F4849" w:rsidRPr="00790E0C" w:rsidRDefault="002F4849" w:rsidP="00790E0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13" w:right="113" w:firstLine="709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проектирования. Методы поиска информации об изделии и материалах. Элементы художественного конструирования. Определение потребности. Краткая формулировка задачи. Исследование. Первоначальные идеи, анализ, выбор, лучшей идеи. Ручной и механический инструмент для выполнения проектного задания. Физические и технологические свойства материалов, приспособление и материалы. Подготовка чертежа или технического рисунка. Составление учебной конструкционной карты. Сборка и отделка изделия. Определение себестоимости проекта. Реализация продукции. Реклама.</w:t>
            </w:r>
          </w:p>
          <w:p w:rsidR="002F4849" w:rsidRPr="00790E0C" w:rsidRDefault="002F4849" w:rsidP="00790E0C">
            <w:pPr>
              <w:tabs>
                <w:tab w:val="left" w:pos="10466"/>
              </w:tabs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Look w:val="04A0"/>
            </w:tblPr>
            <w:tblGrid>
              <w:gridCol w:w="693"/>
              <w:gridCol w:w="6946"/>
              <w:gridCol w:w="3834"/>
            </w:tblGrid>
            <w:tr w:rsidR="0053010D" w:rsidRPr="00790E0C" w:rsidTr="002A3CFD">
              <w:trPr>
                <w:tblCellSpacing w:w="15" w:type="dxa"/>
              </w:trPr>
              <w:tc>
                <w:tcPr>
                  <w:tcW w:w="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010D" w:rsidRPr="00790E0C" w:rsidRDefault="0053010D" w:rsidP="00790E0C">
                  <w:pPr>
                    <w:pStyle w:val="a9"/>
                    <w:tabs>
                      <w:tab w:val="left" w:pos="10466"/>
                    </w:tabs>
                    <w:ind w:left="113" w:right="113"/>
                  </w:pPr>
                  <w:r w:rsidRPr="00790E0C">
                    <w:t xml:space="preserve">№ </w:t>
                  </w:r>
                  <w:proofErr w:type="spellStart"/>
                  <w:proofErr w:type="gramStart"/>
                  <w:r w:rsidRPr="00790E0C">
                    <w:t>п</w:t>
                  </w:r>
                  <w:proofErr w:type="spellEnd"/>
                  <w:proofErr w:type="gramEnd"/>
                  <w:r w:rsidRPr="00790E0C">
                    <w:t>/</w:t>
                  </w:r>
                  <w:proofErr w:type="spellStart"/>
                  <w:r w:rsidRPr="00790E0C">
                    <w:t>п</w:t>
                  </w:r>
                  <w:proofErr w:type="spellEnd"/>
                </w:p>
              </w:tc>
              <w:tc>
                <w:tcPr>
                  <w:tcW w:w="6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010D" w:rsidRPr="00790E0C" w:rsidRDefault="0053010D" w:rsidP="00790E0C">
                  <w:pPr>
                    <w:pStyle w:val="a9"/>
                    <w:tabs>
                      <w:tab w:val="left" w:pos="10466"/>
                    </w:tabs>
                    <w:ind w:left="113" w:right="113"/>
                  </w:pPr>
                  <w:r w:rsidRPr="00790E0C">
                    <w:t>Наименование разделов и тем</w:t>
                  </w:r>
                </w:p>
              </w:tc>
              <w:tc>
                <w:tcPr>
                  <w:tcW w:w="3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010D" w:rsidRPr="00790E0C" w:rsidRDefault="0053010D" w:rsidP="00790E0C">
                  <w:pPr>
                    <w:pStyle w:val="a9"/>
                    <w:tabs>
                      <w:tab w:val="left" w:pos="10466"/>
                    </w:tabs>
                    <w:ind w:left="113" w:right="113"/>
                  </w:pPr>
                  <w:r w:rsidRPr="00790E0C">
                    <w:t xml:space="preserve">Максимальная нагрузка учащегося, </w:t>
                  </w:r>
                  <w:proofErr w:type="gramStart"/>
                  <w:r w:rsidRPr="00790E0C">
                    <w:t>ч</w:t>
                  </w:r>
                  <w:proofErr w:type="gramEnd"/>
                  <w:r w:rsidRPr="00790E0C">
                    <w:t>.</w:t>
                  </w:r>
                </w:p>
              </w:tc>
            </w:tr>
            <w:tr w:rsidR="0053010D" w:rsidRPr="00790E0C" w:rsidTr="002A3CFD">
              <w:trPr>
                <w:tblCellSpacing w:w="15" w:type="dxa"/>
              </w:trPr>
              <w:tc>
                <w:tcPr>
                  <w:tcW w:w="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010D" w:rsidRPr="00790E0C" w:rsidRDefault="0053010D" w:rsidP="00790E0C">
                  <w:pPr>
                    <w:tabs>
                      <w:tab w:val="left" w:pos="10466"/>
                    </w:tabs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010D" w:rsidRPr="00790E0C" w:rsidRDefault="0053010D" w:rsidP="00790E0C">
                  <w:pPr>
                    <w:tabs>
                      <w:tab w:val="left" w:pos="10466"/>
                    </w:tabs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010D" w:rsidRPr="00790E0C" w:rsidRDefault="0053010D" w:rsidP="00790E0C">
                  <w:pPr>
                    <w:tabs>
                      <w:tab w:val="left" w:pos="10466"/>
                    </w:tabs>
                    <w:ind w:left="113" w:right="11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010D" w:rsidRPr="00790E0C" w:rsidTr="002A3CFD">
              <w:trPr>
                <w:tblCellSpacing w:w="15" w:type="dxa"/>
              </w:trPr>
              <w:tc>
                <w:tcPr>
                  <w:tcW w:w="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010D" w:rsidRPr="00790E0C" w:rsidRDefault="0053010D" w:rsidP="00790E0C">
                  <w:pPr>
                    <w:pStyle w:val="a9"/>
                    <w:tabs>
                      <w:tab w:val="left" w:pos="10466"/>
                    </w:tabs>
                    <w:ind w:left="113" w:right="113"/>
                  </w:pPr>
                  <w:r w:rsidRPr="00790E0C">
                    <w:t>1.</w:t>
                  </w:r>
                </w:p>
              </w:tc>
              <w:tc>
                <w:tcPr>
                  <w:tcW w:w="6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010D" w:rsidRPr="00790E0C" w:rsidRDefault="0053010D" w:rsidP="00790E0C">
                  <w:pPr>
                    <w:pStyle w:val="a9"/>
                    <w:tabs>
                      <w:tab w:val="left" w:pos="10466"/>
                    </w:tabs>
                    <w:ind w:left="113" w:right="113"/>
                  </w:pPr>
                  <w:r w:rsidRPr="00790E0C">
                    <w:t>Технология ручной обработки древесины и древесных материалов</w:t>
                  </w:r>
                </w:p>
              </w:tc>
              <w:tc>
                <w:tcPr>
                  <w:tcW w:w="3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010D" w:rsidRPr="00790E0C" w:rsidRDefault="00C4010C" w:rsidP="00790E0C">
                  <w:pPr>
                    <w:pStyle w:val="a9"/>
                    <w:tabs>
                      <w:tab w:val="left" w:pos="10466"/>
                    </w:tabs>
                    <w:ind w:left="113" w:right="113"/>
                  </w:pPr>
                  <w:r w:rsidRPr="00790E0C">
                    <w:t>40</w:t>
                  </w:r>
                </w:p>
              </w:tc>
            </w:tr>
            <w:tr w:rsidR="0053010D" w:rsidRPr="00790E0C" w:rsidTr="002A3CFD">
              <w:trPr>
                <w:tblCellSpacing w:w="15" w:type="dxa"/>
              </w:trPr>
              <w:tc>
                <w:tcPr>
                  <w:tcW w:w="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010D" w:rsidRPr="00790E0C" w:rsidRDefault="0053010D" w:rsidP="00DA27D3">
                  <w:pPr>
                    <w:pStyle w:val="a9"/>
                    <w:tabs>
                      <w:tab w:val="left" w:pos="10466"/>
                    </w:tabs>
                    <w:ind w:left="244" w:right="102"/>
                  </w:pPr>
                  <w:r w:rsidRPr="00790E0C">
                    <w:t>3.</w:t>
                  </w:r>
                </w:p>
              </w:tc>
              <w:tc>
                <w:tcPr>
                  <w:tcW w:w="6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010D" w:rsidRPr="00790E0C" w:rsidRDefault="0053010D" w:rsidP="00DA27D3">
                  <w:pPr>
                    <w:pStyle w:val="a9"/>
                    <w:tabs>
                      <w:tab w:val="left" w:pos="10466"/>
                    </w:tabs>
                    <w:ind w:left="244" w:right="102"/>
                  </w:pPr>
                  <w:r w:rsidRPr="00790E0C">
                    <w:t>Технология ручной обработки металлов и искусственных материалов</w:t>
                  </w:r>
                </w:p>
              </w:tc>
              <w:tc>
                <w:tcPr>
                  <w:tcW w:w="3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010D" w:rsidRPr="00790E0C" w:rsidRDefault="00C4010C" w:rsidP="00DA27D3">
                  <w:pPr>
                    <w:pStyle w:val="a9"/>
                    <w:tabs>
                      <w:tab w:val="left" w:pos="10466"/>
                    </w:tabs>
                    <w:ind w:left="244" w:right="102"/>
                  </w:pPr>
                  <w:r w:rsidRPr="00790E0C">
                    <w:t>12</w:t>
                  </w:r>
                </w:p>
              </w:tc>
            </w:tr>
            <w:tr w:rsidR="0053010D" w:rsidRPr="00790E0C" w:rsidTr="002A3CFD">
              <w:trPr>
                <w:tblCellSpacing w:w="15" w:type="dxa"/>
              </w:trPr>
              <w:tc>
                <w:tcPr>
                  <w:tcW w:w="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010D" w:rsidRPr="00790E0C" w:rsidRDefault="00C4010C" w:rsidP="00DA27D3">
                  <w:pPr>
                    <w:pStyle w:val="a9"/>
                    <w:tabs>
                      <w:tab w:val="left" w:pos="10466"/>
                    </w:tabs>
                    <w:ind w:left="244" w:right="102"/>
                  </w:pPr>
                  <w:r w:rsidRPr="00790E0C">
                    <w:t>4</w:t>
                  </w:r>
                  <w:r w:rsidR="0053010D" w:rsidRPr="00790E0C">
                    <w:t>.</w:t>
                  </w:r>
                </w:p>
              </w:tc>
              <w:tc>
                <w:tcPr>
                  <w:tcW w:w="6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010D" w:rsidRPr="00790E0C" w:rsidRDefault="0053010D" w:rsidP="00DA27D3">
                  <w:pPr>
                    <w:pStyle w:val="a9"/>
                    <w:tabs>
                      <w:tab w:val="left" w:pos="10466"/>
                    </w:tabs>
                    <w:ind w:left="244" w:right="102"/>
                  </w:pPr>
                  <w:r w:rsidRPr="00790E0C">
                    <w:t>Творческий проект</w:t>
                  </w:r>
                </w:p>
              </w:tc>
              <w:tc>
                <w:tcPr>
                  <w:tcW w:w="3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010D" w:rsidRPr="00790E0C" w:rsidRDefault="0053010D" w:rsidP="00DA27D3">
                  <w:pPr>
                    <w:pStyle w:val="a9"/>
                    <w:tabs>
                      <w:tab w:val="left" w:pos="10466"/>
                    </w:tabs>
                    <w:ind w:left="244" w:right="102"/>
                  </w:pPr>
                  <w:r w:rsidRPr="00790E0C">
                    <w:t>1</w:t>
                  </w:r>
                  <w:r w:rsidR="00C4010C" w:rsidRPr="00790E0C">
                    <w:t>6</w:t>
                  </w:r>
                </w:p>
              </w:tc>
            </w:tr>
            <w:tr w:rsidR="0053010D" w:rsidRPr="00790E0C" w:rsidTr="002A3CFD">
              <w:trPr>
                <w:tblCellSpacing w:w="15" w:type="dxa"/>
              </w:trPr>
              <w:tc>
                <w:tcPr>
                  <w:tcW w:w="64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010D" w:rsidRPr="00790E0C" w:rsidRDefault="0053010D" w:rsidP="00DA27D3">
                  <w:pPr>
                    <w:tabs>
                      <w:tab w:val="left" w:pos="10466"/>
                    </w:tabs>
                    <w:ind w:left="244" w:right="10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010D" w:rsidRPr="00790E0C" w:rsidRDefault="0053010D" w:rsidP="00DA27D3">
                  <w:pPr>
                    <w:pStyle w:val="a9"/>
                    <w:tabs>
                      <w:tab w:val="left" w:pos="10466"/>
                    </w:tabs>
                    <w:ind w:left="244" w:right="102"/>
                  </w:pPr>
                  <w:r w:rsidRPr="00790E0C">
                    <w:rPr>
                      <w:rStyle w:val="ad"/>
                    </w:rPr>
                    <w:t xml:space="preserve">Итого </w:t>
                  </w:r>
                </w:p>
              </w:tc>
              <w:tc>
                <w:tcPr>
                  <w:tcW w:w="37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010D" w:rsidRPr="00790E0C" w:rsidRDefault="00C4010C" w:rsidP="00DA27D3">
                  <w:pPr>
                    <w:pStyle w:val="a9"/>
                    <w:tabs>
                      <w:tab w:val="left" w:pos="10466"/>
                    </w:tabs>
                    <w:ind w:left="244" w:right="102"/>
                  </w:pPr>
                  <w:r w:rsidRPr="00790E0C">
                    <w:t>68</w:t>
                  </w:r>
                </w:p>
              </w:tc>
            </w:tr>
          </w:tbl>
          <w:p w:rsidR="00DD4549" w:rsidRPr="00790E0C" w:rsidRDefault="00DD4549" w:rsidP="00DA27D3">
            <w:pPr>
              <w:pStyle w:val="a9"/>
              <w:shd w:val="clear" w:color="auto" w:fill="FFFFFF"/>
              <w:tabs>
                <w:tab w:val="left" w:pos="10466"/>
              </w:tabs>
              <w:ind w:left="244" w:right="102"/>
            </w:pPr>
            <w:r w:rsidRPr="00790E0C">
              <w:rPr>
                <w:rStyle w:val="ad"/>
              </w:rPr>
              <w:t>Тематическое планирование по дисциплине «Технология» 6 класс</w:t>
            </w:r>
          </w:p>
          <w:p w:rsidR="00D35064" w:rsidRPr="00790E0C" w:rsidRDefault="00D35064" w:rsidP="00DA27D3">
            <w:pPr>
              <w:tabs>
                <w:tab w:val="left" w:pos="8460"/>
                <w:tab w:val="left" w:pos="10466"/>
              </w:tabs>
              <w:ind w:left="244" w:righ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79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9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разделам:</w:t>
            </w:r>
          </w:p>
          <w:p w:rsidR="00D35064" w:rsidRPr="00790E0C" w:rsidRDefault="00D35064" w:rsidP="00DA27D3">
            <w:pPr>
              <w:tabs>
                <w:tab w:val="left" w:pos="10466"/>
              </w:tabs>
              <w:ind w:left="244" w:right="10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</w:t>
            </w:r>
            <w:r w:rsidRPr="00790E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 и уметь по разделу 1:</w:t>
            </w:r>
          </w:p>
          <w:p w:rsidR="00D35064" w:rsidRPr="00790E0C" w:rsidRDefault="00D35064" w:rsidP="00DA27D3">
            <w:pPr>
              <w:numPr>
                <w:ilvl w:val="0"/>
                <w:numId w:val="3"/>
              </w:numPr>
              <w:tabs>
                <w:tab w:val="left" w:pos="10466"/>
              </w:tabs>
              <w:spacing w:after="0" w:line="240" w:lineRule="auto"/>
              <w:ind w:left="244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лесной и деревообрабатывающей промышленности;</w:t>
            </w:r>
          </w:p>
          <w:p w:rsidR="00D35064" w:rsidRPr="00790E0C" w:rsidRDefault="00D35064" w:rsidP="00DA27D3">
            <w:pPr>
              <w:numPr>
                <w:ilvl w:val="0"/>
                <w:numId w:val="3"/>
              </w:numPr>
              <w:tabs>
                <w:tab w:val="left" w:pos="10466"/>
              </w:tabs>
              <w:spacing w:after="0" w:line="240" w:lineRule="auto"/>
              <w:ind w:left="244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sz w:val="24"/>
                <w:szCs w:val="24"/>
              </w:rPr>
              <w:t>Уметь читать технические чертежи;</w:t>
            </w:r>
          </w:p>
          <w:p w:rsidR="00D35064" w:rsidRPr="00790E0C" w:rsidRDefault="00D35064" w:rsidP="00DA27D3">
            <w:pPr>
              <w:numPr>
                <w:ilvl w:val="0"/>
                <w:numId w:val="3"/>
              </w:numPr>
              <w:tabs>
                <w:tab w:val="left" w:pos="10466"/>
              </w:tabs>
              <w:spacing w:after="0" w:line="240" w:lineRule="auto"/>
              <w:ind w:left="244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sz w:val="24"/>
                <w:szCs w:val="24"/>
              </w:rPr>
              <w:t>Знать применение пиломатериалов;</w:t>
            </w:r>
          </w:p>
          <w:p w:rsidR="00D35064" w:rsidRPr="00790E0C" w:rsidRDefault="00D35064" w:rsidP="00DA27D3">
            <w:pPr>
              <w:numPr>
                <w:ilvl w:val="0"/>
                <w:numId w:val="3"/>
              </w:numPr>
              <w:tabs>
                <w:tab w:val="left" w:pos="10466"/>
              </w:tabs>
              <w:spacing w:after="0" w:line="240" w:lineRule="auto"/>
              <w:ind w:left="244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sz w:val="24"/>
                <w:szCs w:val="24"/>
              </w:rPr>
              <w:t>Знать устройство токарного станка для точения древесины;</w:t>
            </w:r>
          </w:p>
          <w:p w:rsidR="00D35064" w:rsidRPr="00790E0C" w:rsidRDefault="00D35064" w:rsidP="00DA27D3">
            <w:pPr>
              <w:numPr>
                <w:ilvl w:val="0"/>
                <w:numId w:val="3"/>
              </w:numPr>
              <w:tabs>
                <w:tab w:val="left" w:pos="10466"/>
              </w:tabs>
              <w:spacing w:after="0" w:line="240" w:lineRule="auto"/>
              <w:ind w:left="244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sz w:val="24"/>
                <w:szCs w:val="24"/>
              </w:rPr>
              <w:t>Уметь окрашивать изделия из древесины масляными красками.</w:t>
            </w:r>
          </w:p>
          <w:p w:rsidR="00D35064" w:rsidRPr="00790E0C" w:rsidRDefault="00893826" w:rsidP="00DA27D3">
            <w:pPr>
              <w:tabs>
                <w:tab w:val="left" w:pos="10466"/>
              </w:tabs>
              <w:ind w:left="244" w:right="102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</w:t>
            </w:r>
            <w:r w:rsidR="00D35064" w:rsidRPr="00790E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5064" w:rsidRPr="00790E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 и уметь по разделу 2:</w:t>
            </w:r>
          </w:p>
          <w:p w:rsidR="00D35064" w:rsidRPr="00790E0C" w:rsidRDefault="00D35064" w:rsidP="00DA27D3">
            <w:pPr>
              <w:numPr>
                <w:ilvl w:val="0"/>
                <w:numId w:val="4"/>
              </w:numPr>
              <w:tabs>
                <w:tab w:val="left" w:pos="10466"/>
              </w:tabs>
              <w:spacing w:after="0" w:line="240" w:lineRule="auto"/>
              <w:ind w:left="244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sz w:val="24"/>
                <w:szCs w:val="24"/>
              </w:rPr>
              <w:t>Знать свойства черных и цветных металлов;</w:t>
            </w:r>
          </w:p>
          <w:p w:rsidR="00D35064" w:rsidRPr="00790E0C" w:rsidRDefault="00D35064" w:rsidP="00DA27D3">
            <w:pPr>
              <w:numPr>
                <w:ilvl w:val="0"/>
                <w:numId w:val="4"/>
              </w:numPr>
              <w:tabs>
                <w:tab w:val="left" w:pos="10466"/>
              </w:tabs>
              <w:spacing w:after="0" w:line="240" w:lineRule="auto"/>
              <w:ind w:left="244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sz w:val="24"/>
                <w:szCs w:val="24"/>
              </w:rPr>
              <w:t>Уметь работать с измерительными инструментами;</w:t>
            </w:r>
          </w:p>
          <w:p w:rsidR="00D35064" w:rsidRPr="00790E0C" w:rsidRDefault="00D35064" w:rsidP="00DA27D3">
            <w:pPr>
              <w:numPr>
                <w:ilvl w:val="0"/>
                <w:numId w:val="4"/>
              </w:numPr>
              <w:tabs>
                <w:tab w:val="left" w:pos="10466"/>
              </w:tabs>
              <w:spacing w:after="0" w:line="240" w:lineRule="auto"/>
              <w:ind w:left="244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sz w:val="24"/>
                <w:szCs w:val="24"/>
              </w:rPr>
              <w:t>Знать приемы обработки сортового металла.</w:t>
            </w:r>
          </w:p>
          <w:p w:rsidR="00D35064" w:rsidRPr="00790E0C" w:rsidRDefault="00893826" w:rsidP="00DA27D3">
            <w:pPr>
              <w:tabs>
                <w:tab w:val="left" w:pos="10466"/>
              </w:tabs>
              <w:ind w:left="244" w:right="102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0E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</w:t>
            </w:r>
            <w:r w:rsidR="00D35064" w:rsidRPr="00790E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Знать и уметь по разделу 3:</w:t>
            </w:r>
          </w:p>
          <w:p w:rsidR="00D35064" w:rsidRPr="00790E0C" w:rsidRDefault="00D35064" w:rsidP="00DA27D3">
            <w:pPr>
              <w:numPr>
                <w:ilvl w:val="0"/>
                <w:numId w:val="5"/>
              </w:numPr>
              <w:tabs>
                <w:tab w:val="left" w:pos="10466"/>
              </w:tabs>
              <w:spacing w:after="0" w:line="240" w:lineRule="auto"/>
              <w:ind w:left="244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технической культуре при изготовлении деталей;</w:t>
            </w:r>
          </w:p>
          <w:p w:rsidR="00D35064" w:rsidRPr="00790E0C" w:rsidRDefault="00D35064" w:rsidP="00DA27D3">
            <w:pPr>
              <w:numPr>
                <w:ilvl w:val="0"/>
                <w:numId w:val="5"/>
              </w:numPr>
              <w:tabs>
                <w:tab w:val="left" w:pos="10466"/>
              </w:tabs>
              <w:spacing w:after="0" w:line="240" w:lineRule="auto"/>
              <w:ind w:left="244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sz w:val="24"/>
                <w:szCs w:val="24"/>
              </w:rPr>
              <w:t>Знать и уметь применять на практике элементы конструирования;</w:t>
            </w:r>
          </w:p>
          <w:p w:rsidR="00D35064" w:rsidRPr="00790E0C" w:rsidRDefault="00D35064" w:rsidP="00DA27D3">
            <w:pPr>
              <w:numPr>
                <w:ilvl w:val="0"/>
                <w:numId w:val="5"/>
              </w:numPr>
              <w:tabs>
                <w:tab w:val="left" w:pos="10466"/>
              </w:tabs>
              <w:spacing w:after="0" w:line="240" w:lineRule="auto"/>
              <w:ind w:left="244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sz w:val="24"/>
                <w:szCs w:val="24"/>
              </w:rPr>
              <w:t>Уметь производить экономические расчеты;</w:t>
            </w:r>
          </w:p>
          <w:p w:rsidR="00D35064" w:rsidRPr="00790E0C" w:rsidRDefault="00D35064" w:rsidP="00DA27D3">
            <w:pPr>
              <w:numPr>
                <w:ilvl w:val="0"/>
                <w:numId w:val="5"/>
              </w:numPr>
              <w:tabs>
                <w:tab w:val="left" w:pos="10466"/>
              </w:tabs>
              <w:spacing w:after="0" w:line="240" w:lineRule="auto"/>
              <w:ind w:left="244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sz w:val="24"/>
                <w:szCs w:val="24"/>
              </w:rPr>
              <w:t>Уметь проводить испытания объектов труда;</w:t>
            </w:r>
          </w:p>
          <w:p w:rsidR="00D35064" w:rsidRPr="00790E0C" w:rsidRDefault="00D35064" w:rsidP="00DA27D3">
            <w:pPr>
              <w:pStyle w:val="a3"/>
              <w:numPr>
                <w:ilvl w:val="0"/>
                <w:numId w:val="6"/>
              </w:numPr>
              <w:tabs>
                <w:tab w:val="left" w:pos="8460"/>
                <w:tab w:val="left" w:pos="10466"/>
              </w:tabs>
              <w:suppressAutoHyphens w:val="0"/>
              <w:spacing w:after="0" w:line="240" w:lineRule="auto"/>
              <w:ind w:left="244" w:right="102"/>
              <w:contextualSpacing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Уметь оформлять техническую документацию</w:t>
            </w:r>
          </w:p>
          <w:p w:rsidR="00B44672" w:rsidRPr="00790E0C" w:rsidRDefault="00E921EB" w:rsidP="00B44672">
            <w:pPr>
              <w:numPr>
                <w:ilvl w:val="0"/>
                <w:numId w:val="17"/>
              </w:num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27" w:hanging="3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B44672" w:rsidRPr="0079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      </w:r>
            <w:r w:rsidR="00B44672" w:rsidRPr="00790E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      </w:r>
          </w:p>
          <w:p w:rsidR="00B44672" w:rsidRPr="00790E0C" w:rsidRDefault="00B44672" w:rsidP="00B44672">
            <w:pPr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527" w:hanging="3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44672" w:rsidRPr="00790E0C" w:rsidRDefault="00B44672" w:rsidP="00B44672">
            <w:pPr>
              <w:spacing w:line="240" w:lineRule="auto"/>
              <w:ind w:left="527" w:hanging="32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790E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Виды организации учебной деятельности:</w:t>
            </w:r>
          </w:p>
          <w:p w:rsidR="00B44672" w:rsidRPr="00790E0C" w:rsidRDefault="00B44672" w:rsidP="00B44672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самостоятельная работа</w:t>
            </w:r>
          </w:p>
          <w:p w:rsidR="00B44672" w:rsidRPr="00790E0C" w:rsidRDefault="00B44672" w:rsidP="00B44672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</w:rPr>
              <w:t>- творческая работа</w:t>
            </w:r>
          </w:p>
          <w:p w:rsidR="00B44672" w:rsidRPr="00790E0C" w:rsidRDefault="00B44672" w:rsidP="00B44672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</w:t>
            </w:r>
          </w:p>
          <w:p w:rsidR="00B44672" w:rsidRPr="00790E0C" w:rsidRDefault="00B44672" w:rsidP="00B44672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</w:rPr>
              <w:t>- викторина</w:t>
            </w:r>
          </w:p>
          <w:p w:rsidR="00B44672" w:rsidRPr="00790E0C" w:rsidRDefault="00B44672" w:rsidP="00B44672">
            <w:pPr>
              <w:spacing w:line="240" w:lineRule="auto"/>
              <w:ind w:left="527" w:hanging="32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E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Основные виды контроля при организации работы:</w:t>
            </w:r>
          </w:p>
          <w:p w:rsidR="00B44672" w:rsidRPr="00790E0C" w:rsidRDefault="00B44672" w:rsidP="00B44672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</w:rPr>
              <w:t>- вводный</w:t>
            </w:r>
          </w:p>
          <w:p w:rsidR="00B44672" w:rsidRPr="00790E0C" w:rsidRDefault="00B44672" w:rsidP="00B44672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</w:rPr>
              <w:t>- текущий</w:t>
            </w:r>
          </w:p>
          <w:p w:rsidR="00B44672" w:rsidRPr="00790E0C" w:rsidRDefault="00B44672" w:rsidP="00B44672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</w:rPr>
              <w:t>- итоговый</w:t>
            </w:r>
          </w:p>
          <w:p w:rsidR="00B44672" w:rsidRPr="00790E0C" w:rsidRDefault="00B44672" w:rsidP="00B44672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</w:rPr>
              <w:t>- индивидуальный</w:t>
            </w:r>
          </w:p>
          <w:p w:rsidR="00B44672" w:rsidRPr="00790E0C" w:rsidRDefault="00B44672" w:rsidP="00B44672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</w:rPr>
              <w:t>- письменный</w:t>
            </w:r>
          </w:p>
          <w:p w:rsidR="00B44672" w:rsidRPr="00790E0C" w:rsidRDefault="00B44672" w:rsidP="00B44672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контроль учителя</w:t>
            </w:r>
          </w:p>
          <w:p w:rsidR="00B44672" w:rsidRPr="00790E0C" w:rsidRDefault="00B44672" w:rsidP="00B44672">
            <w:pPr>
              <w:spacing w:line="240" w:lineRule="auto"/>
              <w:ind w:left="527" w:hanging="32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90E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Формы контроля:</w:t>
            </w:r>
          </w:p>
          <w:p w:rsidR="00B44672" w:rsidRPr="00790E0C" w:rsidRDefault="00B44672" w:rsidP="00B44672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</w:rPr>
              <w:t>- наблюдение</w:t>
            </w:r>
          </w:p>
          <w:p w:rsidR="00B44672" w:rsidRPr="00790E0C" w:rsidRDefault="00B44672" w:rsidP="00B44672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</w:rPr>
              <w:t>- самостоятельная работа</w:t>
            </w:r>
          </w:p>
          <w:p w:rsidR="00B44672" w:rsidRPr="00790E0C" w:rsidRDefault="00B44672" w:rsidP="00B44672">
            <w:pPr>
              <w:spacing w:after="0" w:line="240" w:lineRule="auto"/>
              <w:ind w:left="527" w:hanging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тест  </w:t>
            </w:r>
          </w:p>
          <w:p w:rsidR="00B44672" w:rsidRPr="00790E0C" w:rsidRDefault="00B44672" w:rsidP="00B44672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  <w:tab w:val="left" w:pos="10466"/>
              </w:tabs>
              <w:autoSpaceDE w:val="0"/>
              <w:autoSpaceDN w:val="0"/>
              <w:adjustRightInd w:val="0"/>
              <w:spacing w:after="0"/>
              <w:ind w:left="244" w:righ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E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Основными видами деятельности учащихся по предмету являются: </w:t>
            </w:r>
            <w:r w:rsidRPr="00790E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79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(диалог). </w:t>
            </w:r>
            <w:r w:rsidRPr="0079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Работа с книгой. </w:t>
            </w:r>
            <w:r w:rsidRPr="0079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Практическая деятельность: изготовление изделий по чертежу, рисунку, наглядному изображению. </w:t>
            </w:r>
            <w:r w:rsidRPr="0079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Самостоятельная работа </w:t>
            </w:r>
            <w:r w:rsidRPr="0079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Работа по карточкам. </w:t>
            </w:r>
            <w:r w:rsidRPr="0079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Работа по плакатам. </w:t>
            </w:r>
            <w:r w:rsidRPr="00790E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Составление плана работ, планирование последовательности операций по технологической карте</w:t>
            </w:r>
          </w:p>
          <w:p w:rsidR="00B44672" w:rsidRPr="00790E0C" w:rsidRDefault="00B44672" w:rsidP="00B44672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  <w:tab w:val="left" w:pos="10466"/>
              </w:tabs>
              <w:autoSpaceDE w:val="0"/>
              <w:autoSpaceDN w:val="0"/>
              <w:adjustRightInd w:val="0"/>
              <w:spacing w:after="0"/>
              <w:ind w:left="244" w:righ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51D" w:rsidRPr="00790E0C" w:rsidRDefault="00E921EB" w:rsidP="00DA27D3">
            <w:pPr>
              <w:widowControl w:val="0"/>
              <w:tabs>
                <w:tab w:val="left" w:pos="720"/>
                <w:tab w:val="left" w:pos="6015"/>
                <w:tab w:val="left" w:pos="6075"/>
                <w:tab w:val="center" w:pos="7143"/>
                <w:tab w:val="left" w:pos="10466"/>
              </w:tabs>
              <w:autoSpaceDE w:val="0"/>
              <w:autoSpaceDN w:val="0"/>
              <w:adjustRightInd w:val="0"/>
              <w:spacing w:after="0"/>
              <w:ind w:left="244" w:righ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BD79A4" w:rsidRPr="00852222" w:rsidTr="00E921EB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D79A4" w:rsidRPr="00852222" w:rsidRDefault="00BD79A4" w:rsidP="00DA27D3">
            <w:pPr>
              <w:tabs>
                <w:tab w:val="left" w:pos="10466"/>
              </w:tabs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52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1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826" w:rsidRPr="00790E0C" w:rsidRDefault="00893826" w:rsidP="00DA27D3">
            <w:pPr>
              <w:tabs>
                <w:tab w:val="left" w:pos="10466"/>
              </w:tabs>
              <w:ind w:left="244" w:right="10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Примерные нормы оценок знаний и  умений  учащихся по устному опросу</w:t>
            </w:r>
          </w:p>
          <w:p w:rsidR="00893826" w:rsidRPr="00790E0C" w:rsidRDefault="002C1D4B" w:rsidP="00DA27D3">
            <w:pPr>
              <w:shd w:val="clear" w:color="auto" w:fill="FFFFFF"/>
              <w:tabs>
                <w:tab w:val="left" w:pos="10466"/>
              </w:tabs>
              <w:ind w:left="244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893826" w:rsidRPr="0079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«5» </w:t>
            </w:r>
            <w:r w:rsidR="00893826" w:rsidRPr="00790E0C">
              <w:rPr>
                <w:rFonts w:ascii="Times New Roman" w:hAnsi="Times New Roman" w:cs="Times New Roman"/>
                <w:sz w:val="24"/>
                <w:szCs w:val="24"/>
              </w:rPr>
              <w:t>ставится, если учащийся:</w:t>
            </w:r>
          </w:p>
          <w:p w:rsidR="00893826" w:rsidRPr="00790E0C" w:rsidRDefault="00893826" w:rsidP="00DA27D3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10466"/>
              </w:tabs>
              <w:suppressAutoHyphens w:val="0"/>
              <w:spacing w:after="0" w:line="240" w:lineRule="auto"/>
              <w:ind w:left="244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полностью освоил учебный материал;</w:t>
            </w:r>
          </w:p>
          <w:p w:rsidR="00893826" w:rsidRPr="00790E0C" w:rsidRDefault="00893826" w:rsidP="00DA27D3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10466"/>
              </w:tabs>
              <w:suppressAutoHyphens w:val="0"/>
              <w:spacing w:after="0" w:line="240" w:lineRule="auto"/>
              <w:ind w:left="244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умеет изложить его своими словами;</w:t>
            </w:r>
          </w:p>
          <w:p w:rsidR="00893826" w:rsidRPr="00790E0C" w:rsidRDefault="00893826" w:rsidP="00DA27D3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10466"/>
              </w:tabs>
              <w:suppressAutoHyphens w:val="0"/>
              <w:spacing w:after="0" w:line="240" w:lineRule="auto"/>
              <w:ind w:left="244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самостоятельно подтверждает ответ конкретными примерами;</w:t>
            </w:r>
          </w:p>
          <w:p w:rsidR="00893826" w:rsidRPr="00790E0C" w:rsidRDefault="00893826" w:rsidP="00DA27D3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10466"/>
              </w:tabs>
              <w:suppressAutoHyphens w:val="0"/>
              <w:spacing w:after="0" w:line="240" w:lineRule="auto"/>
              <w:ind w:left="244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правильно и обстоятельно отвечает на дополнительные вопросы учителя.</w:t>
            </w:r>
          </w:p>
          <w:p w:rsidR="00893826" w:rsidRPr="00790E0C" w:rsidRDefault="002C1D4B" w:rsidP="00DA27D3">
            <w:pPr>
              <w:shd w:val="clear" w:color="auto" w:fill="FFFFFF"/>
              <w:tabs>
                <w:tab w:val="left" w:pos="10466"/>
              </w:tabs>
              <w:ind w:left="244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893826" w:rsidRPr="0079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«4» </w:t>
            </w:r>
            <w:r w:rsidR="00893826" w:rsidRPr="00790E0C">
              <w:rPr>
                <w:rFonts w:ascii="Times New Roman" w:hAnsi="Times New Roman" w:cs="Times New Roman"/>
                <w:sz w:val="24"/>
                <w:szCs w:val="24"/>
              </w:rPr>
              <w:t>ставится, если учащийся:</w:t>
            </w:r>
          </w:p>
          <w:p w:rsidR="00893826" w:rsidRPr="00790E0C" w:rsidRDefault="00893826" w:rsidP="00DA27D3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10466"/>
              </w:tabs>
              <w:suppressAutoHyphens w:val="0"/>
              <w:spacing w:after="0" w:line="240" w:lineRule="auto"/>
              <w:ind w:left="244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в основном усвоил учебный материал, допускает незначительные ошибки при его изложении своими словами;</w:t>
            </w:r>
          </w:p>
          <w:p w:rsidR="00893826" w:rsidRPr="00790E0C" w:rsidRDefault="00893826" w:rsidP="00DA27D3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10466"/>
              </w:tabs>
              <w:suppressAutoHyphens w:val="0"/>
              <w:spacing w:after="0" w:line="240" w:lineRule="auto"/>
              <w:ind w:left="244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подтверждает ответ конкретными примерами;</w:t>
            </w:r>
          </w:p>
          <w:p w:rsidR="00893826" w:rsidRPr="00790E0C" w:rsidRDefault="00893826" w:rsidP="00DA27D3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10466"/>
              </w:tabs>
              <w:suppressAutoHyphens w:val="0"/>
              <w:spacing w:after="0" w:line="240" w:lineRule="auto"/>
              <w:ind w:left="244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правильно отвечает на дополнительные вопросы учителя.</w:t>
            </w:r>
          </w:p>
          <w:p w:rsidR="00893826" w:rsidRPr="00790E0C" w:rsidRDefault="002C1D4B" w:rsidP="00DA27D3">
            <w:pPr>
              <w:shd w:val="clear" w:color="auto" w:fill="FFFFFF"/>
              <w:tabs>
                <w:tab w:val="left" w:pos="10466"/>
              </w:tabs>
              <w:ind w:left="244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</w:t>
            </w:r>
            <w:r w:rsidR="00893826" w:rsidRPr="0079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«3» </w:t>
            </w:r>
            <w:r w:rsidR="00893826" w:rsidRPr="00790E0C">
              <w:rPr>
                <w:rFonts w:ascii="Times New Roman" w:hAnsi="Times New Roman" w:cs="Times New Roman"/>
                <w:sz w:val="24"/>
                <w:szCs w:val="24"/>
              </w:rPr>
              <w:t>ставится, если учащийся:</w:t>
            </w:r>
          </w:p>
          <w:p w:rsidR="00893826" w:rsidRPr="00790E0C" w:rsidRDefault="00893826" w:rsidP="00DA27D3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10466"/>
              </w:tabs>
              <w:suppressAutoHyphens w:val="0"/>
              <w:spacing w:after="0" w:line="240" w:lineRule="auto"/>
              <w:ind w:left="244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не усвоил существенную часть учебного материала;</w:t>
            </w:r>
          </w:p>
          <w:p w:rsidR="00893826" w:rsidRPr="00790E0C" w:rsidRDefault="00893826" w:rsidP="00DA27D3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10466"/>
              </w:tabs>
              <w:suppressAutoHyphens w:val="0"/>
              <w:spacing w:after="0" w:line="240" w:lineRule="auto"/>
              <w:ind w:left="244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допускает значительные ошибки при его изложении своими словами;</w:t>
            </w:r>
          </w:p>
          <w:p w:rsidR="00893826" w:rsidRPr="00790E0C" w:rsidRDefault="00893826" w:rsidP="00DA27D3">
            <w:pPr>
              <w:pStyle w:val="a3"/>
              <w:numPr>
                <w:ilvl w:val="0"/>
                <w:numId w:val="9"/>
              </w:numPr>
              <w:shd w:val="clear" w:color="auto" w:fill="FFFFFF"/>
              <w:tabs>
                <w:tab w:val="left" w:pos="10466"/>
              </w:tabs>
              <w:suppressAutoHyphens w:val="0"/>
              <w:spacing w:after="0" w:line="240" w:lineRule="auto"/>
              <w:ind w:left="244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затрудняется подтвердить ответ конкретными примерами;</w:t>
            </w:r>
          </w:p>
          <w:p w:rsidR="00893826" w:rsidRPr="00790E0C" w:rsidRDefault="00893826" w:rsidP="00DA27D3">
            <w:pPr>
              <w:shd w:val="clear" w:color="auto" w:fill="FFFFFF"/>
              <w:tabs>
                <w:tab w:val="left" w:pos="10466"/>
              </w:tabs>
              <w:ind w:left="244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sz w:val="24"/>
                <w:szCs w:val="24"/>
              </w:rPr>
              <w:t>слабо отвечает на дополнительные вопросы.</w:t>
            </w:r>
          </w:p>
          <w:p w:rsidR="00790E0C" w:rsidRDefault="002C1D4B" w:rsidP="00DA27D3">
            <w:pPr>
              <w:shd w:val="clear" w:color="auto" w:fill="FFFFFF"/>
              <w:tabs>
                <w:tab w:val="left" w:pos="10466"/>
              </w:tabs>
              <w:ind w:left="244" w:right="1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</w:p>
          <w:p w:rsidR="00893826" w:rsidRPr="00790E0C" w:rsidRDefault="002C1D4B" w:rsidP="00DA27D3">
            <w:pPr>
              <w:shd w:val="clear" w:color="auto" w:fill="FFFFFF"/>
              <w:tabs>
                <w:tab w:val="left" w:pos="10466"/>
              </w:tabs>
              <w:ind w:left="244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893826" w:rsidRPr="0079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«2» </w:t>
            </w:r>
            <w:r w:rsidR="00893826" w:rsidRPr="00790E0C">
              <w:rPr>
                <w:rFonts w:ascii="Times New Roman" w:hAnsi="Times New Roman" w:cs="Times New Roman"/>
                <w:sz w:val="24"/>
                <w:szCs w:val="24"/>
              </w:rPr>
              <w:t>ставится, если учащийся:</w:t>
            </w:r>
          </w:p>
          <w:p w:rsidR="00893826" w:rsidRPr="00790E0C" w:rsidRDefault="00893826" w:rsidP="00DA27D3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10466"/>
              </w:tabs>
              <w:suppressAutoHyphens w:val="0"/>
              <w:spacing w:after="0" w:line="240" w:lineRule="auto"/>
              <w:ind w:left="244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почти не усвоил учебный материал;</w:t>
            </w:r>
          </w:p>
          <w:p w:rsidR="00893826" w:rsidRPr="00790E0C" w:rsidRDefault="00893826" w:rsidP="00DA27D3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10466"/>
              </w:tabs>
              <w:suppressAutoHyphens w:val="0"/>
              <w:spacing w:after="0" w:line="240" w:lineRule="auto"/>
              <w:ind w:left="244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не может изложить его своими словами;</w:t>
            </w:r>
          </w:p>
          <w:p w:rsidR="00893826" w:rsidRPr="00790E0C" w:rsidRDefault="00893826" w:rsidP="00DA27D3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10466"/>
              </w:tabs>
              <w:suppressAutoHyphens w:val="0"/>
              <w:spacing w:after="0" w:line="240" w:lineRule="auto"/>
              <w:ind w:left="244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lastRenderedPageBreak/>
              <w:t>не может подтвердить ответ конкретными примерами;</w:t>
            </w:r>
          </w:p>
          <w:p w:rsidR="00893826" w:rsidRPr="00790E0C" w:rsidRDefault="00893826" w:rsidP="00DA27D3">
            <w:pPr>
              <w:pStyle w:val="a3"/>
              <w:numPr>
                <w:ilvl w:val="0"/>
                <w:numId w:val="10"/>
              </w:numPr>
              <w:shd w:val="clear" w:color="auto" w:fill="FFFFFF"/>
              <w:tabs>
                <w:tab w:val="left" w:pos="10466"/>
              </w:tabs>
              <w:suppressAutoHyphens w:val="0"/>
              <w:spacing w:after="0" w:line="240" w:lineRule="auto"/>
              <w:ind w:left="244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не отвечает на большую часть дополнительных вопросов учителя.</w:t>
            </w:r>
          </w:p>
          <w:p w:rsidR="00790E0C" w:rsidRDefault="00790E0C" w:rsidP="00790E0C">
            <w:pPr>
              <w:shd w:val="clear" w:color="auto" w:fill="FFFFFF"/>
              <w:tabs>
                <w:tab w:val="left" w:pos="10466"/>
              </w:tabs>
              <w:ind w:left="244" w:right="102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3826" w:rsidRPr="00790E0C" w:rsidRDefault="00893826" w:rsidP="00790E0C">
            <w:pPr>
              <w:shd w:val="clear" w:color="auto" w:fill="FFFFFF"/>
              <w:tabs>
                <w:tab w:val="left" w:pos="10466"/>
              </w:tabs>
              <w:ind w:left="244" w:right="102" w:firstLine="28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0E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Примерные нормы оценок выполнения учащимися графических заданий и лабораторно-практических работ</w:t>
            </w:r>
          </w:p>
          <w:p w:rsidR="00790E0C" w:rsidRDefault="002C1D4B" w:rsidP="00790E0C">
            <w:pPr>
              <w:shd w:val="clear" w:color="auto" w:fill="FFFFFF"/>
              <w:tabs>
                <w:tab w:val="left" w:pos="10466"/>
              </w:tabs>
              <w:spacing w:after="0"/>
              <w:ind w:left="244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893826" w:rsidRPr="0079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«5» </w:t>
            </w:r>
            <w:r w:rsidR="00893826" w:rsidRPr="00790E0C">
              <w:rPr>
                <w:rFonts w:ascii="Times New Roman" w:hAnsi="Times New Roman" w:cs="Times New Roman"/>
                <w:sz w:val="24"/>
                <w:szCs w:val="24"/>
              </w:rPr>
              <w:t>ставится, если учащийся:</w:t>
            </w:r>
          </w:p>
          <w:p w:rsidR="00893826" w:rsidRPr="00790E0C" w:rsidRDefault="00893826" w:rsidP="00790E0C">
            <w:pPr>
              <w:shd w:val="clear" w:color="auto" w:fill="FFFFFF"/>
              <w:tabs>
                <w:tab w:val="left" w:pos="10466"/>
              </w:tabs>
              <w:spacing w:after="0"/>
              <w:ind w:left="244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творчески планирует выполнение работы;</w:t>
            </w:r>
          </w:p>
          <w:p w:rsidR="00893826" w:rsidRPr="00790E0C" w:rsidRDefault="00893826" w:rsidP="00790E0C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10466"/>
              </w:tabs>
              <w:suppressAutoHyphens w:val="0"/>
              <w:spacing w:after="0" w:line="240" w:lineRule="auto"/>
              <w:ind w:left="244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самостоятельно и полностью использует знания программного материала;</w:t>
            </w:r>
          </w:p>
          <w:p w:rsidR="00893826" w:rsidRPr="00790E0C" w:rsidRDefault="00893826" w:rsidP="00790E0C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10466"/>
              </w:tabs>
              <w:suppressAutoHyphens w:val="0"/>
              <w:spacing w:after="0" w:line="240" w:lineRule="auto"/>
              <w:ind w:left="244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правильно и аккуратно выполняет задание;</w:t>
            </w:r>
          </w:p>
          <w:p w:rsidR="00893826" w:rsidRPr="00790E0C" w:rsidRDefault="00893826" w:rsidP="00790E0C">
            <w:pPr>
              <w:pStyle w:val="a3"/>
              <w:numPr>
                <w:ilvl w:val="0"/>
                <w:numId w:val="12"/>
              </w:numPr>
              <w:shd w:val="clear" w:color="auto" w:fill="FFFFFF"/>
              <w:tabs>
                <w:tab w:val="left" w:pos="10466"/>
              </w:tabs>
              <w:suppressAutoHyphens w:val="0"/>
              <w:spacing w:after="0" w:line="240" w:lineRule="auto"/>
              <w:ind w:left="244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умеет пользоваться справочной литературой, наглядными пособиями, приборами и другими средствами.</w:t>
            </w:r>
          </w:p>
          <w:p w:rsidR="002C1D4B" w:rsidRPr="00790E0C" w:rsidRDefault="002C1D4B" w:rsidP="00790E0C">
            <w:pPr>
              <w:shd w:val="clear" w:color="auto" w:fill="FFFFFF"/>
              <w:tabs>
                <w:tab w:val="left" w:pos="10466"/>
              </w:tabs>
              <w:spacing w:after="0"/>
              <w:ind w:left="244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93826" w:rsidRPr="00790E0C" w:rsidRDefault="002C1D4B" w:rsidP="00DA27D3">
            <w:pPr>
              <w:shd w:val="clear" w:color="auto" w:fill="FFFFFF"/>
              <w:tabs>
                <w:tab w:val="left" w:pos="10466"/>
              </w:tabs>
              <w:ind w:left="244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</w:t>
            </w:r>
            <w:r w:rsidR="00893826" w:rsidRPr="0079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«4»</w:t>
            </w:r>
            <w:r w:rsidR="00893826" w:rsidRPr="00790E0C">
              <w:rPr>
                <w:rFonts w:ascii="Times New Roman" w:hAnsi="Times New Roman" w:cs="Times New Roman"/>
                <w:sz w:val="24"/>
                <w:szCs w:val="24"/>
              </w:rPr>
              <w:t> ставится, если учащийся:</w:t>
            </w:r>
          </w:p>
          <w:p w:rsidR="00893826" w:rsidRPr="00790E0C" w:rsidRDefault="00893826" w:rsidP="00DA27D3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10466"/>
              </w:tabs>
              <w:suppressAutoHyphens w:val="0"/>
              <w:spacing w:after="0" w:line="240" w:lineRule="auto"/>
              <w:ind w:left="244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правильно планирует выполнение работы;</w:t>
            </w:r>
          </w:p>
          <w:p w:rsidR="00893826" w:rsidRPr="00790E0C" w:rsidRDefault="00893826" w:rsidP="00DA27D3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10466"/>
              </w:tabs>
              <w:suppressAutoHyphens w:val="0"/>
              <w:spacing w:after="0" w:line="240" w:lineRule="auto"/>
              <w:ind w:left="244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самостоятельно использует знания программного материала;</w:t>
            </w:r>
          </w:p>
          <w:p w:rsidR="00893826" w:rsidRPr="00790E0C" w:rsidRDefault="00893826" w:rsidP="00DA27D3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10466"/>
              </w:tabs>
              <w:suppressAutoHyphens w:val="0"/>
              <w:spacing w:after="0" w:line="240" w:lineRule="auto"/>
              <w:ind w:left="244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в основном правильно и аккуратно выполняет задание;</w:t>
            </w:r>
          </w:p>
          <w:p w:rsidR="00893826" w:rsidRPr="00790E0C" w:rsidRDefault="00893826" w:rsidP="00DA27D3">
            <w:pPr>
              <w:pStyle w:val="a3"/>
              <w:numPr>
                <w:ilvl w:val="0"/>
                <w:numId w:val="13"/>
              </w:numPr>
              <w:shd w:val="clear" w:color="auto" w:fill="FFFFFF"/>
              <w:tabs>
                <w:tab w:val="left" w:pos="10466"/>
              </w:tabs>
              <w:suppressAutoHyphens w:val="0"/>
              <w:spacing w:after="0" w:line="240" w:lineRule="auto"/>
              <w:ind w:left="244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умеет пользоваться справочной литературой, наглядными пособиями, приборами и другими средствами.</w:t>
            </w:r>
          </w:p>
          <w:p w:rsidR="00893826" w:rsidRPr="00790E0C" w:rsidRDefault="002C1D4B" w:rsidP="00DA27D3">
            <w:pPr>
              <w:shd w:val="clear" w:color="auto" w:fill="FFFFFF"/>
              <w:tabs>
                <w:tab w:val="left" w:pos="10466"/>
              </w:tabs>
              <w:ind w:left="244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  <w:r w:rsidR="00893826" w:rsidRPr="0079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«3»</w:t>
            </w:r>
            <w:r w:rsidR="00893826" w:rsidRPr="00790E0C">
              <w:rPr>
                <w:rFonts w:ascii="Times New Roman" w:hAnsi="Times New Roman" w:cs="Times New Roman"/>
                <w:sz w:val="24"/>
                <w:szCs w:val="24"/>
              </w:rPr>
              <w:t> ставится, если учащийся:</w:t>
            </w:r>
          </w:p>
          <w:p w:rsidR="00893826" w:rsidRPr="00790E0C" w:rsidRDefault="00893826" w:rsidP="00DA27D3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10466"/>
              </w:tabs>
              <w:suppressAutoHyphens w:val="0"/>
              <w:spacing w:after="0" w:line="240" w:lineRule="auto"/>
              <w:ind w:left="244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допускает ошибки при планировании выполнения работы;</w:t>
            </w:r>
          </w:p>
          <w:p w:rsidR="00893826" w:rsidRPr="00790E0C" w:rsidRDefault="00893826" w:rsidP="00DA27D3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10466"/>
              </w:tabs>
              <w:suppressAutoHyphens w:val="0"/>
              <w:spacing w:after="0" w:line="240" w:lineRule="auto"/>
              <w:ind w:left="244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не может самостоятельно использовать значительную часть знаний программного материала;</w:t>
            </w:r>
          </w:p>
          <w:p w:rsidR="00893826" w:rsidRPr="00790E0C" w:rsidRDefault="00893826" w:rsidP="00DA27D3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10466"/>
              </w:tabs>
              <w:suppressAutoHyphens w:val="0"/>
              <w:spacing w:after="0" w:line="240" w:lineRule="auto"/>
              <w:ind w:left="244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допускает ошибки и неаккуратно выполняет задание;</w:t>
            </w:r>
          </w:p>
          <w:p w:rsidR="002C1D4B" w:rsidRPr="00790E0C" w:rsidRDefault="00893826" w:rsidP="00DA27D3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10466"/>
              </w:tabs>
              <w:suppressAutoHyphens w:val="0"/>
              <w:spacing w:after="0" w:line="240" w:lineRule="auto"/>
              <w:ind w:left="244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затрудняется самостоятельно использовать справочную литературу, наглядные пособия, приборы и другие средства</w:t>
            </w:r>
            <w:r w:rsidR="002C1D4B" w:rsidRPr="00790E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  <w:p w:rsidR="00893826" w:rsidRPr="00790E0C" w:rsidRDefault="00893826" w:rsidP="00DA27D3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10466"/>
              </w:tabs>
              <w:suppressAutoHyphens w:val="0"/>
              <w:spacing w:after="0" w:line="240" w:lineRule="auto"/>
              <w:ind w:left="244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b/>
                <w:bCs/>
                <w:sz w:val="24"/>
                <w:szCs w:val="24"/>
              </w:rPr>
              <w:t>Отметка «2»</w:t>
            </w:r>
            <w:r w:rsidRPr="00790E0C">
              <w:rPr>
                <w:rFonts w:ascii="Times New Roman" w:hAnsi="Times New Roman"/>
                <w:sz w:val="24"/>
                <w:szCs w:val="24"/>
              </w:rPr>
              <w:t> ставится, если учащийся:</w:t>
            </w:r>
          </w:p>
          <w:p w:rsidR="002C1D4B" w:rsidRPr="00790E0C" w:rsidRDefault="002C1D4B" w:rsidP="00DA27D3">
            <w:pPr>
              <w:pStyle w:val="a3"/>
              <w:shd w:val="clear" w:color="auto" w:fill="FFFFFF"/>
              <w:tabs>
                <w:tab w:val="left" w:pos="10466"/>
              </w:tabs>
              <w:suppressAutoHyphens w:val="0"/>
              <w:spacing w:after="0" w:line="240" w:lineRule="auto"/>
              <w:ind w:left="244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3826" w:rsidRPr="00790E0C" w:rsidRDefault="00893826" w:rsidP="00DA27D3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10466"/>
              </w:tabs>
              <w:suppressAutoHyphens w:val="0"/>
              <w:spacing w:after="0" w:line="240" w:lineRule="auto"/>
              <w:ind w:left="244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не может правильно спланировать выполнение работы;</w:t>
            </w:r>
          </w:p>
          <w:p w:rsidR="00893826" w:rsidRPr="00790E0C" w:rsidRDefault="00893826" w:rsidP="00DA27D3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10466"/>
              </w:tabs>
              <w:suppressAutoHyphens w:val="0"/>
              <w:spacing w:after="0" w:line="240" w:lineRule="auto"/>
              <w:ind w:left="244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не может использовать знания программного материала;</w:t>
            </w:r>
          </w:p>
          <w:p w:rsidR="00893826" w:rsidRPr="00790E0C" w:rsidRDefault="00893826" w:rsidP="00DA27D3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10466"/>
              </w:tabs>
              <w:suppressAutoHyphens w:val="0"/>
              <w:spacing w:after="0" w:line="240" w:lineRule="auto"/>
              <w:ind w:left="244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допускает грубые ошибки и неаккуратно выполняет задание;</w:t>
            </w:r>
          </w:p>
          <w:p w:rsidR="00893826" w:rsidRPr="00790E0C" w:rsidRDefault="00893826" w:rsidP="00DA27D3">
            <w:pPr>
              <w:pStyle w:val="a3"/>
              <w:numPr>
                <w:ilvl w:val="0"/>
                <w:numId w:val="15"/>
              </w:numPr>
              <w:shd w:val="clear" w:color="auto" w:fill="FFFFFF"/>
              <w:tabs>
                <w:tab w:val="left" w:pos="10466"/>
              </w:tabs>
              <w:suppressAutoHyphens w:val="0"/>
              <w:spacing w:after="0" w:line="240" w:lineRule="auto"/>
              <w:ind w:left="244" w:right="10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E0C">
              <w:rPr>
                <w:rFonts w:ascii="Times New Roman" w:hAnsi="Times New Roman"/>
                <w:sz w:val="24"/>
                <w:szCs w:val="24"/>
              </w:rPr>
              <w:t>не может самостоятельно использовать справочную литературу, наглядные пособия, приборы и другие средства.</w:t>
            </w:r>
          </w:p>
          <w:p w:rsidR="00893826" w:rsidRPr="00790E0C" w:rsidRDefault="002C1D4B" w:rsidP="00790E0C">
            <w:pPr>
              <w:shd w:val="clear" w:color="auto" w:fill="FFFFFF"/>
              <w:tabs>
                <w:tab w:val="left" w:pos="10466"/>
              </w:tabs>
              <w:ind w:left="244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</w:t>
            </w:r>
            <w:r w:rsidR="00893826" w:rsidRPr="00790E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0E0C" w:rsidRDefault="002C1D4B" w:rsidP="00DA27D3">
            <w:pPr>
              <w:shd w:val="clear" w:color="auto" w:fill="FFFFFF"/>
              <w:tabs>
                <w:tab w:val="left" w:pos="10466"/>
              </w:tabs>
              <w:ind w:left="244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893826" w:rsidRPr="00790E0C" w:rsidRDefault="00893826" w:rsidP="00DA27D3">
            <w:pPr>
              <w:shd w:val="clear" w:color="auto" w:fill="FFFFFF"/>
              <w:tabs>
                <w:tab w:val="left" w:pos="10466"/>
              </w:tabs>
              <w:ind w:left="244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 </w:t>
            </w:r>
            <w:r w:rsidRPr="00790E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Проверка и оценка практической работы учащихся</w:t>
            </w:r>
          </w:p>
          <w:p w:rsidR="00893826" w:rsidRPr="00790E0C" w:rsidRDefault="00893826" w:rsidP="00DA27D3">
            <w:pPr>
              <w:shd w:val="clear" w:color="auto" w:fill="FFFFFF"/>
              <w:tabs>
                <w:tab w:val="left" w:pos="10466"/>
              </w:tabs>
              <w:ind w:left="244" w:right="10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 - </w:t>
            </w:r>
            <w:r w:rsidRPr="00790E0C">
              <w:rPr>
                <w:rFonts w:ascii="Times New Roman" w:hAnsi="Times New Roman" w:cs="Times New Roman"/>
                <w:sz w:val="24"/>
                <w:szCs w:val="24"/>
              </w:rPr>
              <w:t>работа выполнена в заданное время, самостоятельно, с соблюдением технологической последовательности, качественно и творчески;</w:t>
            </w:r>
          </w:p>
          <w:p w:rsidR="00893826" w:rsidRPr="00790E0C" w:rsidRDefault="00893826" w:rsidP="00DA27D3">
            <w:pPr>
              <w:shd w:val="clear" w:color="auto" w:fill="FFFFFF"/>
              <w:tabs>
                <w:tab w:val="left" w:pos="10466"/>
              </w:tabs>
              <w:ind w:left="244" w:right="10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  <w:r w:rsidRPr="00790E0C">
              <w:rPr>
                <w:rFonts w:ascii="Times New Roman" w:hAnsi="Times New Roman" w:cs="Times New Roman"/>
                <w:sz w:val="24"/>
                <w:szCs w:val="24"/>
              </w:rPr>
              <w:t> 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аккуратный;</w:t>
            </w:r>
          </w:p>
          <w:p w:rsidR="00893826" w:rsidRPr="00790E0C" w:rsidRDefault="00893826" w:rsidP="00DA27D3">
            <w:pPr>
              <w:shd w:val="clear" w:color="auto" w:fill="FFFFFF"/>
              <w:tabs>
                <w:tab w:val="left" w:pos="10466"/>
              </w:tabs>
              <w:ind w:left="244" w:right="10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  <w:r w:rsidRPr="00790E0C">
              <w:rPr>
                <w:rFonts w:ascii="Times New Roman" w:hAnsi="Times New Roman" w:cs="Times New Roman"/>
                <w:sz w:val="24"/>
                <w:szCs w:val="24"/>
              </w:rPr>
              <w:t> 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срок;</w:t>
            </w:r>
          </w:p>
          <w:p w:rsidR="00893826" w:rsidRPr="00790E0C" w:rsidRDefault="00893826" w:rsidP="00DA27D3">
            <w:pPr>
              <w:shd w:val="clear" w:color="auto" w:fill="FFFFFF"/>
              <w:tabs>
                <w:tab w:val="left" w:pos="10466"/>
              </w:tabs>
              <w:ind w:left="244" w:right="10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  <w:r w:rsidRPr="00790E0C">
              <w:rPr>
                <w:rFonts w:ascii="Times New Roman" w:hAnsi="Times New Roman" w:cs="Times New Roman"/>
                <w:sz w:val="24"/>
                <w:szCs w:val="24"/>
              </w:rPr>
              <w:t> 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      </w:r>
          </w:p>
          <w:p w:rsidR="00893826" w:rsidRPr="00790E0C" w:rsidRDefault="002C1D4B" w:rsidP="00A838A9">
            <w:pPr>
              <w:shd w:val="clear" w:color="auto" w:fill="FFFFFF"/>
              <w:tabs>
                <w:tab w:val="left" w:pos="10466"/>
              </w:tabs>
              <w:ind w:left="244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893826" w:rsidRPr="00790E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Критерии оценки проекта:</w:t>
            </w:r>
          </w:p>
          <w:p w:rsidR="00893826" w:rsidRPr="00790E0C" w:rsidRDefault="00893826" w:rsidP="00DA27D3">
            <w:pPr>
              <w:shd w:val="clear" w:color="auto" w:fill="FFFFFF"/>
              <w:tabs>
                <w:tab w:val="left" w:pos="10466"/>
              </w:tabs>
              <w:spacing w:after="0"/>
              <w:ind w:left="244" w:right="102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sz w:val="24"/>
                <w:szCs w:val="24"/>
              </w:rPr>
              <w:t>1.      Оригинальность темы и идеи проекта.</w:t>
            </w:r>
          </w:p>
          <w:p w:rsidR="00893826" w:rsidRPr="00790E0C" w:rsidRDefault="00893826" w:rsidP="00DA27D3">
            <w:pPr>
              <w:shd w:val="clear" w:color="auto" w:fill="FFFFFF"/>
              <w:tabs>
                <w:tab w:val="left" w:pos="10466"/>
              </w:tabs>
              <w:spacing w:after="0"/>
              <w:ind w:left="244" w:right="102" w:firstLine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sz w:val="24"/>
                <w:szCs w:val="24"/>
              </w:rPr>
              <w:t>2.     Конструктивные параметры (соответствие конструкции изделия; прочность, надежность; удобство использования).</w:t>
            </w:r>
          </w:p>
          <w:p w:rsidR="00893826" w:rsidRPr="00790E0C" w:rsidRDefault="00893826" w:rsidP="00DA27D3">
            <w:pPr>
              <w:shd w:val="clear" w:color="auto" w:fill="FFFFFF"/>
              <w:tabs>
                <w:tab w:val="left" w:pos="10466"/>
              </w:tabs>
              <w:spacing w:after="0"/>
              <w:ind w:left="244" w:right="102" w:firstLine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sz w:val="24"/>
                <w:szCs w:val="24"/>
              </w:rPr>
              <w:t>3.      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      </w:r>
          </w:p>
          <w:p w:rsidR="00893826" w:rsidRPr="00790E0C" w:rsidRDefault="00893826" w:rsidP="00DA27D3">
            <w:pPr>
              <w:shd w:val="clear" w:color="auto" w:fill="FFFFFF"/>
              <w:tabs>
                <w:tab w:val="left" w:pos="10466"/>
              </w:tabs>
              <w:spacing w:after="0"/>
              <w:ind w:left="244" w:right="102" w:firstLine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sz w:val="24"/>
                <w:szCs w:val="24"/>
              </w:rPr>
              <w:t>4.     Эстетические критерии (композиционная завершенность; дизайн изделия; использование традиций народной культуры).</w:t>
            </w:r>
          </w:p>
          <w:p w:rsidR="00893826" w:rsidRPr="00790E0C" w:rsidRDefault="00893826" w:rsidP="00DA27D3">
            <w:pPr>
              <w:shd w:val="clear" w:color="auto" w:fill="FFFFFF"/>
              <w:tabs>
                <w:tab w:val="left" w:pos="10466"/>
              </w:tabs>
              <w:spacing w:after="0"/>
              <w:ind w:left="244" w:right="102" w:firstLine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sz w:val="24"/>
                <w:szCs w:val="24"/>
              </w:rPr>
              <w:t>5.     Экономические критерии (потребность в изделии; экономическое обоснование; рекомендации к использованию; возможность массового производства).</w:t>
            </w:r>
          </w:p>
          <w:p w:rsidR="00893826" w:rsidRPr="00790E0C" w:rsidRDefault="00893826" w:rsidP="00DA27D3">
            <w:pPr>
              <w:shd w:val="clear" w:color="auto" w:fill="FFFFFF"/>
              <w:tabs>
                <w:tab w:val="left" w:pos="10466"/>
              </w:tabs>
              <w:spacing w:after="0"/>
              <w:ind w:left="244" w:right="102" w:firstLine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sz w:val="24"/>
                <w:szCs w:val="24"/>
              </w:rPr>
              <w:t>6.     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      </w:r>
          </w:p>
          <w:p w:rsidR="00893826" w:rsidRPr="00790E0C" w:rsidRDefault="00893826" w:rsidP="00DA27D3">
            <w:pPr>
              <w:shd w:val="clear" w:color="auto" w:fill="FFFFFF"/>
              <w:tabs>
                <w:tab w:val="left" w:pos="10466"/>
              </w:tabs>
              <w:spacing w:after="0"/>
              <w:ind w:left="244" w:right="102" w:firstLine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E0C">
              <w:rPr>
                <w:rFonts w:ascii="Times New Roman" w:hAnsi="Times New Roman" w:cs="Times New Roman"/>
                <w:sz w:val="24"/>
                <w:szCs w:val="24"/>
              </w:rPr>
              <w:t>7.     Информационные критерии (стандартность проектной документации; использование дополнительной информации).</w:t>
            </w:r>
          </w:p>
          <w:p w:rsidR="00893826" w:rsidRPr="00790E0C" w:rsidRDefault="00893826" w:rsidP="00DA27D3">
            <w:pPr>
              <w:tabs>
                <w:tab w:val="left" w:pos="10466"/>
              </w:tabs>
              <w:ind w:left="244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826" w:rsidRPr="00790E0C" w:rsidRDefault="00893826" w:rsidP="00DA27D3">
            <w:pPr>
              <w:tabs>
                <w:tab w:val="left" w:pos="10466"/>
              </w:tabs>
              <w:ind w:left="244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9A4" w:rsidRPr="00790E0C" w:rsidRDefault="00BD79A4" w:rsidP="00DA27D3">
            <w:pPr>
              <w:pStyle w:val="a3"/>
              <w:tabs>
                <w:tab w:val="left" w:pos="10466"/>
              </w:tabs>
              <w:suppressAutoHyphens w:val="0"/>
              <w:spacing w:before="100" w:beforeAutospacing="1" w:after="100" w:afterAutospacing="1" w:line="240" w:lineRule="auto"/>
              <w:ind w:left="244" w:right="1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6063" w:rsidRPr="00852222" w:rsidRDefault="00166063" w:rsidP="00DA27D3">
      <w:pPr>
        <w:tabs>
          <w:tab w:val="left" w:pos="10466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166063" w:rsidRPr="00852222" w:rsidSect="00166063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87040A" w:rsidRDefault="0087040A" w:rsidP="0087040A">
      <w:pPr>
        <w:tabs>
          <w:tab w:val="left" w:pos="10466"/>
        </w:tabs>
        <w:jc w:val="center"/>
        <w:rPr>
          <w:rFonts w:ascii="Times New Roman" w:hAnsi="Times New Roman" w:cs="Times New Roman"/>
          <w:sz w:val="32"/>
          <w:szCs w:val="24"/>
        </w:rPr>
      </w:pPr>
    </w:p>
    <w:p w:rsidR="0087040A" w:rsidRDefault="0087040A" w:rsidP="0087040A">
      <w:pPr>
        <w:tabs>
          <w:tab w:val="left" w:pos="10466"/>
        </w:tabs>
        <w:jc w:val="center"/>
        <w:rPr>
          <w:rFonts w:ascii="Times New Roman" w:hAnsi="Times New Roman" w:cs="Times New Roman"/>
          <w:sz w:val="32"/>
          <w:szCs w:val="24"/>
        </w:rPr>
      </w:pPr>
    </w:p>
    <w:p w:rsidR="0087040A" w:rsidRDefault="0087040A" w:rsidP="0087040A">
      <w:pPr>
        <w:tabs>
          <w:tab w:val="left" w:pos="10466"/>
        </w:tabs>
        <w:jc w:val="center"/>
        <w:rPr>
          <w:rFonts w:ascii="Times New Roman" w:hAnsi="Times New Roman" w:cs="Times New Roman"/>
          <w:sz w:val="32"/>
          <w:szCs w:val="24"/>
        </w:rPr>
      </w:pPr>
    </w:p>
    <w:p w:rsidR="0087040A" w:rsidRDefault="0087040A" w:rsidP="0087040A">
      <w:pPr>
        <w:tabs>
          <w:tab w:val="left" w:pos="10466"/>
        </w:tabs>
        <w:jc w:val="center"/>
        <w:rPr>
          <w:rFonts w:ascii="Times New Roman" w:hAnsi="Times New Roman" w:cs="Times New Roman"/>
          <w:sz w:val="32"/>
          <w:szCs w:val="24"/>
        </w:rPr>
      </w:pPr>
    </w:p>
    <w:p w:rsidR="0087040A" w:rsidRDefault="0087040A" w:rsidP="0087040A">
      <w:pPr>
        <w:tabs>
          <w:tab w:val="left" w:pos="10466"/>
        </w:tabs>
        <w:jc w:val="center"/>
        <w:rPr>
          <w:rFonts w:ascii="Times New Roman" w:hAnsi="Times New Roman" w:cs="Times New Roman"/>
          <w:sz w:val="32"/>
          <w:szCs w:val="24"/>
        </w:rPr>
      </w:pPr>
    </w:p>
    <w:p w:rsidR="0087040A" w:rsidRDefault="0087040A" w:rsidP="0087040A">
      <w:pPr>
        <w:tabs>
          <w:tab w:val="left" w:pos="10466"/>
        </w:tabs>
        <w:jc w:val="center"/>
        <w:rPr>
          <w:rFonts w:ascii="Times New Roman" w:hAnsi="Times New Roman" w:cs="Times New Roman"/>
          <w:sz w:val="32"/>
          <w:szCs w:val="24"/>
        </w:rPr>
      </w:pPr>
    </w:p>
    <w:p w:rsidR="0087040A" w:rsidRDefault="0087040A" w:rsidP="0087040A">
      <w:pPr>
        <w:tabs>
          <w:tab w:val="left" w:pos="10466"/>
        </w:tabs>
        <w:jc w:val="center"/>
        <w:rPr>
          <w:rFonts w:ascii="Times New Roman" w:hAnsi="Times New Roman" w:cs="Times New Roman"/>
          <w:sz w:val="32"/>
          <w:szCs w:val="24"/>
        </w:rPr>
      </w:pPr>
    </w:p>
    <w:p w:rsidR="0087040A" w:rsidRDefault="0087040A" w:rsidP="0087040A">
      <w:pPr>
        <w:tabs>
          <w:tab w:val="left" w:pos="10466"/>
        </w:tabs>
        <w:jc w:val="center"/>
        <w:rPr>
          <w:rFonts w:ascii="Times New Roman" w:hAnsi="Times New Roman" w:cs="Times New Roman"/>
          <w:sz w:val="32"/>
          <w:szCs w:val="24"/>
        </w:rPr>
      </w:pPr>
    </w:p>
    <w:p w:rsidR="0087040A" w:rsidRDefault="0087040A" w:rsidP="0087040A">
      <w:pPr>
        <w:tabs>
          <w:tab w:val="left" w:pos="10466"/>
        </w:tabs>
        <w:jc w:val="center"/>
        <w:rPr>
          <w:rFonts w:ascii="Times New Roman" w:hAnsi="Times New Roman" w:cs="Times New Roman"/>
          <w:sz w:val="32"/>
          <w:szCs w:val="24"/>
        </w:rPr>
      </w:pPr>
    </w:p>
    <w:p w:rsidR="0087040A" w:rsidRDefault="0087040A" w:rsidP="0087040A">
      <w:pPr>
        <w:tabs>
          <w:tab w:val="left" w:pos="10466"/>
        </w:tabs>
        <w:jc w:val="center"/>
        <w:rPr>
          <w:rFonts w:ascii="Times New Roman" w:hAnsi="Times New Roman" w:cs="Times New Roman"/>
          <w:sz w:val="32"/>
          <w:szCs w:val="24"/>
        </w:rPr>
      </w:pPr>
    </w:p>
    <w:p w:rsidR="0087040A" w:rsidRDefault="0087040A" w:rsidP="0087040A">
      <w:pPr>
        <w:tabs>
          <w:tab w:val="left" w:pos="10466"/>
        </w:tabs>
        <w:jc w:val="center"/>
        <w:rPr>
          <w:rFonts w:ascii="Times New Roman" w:hAnsi="Times New Roman" w:cs="Times New Roman"/>
          <w:sz w:val="32"/>
          <w:szCs w:val="24"/>
        </w:rPr>
      </w:pPr>
    </w:p>
    <w:p w:rsidR="0087040A" w:rsidRDefault="0087040A" w:rsidP="0087040A">
      <w:pPr>
        <w:tabs>
          <w:tab w:val="left" w:pos="10466"/>
        </w:tabs>
        <w:jc w:val="center"/>
        <w:rPr>
          <w:rFonts w:ascii="Times New Roman" w:hAnsi="Times New Roman" w:cs="Times New Roman"/>
          <w:sz w:val="32"/>
          <w:szCs w:val="24"/>
        </w:rPr>
      </w:pPr>
    </w:p>
    <w:p w:rsidR="0087040A" w:rsidRDefault="0087040A" w:rsidP="0087040A">
      <w:pPr>
        <w:tabs>
          <w:tab w:val="left" w:pos="10466"/>
        </w:tabs>
        <w:jc w:val="center"/>
        <w:rPr>
          <w:rFonts w:ascii="Times New Roman" w:hAnsi="Times New Roman" w:cs="Times New Roman"/>
          <w:sz w:val="32"/>
          <w:szCs w:val="24"/>
        </w:rPr>
      </w:pPr>
    </w:p>
    <w:p w:rsidR="0087040A" w:rsidRDefault="0087040A" w:rsidP="0087040A">
      <w:pPr>
        <w:tabs>
          <w:tab w:val="left" w:pos="10466"/>
        </w:tabs>
        <w:jc w:val="center"/>
        <w:rPr>
          <w:rFonts w:ascii="Times New Roman" w:hAnsi="Times New Roman" w:cs="Times New Roman"/>
          <w:sz w:val="32"/>
          <w:szCs w:val="24"/>
        </w:rPr>
      </w:pPr>
    </w:p>
    <w:p w:rsidR="002F3DB0" w:rsidRPr="0087040A" w:rsidRDefault="002F3DB0" w:rsidP="0087040A">
      <w:pPr>
        <w:tabs>
          <w:tab w:val="left" w:pos="10466"/>
        </w:tabs>
        <w:jc w:val="center"/>
        <w:rPr>
          <w:rFonts w:ascii="Times New Roman" w:hAnsi="Times New Roman" w:cs="Times New Roman"/>
          <w:sz w:val="32"/>
          <w:szCs w:val="24"/>
        </w:rPr>
      </w:pPr>
      <w:r w:rsidRPr="0087040A">
        <w:rPr>
          <w:rFonts w:ascii="Times New Roman" w:hAnsi="Times New Roman" w:cs="Times New Roman"/>
          <w:sz w:val="32"/>
          <w:szCs w:val="24"/>
        </w:rPr>
        <w:t>Тематическое планирование по курсу</w:t>
      </w:r>
    </w:p>
    <w:p w:rsidR="002F3DB0" w:rsidRPr="0087040A" w:rsidRDefault="002F3DB0" w:rsidP="0087040A">
      <w:pPr>
        <w:tabs>
          <w:tab w:val="left" w:pos="10466"/>
        </w:tabs>
        <w:jc w:val="center"/>
        <w:rPr>
          <w:rFonts w:ascii="Times New Roman" w:hAnsi="Times New Roman" w:cs="Times New Roman"/>
          <w:sz w:val="32"/>
          <w:szCs w:val="24"/>
        </w:rPr>
      </w:pPr>
      <w:r w:rsidRPr="0087040A">
        <w:rPr>
          <w:rFonts w:ascii="Times New Roman" w:hAnsi="Times New Roman" w:cs="Times New Roman"/>
          <w:sz w:val="32"/>
          <w:szCs w:val="24"/>
        </w:rPr>
        <w:t>«Трудовое обучение».</w:t>
      </w:r>
    </w:p>
    <w:p w:rsidR="002F3DB0" w:rsidRDefault="002F3DB0" w:rsidP="00DA27D3">
      <w:pPr>
        <w:tabs>
          <w:tab w:val="left" w:pos="10466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6класс.</w:t>
      </w:r>
    </w:p>
    <w:tbl>
      <w:tblPr>
        <w:tblStyle w:val="ac"/>
        <w:tblW w:w="0" w:type="auto"/>
        <w:tblLayout w:type="fixed"/>
        <w:tblLook w:val="04A0"/>
      </w:tblPr>
      <w:tblGrid>
        <w:gridCol w:w="2030"/>
        <w:gridCol w:w="6722"/>
        <w:gridCol w:w="1471"/>
        <w:gridCol w:w="1388"/>
        <w:gridCol w:w="1686"/>
        <w:gridCol w:w="1711"/>
      </w:tblGrid>
      <w:tr w:rsidR="002D6BBF" w:rsidTr="0087040A">
        <w:trPr>
          <w:trHeight w:val="554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№ занятия</w:t>
            </w: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Разделы и темы программы.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 xml:space="preserve">Кол – </w:t>
            </w:r>
            <w:proofErr w:type="gramStart"/>
            <w:r>
              <w:rPr>
                <w:rFonts w:ascii="Times New Roman" w:hAnsi="Times New Roman"/>
                <w:sz w:val="24"/>
                <w:szCs w:val="32"/>
              </w:rPr>
              <w:t>во</w:t>
            </w:r>
            <w:proofErr w:type="gramEnd"/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учебных часов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Дата по плану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Дата фактическая</w:t>
            </w:r>
          </w:p>
        </w:tc>
      </w:tr>
      <w:tr w:rsidR="002D6BBF" w:rsidTr="0087040A">
        <w:trPr>
          <w:trHeight w:val="547"/>
        </w:trPr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на разделы</w:t>
            </w: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32"/>
              </w:rPr>
              <w:t>на темы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2D6BBF" w:rsidTr="0087040A">
        <w:trPr>
          <w:trHeight w:val="7648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BBF" w:rsidRDefault="002D6BBF" w:rsidP="00A838A9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1,2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3,4.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5-8</w:t>
            </w: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9,10.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11-14</w:t>
            </w: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15,16</w:t>
            </w: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17,18</w:t>
            </w: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21-30</w:t>
            </w: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31,32</w:t>
            </w: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33,34</w:t>
            </w: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35,36</w:t>
            </w: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67,38</w:t>
            </w:r>
          </w:p>
          <w:p w:rsidR="0087040A" w:rsidRDefault="0087040A" w:rsidP="0087040A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2D6BBF" w:rsidRDefault="0087040A" w:rsidP="0087040A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2D6BBF">
              <w:rPr>
                <w:rFonts w:ascii="Times New Roman" w:hAnsi="Times New Roman"/>
                <w:sz w:val="24"/>
                <w:szCs w:val="24"/>
              </w:rPr>
              <w:t>39,40</w:t>
            </w: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7040A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87040A" w:rsidRDefault="0087040A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6BBF" w:rsidRDefault="0087040A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D6BBF">
              <w:rPr>
                <w:rFonts w:ascii="Times New Roman" w:hAnsi="Times New Roman"/>
                <w:sz w:val="24"/>
                <w:szCs w:val="24"/>
              </w:rPr>
              <w:t xml:space="preserve"> 41,42</w:t>
            </w:r>
          </w:p>
          <w:p w:rsidR="0087040A" w:rsidRDefault="002D6BBF" w:rsidP="00EA70B5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87040A" w:rsidRDefault="0087040A" w:rsidP="00EA70B5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D6B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D6BBF" w:rsidRDefault="0087040A" w:rsidP="00EA70B5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2D6BBF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87040A" w:rsidRDefault="002D6BBF" w:rsidP="002D6BBF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2D6BBF" w:rsidRDefault="0087040A" w:rsidP="002D6BBF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2D6BBF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2D6BBF" w:rsidRDefault="002D6BBF" w:rsidP="002D6BBF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6BBF" w:rsidRDefault="002D6BBF" w:rsidP="002D6BBF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45,46</w:t>
            </w: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40A" w:rsidRDefault="0087040A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BBF" w:rsidRDefault="0087040A" w:rsidP="0087040A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47-50</w:t>
            </w:r>
          </w:p>
          <w:p w:rsidR="0087040A" w:rsidRDefault="002D6BBF" w:rsidP="002D6BBF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87040A" w:rsidRDefault="0087040A" w:rsidP="002D6BBF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6BBF" w:rsidRDefault="0087040A" w:rsidP="0087040A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2D6BBF">
              <w:rPr>
                <w:rFonts w:ascii="Times New Roman" w:hAnsi="Times New Roman"/>
                <w:sz w:val="24"/>
                <w:szCs w:val="24"/>
              </w:rPr>
              <w:t>51,52</w:t>
            </w:r>
          </w:p>
          <w:p w:rsidR="002D6BBF" w:rsidRDefault="002D6BBF" w:rsidP="00EA70B5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87040A" w:rsidRDefault="002D6BBF" w:rsidP="00EA70B5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87040A" w:rsidRDefault="0087040A" w:rsidP="0087040A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40A" w:rsidRDefault="0087040A" w:rsidP="0087040A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40A" w:rsidRDefault="0087040A" w:rsidP="0087040A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BBF" w:rsidRDefault="002D6BBF" w:rsidP="0087040A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53- </w:t>
            </w:r>
            <w:r w:rsidR="00A27FCF"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A27FCF" w:rsidRDefault="00A27FCF" w:rsidP="0087040A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FCF" w:rsidRDefault="00A27FCF" w:rsidP="0087040A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FCF" w:rsidRDefault="00A27FCF" w:rsidP="0087040A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  <w:p w:rsidR="00A27FCF" w:rsidRDefault="00A27FCF" w:rsidP="0087040A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FCF" w:rsidRDefault="0087040A" w:rsidP="0087040A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A27FCF">
              <w:rPr>
                <w:rFonts w:ascii="Times New Roman" w:hAnsi="Times New Roman"/>
                <w:sz w:val="24"/>
                <w:szCs w:val="24"/>
              </w:rPr>
              <w:t>57-58</w:t>
            </w:r>
          </w:p>
          <w:p w:rsidR="00A27FCF" w:rsidRDefault="00A27FCF" w:rsidP="0087040A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FCF" w:rsidRDefault="0087040A" w:rsidP="0087040A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A27FCF">
              <w:rPr>
                <w:rFonts w:ascii="Times New Roman" w:hAnsi="Times New Roman"/>
                <w:sz w:val="24"/>
                <w:szCs w:val="24"/>
              </w:rPr>
              <w:t>59-60</w:t>
            </w:r>
          </w:p>
          <w:p w:rsidR="00A27FCF" w:rsidRDefault="00A27FCF" w:rsidP="0087040A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40A" w:rsidRDefault="0087040A" w:rsidP="0087040A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40A" w:rsidRDefault="0087040A" w:rsidP="0087040A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61-66</w:t>
            </w:r>
          </w:p>
          <w:p w:rsidR="00A27FCF" w:rsidRDefault="00A27FCF" w:rsidP="0087040A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FCF" w:rsidRDefault="00A27FCF" w:rsidP="0087040A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FCF" w:rsidRDefault="00A27FCF" w:rsidP="0087040A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040A" w:rsidRDefault="0087040A" w:rsidP="0087040A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FCF" w:rsidRDefault="00A27FCF" w:rsidP="0087040A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  <w:p w:rsidR="00A27FCF" w:rsidRDefault="00A27FCF" w:rsidP="00EA70B5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Технология обработки древесина.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древесины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древесины.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и применение пиломатериалов.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Соединение брусков.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Наладка инструмента. Строгание рубанком.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цилиндрических и конических деталей ручным инструментом.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конструирования и моделирования изделий из древесины.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Составные части машин.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токарного станка для точения древесины. Технология точения.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 токарном станке по дереву.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Окрашивание изделий из древесины.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обработка изделий из древесины.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Сверлильный станок, как технологическая машина.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Механизмы передачи движения. Машина и её основные части.</w:t>
            </w:r>
          </w:p>
          <w:p w:rsidR="0087040A" w:rsidRDefault="0087040A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заготовки стамеской.</w:t>
            </w: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Технология обработки металла.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Свойство чёрных металлов. Сортовой прокат. Прокатные профили.</w:t>
            </w:r>
          </w:p>
          <w:p w:rsidR="0087040A" w:rsidRDefault="0087040A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процессе резания.</w:t>
            </w:r>
          </w:p>
          <w:p w:rsidR="0087040A" w:rsidRDefault="0087040A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Плоскостная разметка. Безопасные условия труда слесаря.</w:t>
            </w:r>
          </w:p>
          <w:p w:rsidR="0087040A" w:rsidRDefault="0087040A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Резание металла слесарной ножовкой.</w:t>
            </w:r>
          </w:p>
          <w:p w:rsidR="0087040A" w:rsidRDefault="0087040A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040A" w:rsidRDefault="0087040A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Рубка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металла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змерение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размеров деталей с помощью штангенциркуля.</w:t>
            </w:r>
          </w:p>
          <w:p w:rsidR="0087040A" w:rsidRDefault="0087040A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Напильники. Виды, формы, насечка. Приёмы опиливания.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040A" w:rsidRDefault="0087040A" w:rsidP="00DA27D3">
            <w:pPr>
              <w:tabs>
                <w:tab w:val="left" w:pos="104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6BBF" w:rsidRPr="0087040A" w:rsidRDefault="00A27FCF" w:rsidP="00DA27D3">
            <w:pPr>
              <w:tabs>
                <w:tab w:val="left" w:pos="1046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7040A">
              <w:rPr>
                <w:rFonts w:ascii="Times New Roman" w:hAnsi="Times New Roman"/>
                <w:b/>
                <w:sz w:val="24"/>
                <w:szCs w:val="24"/>
              </w:rPr>
              <w:t>Проекты:</w:t>
            </w:r>
          </w:p>
          <w:p w:rsidR="00A27FCF" w:rsidRDefault="00A27FC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27FCF" w:rsidRPr="00F9202A" w:rsidRDefault="00A27FCF" w:rsidP="00A27FCF">
            <w:pPr>
              <w:rPr>
                <w:rFonts w:ascii="Times New Roman" w:hAnsi="Times New Roman"/>
              </w:rPr>
            </w:pPr>
            <w:r w:rsidRPr="00F9202A">
              <w:rPr>
                <w:rFonts w:ascii="Times New Roman" w:hAnsi="Times New Roman"/>
              </w:rPr>
              <w:t>Основные тре</w:t>
            </w:r>
            <w:r w:rsidRPr="00F9202A">
              <w:rPr>
                <w:rFonts w:ascii="Times New Roman" w:hAnsi="Times New Roman"/>
              </w:rPr>
              <w:softHyphen/>
              <w:t>бования к про</w:t>
            </w:r>
            <w:r w:rsidRPr="00F9202A">
              <w:rPr>
                <w:rFonts w:ascii="Times New Roman" w:hAnsi="Times New Roman"/>
              </w:rPr>
              <w:softHyphen/>
              <w:t xml:space="preserve">ектированию. </w:t>
            </w:r>
          </w:p>
          <w:p w:rsidR="00A27FCF" w:rsidRDefault="00A27FCF" w:rsidP="00A27FCF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 w:rsidRPr="00F9202A">
              <w:rPr>
                <w:rFonts w:ascii="Times New Roman" w:hAnsi="Times New Roman"/>
              </w:rPr>
              <w:t xml:space="preserve">Элементы </w:t>
            </w:r>
            <w:r>
              <w:rPr>
                <w:rFonts w:ascii="Times New Roman" w:hAnsi="Times New Roman"/>
              </w:rPr>
              <w:t>художественного конст</w:t>
            </w:r>
            <w:r w:rsidRPr="00F9202A">
              <w:rPr>
                <w:rFonts w:ascii="Times New Roman" w:hAnsi="Times New Roman"/>
              </w:rPr>
              <w:t>руирования.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1"/>
              <w:tblW w:w="6765" w:type="dxa"/>
              <w:tblInd w:w="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765"/>
            </w:tblGrid>
            <w:tr w:rsidR="00A27FCF" w:rsidRPr="00F9202A" w:rsidTr="0087040A">
              <w:trPr>
                <w:trHeight w:val="756"/>
              </w:trPr>
              <w:tc>
                <w:tcPr>
                  <w:tcW w:w="6765" w:type="dxa"/>
                </w:tcPr>
                <w:p w:rsidR="00A27FCF" w:rsidRDefault="00A27FCF" w:rsidP="0084547D">
                  <w:pPr>
                    <w:rPr>
                      <w:rFonts w:ascii="Times New Roman" w:hAnsi="Times New Roman"/>
                    </w:rPr>
                  </w:pPr>
                  <w:r w:rsidRPr="00F9202A">
                    <w:rPr>
                      <w:rFonts w:ascii="Times New Roman" w:hAnsi="Times New Roman"/>
                    </w:rPr>
                    <w:t>Выбор тем проектов на основе потреб</w:t>
                  </w:r>
                  <w:r w:rsidRPr="00F9202A">
                    <w:rPr>
                      <w:rFonts w:ascii="Times New Roman" w:hAnsi="Times New Roman"/>
                    </w:rPr>
                    <w:softHyphen/>
                    <w:t>ностей и спро</w:t>
                  </w:r>
                  <w:r w:rsidRPr="00F9202A">
                    <w:rPr>
                      <w:rFonts w:ascii="Times New Roman" w:hAnsi="Times New Roman"/>
                    </w:rPr>
                    <w:softHyphen/>
                    <w:t>са на рынке то</w:t>
                  </w:r>
                  <w:r w:rsidRPr="00F9202A">
                    <w:rPr>
                      <w:rFonts w:ascii="Times New Roman" w:hAnsi="Times New Roman"/>
                    </w:rPr>
                    <w:softHyphen/>
                    <w:t>варов и услуг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A27FCF" w:rsidRDefault="00A27FCF" w:rsidP="0084547D">
                  <w:pPr>
                    <w:rPr>
                      <w:rFonts w:ascii="Times New Roman" w:hAnsi="Times New Roman"/>
                    </w:rPr>
                  </w:pPr>
                </w:p>
                <w:p w:rsidR="00A27FCF" w:rsidRPr="00F9202A" w:rsidRDefault="00A27FCF" w:rsidP="00A27FCF">
                  <w:pPr>
                    <w:rPr>
                      <w:rFonts w:ascii="Times New Roman" w:hAnsi="Times New Roman"/>
                    </w:rPr>
                  </w:pPr>
                  <w:r w:rsidRPr="00F9202A">
                    <w:rPr>
                      <w:rFonts w:ascii="Times New Roman" w:hAnsi="Times New Roman"/>
                    </w:rPr>
                    <w:t>Выбор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F9202A">
                    <w:rPr>
                      <w:rFonts w:ascii="Times New Roman" w:hAnsi="Times New Roman"/>
                    </w:rPr>
                    <w:t>и обоснование проекта</w:t>
                  </w:r>
                  <w:r>
                    <w:rPr>
                      <w:rFonts w:ascii="Times New Roman" w:hAnsi="Times New Roman"/>
                    </w:rPr>
                    <w:t>.</w:t>
                  </w:r>
                </w:p>
                <w:p w:rsidR="00A27FCF" w:rsidRDefault="00A27FCF" w:rsidP="00A27FCF">
                  <w:pPr>
                    <w:rPr>
                      <w:rFonts w:ascii="Times New Roman" w:hAnsi="Times New Roman"/>
                    </w:rPr>
                  </w:pPr>
                  <w:r w:rsidRPr="00F9202A">
                    <w:rPr>
                      <w:rFonts w:ascii="Times New Roman" w:hAnsi="Times New Roman"/>
                    </w:rPr>
                    <w:t>Реализации проекта.</w:t>
                  </w:r>
                </w:p>
                <w:p w:rsidR="00A27FCF" w:rsidRDefault="00A27FCF" w:rsidP="0084547D">
                  <w:pPr>
                    <w:rPr>
                      <w:rFonts w:ascii="Times New Roman" w:hAnsi="Times New Roman"/>
                    </w:rPr>
                  </w:pPr>
                </w:p>
                <w:p w:rsidR="00A27FCF" w:rsidRPr="00F9202A" w:rsidRDefault="00A27FCF" w:rsidP="00A27FCF">
                  <w:pPr>
                    <w:rPr>
                      <w:rFonts w:ascii="Times New Roman" w:hAnsi="Times New Roman"/>
                      <w:spacing w:val="-1"/>
                    </w:rPr>
                  </w:pPr>
                  <w:r w:rsidRPr="00F9202A">
                    <w:rPr>
                      <w:rFonts w:ascii="Times New Roman" w:hAnsi="Times New Roman"/>
                      <w:spacing w:val="-1"/>
                    </w:rPr>
                    <w:t>Альтернатив</w:t>
                  </w:r>
                  <w:r w:rsidRPr="00F9202A">
                    <w:rPr>
                      <w:rFonts w:ascii="Times New Roman" w:hAnsi="Times New Roman"/>
                      <w:spacing w:val="-1"/>
                    </w:rPr>
                    <w:softHyphen/>
                    <w:t>ные варианты проекта</w:t>
                  </w:r>
                </w:p>
                <w:p w:rsidR="00A27FCF" w:rsidRDefault="00A27FCF" w:rsidP="0084547D">
                  <w:pPr>
                    <w:rPr>
                      <w:rFonts w:ascii="Times New Roman" w:hAnsi="Times New Roman"/>
                    </w:rPr>
                  </w:pPr>
                </w:p>
                <w:p w:rsidR="00A27FCF" w:rsidRPr="00F9202A" w:rsidRDefault="00A27FCF" w:rsidP="00A27FCF">
                  <w:pPr>
                    <w:rPr>
                      <w:rFonts w:ascii="Times New Roman" w:hAnsi="Times New Roman"/>
                    </w:rPr>
                  </w:pPr>
                  <w:r w:rsidRPr="00F9202A">
                    <w:rPr>
                      <w:rFonts w:ascii="Times New Roman" w:hAnsi="Times New Roman"/>
                    </w:rPr>
                    <w:t>Выбор инст</w:t>
                  </w:r>
                  <w:r w:rsidRPr="00F9202A">
                    <w:rPr>
                      <w:rFonts w:ascii="Times New Roman" w:hAnsi="Times New Roman"/>
                    </w:rPr>
                    <w:softHyphen/>
                    <w:t>румента, обо</w:t>
                  </w:r>
                  <w:r w:rsidRPr="00F9202A">
                    <w:rPr>
                      <w:rFonts w:ascii="Times New Roman" w:hAnsi="Times New Roman"/>
                    </w:rPr>
                    <w:softHyphen/>
                    <w:t>рудования и материалов</w:t>
                  </w:r>
                </w:p>
                <w:p w:rsidR="00A27FCF" w:rsidRDefault="00A27FCF" w:rsidP="00A27FCF">
                  <w:pPr>
                    <w:rPr>
                      <w:rFonts w:ascii="Times New Roman" w:hAnsi="Times New Roman"/>
                    </w:rPr>
                  </w:pPr>
                  <w:r w:rsidRPr="00F9202A">
                    <w:rPr>
                      <w:rFonts w:ascii="Times New Roman" w:hAnsi="Times New Roman"/>
                    </w:rPr>
                    <w:t>Требования к выбору инструментов.</w:t>
                  </w:r>
                </w:p>
                <w:p w:rsidR="00A27FCF" w:rsidRDefault="00A27FCF" w:rsidP="0084547D">
                  <w:pPr>
                    <w:rPr>
                      <w:rFonts w:ascii="Times New Roman" w:hAnsi="Times New Roman"/>
                    </w:rPr>
                  </w:pPr>
                </w:p>
                <w:p w:rsidR="00A27FCF" w:rsidRPr="00F9202A" w:rsidRDefault="00A27FCF" w:rsidP="00A27FCF">
                  <w:pPr>
                    <w:rPr>
                      <w:rFonts w:ascii="Times New Roman" w:hAnsi="Times New Roman"/>
                    </w:rPr>
                  </w:pPr>
                  <w:r w:rsidRPr="00F9202A">
                    <w:rPr>
                      <w:rFonts w:ascii="Times New Roman" w:hAnsi="Times New Roman"/>
                    </w:rPr>
                    <w:t>Изготовления изделия.</w:t>
                  </w:r>
                </w:p>
                <w:p w:rsidR="00A27FCF" w:rsidRDefault="00A27FCF" w:rsidP="00A27FCF">
                  <w:pPr>
                    <w:rPr>
                      <w:rFonts w:ascii="Times New Roman" w:hAnsi="Times New Roman"/>
                    </w:rPr>
                  </w:pPr>
                  <w:r w:rsidRPr="00F9202A">
                    <w:rPr>
                      <w:rFonts w:ascii="Times New Roman" w:hAnsi="Times New Roman"/>
                    </w:rPr>
                    <w:t>Сборка и отделка.</w:t>
                  </w:r>
                </w:p>
                <w:p w:rsidR="00A27FCF" w:rsidRDefault="00A27FCF" w:rsidP="00A27FCF">
                  <w:pPr>
                    <w:rPr>
                      <w:rFonts w:ascii="Times New Roman" w:hAnsi="Times New Roman"/>
                    </w:rPr>
                  </w:pPr>
                </w:p>
                <w:p w:rsidR="0087040A" w:rsidRDefault="0087040A" w:rsidP="00A27FCF">
                  <w:pPr>
                    <w:rPr>
                      <w:rFonts w:ascii="Times New Roman" w:hAnsi="Times New Roman"/>
                    </w:rPr>
                  </w:pPr>
                </w:p>
                <w:p w:rsidR="00A27FCF" w:rsidRDefault="00A27FCF" w:rsidP="00A27FCF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Защита проекта. </w:t>
                  </w:r>
                  <w:r w:rsidRPr="00F9202A">
                    <w:rPr>
                      <w:rFonts w:ascii="Times New Roman" w:hAnsi="Times New Roman"/>
                    </w:rPr>
                    <w:t>Оценка изделия. Реклама.</w:t>
                  </w:r>
                </w:p>
                <w:p w:rsidR="00A27FCF" w:rsidRDefault="00A27FCF" w:rsidP="00A27FCF">
                  <w:pPr>
                    <w:rPr>
                      <w:rFonts w:ascii="Times New Roman" w:hAnsi="Times New Roman"/>
                    </w:rPr>
                  </w:pPr>
                </w:p>
                <w:p w:rsidR="00A27FCF" w:rsidRPr="00F9202A" w:rsidRDefault="00A27FCF" w:rsidP="0084547D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27FCF" w:rsidRDefault="00A27FC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040A" w:rsidRDefault="0087040A" w:rsidP="00DA27D3">
            <w:pPr>
              <w:tabs>
                <w:tab w:val="left" w:pos="10466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87040A" w:rsidRDefault="0087040A" w:rsidP="00DA27D3">
            <w:pPr>
              <w:tabs>
                <w:tab w:val="left" w:pos="10466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Итого: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Хозяйственные работы (по мере необходимости)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40</w:t>
            </w: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7040A" w:rsidRDefault="0087040A" w:rsidP="00DA27D3">
            <w:pPr>
              <w:tabs>
                <w:tab w:val="left" w:pos="10466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7040A" w:rsidRDefault="0087040A" w:rsidP="0087040A">
            <w:pPr>
              <w:tabs>
                <w:tab w:val="left" w:pos="10466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87040A" w:rsidRDefault="0087040A" w:rsidP="0087040A">
            <w:pPr>
              <w:tabs>
                <w:tab w:val="left" w:pos="10466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87040A" w:rsidRDefault="0087040A" w:rsidP="0087040A">
            <w:pPr>
              <w:tabs>
                <w:tab w:val="left" w:pos="10466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87040A" w:rsidRDefault="0087040A" w:rsidP="0087040A">
            <w:pPr>
              <w:tabs>
                <w:tab w:val="left" w:pos="10466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87040A" w:rsidRDefault="0087040A" w:rsidP="0087040A">
            <w:pPr>
              <w:tabs>
                <w:tab w:val="left" w:pos="10466"/>
              </w:tabs>
              <w:rPr>
                <w:rFonts w:ascii="Times New Roman" w:hAnsi="Times New Roman"/>
                <w:sz w:val="32"/>
                <w:szCs w:val="32"/>
              </w:rPr>
            </w:pPr>
          </w:p>
          <w:p w:rsidR="002D6BBF" w:rsidRDefault="002D6BBF" w:rsidP="0087040A">
            <w:pPr>
              <w:tabs>
                <w:tab w:val="left" w:pos="10466"/>
              </w:tabs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27FCF" w:rsidRDefault="00A27FC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27FCF" w:rsidRDefault="00A27FC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27FCF" w:rsidRDefault="00A27FC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27FCF" w:rsidRDefault="00A27FC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27FCF" w:rsidRDefault="00A27FC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27FCF" w:rsidRDefault="00A27FC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27FCF" w:rsidRDefault="00A27FC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27FCF" w:rsidRDefault="00A27FC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27FCF" w:rsidRDefault="00A27FC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27FCF" w:rsidRDefault="00A27FC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27FCF" w:rsidRDefault="00A27FC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27FCF" w:rsidRDefault="00A27FC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27FCF" w:rsidRDefault="00A27FC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27FCF" w:rsidRDefault="00A27FC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27FCF" w:rsidRDefault="00A27FC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27FCF" w:rsidRDefault="00A27FC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7040A" w:rsidRDefault="0087040A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040A" w:rsidRDefault="0087040A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040A" w:rsidRDefault="0087040A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040A" w:rsidRDefault="0087040A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7040A" w:rsidRDefault="0087040A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040A" w:rsidRDefault="0087040A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6BBF" w:rsidRDefault="0087040A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7040A" w:rsidRDefault="0087040A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040A" w:rsidRDefault="0087040A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040A" w:rsidRDefault="0087040A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040A" w:rsidRDefault="0087040A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040A" w:rsidRDefault="0087040A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D6BBF" w:rsidRDefault="002D6BBF" w:rsidP="00DA27D3">
            <w:pPr>
              <w:tabs>
                <w:tab w:val="left" w:pos="1046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A27FCF" w:rsidRPr="00110315" w:rsidRDefault="00A27FC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 w:rsidRPr="001103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27FCF" w:rsidRPr="00110315" w:rsidRDefault="00A27FC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10315" w:rsidRDefault="00110315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27FCF" w:rsidRPr="00110315" w:rsidRDefault="00A27FC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 w:rsidRPr="001103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27FCF" w:rsidRPr="00110315" w:rsidRDefault="00A27FC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27FCF" w:rsidRPr="00110315" w:rsidRDefault="00A27FC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 w:rsidRPr="001103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27FCF" w:rsidRPr="00110315" w:rsidRDefault="00A27FC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27FCF" w:rsidRPr="00110315" w:rsidRDefault="00A27FC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 w:rsidRPr="0011031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7040A" w:rsidRDefault="0087040A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040A" w:rsidRDefault="0087040A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27FCF" w:rsidRPr="00110315" w:rsidRDefault="0087040A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27FCF" w:rsidRDefault="00A27FC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040A" w:rsidRDefault="0087040A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040A" w:rsidRDefault="0087040A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7040A" w:rsidRPr="00110315" w:rsidRDefault="0087040A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27FCF" w:rsidRPr="00110315" w:rsidRDefault="00A27FCF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10315" w:rsidRDefault="00110315" w:rsidP="00DA27D3">
            <w:pPr>
              <w:tabs>
                <w:tab w:val="left" w:pos="1046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27FCF" w:rsidRDefault="00A27FCF" w:rsidP="00DA27D3">
            <w:pPr>
              <w:tabs>
                <w:tab w:val="left" w:pos="10466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BF" w:rsidRDefault="002D6BBF" w:rsidP="00DA27D3">
            <w:pPr>
              <w:tabs>
                <w:tab w:val="left" w:pos="10466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04D29" w:rsidRDefault="00E04D29" w:rsidP="00DA27D3">
      <w:pPr>
        <w:tabs>
          <w:tab w:val="left" w:pos="10466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4D29" w:rsidSect="0087040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E61" w:rsidRDefault="00526E61" w:rsidP="00307DA7">
      <w:pPr>
        <w:spacing w:after="0" w:line="240" w:lineRule="auto"/>
      </w:pPr>
      <w:r>
        <w:separator/>
      </w:r>
    </w:p>
  </w:endnote>
  <w:endnote w:type="continuationSeparator" w:id="0">
    <w:p w:rsidR="00526E61" w:rsidRDefault="00526E61" w:rsidP="0030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E61" w:rsidRDefault="00526E61" w:rsidP="00307DA7">
      <w:pPr>
        <w:spacing w:after="0" w:line="240" w:lineRule="auto"/>
      </w:pPr>
      <w:r>
        <w:separator/>
      </w:r>
    </w:p>
  </w:footnote>
  <w:footnote w:type="continuationSeparator" w:id="0">
    <w:p w:rsidR="00526E61" w:rsidRDefault="00526E61" w:rsidP="00307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F07C3"/>
    <w:multiLevelType w:val="hybridMultilevel"/>
    <w:tmpl w:val="31BA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F6F6B"/>
    <w:multiLevelType w:val="hybridMultilevel"/>
    <w:tmpl w:val="EF46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295229"/>
    <w:multiLevelType w:val="hybridMultilevel"/>
    <w:tmpl w:val="D406734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3A42FF"/>
    <w:multiLevelType w:val="hybridMultilevel"/>
    <w:tmpl w:val="A19C6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D135DE"/>
    <w:multiLevelType w:val="hybridMultilevel"/>
    <w:tmpl w:val="A240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4413B0"/>
    <w:multiLevelType w:val="hybridMultilevel"/>
    <w:tmpl w:val="2812B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5C5B54"/>
    <w:multiLevelType w:val="hybridMultilevel"/>
    <w:tmpl w:val="2CBC8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9D0BE1"/>
    <w:multiLevelType w:val="hybridMultilevel"/>
    <w:tmpl w:val="801E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75464E"/>
    <w:multiLevelType w:val="hybridMultilevel"/>
    <w:tmpl w:val="29449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86977"/>
    <w:multiLevelType w:val="hybridMultilevel"/>
    <w:tmpl w:val="71EA7FDC"/>
    <w:lvl w:ilvl="0" w:tplc="0419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3AC6056D"/>
    <w:multiLevelType w:val="hybridMultilevel"/>
    <w:tmpl w:val="2962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14DF5"/>
    <w:multiLevelType w:val="hybridMultilevel"/>
    <w:tmpl w:val="06C8A9A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5100D8"/>
    <w:multiLevelType w:val="hybridMultilevel"/>
    <w:tmpl w:val="3978432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573731"/>
    <w:multiLevelType w:val="hybridMultilevel"/>
    <w:tmpl w:val="0D804F28"/>
    <w:lvl w:ilvl="0" w:tplc="287A5A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01AD3"/>
    <w:multiLevelType w:val="singleLevel"/>
    <w:tmpl w:val="287A5A98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8">
    <w:nsid w:val="69EF3310"/>
    <w:multiLevelType w:val="hybridMultilevel"/>
    <w:tmpl w:val="2E96A0B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082AD5"/>
    <w:multiLevelType w:val="hybridMultilevel"/>
    <w:tmpl w:val="DC206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F858ED"/>
    <w:multiLevelType w:val="hybridMultilevel"/>
    <w:tmpl w:val="76CC03E2"/>
    <w:lvl w:ilvl="0" w:tplc="287A5A9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0"/>
  </w:num>
  <w:num w:numId="20">
    <w:abstractNumId w:val="1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79A4"/>
    <w:rsid w:val="000C03C0"/>
    <w:rsid w:val="000F7891"/>
    <w:rsid w:val="00110315"/>
    <w:rsid w:val="001413A9"/>
    <w:rsid w:val="00166063"/>
    <w:rsid w:val="001D249B"/>
    <w:rsid w:val="001F256B"/>
    <w:rsid w:val="001F6674"/>
    <w:rsid w:val="00221DAF"/>
    <w:rsid w:val="00235064"/>
    <w:rsid w:val="002444CF"/>
    <w:rsid w:val="00252CCB"/>
    <w:rsid w:val="00292E42"/>
    <w:rsid w:val="002C1D4B"/>
    <w:rsid w:val="002D6BBF"/>
    <w:rsid w:val="002F3DB0"/>
    <w:rsid w:val="002F4849"/>
    <w:rsid w:val="00307DA7"/>
    <w:rsid w:val="0035560B"/>
    <w:rsid w:val="003F6DCF"/>
    <w:rsid w:val="00407D39"/>
    <w:rsid w:val="0045654E"/>
    <w:rsid w:val="004A4862"/>
    <w:rsid w:val="004E0A69"/>
    <w:rsid w:val="004E165A"/>
    <w:rsid w:val="004E7B34"/>
    <w:rsid w:val="004F01AB"/>
    <w:rsid w:val="004F2A9A"/>
    <w:rsid w:val="005013A6"/>
    <w:rsid w:val="005144F9"/>
    <w:rsid w:val="00526E61"/>
    <w:rsid w:val="0053010D"/>
    <w:rsid w:val="006331B8"/>
    <w:rsid w:val="00790E0C"/>
    <w:rsid w:val="00792382"/>
    <w:rsid w:val="007A6302"/>
    <w:rsid w:val="007C4DCA"/>
    <w:rsid w:val="007C4DF3"/>
    <w:rsid w:val="007C551D"/>
    <w:rsid w:val="007E59C8"/>
    <w:rsid w:val="00852222"/>
    <w:rsid w:val="00864787"/>
    <w:rsid w:val="0087040A"/>
    <w:rsid w:val="00871005"/>
    <w:rsid w:val="0089061E"/>
    <w:rsid w:val="00893826"/>
    <w:rsid w:val="00903C56"/>
    <w:rsid w:val="00922EC8"/>
    <w:rsid w:val="0093720A"/>
    <w:rsid w:val="009908B4"/>
    <w:rsid w:val="00A27FCF"/>
    <w:rsid w:val="00A838A9"/>
    <w:rsid w:val="00B42ACE"/>
    <w:rsid w:val="00B44672"/>
    <w:rsid w:val="00B4747D"/>
    <w:rsid w:val="00BD79A4"/>
    <w:rsid w:val="00BD7CFE"/>
    <w:rsid w:val="00C10918"/>
    <w:rsid w:val="00C4010C"/>
    <w:rsid w:val="00C80756"/>
    <w:rsid w:val="00CD0E4E"/>
    <w:rsid w:val="00CE5444"/>
    <w:rsid w:val="00D104CD"/>
    <w:rsid w:val="00D25E52"/>
    <w:rsid w:val="00D35064"/>
    <w:rsid w:val="00D7189D"/>
    <w:rsid w:val="00DA02AF"/>
    <w:rsid w:val="00DA27D3"/>
    <w:rsid w:val="00DD4549"/>
    <w:rsid w:val="00E0391B"/>
    <w:rsid w:val="00E04D29"/>
    <w:rsid w:val="00E16A81"/>
    <w:rsid w:val="00E2197F"/>
    <w:rsid w:val="00E66E94"/>
    <w:rsid w:val="00E921EB"/>
    <w:rsid w:val="00EA41F9"/>
    <w:rsid w:val="00EA70B5"/>
    <w:rsid w:val="00F361FD"/>
    <w:rsid w:val="00FA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D79A4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BD79A4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34"/>
    <w:qFormat/>
    <w:rsid w:val="007C551D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Style3">
    <w:name w:val="Style3"/>
    <w:basedOn w:val="a"/>
    <w:uiPriority w:val="99"/>
    <w:rsid w:val="00CD0E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yle7">
    <w:name w:val="Style7"/>
    <w:basedOn w:val="a"/>
    <w:uiPriority w:val="99"/>
    <w:rsid w:val="00CD0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CD0E4E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21">
    <w:name w:val="Font Style21"/>
    <w:basedOn w:val="a0"/>
    <w:uiPriority w:val="99"/>
    <w:rsid w:val="00CD0E4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CD0E4E"/>
    <w:rPr>
      <w:rFonts w:ascii="Arial" w:hAnsi="Arial" w:cs="Arial"/>
      <w:b/>
      <w:bCs/>
      <w:sz w:val="18"/>
      <w:szCs w:val="18"/>
    </w:rPr>
  </w:style>
  <w:style w:type="paragraph" w:customStyle="1" w:styleId="ParagraphStyle">
    <w:name w:val="Paragraph Style"/>
    <w:rsid w:val="00CD0E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19">
    <w:name w:val="c19"/>
    <w:basedOn w:val="a"/>
    <w:rsid w:val="00CD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CD0E4E"/>
  </w:style>
  <w:style w:type="paragraph" w:customStyle="1" w:styleId="c3">
    <w:name w:val="c3"/>
    <w:basedOn w:val="a"/>
    <w:rsid w:val="00CD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CD0E4E"/>
  </w:style>
  <w:style w:type="character" w:customStyle="1" w:styleId="c37">
    <w:name w:val="c37"/>
    <w:rsid w:val="00CD0E4E"/>
  </w:style>
  <w:style w:type="character" w:styleId="a4">
    <w:name w:val="Hyperlink"/>
    <w:uiPriority w:val="99"/>
    <w:rsid w:val="00CD0E4E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0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7DA7"/>
  </w:style>
  <w:style w:type="paragraph" w:styleId="a7">
    <w:name w:val="footer"/>
    <w:basedOn w:val="a"/>
    <w:link w:val="a8"/>
    <w:uiPriority w:val="99"/>
    <w:semiHidden/>
    <w:unhideWhenUsed/>
    <w:rsid w:val="00307D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7DA7"/>
  </w:style>
  <w:style w:type="paragraph" w:styleId="a9">
    <w:name w:val="Normal (Web)"/>
    <w:basedOn w:val="a"/>
    <w:uiPriority w:val="99"/>
    <w:unhideWhenUsed/>
    <w:rsid w:val="00E92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Без интервала Знак"/>
    <w:basedOn w:val="a0"/>
    <w:link w:val="ab"/>
    <w:locked/>
    <w:rsid w:val="00E921EB"/>
    <w:rPr>
      <w:rFonts w:ascii="Calibri" w:eastAsia="Calibri" w:hAnsi="Calibri"/>
    </w:rPr>
  </w:style>
  <w:style w:type="paragraph" w:styleId="ab">
    <w:name w:val="No Spacing"/>
    <w:link w:val="aa"/>
    <w:qFormat/>
    <w:rsid w:val="00E921EB"/>
    <w:pPr>
      <w:spacing w:after="0" w:line="240" w:lineRule="auto"/>
    </w:pPr>
    <w:rPr>
      <w:rFonts w:ascii="Calibri" w:eastAsia="Calibri" w:hAnsi="Calibri"/>
    </w:rPr>
  </w:style>
  <w:style w:type="table" w:styleId="ac">
    <w:name w:val="Table Grid"/>
    <w:basedOn w:val="a1"/>
    <w:uiPriority w:val="59"/>
    <w:rsid w:val="00E921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53010D"/>
    <w:rPr>
      <w:b/>
      <w:bCs/>
    </w:rPr>
  </w:style>
  <w:style w:type="paragraph" w:styleId="2">
    <w:name w:val="Body Text Indent 2"/>
    <w:basedOn w:val="a"/>
    <w:link w:val="20"/>
    <w:rsid w:val="00DD4549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D4549"/>
    <w:rPr>
      <w:rFonts w:ascii="Times New Roman" w:eastAsia="Calibri" w:hAnsi="Times New Roman" w:cs="Times New Roman"/>
      <w:sz w:val="28"/>
      <w:szCs w:val="24"/>
    </w:rPr>
  </w:style>
  <w:style w:type="table" w:customStyle="1" w:styleId="1">
    <w:name w:val="Сетка таблицы1"/>
    <w:basedOn w:val="a1"/>
    <w:uiPriority w:val="39"/>
    <w:rsid w:val="00A27F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925C3-1C32-490D-BEA8-7E96D424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3269</Words>
  <Characters>18635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38</cp:revision>
  <cp:lastPrinted>2017-09-14T12:36:00Z</cp:lastPrinted>
  <dcterms:created xsi:type="dcterms:W3CDTF">2016-09-05T22:42:00Z</dcterms:created>
  <dcterms:modified xsi:type="dcterms:W3CDTF">2018-09-16T11:21:00Z</dcterms:modified>
</cp:coreProperties>
</file>