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7F" w:rsidRDefault="00E53139" w:rsidP="0099606D">
      <w:pPr>
        <w:tabs>
          <w:tab w:val="left" w:pos="14175"/>
        </w:tabs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E53139" w:rsidRPr="00D37AEC" w:rsidRDefault="00E53139" w:rsidP="00E53139"/>
    <w:p w:rsidR="00E53139" w:rsidRDefault="00E53139" w:rsidP="00E53139">
      <w:r>
        <w:t xml:space="preserve">СОГЛАСОВАНО                                                                   </w:t>
      </w:r>
      <w:r w:rsidR="00617939">
        <w:t xml:space="preserve">                                                                            </w:t>
      </w:r>
      <w:r>
        <w:t>УТВЕРЖДАЮ</w:t>
      </w:r>
    </w:p>
    <w:p w:rsidR="00E53139" w:rsidRDefault="00E53139" w:rsidP="00E53139">
      <w:r>
        <w:t xml:space="preserve">Заместитель директора по УВР                                             </w:t>
      </w:r>
      <w:r w:rsidR="00617939">
        <w:t xml:space="preserve">                                                                          </w:t>
      </w:r>
      <w:r>
        <w:t>Директор</w:t>
      </w:r>
    </w:p>
    <w:p w:rsidR="00E53139" w:rsidRDefault="00E53139" w:rsidP="00E53139">
      <w:r>
        <w:t xml:space="preserve">МБОУ Николаевская СШ                                                     </w:t>
      </w:r>
      <w:r w:rsidR="00617939">
        <w:t xml:space="preserve">                                                                            </w:t>
      </w:r>
      <w:r>
        <w:t>МБОУ Николаевская СШ</w:t>
      </w:r>
    </w:p>
    <w:p w:rsidR="00E53139" w:rsidRDefault="00E53139" w:rsidP="006A787F">
      <w:pPr>
        <w:tabs>
          <w:tab w:val="left" w:pos="5529"/>
        </w:tabs>
      </w:pPr>
      <w:r>
        <w:t>______________ (Т.В.</w:t>
      </w:r>
      <w:r w:rsidR="00CF1CAB">
        <w:t xml:space="preserve"> </w:t>
      </w:r>
      <w:proofErr w:type="spellStart"/>
      <w:r>
        <w:t>Ревенок</w:t>
      </w:r>
      <w:proofErr w:type="spellEnd"/>
      <w:r>
        <w:t xml:space="preserve">)                              </w:t>
      </w:r>
      <w:r w:rsidR="00617939">
        <w:t xml:space="preserve">                                                                     </w:t>
      </w:r>
      <w:r>
        <w:t xml:space="preserve">  </w:t>
      </w:r>
      <w:r w:rsidR="00617939">
        <w:t xml:space="preserve">                </w:t>
      </w:r>
      <w:r>
        <w:t xml:space="preserve">  </w:t>
      </w:r>
      <w:r w:rsidR="008C50F1">
        <w:t>___</w:t>
      </w:r>
      <w:r>
        <w:t>__</w:t>
      </w:r>
      <w:r w:rsidR="00CF1CAB">
        <w:t>______</w:t>
      </w:r>
      <w:r w:rsidR="00B80603">
        <w:t>________ (О.В.</w:t>
      </w:r>
      <w:r w:rsidR="00CF1CAB">
        <w:t xml:space="preserve"> </w:t>
      </w:r>
      <w:r w:rsidR="00B80603">
        <w:t>Муравьёва</w:t>
      </w:r>
      <w:r w:rsidR="006A787F">
        <w:t>)</w:t>
      </w:r>
    </w:p>
    <w:p w:rsidR="00E53139" w:rsidRDefault="00E53139" w:rsidP="00E53139"/>
    <w:p w:rsidR="00E53139" w:rsidRDefault="00E53139" w:rsidP="00E53139"/>
    <w:p w:rsidR="00E53139" w:rsidRDefault="00E53139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884A96" w:rsidRPr="00EA28F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РАБОЧАЯ ПРОГРАММА</w:t>
      </w:r>
    </w:p>
    <w:p w:rsidR="00884A96" w:rsidRPr="00EA28F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основам безопасности жизнедеятельности</w:t>
      </w:r>
    </w:p>
    <w:p w:rsidR="00884A96" w:rsidRDefault="00A12D7E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884A96" w:rsidRPr="00EA28F6">
        <w:rPr>
          <w:rFonts w:ascii="Times New Roman" w:hAnsi="Times New Roman" w:cs="Times New Roman"/>
          <w:b/>
          <w:sz w:val="28"/>
        </w:rPr>
        <w:t xml:space="preserve"> </w:t>
      </w:r>
      <w:r w:rsidR="00040898">
        <w:rPr>
          <w:rFonts w:ascii="Times New Roman" w:hAnsi="Times New Roman" w:cs="Times New Roman"/>
          <w:b/>
          <w:sz w:val="28"/>
        </w:rPr>
        <w:t>«А»</w:t>
      </w:r>
      <w:r w:rsidR="00EB45FD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7</w:t>
      </w:r>
      <w:r w:rsidR="00EB45FD">
        <w:rPr>
          <w:rFonts w:ascii="Times New Roman" w:hAnsi="Times New Roman" w:cs="Times New Roman"/>
          <w:b/>
          <w:sz w:val="28"/>
        </w:rPr>
        <w:t xml:space="preserve"> «Б»</w:t>
      </w:r>
      <w:r w:rsidR="00040898">
        <w:rPr>
          <w:rFonts w:ascii="Times New Roman" w:hAnsi="Times New Roman" w:cs="Times New Roman"/>
          <w:b/>
          <w:sz w:val="28"/>
        </w:rPr>
        <w:t xml:space="preserve"> </w:t>
      </w:r>
      <w:r w:rsidR="00884A96" w:rsidRPr="00EA28F6">
        <w:rPr>
          <w:rFonts w:ascii="Times New Roman" w:hAnsi="Times New Roman" w:cs="Times New Roman"/>
          <w:b/>
          <w:sz w:val="28"/>
        </w:rPr>
        <w:t>класс</w:t>
      </w:r>
    </w:p>
    <w:p w:rsidR="00884A9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884A96" w:rsidRDefault="00B4082E" w:rsidP="00884A96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Макаров Михаил Олегович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6A787F" w:rsidRDefault="006A787F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884A96" w:rsidRDefault="00884A96" w:rsidP="00E53139">
      <w:pPr>
        <w:jc w:val="center"/>
        <w:rPr>
          <w:b/>
          <w:sz w:val="28"/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E53139" w:rsidRPr="00884A96" w:rsidRDefault="00E53139" w:rsidP="00B172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96">
        <w:rPr>
          <w:rFonts w:ascii="Times New Roman" w:hAnsi="Times New Roman" w:cs="Times New Roman"/>
          <w:b/>
          <w:sz w:val="28"/>
          <w:szCs w:val="28"/>
        </w:rPr>
        <w:t>с. Николаевка</w:t>
      </w:r>
    </w:p>
    <w:p w:rsidR="00884A96" w:rsidRPr="00884A96" w:rsidRDefault="00C6394D" w:rsidP="00884A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C7E32">
        <w:rPr>
          <w:rFonts w:ascii="Times New Roman" w:hAnsi="Times New Roman" w:cs="Times New Roman"/>
          <w:b/>
          <w:sz w:val="28"/>
          <w:szCs w:val="28"/>
        </w:rPr>
        <w:t>3</w:t>
      </w:r>
      <w:r w:rsidR="00DA3BCB">
        <w:rPr>
          <w:rFonts w:ascii="Times New Roman" w:hAnsi="Times New Roman" w:cs="Times New Roman"/>
          <w:b/>
          <w:sz w:val="28"/>
          <w:szCs w:val="28"/>
        </w:rPr>
        <w:t xml:space="preserve">  - 20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C7E32">
        <w:rPr>
          <w:rFonts w:ascii="Times New Roman" w:hAnsi="Times New Roman" w:cs="Times New Roman"/>
          <w:b/>
          <w:sz w:val="28"/>
          <w:szCs w:val="28"/>
        </w:rPr>
        <w:t>4</w:t>
      </w:r>
      <w:r w:rsidR="00884A96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884A96" w:rsidRPr="007D5184" w:rsidRDefault="00884A96" w:rsidP="00E53139">
      <w:pPr>
        <w:jc w:val="center"/>
        <w:rPr>
          <w:b/>
          <w:sz w:val="28"/>
          <w:szCs w:val="28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624"/>
      </w:tblGrid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744E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96" w:rsidRDefault="00884A96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  <w:p w:rsidR="00EB45FD" w:rsidRPr="006E1252" w:rsidRDefault="00EB45FD" w:rsidP="00EB45FD">
            <w:pPr>
              <w:ind w:firstLine="709"/>
              <w:jc w:val="both"/>
            </w:pPr>
            <w:r w:rsidRPr="007F4A5E">
              <w:t>Рабочая программа по основам безопасности жизнедеятельности составлена на основе: Федерального государственного образовательного стандарта уровня основного общего образования; требований к результатам освоения основной образовательной программы уровня основного общего образования; примерной программы по учебным предметам; с учётом рабочей программы Основы безопасности жизнедеятельности.</w:t>
            </w:r>
            <w:r w:rsidRPr="00224E11">
              <w:t xml:space="preserve"> Предм</w:t>
            </w:r>
            <w:r>
              <w:t>етная линия учебников под редак</w:t>
            </w:r>
            <w:r w:rsidRPr="00224E11">
              <w:t>цией А. Т. Смирнова. 5</w:t>
            </w:r>
            <w:r>
              <w:t xml:space="preserve"> – </w:t>
            </w:r>
            <w:r w:rsidRPr="00224E11">
              <w:t>9</w:t>
            </w:r>
            <w:r>
              <w:t xml:space="preserve"> </w:t>
            </w:r>
            <w:r w:rsidRPr="00224E11">
              <w:t xml:space="preserve">классы : учеб. пособие для </w:t>
            </w:r>
            <w:proofErr w:type="spellStart"/>
            <w:r w:rsidRPr="00224E11">
              <w:t>общеобразоват</w:t>
            </w:r>
            <w:proofErr w:type="spellEnd"/>
            <w:r w:rsidRPr="00224E11">
              <w:t>. организаций / А. Т. Смирнов, Б. О. Хренников. — 4-е изд.</w:t>
            </w:r>
            <w:r>
              <w:t xml:space="preserve"> – М. Просвещение, 2016.</w:t>
            </w:r>
          </w:p>
          <w:p w:rsidR="00EB45FD" w:rsidRPr="00EB45FD" w:rsidRDefault="00EB45FD" w:rsidP="00EB45FD">
            <w:pPr>
              <w:ind w:firstLine="284"/>
              <w:jc w:val="both"/>
              <w:rPr>
                <w:b/>
                <w:color w:val="000000"/>
              </w:rPr>
            </w:pPr>
            <w:r w:rsidRPr="00940B74">
              <w:rPr>
                <w:b/>
                <w:color w:val="000000"/>
              </w:rPr>
              <w:t xml:space="preserve">Программа реализуется на основе использования  учебников:  </w:t>
            </w:r>
            <w:r w:rsidRPr="00940B74">
              <w:rPr>
                <w:color w:val="000000"/>
              </w:rPr>
              <w:t xml:space="preserve">Под редакцией </w:t>
            </w:r>
            <w:r>
              <w:t>Н.В. Виноградова, Д.В. Смирнов</w:t>
            </w:r>
            <w:r>
              <w:rPr>
                <w:color w:val="000000"/>
              </w:rPr>
              <w:t xml:space="preserve"> «Основы безопасности жизнедеятельности 7-9 классы», Москва. </w:t>
            </w:r>
            <w:r>
              <w:t>Издательский центр «</w:t>
            </w:r>
            <w:proofErr w:type="spellStart"/>
            <w:r>
              <w:t>Вентана-Граф</w:t>
            </w:r>
            <w:proofErr w:type="spellEnd"/>
            <w:r>
              <w:t>», 2020.</w:t>
            </w:r>
          </w:p>
          <w:p w:rsidR="00EB45FD" w:rsidRPr="00EB45FD" w:rsidRDefault="00EB45FD" w:rsidP="00EB45FD">
            <w:pPr>
              <w:ind w:firstLine="709"/>
              <w:jc w:val="both"/>
              <w:rPr>
                <w:b/>
                <w:spacing w:val="-2"/>
                <w:u w:val="single"/>
              </w:rPr>
            </w:pPr>
            <w:r w:rsidRPr="00940B74">
              <w:rPr>
                <w:b/>
                <w:spacing w:val="-2"/>
                <w:u w:val="single"/>
              </w:rPr>
              <w:t>Нормативно-правовые документы, обеспечивающие реализацию программы:</w:t>
            </w:r>
          </w:p>
          <w:p w:rsidR="00EB45FD" w:rsidRPr="0063766F" w:rsidRDefault="00EB45FD" w:rsidP="00EB45FD">
            <w:pPr>
              <w:pStyle w:val="a3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color w:val="000000" w:themeColor="text1"/>
                <w:spacing w:val="-2"/>
              </w:rPr>
            </w:pPr>
            <w:r w:rsidRPr="0063766F">
              <w:rPr>
                <w:color w:val="000000" w:themeColor="text1"/>
                <w:spacing w:val="-2"/>
              </w:rPr>
              <w:t>Конституция РФ.</w:t>
            </w:r>
          </w:p>
          <w:p w:rsidR="00EB45FD" w:rsidRPr="0063766F" w:rsidRDefault="00EB45FD" w:rsidP="00EB45FD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85" w:lineRule="atLeast"/>
              <w:ind w:left="0" w:firstLine="709"/>
              <w:jc w:val="both"/>
              <w:rPr>
                <w:color w:val="000000" w:themeColor="text1"/>
              </w:rPr>
            </w:pPr>
            <w:r w:rsidRPr="0063766F">
              <w:rPr>
                <w:bCs/>
                <w:color w:val="000000" w:themeColor="text1"/>
              </w:rPr>
              <w:t xml:space="preserve">Федеральный  закон </w:t>
            </w:r>
            <w:r>
              <w:rPr>
                <w:bCs/>
                <w:color w:val="000000" w:themeColor="text1"/>
              </w:rPr>
              <w:t>«</w:t>
            </w:r>
            <w:r w:rsidRPr="0063766F">
              <w:rPr>
                <w:bCs/>
                <w:color w:val="000000" w:themeColor="text1"/>
              </w:rPr>
              <w:t>Об образовании в Российской Федерации</w:t>
            </w:r>
            <w:r>
              <w:rPr>
                <w:bCs/>
                <w:color w:val="000000" w:themeColor="text1"/>
              </w:rPr>
              <w:t>»</w:t>
            </w:r>
            <w:r w:rsidRPr="0063766F">
              <w:rPr>
                <w:bCs/>
                <w:color w:val="000000" w:themeColor="text1"/>
              </w:rPr>
              <w:t xml:space="preserve"> (от 29.12.2012 N 273-ФЗ)</w:t>
            </w:r>
            <w:r w:rsidRPr="0063766F">
              <w:rPr>
                <w:color w:val="000000" w:themeColor="text1"/>
              </w:rPr>
              <w:t>.</w:t>
            </w:r>
          </w:p>
          <w:p w:rsidR="00EB45FD" w:rsidRDefault="00EB45FD" w:rsidP="00EB45FD">
            <w:pPr>
              <w:pStyle w:val="a3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color w:val="000000" w:themeColor="text1"/>
                <w:spacing w:val="-2"/>
              </w:rPr>
            </w:pPr>
            <w:r w:rsidRPr="0063766F">
              <w:rPr>
                <w:color w:val="000000" w:themeColor="text1"/>
                <w:spacing w:val="-2"/>
              </w:rPr>
      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      </w:r>
          </w:p>
          <w:p w:rsidR="00E74CCA" w:rsidRPr="00E74CCA" w:rsidRDefault="00E74CCA" w:rsidP="00E74CCA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Cs/>
              </w:rPr>
            </w:pPr>
            <w:r w:rsidRPr="00E74CCA">
              <w:rPr>
                <w:bCs/>
              </w:rPr>
              <w:t xml:space="preserve">Указ Президента РФ от 2 июля 2021 г. № 400 </w:t>
            </w:r>
            <w:r>
              <w:rPr>
                <w:bCs/>
              </w:rPr>
              <w:t>«</w:t>
            </w:r>
            <w:r w:rsidRPr="00E74CCA">
              <w:rPr>
                <w:bCs/>
              </w:rPr>
              <w:t>О Стратегии национальной бе</w:t>
            </w:r>
            <w:r>
              <w:rPr>
                <w:bCs/>
              </w:rPr>
              <w:t>зопасности Российской Федерации».</w:t>
            </w:r>
          </w:p>
          <w:p w:rsidR="00EB45FD" w:rsidRPr="0063766F" w:rsidRDefault="00EB45FD" w:rsidP="00EB45FD">
            <w:pPr>
              <w:pStyle w:val="a3"/>
              <w:widowControl w:val="0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</w:rPr>
            </w:pPr>
            <w:r w:rsidRPr="0063766F">
              <w:t>Ф</w:t>
            </w:r>
            <w:r w:rsidRPr="0063766F">
              <w:rPr>
                <w:color w:val="000000" w:themeColor="text1"/>
                <w:spacing w:val="-2"/>
              </w:rPr>
              <w:t>едеральный компонент государственных образовательных стандартов начального общего, основного общего и среднего (полного) образования</w:t>
            </w:r>
            <w:r w:rsidRPr="0063766F">
              <w:t xml:space="preserve"> </w:t>
            </w:r>
            <w:r>
              <w:t>.</w:t>
            </w:r>
          </w:p>
          <w:p w:rsidR="00EB45FD" w:rsidRPr="00940B74" w:rsidRDefault="00EB45FD" w:rsidP="00EB45FD">
            <w:pPr>
              <w:autoSpaceDE w:val="0"/>
              <w:autoSpaceDN w:val="0"/>
              <w:adjustRightInd w:val="0"/>
              <w:ind w:firstLine="669"/>
              <w:jc w:val="both"/>
              <w:rPr>
                <w:i/>
              </w:rPr>
            </w:pPr>
            <w:r w:rsidRPr="008267CA">
              <w:rPr>
                <w:b/>
              </w:rPr>
              <w:t>Главной целью</w:t>
            </w:r>
            <w:r w:rsidRPr="008267CA">
      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      </w:r>
          </w:p>
          <w:p w:rsidR="00EB45FD" w:rsidRPr="007A1B14" w:rsidRDefault="00EB45FD" w:rsidP="00EB45FD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</w:rPr>
            </w:pPr>
            <w:r w:rsidRPr="00940B74">
              <w:rPr>
                <w:spacing w:val="2"/>
              </w:rPr>
              <w:t>Образовательный процесс учебного предмета «</w:t>
            </w:r>
            <w:r>
              <w:rPr>
                <w:spacing w:val="2"/>
              </w:rPr>
              <w:t>Основы безопасности жизнедеятельности</w:t>
            </w:r>
            <w:r w:rsidRPr="00940B74">
              <w:rPr>
                <w:spacing w:val="2"/>
              </w:rPr>
              <w:t xml:space="preserve">» направлен на решение следующих </w:t>
            </w:r>
            <w:r w:rsidRPr="00940B74">
              <w:rPr>
                <w:b/>
                <w:spacing w:val="2"/>
              </w:rPr>
              <w:t>задач</w:t>
            </w:r>
            <w:r w:rsidRPr="00940B74">
              <w:rPr>
                <w:b/>
                <w:bCs/>
              </w:rPr>
              <w:t>:</w:t>
            </w:r>
          </w:p>
          <w:p w:rsidR="00EB45FD" w:rsidRPr="008267CA" w:rsidRDefault="00EB45FD" w:rsidP="00EB45FD">
            <w:pPr>
              <w:numPr>
                <w:ilvl w:val="0"/>
                <w:numId w:val="11"/>
              </w:numPr>
              <w:suppressAutoHyphens w:val="0"/>
            </w:pPr>
            <w:r w:rsidRPr="008267CA">
              <w:t>освоение  знаний о здоровом образе жизни; об опасных и чрезвычайных ситуациях и основах безопасной жизнедеятельности;</w:t>
            </w:r>
          </w:p>
          <w:p w:rsidR="00EB45FD" w:rsidRPr="008267CA" w:rsidRDefault="00EB45FD" w:rsidP="00EB45FD">
            <w:pPr>
              <w:numPr>
                <w:ilvl w:val="0"/>
                <w:numId w:val="11"/>
              </w:numPr>
              <w:suppressAutoHyphens w:val="0"/>
            </w:pPr>
            <w:r w:rsidRPr="008267CA">
              <w:t>воспитание ответственности за личную безопасность и безопасность окружающих, ценностного отношения к своему здоровью и жизни;</w:t>
            </w:r>
          </w:p>
          <w:p w:rsidR="00EB45FD" w:rsidRPr="008267CA" w:rsidRDefault="00EB45FD" w:rsidP="00EB45FD">
            <w:pPr>
              <w:numPr>
                <w:ilvl w:val="0"/>
                <w:numId w:val="11"/>
              </w:numPr>
              <w:suppressAutoHyphens w:val="0"/>
            </w:pPr>
            <w:r w:rsidRPr="008267CA">
      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EB45FD" w:rsidRPr="008267CA" w:rsidRDefault="00EB45FD" w:rsidP="00EB45FD">
            <w:pPr>
              <w:numPr>
                <w:ilvl w:val="0"/>
                <w:numId w:val="11"/>
              </w:numPr>
              <w:suppressAutoHyphens w:val="0"/>
            </w:pPr>
            <w:r w:rsidRPr="008267CA">
              <w:lastRenderedPageBreak/>
      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      </w:r>
          </w:p>
          <w:p w:rsidR="00EB45FD" w:rsidRPr="00940B74" w:rsidRDefault="00EB45FD" w:rsidP="00EB45FD">
            <w:pPr>
              <w:autoSpaceDE w:val="0"/>
              <w:autoSpaceDN w:val="0"/>
              <w:adjustRightInd w:val="0"/>
              <w:ind w:firstLine="669"/>
              <w:jc w:val="both"/>
            </w:pPr>
            <w:r w:rsidRPr="008267CA">
              <w:rPr>
                <w:b/>
              </w:rPr>
              <w:t xml:space="preserve"> </w:t>
            </w:r>
            <w:r w:rsidRPr="00940B74">
              <w:rPr>
                <w:b/>
              </w:rPr>
              <w:t xml:space="preserve">Ведущими методами обучения предмету в основной школе являются: </w:t>
            </w:r>
            <w:r w:rsidRPr="00940B74">
              <w:t>наглядный, словесный,</w:t>
            </w:r>
            <w:r w:rsidRPr="00940B74">
              <w:rPr>
                <w:b/>
              </w:rPr>
              <w:t xml:space="preserve"> </w:t>
            </w:r>
            <w:r>
              <w:t>объяснительно-иллюстративный</w:t>
            </w:r>
            <w:r w:rsidRPr="00940B74">
              <w:t>,</w:t>
            </w:r>
            <w:r>
              <w:t xml:space="preserve"> репродуктивный,</w:t>
            </w:r>
            <w:r w:rsidRPr="00940B74">
              <w:t xml:space="preserve"> частично поисковый, </w:t>
            </w:r>
            <w:r>
              <w:t>лекционно-практический.</w:t>
            </w:r>
          </w:p>
          <w:p w:rsidR="00EB45FD" w:rsidRPr="00940B74" w:rsidRDefault="00EB45FD" w:rsidP="00EB45FD">
            <w:pPr>
              <w:ind w:firstLine="708"/>
              <w:jc w:val="both"/>
              <w:rPr>
                <w:b/>
                <w:bCs/>
              </w:rPr>
            </w:pPr>
            <w:r w:rsidRPr="00940B74">
              <w:rPr>
                <w:b/>
                <w:bCs/>
              </w:rPr>
              <w:t xml:space="preserve">Формы организации занятий: </w:t>
            </w:r>
            <w:r w:rsidRPr="00940B74">
              <w:t xml:space="preserve"> индивидуальная, групповая и фронтальная</w:t>
            </w:r>
            <w:r>
              <w:t>, организационно – методические.</w:t>
            </w:r>
          </w:p>
          <w:p w:rsidR="00EB45FD" w:rsidRPr="000F7F03" w:rsidRDefault="00EB45FD" w:rsidP="00EB45FD">
            <w:pPr>
              <w:ind w:firstLine="708"/>
              <w:jc w:val="both"/>
            </w:pPr>
            <w:r w:rsidRPr="00940B74">
              <w:rPr>
                <w:b/>
                <w:bCs/>
              </w:rPr>
              <w:t>Средства обучения</w:t>
            </w:r>
            <w:r w:rsidRPr="00940B74">
              <w:t>: схемы; таблицы; диаграммы; алгоритмы; опорные конспекты, электронные  ресурсы.</w:t>
            </w:r>
          </w:p>
          <w:p w:rsidR="00EB45FD" w:rsidRPr="00940B74" w:rsidRDefault="00EB45FD" w:rsidP="00EB45FD">
            <w:pPr>
              <w:ind w:firstLine="708"/>
              <w:jc w:val="both"/>
              <w:rPr>
                <w:b/>
                <w:bCs/>
              </w:rPr>
            </w:pPr>
            <w:r w:rsidRPr="00940B74">
              <w:rPr>
                <w:b/>
                <w:bCs/>
              </w:rPr>
              <w:t>Формы контроля знаний, умений, навыков (текущего, рубежного, итогового):</w:t>
            </w:r>
          </w:p>
          <w:p w:rsidR="00EB45FD" w:rsidRPr="00940B74" w:rsidRDefault="00EB45FD" w:rsidP="00EB45FD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0B74">
              <w:t xml:space="preserve"> -индивидуальная, групповая и фронтальная работа;</w:t>
            </w:r>
          </w:p>
          <w:p w:rsidR="00EB45FD" w:rsidRDefault="00EB45FD" w:rsidP="00EB45F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940B74">
              <w:t>- устный, письменный</w:t>
            </w:r>
            <w:r>
              <w:t xml:space="preserve"> и конспектный контроль;</w:t>
            </w:r>
          </w:p>
          <w:p w:rsidR="00EB45FD" w:rsidRPr="00940B74" w:rsidRDefault="00EB45FD" w:rsidP="00EB45FD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</w:pPr>
            <w:r>
              <w:t>- практическая работа;</w:t>
            </w:r>
          </w:p>
          <w:p w:rsidR="0045158A" w:rsidRPr="00C6394D" w:rsidRDefault="00EB45FD" w:rsidP="00EB45FD">
            <w:pPr>
              <w:jc w:val="both"/>
            </w:pPr>
            <w:r>
              <w:t>- тестирование.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8B" w:rsidRPr="0045158A" w:rsidRDefault="00EB45FD" w:rsidP="000330D4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02" w:right="258" w:firstLine="360"/>
              <w:jc w:val="both"/>
              <w:rPr>
                <w:rFonts w:eastAsia="Calibri"/>
                <w:lang w:eastAsia="en-US"/>
              </w:rPr>
            </w:pPr>
            <w:r w:rsidRPr="00940B74"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t>3</w:t>
            </w:r>
            <w:r w:rsidR="000330D4">
              <w:t>4</w:t>
            </w:r>
            <w:r w:rsidRPr="00940B74">
              <w:t xml:space="preserve"> час</w:t>
            </w:r>
            <w:r w:rsidR="000330D4">
              <w:t>а</w:t>
            </w:r>
            <w:r w:rsidRPr="00940B74">
              <w:t xml:space="preserve"> для обязательного изучения учебного предмета «</w:t>
            </w:r>
            <w:r>
              <w:t>Основы безопасности жизнедеятельности</w:t>
            </w:r>
            <w:r w:rsidRPr="00940B74">
              <w:t xml:space="preserve">» на этапе </w:t>
            </w:r>
            <w:r>
              <w:t>основного</w:t>
            </w:r>
            <w:r w:rsidRPr="00940B74">
              <w:t xml:space="preserve"> общего образования</w:t>
            </w:r>
            <w:r w:rsidRPr="00940B74">
              <w:rPr>
                <w:b/>
              </w:rPr>
              <w:t xml:space="preserve">. </w:t>
            </w:r>
            <w:r w:rsidRPr="00940B74">
              <w:t xml:space="preserve">Рабочая программа составлена в соответствии с учебным планом </w:t>
            </w:r>
            <w:r>
              <w:t>МБОУ Николаевская СШ,</w:t>
            </w:r>
            <w:r w:rsidRPr="00940B74">
              <w:t xml:space="preserve"> расс</w:t>
            </w:r>
            <w:r>
              <w:t>читанного на 3</w:t>
            </w:r>
            <w:r w:rsidR="000330D4">
              <w:t>4</w:t>
            </w:r>
            <w:r>
              <w:t xml:space="preserve"> учебны</w:t>
            </w:r>
            <w:r w:rsidR="000330D4">
              <w:t>е</w:t>
            </w:r>
            <w:r>
              <w:t xml:space="preserve"> недел</w:t>
            </w:r>
            <w:r w:rsidR="000330D4">
              <w:t>и</w:t>
            </w:r>
            <w:r>
              <w:t xml:space="preserve"> в год</w:t>
            </w:r>
            <w:r w:rsidRPr="00940B74">
              <w:t xml:space="preserve">. </w:t>
            </w:r>
            <w:r w:rsidRPr="00940B74">
              <w:rPr>
                <w:b/>
              </w:rPr>
              <w:t xml:space="preserve">Исходя из этого, </w:t>
            </w:r>
            <w:r>
              <w:rPr>
                <w:b/>
              </w:rPr>
              <w:t>рабочая программа рассчитана на</w:t>
            </w:r>
            <w:r w:rsidRPr="00940B7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0330D4">
              <w:rPr>
                <w:b/>
              </w:rPr>
              <w:t>4</w:t>
            </w:r>
            <w:r>
              <w:rPr>
                <w:b/>
              </w:rPr>
              <w:t xml:space="preserve"> час</w:t>
            </w:r>
            <w:r w:rsidR="000330D4">
              <w:rPr>
                <w:b/>
              </w:rPr>
              <w:t>а</w:t>
            </w:r>
            <w:r>
              <w:rPr>
                <w:b/>
              </w:rPr>
              <w:t xml:space="preserve"> в год в </w:t>
            </w:r>
            <w:r w:rsidRPr="00940B74">
              <w:rPr>
                <w:b/>
              </w:rPr>
              <w:t>из расче</w:t>
            </w:r>
            <w:r>
              <w:rPr>
                <w:b/>
              </w:rPr>
              <w:t>та 1 учебный час</w:t>
            </w:r>
            <w:r w:rsidRPr="00940B74">
              <w:rPr>
                <w:b/>
              </w:rPr>
              <w:t xml:space="preserve"> в неделю</w:t>
            </w:r>
            <w:r w:rsidRPr="00940B74">
              <w:t>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3521D5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1.2. </w:t>
            </w:r>
            <w:r w:rsidR="004F7D8B">
              <w:rPr>
                <w:sz w:val="28"/>
                <w:szCs w:val="28"/>
              </w:rPr>
              <w:t>П</w:t>
            </w:r>
            <w:r w:rsidRPr="0045158A">
              <w:rPr>
                <w:sz w:val="28"/>
                <w:szCs w:val="28"/>
              </w:rPr>
              <w:t xml:space="preserve">редметные результаты освоения </w:t>
            </w:r>
            <w:r w:rsidR="003521D5">
              <w:rPr>
                <w:sz w:val="28"/>
                <w:szCs w:val="28"/>
              </w:rPr>
              <w:t>учебного материала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5FD" w:rsidRPr="00EB45FD" w:rsidRDefault="00BD1B1E" w:rsidP="00EB45FD">
            <w:pPr>
              <w:pStyle w:val="a8"/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709"/>
              <w:jc w:val="both"/>
              <w:rPr>
                <w:color w:val="000000"/>
              </w:rPr>
            </w:pPr>
            <w:r w:rsidRPr="00370054">
              <w:t xml:space="preserve">В результате изучения программы </w:t>
            </w:r>
            <w:r w:rsidR="00A12D7E">
              <w:t>7</w:t>
            </w:r>
            <w:r w:rsidRPr="00370054">
              <w:t xml:space="preserve"> класса по основам безопасности ж</w:t>
            </w:r>
            <w:r w:rsidR="00EB45FD">
              <w:t xml:space="preserve">изнедеятельности ученик должен </w:t>
            </w:r>
            <w:r w:rsidRPr="00055F54">
              <w:rPr>
                <w:u w:val="single"/>
              </w:rPr>
              <w:t>знать и понимать: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потенциальны</w:t>
            </w:r>
            <w:r>
              <w:rPr>
                <w:color w:val="000000"/>
              </w:rPr>
              <w:t>е опасности</w:t>
            </w:r>
            <w:r w:rsidRPr="00D224A9">
              <w:rPr>
                <w:color w:val="000000"/>
              </w:rPr>
              <w:t xml:space="preserve"> природного, техногенного и социального характера, наиболее часто возникающи</w:t>
            </w:r>
            <w:r>
              <w:rPr>
                <w:color w:val="000000"/>
              </w:rPr>
              <w:t>е</w:t>
            </w:r>
            <w:r w:rsidRPr="00D224A9">
              <w:rPr>
                <w:color w:val="000000"/>
              </w:rPr>
              <w:t xml:space="preserve"> в повседневной жизни, их возможные последствия и правила личной безопасности;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систем</w:t>
            </w:r>
            <w:r>
              <w:rPr>
                <w:color w:val="000000"/>
              </w:rPr>
              <w:t>у</w:t>
            </w:r>
            <w:r w:rsidRPr="00D224A9">
              <w:rPr>
                <w:color w:val="000000"/>
              </w:rPr>
              <w:t xml:space="preserve"> безопасного поведения в</w:t>
            </w:r>
            <w:r>
              <w:rPr>
                <w:color w:val="000000"/>
              </w:rPr>
              <w:t xml:space="preserve"> повседневной жизни в условиях</w:t>
            </w:r>
            <w:r w:rsidRPr="00D224A9">
              <w:rPr>
                <w:color w:val="000000"/>
              </w:rPr>
              <w:t xml:space="preserve"> города;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определени</w:t>
            </w:r>
            <w:r>
              <w:rPr>
                <w:color w:val="000000"/>
              </w:rPr>
              <w:t>е</w:t>
            </w:r>
            <w:r w:rsidRPr="00D224A9">
              <w:rPr>
                <w:color w:val="000000"/>
              </w:rPr>
              <w:t xml:space="preserve"> экстремизма и терроризма, причин</w:t>
            </w:r>
            <w:r>
              <w:rPr>
                <w:color w:val="000000"/>
              </w:rPr>
              <w:t>ы</w:t>
            </w:r>
            <w:r w:rsidRPr="00D224A9">
              <w:rPr>
                <w:color w:val="000000"/>
              </w:rPr>
              <w:t xml:space="preserve"> их возникновения;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зна</w:t>
            </w:r>
            <w:r>
              <w:rPr>
                <w:color w:val="000000"/>
              </w:rPr>
              <w:t>ть</w:t>
            </w:r>
            <w:r w:rsidRPr="00D224A9">
              <w:rPr>
                <w:color w:val="000000"/>
              </w:rPr>
              <w:t xml:space="preserve"> правил обеспечения безопасности на современном транспорте;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правил</w:t>
            </w:r>
            <w:r>
              <w:rPr>
                <w:color w:val="000000"/>
              </w:rPr>
              <w:t>ам</w:t>
            </w:r>
            <w:r w:rsidRPr="00D224A9">
              <w:rPr>
                <w:color w:val="000000"/>
              </w:rPr>
              <w:t xml:space="preserve"> безопасного поведения в быту, предупреждени</w:t>
            </w:r>
            <w:r>
              <w:rPr>
                <w:color w:val="000000"/>
              </w:rPr>
              <w:t>ю</w:t>
            </w:r>
            <w:r w:rsidRPr="00D224A9">
              <w:rPr>
                <w:color w:val="000000"/>
              </w:rPr>
              <w:t xml:space="preserve"> травм в школьном возрасте;</w:t>
            </w:r>
          </w:p>
          <w:p w:rsidR="00EB45FD" w:rsidRPr="00D224A9" w:rsidRDefault="00055F54" w:rsidP="00EB45FD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понятия</w:t>
            </w:r>
            <w:r w:rsidR="00EB45FD" w:rsidRPr="00D224A9">
              <w:rPr>
                <w:color w:val="000000"/>
              </w:rPr>
              <w:t xml:space="preserve"> о здоровье и здоровом образе жизни;</w:t>
            </w:r>
          </w:p>
          <w:p w:rsidR="00EB45FD" w:rsidRPr="001573DA" w:rsidRDefault="00EB45FD" w:rsidP="00EB45FD">
            <w:pPr>
              <w:numPr>
                <w:ilvl w:val="0"/>
                <w:numId w:val="12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1573DA">
              <w:t xml:space="preserve">последствия возможных опасных ситуаций в местах большого скопления людей; </w:t>
            </w:r>
          </w:p>
          <w:p w:rsidR="00EB45FD" w:rsidRPr="001573DA" w:rsidRDefault="00EB45FD" w:rsidP="00EB45FD">
            <w:pPr>
              <w:numPr>
                <w:ilvl w:val="0"/>
                <w:numId w:val="12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1573DA">
              <w:t xml:space="preserve">последствия возможных опасных ситуаций криминогенного характера; </w:t>
            </w:r>
          </w:p>
          <w:p w:rsidR="00EB45FD" w:rsidRPr="001573DA" w:rsidRDefault="00EB45FD" w:rsidP="00EB45FD">
            <w:pPr>
              <w:numPr>
                <w:ilvl w:val="0"/>
                <w:numId w:val="12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</w:rPr>
            </w:pPr>
            <w:r w:rsidRPr="001573DA">
              <w:t>последствия проявления терроризма, экстремизма;</w:t>
            </w:r>
          </w:p>
          <w:p w:rsidR="00EB45FD" w:rsidRPr="001573DA" w:rsidRDefault="00EB45FD" w:rsidP="00EB45FD">
            <w:pPr>
              <w:numPr>
                <w:ilvl w:val="0"/>
                <w:numId w:val="12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bCs/>
              </w:rPr>
            </w:pPr>
            <w:r w:rsidRPr="001573DA">
              <w:t xml:space="preserve">пути и средства возможного вовлечения в террористическую и экстремистскую деятельность; </w:t>
            </w:r>
          </w:p>
          <w:p w:rsidR="00EB45FD" w:rsidRPr="001573DA" w:rsidRDefault="00EB45FD" w:rsidP="00EB45FD">
            <w:pPr>
              <w:numPr>
                <w:ilvl w:val="0"/>
                <w:numId w:val="12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bCs/>
              </w:rPr>
            </w:pPr>
            <w:r w:rsidRPr="001573DA">
              <w:rPr>
                <w:bCs/>
              </w:rPr>
              <w:t>влияние вредных привычек и факторов и на состояние своего здоровья</w:t>
            </w:r>
            <w:r>
              <w:rPr>
                <w:bCs/>
              </w:rPr>
              <w:t>;</w:t>
            </w:r>
          </w:p>
          <w:p w:rsidR="00EB45FD" w:rsidRPr="00D224A9" w:rsidRDefault="00055F54" w:rsidP="00EB45FD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правила</w:t>
            </w:r>
            <w:r w:rsidR="00EB45FD" w:rsidRPr="00D224A9">
              <w:rPr>
                <w:color w:val="000000"/>
              </w:rPr>
              <w:t xml:space="preserve"> обеспечения личной безопасности во время активного отдыха на природе;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об опасных ситуациях, которые могут произойти в природных условиях;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необходимост</w:t>
            </w:r>
            <w:r>
              <w:rPr>
                <w:color w:val="000000"/>
              </w:rPr>
              <w:t>ь</w:t>
            </w:r>
            <w:r w:rsidRPr="00D224A9">
              <w:rPr>
                <w:color w:val="000000"/>
              </w:rPr>
              <w:t xml:space="preserve"> сохранения природы и окружающей среды для полноценной жизни человека;</w:t>
            </w:r>
          </w:p>
          <w:p w:rsidR="00EB45FD" w:rsidRPr="00D224A9" w:rsidRDefault="00055F54" w:rsidP="00EB45FD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необходимость</w:t>
            </w:r>
            <w:r w:rsidR="00EB45FD" w:rsidRPr="00D224A9">
              <w:rPr>
                <w:color w:val="000000"/>
              </w:rPr>
              <w:t xml:space="preserve"> вести здоровый образ жизни;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о стрессе и псих</w:t>
            </w:r>
            <w:r>
              <w:rPr>
                <w:color w:val="000000"/>
              </w:rPr>
              <w:t>о</w:t>
            </w:r>
            <w:r w:rsidRPr="00D224A9">
              <w:rPr>
                <w:color w:val="000000"/>
              </w:rPr>
              <w:t>логической уравновешенности в системе здоровья;</w:t>
            </w:r>
          </w:p>
          <w:p w:rsidR="00EB45FD" w:rsidRPr="00D224A9" w:rsidRDefault="00EB45FD" w:rsidP="00EB45FD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D224A9">
              <w:rPr>
                <w:color w:val="000000"/>
              </w:rPr>
              <w:t>анатомо-физиологически</w:t>
            </w:r>
            <w:r w:rsidR="00055F54">
              <w:rPr>
                <w:color w:val="000000"/>
              </w:rPr>
              <w:t>е</w:t>
            </w:r>
            <w:r w:rsidRPr="00D224A9">
              <w:rPr>
                <w:color w:val="000000"/>
              </w:rPr>
              <w:t xml:space="preserve"> особенност</w:t>
            </w:r>
            <w:r w:rsidR="00055F54">
              <w:rPr>
                <w:color w:val="000000"/>
              </w:rPr>
              <w:t>и</w:t>
            </w:r>
            <w:r w:rsidRPr="00D224A9">
              <w:rPr>
                <w:color w:val="000000"/>
              </w:rPr>
              <w:t xml:space="preserve"> человека в подростковом возрасте;</w:t>
            </w:r>
          </w:p>
          <w:p w:rsidR="00EB45FD" w:rsidRPr="005F1559" w:rsidRDefault="00EB45FD" w:rsidP="00EB45FD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5F1559">
              <w:rPr>
                <w:color w:val="000000"/>
              </w:rPr>
              <w:t>события техногенного характера, причины</w:t>
            </w:r>
            <w:r>
              <w:rPr>
                <w:color w:val="000000"/>
              </w:rPr>
              <w:t xml:space="preserve"> </w:t>
            </w:r>
            <w:r w:rsidRPr="005F1559">
              <w:rPr>
                <w:color w:val="000000"/>
              </w:rPr>
              <w:t>их возникновения и возможные последствия;</w:t>
            </w:r>
          </w:p>
          <w:p w:rsidR="00EB45FD" w:rsidRPr="00D224A9" w:rsidRDefault="00055F54" w:rsidP="00EB45FD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</w:t>
            </w:r>
            <w:r w:rsidR="00EB45FD" w:rsidRPr="00D224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дорожного движения, обязанности и права</w:t>
            </w:r>
            <w:r w:rsidR="00EB45FD" w:rsidRPr="00D224A9">
              <w:rPr>
                <w:color w:val="000000"/>
              </w:rPr>
              <w:t xml:space="preserve"> пешеходов, водителя велосипеда;</w:t>
            </w:r>
          </w:p>
          <w:p w:rsidR="00EB45FD" w:rsidRPr="008D4A2B" w:rsidRDefault="00EB45FD" w:rsidP="00EB45FD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прав</w:t>
            </w:r>
            <w:r w:rsidR="00055F54" w:rsidRPr="008D4A2B">
              <w:rPr>
                <w:color w:val="000000"/>
              </w:rPr>
              <w:t>ила</w:t>
            </w:r>
            <w:r w:rsidRPr="008D4A2B">
              <w:rPr>
                <w:color w:val="000000"/>
              </w:rPr>
              <w:t xml:space="preserve"> безопасного поведения на водоемах в различное время года;</w:t>
            </w:r>
          </w:p>
          <w:p w:rsidR="00EB45FD" w:rsidRPr="008D4A2B" w:rsidRDefault="00055F54" w:rsidP="00EB45FD">
            <w:pPr>
              <w:pStyle w:val="a8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факторы</w:t>
            </w:r>
            <w:r w:rsidR="00EB45FD" w:rsidRPr="008D4A2B">
              <w:rPr>
                <w:color w:val="000000"/>
              </w:rPr>
              <w:t>, разрушающи</w:t>
            </w:r>
            <w:r w:rsidRPr="008D4A2B">
              <w:rPr>
                <w:color w:val="000000"/>
              </w:rPr>
              <w:t>е</w:t>
            </w:r>
            <w:r w:rsidR="00EB45FD" w:rsidRPr="008D4A2B">
              <w:rPr>
                <w:color w:val="000000"/>
              </w:rPr>
              <w:t xml:space="preserve"> репродуктивное здоровье;</w:t>
            </w:r>
          </w:p>
          <w:p w:rsidR="00EB45FD" w:rsidRPr="008D4A2B" w:rsidRDefault="00EB45FD" w:rsidP="00EB45FD">
            <w:pPr>
              <w:pStyle w:val="a8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правовы</w:t>
            </w:r>
            <w:r w:rsidR="00055F54" w:rsidRPr="008D4A2B">
              <w:rPr>
                <w:color w:val="000000"/>
              </w:rPr>
              <w:t>е</w:t>
            </w:r>
            <w:r w:rsidRPr="008D4A2B">
              <w:rPr>
                <w:color w:val="000000"/>
              </w:rPr>
              <w:t xml:space="preserve"> основ</w:t>
            </w:r>
            <w:r w:rsidR="00055F54" w:rsidRPr="008D4A2B">
              <w:rPr>
                <w:color w:val="000000"/>
              </w:rPr>
              <w:t>ы</w:t>
            </w:r>
            <w:r w:rsidRPr="008D4A2B">
              <w:rPr>
                <w:color w:val="000000"/>
              </w:rPr>
              <w:t xml:space="preserve"> сохранения и укре</w:t>
            </w:r>
            <w:r w:rsidR="008D4A2B" w:rsidRPr="008D4A2B">
              <w:rPr>
                <w:color w:val="000000"/>
              </w:rPr>
              <w:t>пления репродуктивного здоровья.</w:t>
            </w:r>
          </w:p>
          <w:p w:rsidR="00684FA3" w:rsidRPr="008D4A2B" w:rsidRDefault="00EB45FD" w:rsidP="00EB45FD">
            <w:pPr>
              <w:suppressAutoHyphens w:val="0"/>
              <w:autoSpaceDE w:val="0"/>
              <w:autoSpaceDN w:val="0"/>
              <w:adjustRightInd w:val="0"/>
              <w:ind w:left="669" w:right="258"/>
              <w:jc w:val="both"/>
              <w:rPr>
                <w:u w:val="single"/>
              </w:rPr>
            </w:pPr>
            <w:r w:rsidRPr="008D4A2B">
              <w:t xml:space="preserve">В результате изучения программы </w:t>
            </w:r>
            <w:r w:rsidR="00A12D7E">
              <w:t>7</w:t>
            </w:r>
            <w:r w:rsidRPr="008D4A2B">
              <w:t xml:space="preserve"> класса по основам безопасности жизнедеятельности ученик </w:t>
            </w:r>
            <w:r w:rsidRPr="008D4A2B">
              <w:rPr>
                <w:u w:val="single"/>
              </w:rPr>
              <w:t>должен уметь: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пользоваться системой обеспечения безопасности (полиция, скорая помощь, пожарная охрана);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владеть основными правилами дорожного движения, правильностью определения знаков ДД;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правильно оценить ситуацию при пожаре;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владе</w:t>
            </w:r>
            <w:r w:rsidR="008D4A2B" w:rsidRPr="008D4A2B">
              <w:rPr>
                <w:color w:val="000000"/>
              </w:rPr>
              <w:t>ть</w:t>
            </w:r>
            <w:r w:rsidRPr="008D4A2B">
              <w:rPr>
                <w:color w:val="000000"/>
              </w:rPr>
              <w:t xml:space="preserve"> первичными знаниями по оказанию первой помощи.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владе</w:t>
            </w:r>
            <w:r w:rsidR="008D4A2B" w:rsidRPr="008D4A2B">
              <w:rPr>
                <w:color w:val="000000"/>
              </w:rPr>
              <w:t>ть</w:t>
            </w:r>
            <w:r w:rsidRPr="008D4A2B">
              <w:rPr>
                <w:color w:val="000000"/>
              </w:rPr>
              <w:t xml:space="preserve"> знаниями по обеспечению безопасности при автономном (добровольное и вынужденное) существовании человека в природной среде;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обеспечивать личную безопасность в природных условиях;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оказывать первую помощь при неотложных состояниях, возникающих в природных условиях;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вырабатыва</w:t>
            </w:r>
            <w:r w:rsidR="008D4A2B" w:rsidRPr="008D4A2B">
              <w:rPr>
                <w:color w:val="000000"/>
              </w:rPr>
              <w:t>ть</w:t>
            </w:r>
            <w:r w:rsidRPr="008D4A2B">
              <w:rPr>
                <w:color w:val="000000"/>
              </w:rPr>
              <w:t xml:space="preserve"> отрицательно</w:t>
            </w:r>
            <w:r w:rsidR="008D4A2B" w:rsidRPr="008D4A2B">
              <w:rPr>
                <w:color w:val="000000"/>
              </w:rPr>
              <w:t>е</w:t>
            </w:r>
            <w:r w:rsidRPr="008D4A2B">
              <w:rPr>
                <w:color w:val="000000"/>
              </w:rPr>
              <w:t xml:space="preserve"> отношени</w:t>
            </w:r>
            <w:r w:rsidR="008D4A2B" w:rsidRPr="008D4A2B">
              <w:rPr>
                <w:color w:val="000000"/>
              </w:rPr>
              <w:t>е</w:t>
            </w:r>
            <w:r w:rsidRPr="008D4A2B">
              <w:rPr>
                <w:color w:val="000000"/>
              </w:rPr>
              <w:t xml:space="preserve"> к приему наркотических и других </w:t>
            </w:r>
            <w:proofErr w:type="spellStart"/>
            <w:r w:rsidRPr="008D4A2B">
              <w:rPr>
                <w:color w:val="000000"/>
              </w:rPr>
              <w:t>психоактивных</w:t>
            </w:r>
            <w:proofErr w:type="spellEnd"/>
            <w:r w:rsidRPr="008D4A2B">
              <w:rPr>
                <w:color w:val="000000"/>
              </w:rPr>
              <w:t xml:space="preserve"> веществ;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обеспечивать личную безопасность в опасных и чрезвычайных ситуациях природного характера;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принимать обоснованные решения и вырабатывать план действий в чрезвычайных ситуациях природного характера;</w:t>
            </w:r>
          </w:p>
          <w:p w:rsidR="00055F54" w:rsidRPr="008D4A2B" w:rsidRDefault="008D4A2B" w:rsidP="00055F5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оказывать</w:t>
            </w:r>
            <w:r w:rsidR="00055F54" w:rsidRPr="008D4A2B">
              <w:rPr>
                <w:color w:val="000000"/>
              </w:rPr>
              <w:t xml:space="preserve"> перв</w:t>
            </w:r>
            <w:r w:rsidRPr="008D4A2B">
              <w:rPr>
                <w:color w:val="000000"/>
              </w:rPr>
              <w:t>ую</w:t>
            </w:r>
            <w:r w:rsidR="00055F54" w:rsidRPr="008D4A2B">
              <w:rPr>
                <w:color w:val="000000"/>
              </w:rPr>
              <w:t xml:space="preserve"> помощ</w:t>
            </w:r>
            <w:r w:rsidRPr="008D4A2B">
              <w:rPr>
                <w:color w:val="000000"/>
              </w:rPr>
              <w:t>ь</w:t>
            </w:r>
            <w:r w:rsidR="00055F54" w:rsidRPr="008D4A2B">
              <w:rPr>
                <w:color w:val="000000"/>
              </w:rPr>
              <w:t xml:space="preserve"> пострадавшим при ушибах, переломах, наружн</w:t>
            </w:r>
            <w:r w:rsidRPr="008D4A2B">
              <w:rPr>
                <w:color w:val="000000"/>
              </w:rPr>
              <w:t>ом кровотечении, уметь транспортировать пострадавшего;</w:t>
            </w:r>
          </w:p>
          <w:p w:rsidR="00055F54" w:rsidRPr="008D4A2B" w:rsidRDefault="00055F54" w:rsidP="00055F54">
            <w:pPr>
              <w:numPr>
                <w:ilvl w:val="0"/>
                <w:numId w:val="15"/>
              </w:num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8D4A2B">
              <w:t>оказывать первую помощь при травмах;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обеспечивать личную безопасность в опасных и чрезвычайных ситуациях техногенного характера;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самостоятельно принимать обоснованные решения и вырабатывать план действий в чрезвычайных ситуациях техногенного характера;</w:t>
            </w:r>
          </w:p>
          <w:p w:rsidR="00055F54" w:rsidRPr="008D4A2B" w:rsidRDefault="008D4A2B" w:rsidP="00055F5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пользо</w:t>
            </w:r>
            <w:r w:rsidR="00055F54" w:rsidRPr="008D4A2B">
              <w:rPr>
                <w:color w:val="000000"/>
              </w:rPr>
              <w:t>ваться средствами индивидуальной и коллективной защиты населения;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правильно оценить ситуацию при пожаре;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5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lastRenderedPageBreak/>
              <w:t>вырабатывать алгоритм безопасного поведения при пожаре;</w:t>
            </w:r>
          </w:p>
          <w:p w:rsidR="00055F54" w:rsidRPr="008D4A2B" w:rsidRDefault="00055F54" w:rsidP="00055F54">
            <w:pPr>
              <w:pStyle w:val="a8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оказывать первую помощь при массовых поражениях людей;</w:t>
            </w:r>
          </w:p>
          <w:p w:rsidR="00055F54" w:rsidRPr="00055F54" w:rsidRDefault="00055F54" w:rsidP="00055F54">
            <w:pPr>
              <w:pStyle w:val="a8"/>
              <w:numPr>
                <w:ilvl w:val="0"/>
                <w:numId w:val="16"/>
              </w:numPr>
              <w:shd w:val="clear" w:color="auto" w:fill="FFFFFF"/>
              <w:tabs>
                <w:tab w:val="left" w:pos="993"/>
              </w:tabs>
              <w:suppressAutoHyphens w:val="0"/>
              <w:spacing w:before="0" w:after="0"/>
              <w:ind w:left="0" w:firstLine="709"/>
              <w:jc w:val="both"/>
              <w:rPr>
                <w:color w:val="000000"/>
              </w:rPr>
            </w:pPr>
            <w:r w:rsidRPr="008D4A2B">
              <w:rPr>
                <w:color w:val="000000"/>
              </w:rPr>
              <w:t>транспортировать пострадавших (различными способами) в безопасное место.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</w:p>
          <w:p w:rsidR="0045158A" w:rsidRPr="0045158A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(</w:t>
            </w:r>
            <w:r w:rsidRPr="0045158A">
              <w:rPr>
                <w:i/>
                <w:sz w:val="28"/>
                <w:szCs w:val="28"/>
              </w:rPr>
              <w:t>на класс</w:t>
            </w:r>
            <w:r w:rsidRPr="0045158A">
              <w:rPr>
                <w:sz w:val="28"/>
                <w:szCs w:val="28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E79" w:rsidRPr="00E87E79" w:rsidRDefault="00E87E79" w:rsidP="00E87E79">
            <w:pPr>
              <w:rPr>
                <w:sz w:val="28"/>
              </w:rPr>
            </w:pPr>
            <w:r w:rsidRPr="00E87E79">
              <w:rPr>
                <w:color w:val="000000"/>
                <w:szCs w:val="23"/>
              </w:rPr>
              <w:t>Правила оказания первой медицинской помощи.</w:t>
            </w:r>
          </w:p>
          <w:p w:rsidR="00E87E79" w:rsidRPr="00E87E79" w:rsidRDefault="00E87E79" w:rsidP="00E87E79">
            <w:pPr>
              <w:rPr>
                <w:sz w:val="28"/>
              </w:rPr>
            </w:pPr>
            <w:r w:rsidRPr="00E87E79">
              <w:rPr>
                <w:color w:val="000000"/>
                <w:szCs w:val="23"/>
              </w:rPr>
              <w:t>Пожарная безопасность.</w:t>
            </w:r>
          </w:p>
          <w:p w:rsidR="00E87E79" w:rsidRPr="00E87E79" w:rsidRDefault="00E87E79" w:rsidP="00E87E79">
            <w:pPr>
              <w:rPr>
                <w:sz w:val="28"/>
              </w:rPr>
            </w:pPr>
            <w:r w:rsidRPr="00E87E79">
              <w:rPr>
                <w:color w:val="000000"/>
                <w:szCs w:val="23"/>
              </w:rPr>
              <w:t>Безопасность дорожного движения.</w:t>
            </w:r>
          </w:p>
          <w:p w:rsidR="00E87E79" w:rsidRPr="00E87E79" w:rsidRDefault="00E87E79" w:rsidP="00E87E79">
            <w:pPr>
              <w:rPr>
                <w:sz w:val="28"/>
              </w:rPr>
            </w:pPr>
            <w:r w:rsidRPr="00E87E79">
              <w:rPr>
                <w:szCs w:val="23"/>
              </w:rPr>
              <w:t>Духовно-нравственные основы противодействия терроризму и экстремизму.</w:t>
            </w:r>
          </w:p>
          <w:p w:rsidR="00E87E79" w:rsidRPr="00E87E79" w:rsidRDefault="00E87E79" w:rsidP="00E87E79">
            <w:pPr>
              <w:rPr>
                <w:sz w:val="28"/>
              </w:rPr>
            </w:pPr>
            <w:r w:rsidRPr="00E87E79">
              <w:rPr>
                <w:color w:val="000000"/>
                <w:szCs w:val="23"/>
              </w:rPr>
              <w:t>Чрезвычайные ситуации природного происхождения.</w:t>
            </w:r>
          </w:p>
          <w:p w:rsidR="00E87E79" w:rsidRPr="00E87E79" w:rsidRDefault="00E87E79" w:rsidP="00E87E79">
            <w:pPr>
              <w:rPr>
                <w:sz w:val="28"/>
              </w:rPr>
            </w:pPr>
            <w:r w:rsidRPr="00E87E79">
              <w:rPr>
                <w:color w:val="000000"/>
                <w:szCs w:val="23"/>
              </w:rPr>
              <w:t>Активный отдых на природе и безопасность.</w:t>
            </w:r>
          </w:p>
          <w:p w:rsidR="00E87E79" w:rsidRPr="00E87E79" w:rsidRDefault="00E87E79" w:rsidP="00E87E79">
            <w:pPr>
              <w:rPr>
                <w:sz w:val="28"/>
              </w:rPr>
            </w:pPr>
            <w:r w:rsidRPr="00E87E79">
              <w:rPr>
                <w:color w:val="000000"/>
                <w:szCs w:val="23"/>
              </w:rPr>
              <w:t>Здоровый образ жизни.</w:t>
            </w:r>
          </w:p>
          <w:p w:rsidR="0045158A" w:rsidRPr="00E87E79" w:rsidRDefault="00E87E79" w:rsidP="00E87E79">
            <w:r w:rsidRPr="00E87E79">
              <w:rPr>
                <w:color w:val="000000"/>
                <w:szCs w:val="23"/>
              </w:rPr>
              <w:t>Безопасность в социуме.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26A" w:rsidRPr="0037712F" w:rsidRDefault="00FB126A" w:rsidP="00FB126A">
            <w:pPr>
              <w:jc w:val="both"/>
            </w:pPr>
            <w:r w:rsidRPr="0037712F">
              <w:t xml:space="preserve">Преобладающей формой текущего контроля выступает устный опрос (собеседование) и периодически </w:t>
            </w:r>
            <w:r w:rsidR="009C102F">
              <w:t>–</w:t>
            </w:r>
            <w:r w:rsidRPr="0037712F">
              <w:t xml:space="preserve"> письменный (самостоятельные  работы или контрольное тестирование). </w:t>
            </w:r>
          </w:p>
          <w:p w:rsidR="00FB126A" w:rsidRPr="0037712F" w:rsidRDefault="00FB126A" w:rsidP="00FB126A">
            <w:pPr>
              <w:jc w:val="both"/>
            </w:pPr>
            <w:r w:rsidRPr="0037712F">
      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      </w:r>
            <w:r>
              <w:t xml:space="preserve">, </w:t>
            </w:r>
            <w:r w:rsidRPr="0037712F">
              <w:t>по пятибалльной системе оценивания.</w:t>
            </w:r>
          </w:p>
          <w:p w:rsidR="00FB126A" w:rsidRPr="0037712F" w:rsidRDefault="00FB126A" w:rsidP="00FB126A">
            <w:pPr>
              <w:jc w:val="both"/>
            </w:pPr>
            <w:r w:rsidRPr="0037712F">
              <w:t>1.     Оценку «5» получает учащийся,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      </w:r>
          </w:p>
          <w:p w:rsidR="00FB126A" w:rsidRPr="0037712F" w:rsidRDefault="00FB126A" w:rsidP="00FB126A">
            <w:pPr>
              <w:jc w:val="both"/>
            </w:pPr>
            <w:r w:rsidRPr="0037712F">
      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      </w:r>
          </w:p>
          <w:p w:rsidR="00FB126A" w:rsidRPr="0037712F" w:rsidRDefault="00FB126A" w:rsidP="00FB126A">
            <w:pPr>
              <w:jc w:val="both"/>
            </w:pPr>
            <w:r w:rsidRPr="0037712F">
              <w:t xml:space="preserve"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</w:t>
            </w:r>
            <w:r w:rsidR="009C102F">
              <w:t>–</w:t>
            </w:r>
            <w:r w:rsidRPr="0037712F">
              <w:t xml:space="preserve"> 69% от максимально возможного количества баллов.</w:t>
            </w:r>
          </w:p>
          <w:p w:rsidR="0045158A" w:rsidRPr="00FB126A" w:rsidRDefault="00FB126A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  <w:r w:rsidRPr="0037712F">
      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      </w:r>
          </w:p>
        </w:tc>
      </w:tr>
    </w:tbl>
    <w:p w:rsidR="00E53139" w:rsidRPr="0045158A" w:rsidRDefault="00E53139" w:rsidP="0045158A">
      <w:pPr>
        <w:jc w:val="both"/>
      </w:pPr>
    </w:p>
    <w:p w:rsidR="00983A27" w:rsidRDefault="00983A27"/>
    <w:p w:rsidR="00FB126A" w:rsidRDefault="00FB126A" w:rsidP="00CC4C6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670ED7" w:rsidRPr="00973229" w:rsidRDefault="00670ED7" w:rsidP="00670ED7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t>ТЕМАТИЧЕСКОЕ ПЛАНИРОВАНИЕ</w:t>
      </w:r>
    </w:p>
    <w:p w:rsidR="00670ED7" w:rsidRPr="00973229" w:rsidRDefault="00670ED7" w:rsidP="00670ED7">
      <w:pPr>
        <w:suppressAutoHyphens w:val="0"/>
        <w:autoSpaceDE w:val="0"/>
        <w:autoSpaceDN w:val="0"/>
        <w:adjustRightInd w:val="0"/>
        <w:rPr>
          <w:rFonts w:eastAsia="Newton-Regular"/>
          <w:lang w:eastAsia="ru-RU"/>
        </w:rPr>
      </w:pPr>
    </w:p>
    <w:p w:rsidR="00670ED7" w:rsidRPr="00803F86" w:rsidRDefault="00670ED7" w:rsidP="00670ED7">
      <w:pPr>
        <w:pStyle w:val="a3"/>
        <w:shd w:val="clear" w:color="auto" w:fill="FFFFFF"/>
        <w:spacing w:line="264" w:lineRule="exact"/>
        <w:ind w:left="0"/>
        <w:jc w:val="center"/>
        <w:rPr>
          <w:bCs/>
        </w:rPr>
      </w:pPr>
      <w:r w:rsidRPr="00803F86">
        <w:rPr>
          <w:rFonts w:eastAsia="Newton-Regular"/>
          <w:lang w:eastAsia="ru-RU"/>
        </w:rPr>
        <w:t>Учебно-тематический план</w:t>
      </w:r>
      <w:r w:rsidRPr="00803F86">
        <w:rPr>
          <w:bCs/>
          <w:spacing w:val="-1"/>
        </w:rPr>
        <w:t xml:space="preserve"> прохождения программного материала </w:t>
      </w:r>
      <w:r w:rsidRPr="00803F86">
        <w:rPr>
          <w:bCs/>
        </w:rPr>
        <w:t>по ОБЖ</w:t>
      </w:r>
    </w:p>
    <w:p w:rsidR="00670ED7" w:rsidRPr="00803F86" w:rsidRDefault="00670ED7" w:rsidP="00670ED7">
      <w:pPr>
        <w:pStyle w:val="a3"/>
        <w:shd w:val="clear" w:color="auto" w:fill="FFFFFF"/>
        <w:spacing w:line="264" w:lineRule="exact"/>
        <w:ind w:left="0"/>
        <w:jc w:val="center"/>
        <w:rPr>
          <w:bCs/>
        </w:rPr>
      </w:pPr>
      <w:r w:rsidRPr="00803F86">
        <w:rPr>
          <w:bCs/>
        </w:rPr>
        <w:t xml:space="preserve">в </w:t>
      </w:r>
      <w:r w:rsidR="00A12D7E">
        <w:rPr>
          <w:bCs/>
        </w:rPr>
        <w:t>7</w:t>
      </w:r>
      <w:r w:rsidRPr="00803F86">
        <w:rPr>
          <w:bCs/>
        </w:rPr>
        <w:t xml:space="preserve"> классе</w:t>
      </w:r>
    </w:p>
    <w:p w:rsidR="00670ED7" w:rsidRDefault="00670ED7" w:rsidP="00670ED7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670ED7" w:rsidRPr="00973229" w:rsidRDefault="00670ED7" w:rsidP="00670ED7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tbl>
      <w:tblPr>
        <w:tblpPr w:leftFromText="180" w:rightFromText="180" w:vertAnchor="text" w:horzAnchor="margin" w:tblpX="-244" w:tblpYSpec="inside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3041"/>
        <w:gridCol w:w="1418"/>
      </w:tblGrid>
      <w:tr w:rsidR="00670ED7" w:rsidRPr="00B36383" w:rsidTr="00384572">
        <w:trPr>
          <w:trHeight w:val="98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spacing w:line="264" w:lineRule="exact"/>
              <w:ind w:left="62" w:right="34"/>
              <w:jc w:val="center"/>
              <w:rPr>
                <w:b/>
              </w:rPr>
            </w:pPr>
            <w:r w:rsidRPr="00B36383">
              <w:rPr>
                <w:b/>
                <w:color w:val="000000"/>
              </w:rPr>
              <w:t xml:space="preserve">№ </w:t>
            </w:r>
            <w:proofErr w:type="spellStart"/>
            <w:r w:rsidRPr="00B36383">
              <w:rPr>
                <w:b/>
                <w:color w:val="000000"/>
                <w:spacing w:val="-4"/>
              </w:rPr>
              <w:t>п</w:t>
            </w:r>
            <w:proofErr w:type="spellEnd"/>
            <w:r w:rsidRPr="00B36383">
              <w:rPr>
                <w:b/>
                <w:color w:val="000000"/>
                <w:spacing w:val="-4"/>
              </w:rPr>
              <w:t>/</w:t>
            </w:r>
            <w:proofErr w:type="spellStart"/>
            <w:r w:rsidRPr="00B36383">
              <w:rPr>
                <w:b/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13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spacing w:line="259" w:lineRule="exact"/>
              <w:ind w:right="926"/>
              <w:jc w:val="center"/>
              <w:rPr>
                <w:b/>
                <w:color w:val="000000"/>
                <w:spacing w:val="-2"/>
              </w:rPr>
            </w:pPr>
            <w:r w:rsidRPr="00B36383">
              <w:rPr>
                <w:b/>
                <w:bCs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  <w:rPr>
                <w:b/>
                <w:color w:val="000000" w:themeColor="text1"/>
                <w:spacing w:val="-1"/>
              </w:rPr>
            </w:pPr>
            <w:r w:rsidRPr="00B36383">
              <w:rPr>
                <w:b/>
                <w:color w:val="000000" w:themeColor="text1"/>
                <w:spacing w:val="-1"/>
              </w:rPr>
              <w:t>Количество</w:t>
            </w:r>
          </w:p>
          <w:p w:rsidR="00670ED7" w:rsidRPr="00B36383" w:rsidRDefault="00670ED7" w:rsidP="00384572">
            <w:pPr>
              <w:shd w:val="clear" w:color="auto" w:fill="FFFFFF"/>
              <w:jc w:val="center"/>
              <w:rPr>
                <w:b/>
                <w:color w:val="474747"/>
                <w:spacing w:val="-1"/>
              </w:rPr>
            </w:pPr>
            <w:r w:rsidRPr="00B36383">
              <w:rPr>
                <w:b/>
                <w:color w:val="000000" w:themeColor="text1"/>
                <w:spacing w:val="-1"/>
              </w:rPr>
              <w:t>часов</w:t>
            </w:r>
          </w:p>
        </w:tc>
      </w:tr>
      <w:tr w:rsidR="00670ED7" w:rsidRPr="00B36383" w:rsidTr="00384572">
        <w:trPr>
          <w:trHeight w:hRule="exact" w:val="5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</w:pPr>
            <w:r w:rsidRPr="00B36383">
              <w:rPr>
                <w:color w:val="000000"/>
              </w:rPr>
              <w:t>1</w:t>
            </w:r>
          </w:p>
        </w:tc>
        <w:tc>
          <w:tcPr>
            <w:tcW w:w="1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B36383" w:rsidP="0038457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B36383">
              <w:rPr>
                <w:color w:val="000000"/>
                <w:sz w:val="23"/>
                <w:szCs w:val="23"/>
              </w:rPr>
              <w:t>Безопасность в социуме</w:t>
            </w:r>
            <w:r w:rsidR="00670ED7" w:rsidRPr="00B3638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36383">
              <w:rPr>
                <w:color w:val="000000"/>
                <w:spacing w:val="-2"/>
              </w:rPr>
              <w:t>4</w:t>
            </w:r>
          </w:p>
        </w:tc>
      </w:tr>
      <w:tr w:rsidR="00670ED7" w:rsidRPr="00B36383" w:rsidTr="00384572">
        <w:trPr>
          <w:trHeight w:hRule="exact" w:val="5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</w:pPr>
            <w:r w:rsidRPr="00B36383">
              <w:rPr>
                <w:color w:val="000000"/>
              </w:rPr>
              <w:t>2</w:t>
            </w:r>
          </w:p>
        </w:tc>
        <w:tc>
          <w:tcPr>
            <w:tcW w:w="1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B36383" w:rsidP="0038457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B36383">
              <w:rPr>
                <w:color w:val="000000"/>
                <w:sz w:val="23"/>
                <w:szCs w:val="23"/>
              </w:rPr>
              <w:t>Пожарная безопасность</w:t>
            </w:r>
            <w:r w:rsidR="00670ED7" w:rsidRPr="00B3638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B36383" w:rsidP="0038457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</w:t>
            </w:r>
          </w:p>
        </w:tc>
      </w:tr>
      <w:tr w:rsidR="00670ED7" w:rsidRPr="00B36383" w:rsidTr="00384572">
        <w:trPr>
          <w:trHeight w:hRule="exact" w:val="5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</w:pPr>
            <w:r w:rsidRPr="00B36383">
              <w:t>3</w:t>
            </w:r>
          </w:p>
        </w:tc>
        <w:tc>
          <w:tcPr>
            <w:tcW w:w="1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B36383" w:rsidP="00384572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Безопасность дорожного движения</w:t>
            </w:r>
            <w:r w:rsidR="00670ED7" w:rsidRPr="00B3638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B36383" w:rsidP="00384572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</w:t>
            </w:r>
          </w:p>
        </w:tc>
      </w:tr>
      <w:tr w:rsidR="00670ED7" w:rsidRPr="00B36383" w:rsidTr="00384572">
        <w:trPr>
          <w:trHeight w:hRule="exact" w:val="5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  <w:rPr>
                <w:color w:val="000000"/>
              </w:rPr>
            </w:pPr>
            <w:r w:rsidRPr="00B36383">
              <w:rPr>
                <w:color w:val="000000"/>
              </w:rPr>
              <w:t>4</w:t>
            </w:r>
          </w:p>
        </w:tc>
        <w:tc>
          <w:tcPr>
            <w:tcW w:w="1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B36383" w:rsidP="0038457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B36383">
              <w:rPr>
                <w:sz w:val="23"/>
                <w:szCs w:val="23"/>
              </w:rPr>
              <w:t>Духовно-нравственные основы противодействия терроризму и экстремизму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B36383" w:rsidP="00384572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</w:t>
            </w:r>
          </w:p>
        </w:tc>
      </w:tr>
      <w:tr w:rsidR="00670ED7" w:rsidRPr="00B36383" w:rsidTr="00384572">
        <w:trPr>
          <w:trHeight w:hRule="exact" w:val="5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  <w:rPr>
                <w:color w:val="000000"/>
              </w:rPr>
            </w:pPr>
            <w:r w:rsidRPr="00B36383">
              <w:rPr>
                <w:color w:val="000000"/>
              </w:rPr>
              <w:t>5</w:t>
            </w:r>
          </w:p>
        </w:tc>
        <w:tc>
          <w:tcPr>
            <w:tcW w:w="1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B36383" w:rsidP="0038457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Чрезвычайные ситуации природного происхождения</w:t>
            </w:r>
            <w:r w:rsidR="00670ED7" w:rsidRPr="00B3638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FF1876" w:rsidP="00384572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</w:tr>
      <w:tr w:rsidR="00670ED7" w:rsidRPr="00B36383" w:rsidTr="00384572">
        <w:trPr>
          <w:trHeight w:hRule="exact" w:val="567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  <w:rPr>
                <w:color w:val="000000"/>
              </w:rPr>
            </w:pPr>
            <w:r w:rsidRPr="00B36383">
              <w:rPr>
                <w:color w:val="000000"/>
              </w:rPr>
              <w:t>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FF1876" w:rsidP="00FF1876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FF1876">
              <w:rPr>
                <w:color w:val="000000"/>
                <w:sz w:val="23"/>
                <w:szCs w:val="23"/>
              </w:rPr>
              <w:t>Активный отдых на природе и безопасность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FF1876" w:rsidP="00384572">
            <w:pPr>
              <w:jc w:val="center"/>
            </w:pPr>
            <w:r>
              <w:rPr>
                <w:color w:val="000000"/>
                <w:spacing w:val="2"/>
              </w:rPr>
              <w:t>8</w:t>
            </w:r>
          </w:p>
        </w:tc>
      </w:tr>
      <w:tr w:rsidR="00670ED7" w:rsidRPr="00B36383" w:rsidTr="00384572">
        <w:trPr>
          <w:trHeight w:hRule="exact" w:val="567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  <w:rPr>
                <w:color w:val="000000"/>
              </w:rPr>
            </w:pPr>
            <w:r w:rsidRPr="00B36383">
              <w:rPr>
                <w:color w:val="000000"/>
              </w:rPr>
              <w:t>7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FF1876" w:rsidP="0038457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Здоровый образ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FF1876" w:rsidP="00384572">
            <w:pPr>
              <w:jc w:val="center"/>
            </w:pPr>
            <w:r>
              <w:rPr>
                <w:color w:val="000000"/>
                <w:spacing w:val="2"/>
              </w:rPr>
              <w:t>4</w:t>
            </w:r>
          </w:p>
        </w:tc>
      </w:tr>
      <w:tr w:rsidR="00FF1876" w:rsidRPr="00B36383" w:rsidTr="00384572">
        <w:trPr>
          <w:trHeight w:hRule="exact" w:val="567"/>
        </w:trPr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876" w:rsidRPr="00B36383" w:rsidRDefault="00FF1876" w:rsidP="0038457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876" w:rsidRDefault="00FF1876" w:rsidP="00384572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Правила оказания первой медицинской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1876" w:rsidRDefault="000330D4" w:rsidP="00384572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</w:t>
            </w:r>
          </w:p>
        </w:tc>
      </w:tr>
      <w:tr w:rsidR="00670ED7" w:rsidRPr="00B36383" w:rsidTr="00384572">
        <w:trPr>
          <w:trHeight w:hRule="exact" w:val="56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</w:pPr>
          </w:p>
        </w:tc>
        <w:tc>
          <w:tcPr>
            <w:tcW w:w="13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384572">
            <w:pPr>
              <w:shd w:val="clear" w:color="auto" w:fill="FFFFFF"/>
              <w:jc w:val="center"/>
            </w:pPr>
            <w:r w:rsidRPr="00B36383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0ED7" w:rsidRPr="00B36383" w:rsidRDefault="00670ED7" w:rsidP="009C102F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36383">
              <w:rPr>
                <w:color w:val="000000"/>
                <w:spacing w:val="5"/>
              </w:rPr>
              <w:t>3</w:t>
            </w:r>
            <w:r w:rsidR="000330D4">
              <w:rPr>
                <w:color w:val="000000"/>
                <w:spacing w:val="5"/>
              </w:rPr>
              <w:t>4</w:t>
            </w:r>
          </w:p>
        </w:tc>
      </w:tr>
    </w:tbl>
    <w:p w:rsidR="00670ED7" w:rsidRDefault="00670ED7" w:rsidP="00670ED7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670ED7" w:rsidRDefault="00670ED7" w:rsidP="00670ED7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32"/>
          <w:szCs w:val="32"/>
          <w:lang w:eastAsia="ru-RU"/>
        </w:rPr>
      </w:pPr>
    </w:p>
    <w:p w:rsidR="00983A27" w:rsidRDefault="00983A27">
      <w:pPr>
        <w:rPr>
          <w:rFonts w:eastAsia="Newton-Regular"/>
          <w:b/>
          <w:sz w:val="32"/>
          <w:szCs w:val="32"/>
          <w:lang w:eastAsia="ru-RU"/>
        </w:rPr>
      </w:pPr>
    </w:p>
    <w:p w:rsidR="00822408" w:rsidRDefault="00822408"/>
    <w:p w:rsidR="00C6394D" w:rsidRDefault="00C6394D"/>
    <w:p w:rsidR="00C6394D" w:rsidRDefault="00C6394D"/>
    <w:p w:rsidR="00670ED7" w:rsidRDefault="00670ED7" w:rsidP="00670ED7">
      <w:pPr>
        <w:jc w:val="center"/>
        <w:rPr>
          <w:b/>
        </w:rPr>
      </w:pPr>
      <w:r w:rsidRPr="00973229">
        <w:rPr>
          <w:b/>
        </w:rPr>
        <w:t>КАЛЕНДАРНО-ТЕМАТИЧЕСКОЕ ПЛАНИРОВАНИЕ</w:t>
      </w:r>
    </w:p>
    <w:p w:rsidR="00670ED7" w:rsidRPr="001F7A76" w:rsidRDefault="00670ED7" w:rsidP="00670ED7">
      <w:pPr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</w:t>
      </w:r>
      <w:r w:rsidR="00A12D7E">
        <w:rPr>
          <w:b/>
          <w:lang w:eastAsia="zh-CN"/>
        </w:rPr>
        <w:t>7</w:t>
      </w:r>
      <w:r w:rsidRPr="001F7A76">
        <w:rPr>
          <w:b/>
          <w:lang w:eastAsia="zh-CN"/>
        </w:rPr>
        <w:t xml:space="preserve"> классе.</w:t>
      </w:r>
    </w:p>
    <w:tbl>
      <w:tblPr>
        <w:tblW w:w="148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9215"/>
        <w:gridCol w:w="1079"/>
        <w:gridCol w:w="2126"/>
        <w:gridCol w:w="816"/>
        <w:gridCol w:w="819"/>
        <w:gridCol w:w="25"/>
        <w:gridCol w:w="25"/>
      </w:tblGrid>
      <w:tr w:rsidR="00670ED7" w:rsidRPr="001F7A76" w:rsidTr="00384572">
        <w:trPr>
          <w:gridAfter w:val="1"/>
          <w:wAfter w:w="25" w:type="dxa"/>
          <w:cantSplit/>
          <w:trHeight w:val="702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 xml:space="preserve">№ 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  <w:r w:rsidRPr="001F7A76">
              <w:rPr>
                <w:b/>
                <w:lang w:val="en-US" w:eastAsia="zh-CN"/>
              </w:rPr>
              <w:t>/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670ED7" w:rsidRPr="001F7A76" w:rsidRDefault="00670ED7" w:rsidP="00384572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ind w:left="113" w:right="113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670ED7" w:rsidRPr="001F7A76" w:rsidRDefault="00670ED7" w:rsidP="00384572">
            <w:pPr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670ED7" w:rsidRPr="001F7A76" w:rsidRDefault="00670ED7" w:rsidP="00384572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670ED7" w:rsidRPr="001F7A76" w:rsidTr="00384572">
        <w:trPr>
          <w:gridAfter w:val="1"/>
          <w:wAfter w:w="25" w:type="dxa"/>
          <w:cantSplit/>
          <w:trHeight w:val="311"/>
        </w:trPr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670ED7" w:rsidRPr="001F7A76" w:rsidRDefault="00670ED7" w:rsidP="00384572">
            <w:pPr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670ED7" w:rsidRPr="001F7A76" w:rsidRDefault="00670ED7" w:rsidP="00384572">
            <w:pPr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bookmarkStart w:id="0" w:name="_GoBack"/>
        <w:bookmarkEnd w:id="0"/>
      </w:tr>
      <w:tr w:rsidR="00670ED7" w:rsidRPr="001F7A76" w:rsidTr="00384572">
        <w:trPr>
          <w:trHeight w:val="377"/>
        </w:trPr>
        <w:tc>
          <w:tcPr>
            <w:tcW w:w="14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E51327" w:rsidRDefault="00670ED7" w:rsidP="00E852F1">
            <w:pPr>
              <w:spacing w:line="276" w:lineRule="auto"/>
              <w:jc w:val="center"/>
              <w:rPr>
                <w:b/>
              </w:rPr>
            </w:pPr>
            <w:r w:rsidRPr="00E51327">
              <w:rPr>
                <w:b/>
                <w:lang w:eastAsia="zh-CN"/>
              </w:rPr>
              <w:t xml:space="preserve">Раздел </w:t>
            </w:r>
            <w:r w:rsidRPr="00E51327">
              <w:rPr>
                <w:b/>
                <w:lang w:val="en-US" w:eastAsia="zh-CN"/>
              </w:rPr>
              <w:t>I</w:t>
            </w:r>
            <w:r w:rsidRPr="00E51327">
              <w:rPr>
                <w:b/>
                <w:lang w:eastAsia="zh-CN"/>
              </w:rPr>
              <w:t xml:space="preserve">. </w:t>
            </w:r>
            <w:r w:rsidR="00C62ABF" w:rsidRPr="00E51327">
              <w:rPr>
                <w:b/>
              </w:rPr>
              <w:t>Безопасность в социуме</w:t>
            </w:r>
            <w:r w:rsidR="00BF6A0D" w:rsidRPr="00E51327">
              <w:rPr>
                <w:b/>
              </w:rPr>
              <w:t xml:space="preserve"> </w:t>
            </w:r>
            <w:r w:rsidRPr="00E51327">
              <w:rPr>
                <w:b/>
                <w:lang w:eastAsia="zh-CN"/>
              </w:rPr>
              <w:t>(1</w:t>
            </w:r>
            <w:r w:rsidR="00E852F1">
              <w:rPr>
                <w:b/>
                <w:lang w:eastAsia="zh-CN"/>
              </w:rPr>
              <w:t>2</w:t>
            </w:r>
            <w:r w:rsidRPr="00E51327">
              <w:rPr>
                <w:b/>
                <w:lang w:eastAsia="zh-CN"/>
              </w:rPr>
              <w:t xml:space="preserve"> ч).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25" w:type="dxa"/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70ED7" w:rsidRPr="001F7A76" w:rsidTr="00812E2D">
        <w:trPr>
          <w:cantSplit/>
          <w:trHeight w:val="113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812E2D" w:rsidRDefault="00BF6A0D" w:rsidP="00812E2D">
            <w:pPr>
              <w:jc w:val="center"/>
            </w:pPr>
            <w:r w:rsidRPr="00812E2D">
              <w:t>Вводный урок. Место ОБЖ в действующей системе обучения.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Default="00670ED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670ED7" w:rsidRPr="001F7A76" w:rsidTr="00812E2D">
        <w:trPr>
          <w:cantSplit/>
          <w:trHeight w:val="5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812E2D" w:rsidRDefault="00C62ABF" w:rsidP="00812E2D">
            <w:pPr>
              <w:spacing w:line="276" w:lineRule="auto"/>
              <w:jc w:val="center"/>
              <w:rPr>
                <w:lang w:eastAsia="zh-CN"/>
              </w:rPr>
            </w:pPr>
            <w:r w:rsidRPr="00E51327">
              <w:rPr>
                <w:lang w:eastAsia="zh-CN"/>
              </w:rPr>
              <w:t>Чрезвычайные ситуации и их виды</w:t>
            </w:r>
            <w:r w:rsidR="00812E2D" w:rsidRPr="00E51327">
              <w:rPr>
                <w:lang w:eastAsia="zh-CN"/>
              </w:rPr>
              <w:t>.</w:t>
            </w:r>
          </w:p>
          <w:p w:rsidR="00670ED7" w:rsidRPr="00812E2D" w:rsidRDefault="00670ED7" w:rsidP="00812E2D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Default="00670ED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0ED7" w:rsidRPr="001F7A76" w:rsidRDefault="00670ED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62ABF" w:rsidRPr="001F7A76" w:rsidTr="00812E2D">
        <w:trPr>
          <w:cantSplit/>
          <w:trHeight w:val="63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812E2D" w:rsidRDefault="00C62ABF" w:rsidP="00812E2D">
            <w:pPr>
              <w:jc w:val="center"/>
            </w:pPr>
            <w:r w:rsidRPr="00812E2D">
              <w:t>Жилище человека, особенности жизнеобеспечения жилища</w:t>
            </w:r>
            <w:r w:rsidR="00812E2D">
              <w:t>.</w:t>
            </w:r>
          </w:p>
          <w:p w:rsidR="00C62ABF" w:rsidRPr="00812E2D" w:rsidRDefault="00C62ABF" w:rsidP="00812E2D">
            <w:pPr>
              <w:jc w:val="center"/>
            </w:pPr>
            <w:r w:rsidRPr="00812E2D">
              <w:t>Особенности природных условий в городе</w:t>
            </w:r>
            <w:r w:rsidR="00812E2D">
              <w:t>.</w:t>
            </w:r>
          </w:p>
          <w:p w:rsidR="00C62ABF" w:rsidRPr="00812E2D" w:rsidRDefault="00C62ABF" w:rsidP="00812E2D">
            <w:pPr>
              <w:jc w:val="center"/>
            </w:pPr>
            <w:r w:rsidRPr="00812E2D">
              <w:t>Взаимоотношения людей, проживающих в городе, и безопасность</w:t>
            </w:r>
            <w:r w:rsidR="00812E2D">
              <w:t>.</w:t>
            </w:r>
          </w:p>
          <w:p w:rsidR="00C62ABF" w:rsidRPr="00812E2D" w:rsidRDefault="00C62ABF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t>Город как среда обитания</w:t>
            </w:r>
            <w:r w:rsidR="00812E2D"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Default="00C62ABF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62ABF" w:rsidRPr="001F7A76" w:rsidTr="00812E2D">
        <w:trPr>
          <w:cantSplit/>
          <w:trHeight w:val="61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812E2D" w:rsidRDefault="00C62ABF" w:rsidP="00812E2D">
            <w:pPr>
              <w:jc w:val="center"/>
            </w:pPr>
            <w:r w:rsidRPr="00812E2D">
              <w:t>Опасные ситуации социального характера, антиобщественное поведение.</w:t>
            </w:r>
          </w:p>
          <w:p w:rsidR="00C62ABF" w:rsidRPr="00812E2D" w:rsidRDefault="00C62ABF" w:rsidP="00812E2D">
            <w:pPr>
              <w:jc w:val="center"/>
            </w:pPr>
            <w:r w:rsidRPr="00812E2D">
              <w:t>Обеспечение личной безопасности на улице</w:t>
            </w:r>
            <w:r w:rsidR="00812E2D">
              <w:t>.</w:t>
            </w:r>
          </w:p>
          <w:p w:rsidR="00C62ABF" w:rsidRPr="00812E2D" w:rsidRDefault="00C62ABF" w:rsidP="00812E2D">
            <w:pPr>
              <w:jc w:val="center"/>
            </w:pPr>
            <w:r w:rsidRPr="00812E2D">
              <w:t>Антиобщественное поведение и его опасность</w:t>
            </w:r>
            <w:r w:rsidR="00812E2D">
              <w:t>.</w:t>
            </w:r>
          </w:p>
          <w:p w:rsidR="00C62ABF" w:rsidRPr="00812E2D" w:rsidRDefault="00C62ABF" w:rsidP="00812E2D">
            <w:pPr>
              <w:jc w:val="center"/>
            </w:pPr>
            <w:r w:rsidRPr="00812E2D">
              <w:t>Обеспечение личной безопасности дома</w:t>
            </w:r>
            <w:r w:rsidR="00812E2D"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Default="00C62ABF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62ABF" w:rsidRPr="001F7A76" w:rsidTr="00812E2D">
        <w:trPr>
          <w:cantSplit/>
          <w:trHeight w:val="6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812E2D" w:rsidRDefault="00C62ABF" w:rsidP="00812E2D">
            <w:pPr>
              <w:spacing w:line="276" w:lineRule="auto"/>
              <w:jc w:val="center"/>
            </w:pPr>
            <w:r w:rsidRPr="00812E2D">
              <w:t>Пожарная безопасность</w:t>
            </w:r>
            <w:r w:rsidR="00812E2D">
              <w:t>.</w:t>
            </w:r>
          </w:p>
          <w:p w:rsidR="00C62ABF" w:rsidRPr="00812E2D" w:rsidRDefault="00C62ABF" w:rsidP="00812E2D">
            <w:pPr>
              <w:jc w:val="center"/>
            </w:pPr>
            <w:r w:rsidRPr="00812E2D">
              <w:t>Крупные пожары в истории человечества</w:t>
            </w:r>
            <w:r w:rsidR="00812E2D"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Default="00C62ABF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C62ABF" w:rsidRPr="001F7A76" w:rsidTr="00812E2D">
        <w:trPr>
          <w:cantSplit/>
          <w:trHeight w:val="60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812E2D" w:rsidRDefault="00C62ABF" w:rsidP="00812E2D">
            <w:pPr>
              <w:jc w:val="center"/>
            </w:pPr>
            <w:r w:rsidRPr="00812E2D">
              <w:t>Пожары в жилых и общественных зданиях, их возможные последствия</w:t>
            </w:r>
            <w:r w:rsidR="00812E2D">
              <w:t>.</w:t>
            </w:r>
          </w:p>
          <w:p w:rsidR="00812E2D" w:rsidRDefault="00C62ABF" w:rsidP="00812E2D">
            <w:pPr>
              <w:jc w:val="center"/>
            </w:pPr>
            <w:r w:rsidRPr="00812E2D">
              <w:t xml:space="preserve">Права и обязанности граждан в области пожарной безопасности. </w:t>
            </w:r>
          </w:p>
          <w:p w:rsidR="00C62ABF" w:rsidRPr="00812E2D" w:rsidRDefault="00C62ABF" w:rsidP="00812E2D">
            <w:pPr>
              <w:jc w:val="center"/>
            </w:pPr>
            <w:r w:rsidRPr="00812E2D">
              <w:t>Обеспечение личной безопасности при пожаре</w:t>
            </w:r>
            <w:r w:rsidR="00812E2D"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Default="00C62ABF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C62ABF" w:rsidRPr="001F7A76" w:rsidTr="00812E2D">
        <w:trPr>
          <w:cantSplit/>
          <w:trHeight w:val="5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812E2D" w:rsidRDefault="00C62ABF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t>Профилактика пожаров в повседневной жизни и организация защиты населения</w:t>
            </w:r>
            <w:r w:rsidR="00812E2D"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Default="00C62ABF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2ABF" w:rsidRPr="001F7A76" w:rsidRDefault="00C62ABF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Безопасность дорожного движения.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Транспортное средство – источник повышенной опасности</w:t>
            </w:r>
            <w:r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Виды транспортных средств</w:t>
            </w:r>
            <w:r>
              <w:rPr>
                <w:lang w:eastAsia="zh-CN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Водитель – главный участник дорожного движения</w:t>
            </w:r>
            <w:r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Пешеход. Безопасность пешехода</w:t>
            </w:r>
            <w:r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Пассажир. Безопасность пассажира</w:t>
            </w:r>
            <w:r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Дорожное движение, безопасность участников дорожного движения</w:t>
            </w:r>
            <w:r>
              <w:rPr>
                <w:lang w:eastAsia="zh-CN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Причины дорожно-транспортного травматизма</w:t>
            </w:r>
            <w:r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Велосипедист – водитель транспортного средства</w:t>
            </w:r>
            <w:r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Движение на мопеде.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</w:pPr>
            <w:r w:rsidRPr="00812E2D">
              <w:t>Духовно-нравственные основы противодействия терроризму и экстремизму.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Терроризм и факторы риска вовлечения подростка в террористическую и экстремистскую деятельность</w:t>
            </w:r>
            <w: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jc w:val="center"/>
            </w:pPr>
            <w:r w:rsidRPr="00812E2D">
              <w:t>Профилактика террористической деятельности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Роль нравственных позиций и личных качеств подростков в формировании антитеррористического поведения</w:t>
            </w:r>
            <w:r w:rsidR="00F279D0"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49"/>
        </w:trPr>
        <w:tc>
          <w:tcPr>
            <w:tcW w:w="14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812E2D">
              <w:rPr>
                <w:b/>
                <w:lang w:eastAsia="zh-CN"/>
              </w:rPr>
              <w:t xml:space="preserve">Раздел </w:t>
            </w:r>
            <w:r w:rsidRPr="00812E2D">
              <w:rPr>
                <w:b/>
                <w:lang w:val="en-US" w:eastAsia="zh-CN"/>
              </w:rPr>
              <w:t>II</w:t>
            </w:r>
            <w:r w:rsidRPr="00812E2D">
              <w:rPr>
                <w:b/>
                <w:lang w:eastAsia="zh-CN"/>
              </w:rPr>
              <w:t xml:space="preserve">. </w:t>
            </w:r>
            <w:r w:rsidRPr="00812E2D">
              <w:rPr>
                <w:b/>
              </w:rPr>
              <w:t xml:space="preserve">Природа и безопасность </w:t>
            </w:r>
            <w:r w:rsidRPr="00E51327">
              <w:rPr>
                <w:b/>
                <w:lang w:eastAsia="zh-CN"/>
              </w:rPr>
              <w:t>(14 ч).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8245A8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E51327" w:rsidRDefault="00E51327" w:rsidP="00812E2D">
            <w:pPr>
              <w:spacing w:line="276" w:lineRule="auto"/>
              <w:jc w:val="center"/>
            </w:pPr>
            <w:r w:rsidRPr="00E51327">
              <w:t>Чрезвычайные ситуации геологического происхождения</w:t>
            </w:r>
          </w:p>
          <w:p w:rsidR="00E51327" w:rsidRPr="00E51327" w:rsidRDefault="00E51327" w:rsidP="00812E2D">
            <w:pPr>
              <w:jc w:val="center"/>
            </w:pPr>
            <w:r w:rsidRPr="00E51327">
              <w:t>Землетрясения. Причины возникновения землетрясения и его возможные последствия.</w:t>
            </w:r>
          </w:p>
          <w:p w:rsidR="00E51327" w:rsidRPr="00812E2D" w:rsidRDefault="00E51327" w:rsidP="00812E2D">
            <w:pPr>
              <w:jc w:val="center"/>
            </w:pPr>
            <w:r w:rsidRPr="00E51327">
              <w:t>Защита населения от последствий землетрясений.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Вулканы, извержение вулканов, расположение вулканов на Земле.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Правила безопасного поведения населения при землетрясении.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Оползни и обвалы, их последствия. Защита населения.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Последствия извержения вулканов. Защита населения.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5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8245A8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</w:pPr>
            <w:r w:rsidRPr="00E51327">
              <w:t>Чрезвычайные ситуации метеорологического происхождения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rPr>
                <w:noProof/>
              </w:rPr>
              <w:t>Защита населения от последствий ураганов и бурь.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Смерчи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Ураганы и бури, причины их возникновения, возможные последствия</w:t>
            </w:r>
            <w:r w:rsidR="00F279D0">
              <w:t>.</w:t>
            </w:r>
          </w:p>
          <w:p w:rsidR="00E51327" w:rsidRPr="00812E2D" w:rsidRDefault="00E51327" w:rsidP="00B123EA">
            <w:pPr>
              <w:spacing w:line="276" w:lineRule="auto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68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8245A8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jc w:val="center"/>
            </w:pPr>
            <w:r w:rsidRPr="00E51327">
              <w:t>Чрезвычайные ситуации гидрологического происхождения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Наводнения. Виды наводнений и их причины.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Рекомендации населению по действиям при угрозе и во время наводнения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Сели и их характеристика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rPr>
                <w:noProof/>
              </w:rPr>
              <w:t>Защита населения от цунами</w:t>
            </w:r>
            <w:r w:rsidR="00F279D0">
              <w:rPr>
                <w:noProof/>
              </w:rPr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Снежные лавины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rPr>
                <w:noProof/>
              </w:rPr>
              <w:t>Защита населения от последствий наводнений</w:t>
            </w:r>
            <w:r w:rsidR="00F279D0">
              <w:rPr>
                <w:noProof/>
              </w:rPr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rPr>
                <w:noProof/>
              </w:rPr>
              <w:t>Защита населения от последствий селевых потоков</w:t>
            </w:r>
            <w:r w:rsidR="00F279D0">
              <w:rPr>
                <w:noProof/>
              </w:rPr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Цунами и их характеристики</w:t>
            </w:r>
            <w:r w:rsidR="00F279D0"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8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8245A8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</w:pPr>
            <w:r w:rsidRPr="00E51327">
              <w:t>Чрезвычайные ситуации биологического происхождения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Эпизоотии и эпифитотии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Лесные и торфяные пожары и их характеристики</w:t>
            </w:r>
            <w:r w:rsidR="00F279D0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Инфекционная заболеваемость людей и защита населения</w:t>
            </w:r>
            <w:r w:rsidR="00F279D0"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8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A47249" w:rsidRDefault="00E51327" w:rsidP="008245A8">
            <w:pPr>
              <w:spacing w:line="276" w:lineRule="auto"/>
              <w:jc w:val="center"/>
              <w:rPr>
                <w:lang w:eastAsia="zh-CN"/>
              </w:rPr>
            </w:pPr>
            <w:r w:rsidRPr="00A47249">
              <w:rPr>
                <w:lang w:eastAsia="zh-CN"/>
              </w:rPr>
              <w:t>17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E51327" w:rsidRDefault="00E51327" w:rsidP="00812E2D">
            <w:pPr>
              <w:jc w:val="center"/>
              <w:rPr>
                <w:rFonts w:eastAsia="Newton-Regular"/>
                <w:lang w:eastAsia="ru-RU"/>
              </w:rPr>
            </w:pPr>
            <w:r w:rsidRPr="00E51327">
              <w:rPr>
                <w:rFonts w:eastAsia="Newton-Regular"/>
                <w:lang w:eastAsia="ru-RU"/>
              </w:rPr>
              <w:t>Чрезвычайные ситуации экологического характера.</w:t>
            </w:r>
          </w:p>
          <w:p w:rsidR="00E51327" w:rsidRPr="00812E2D" w:rsidRDefault="00E51327" w:rsidP="00812E2D">
            <w:pPr>
              <w:jc w:val="center"/>
            </w:pPr>
            <w:r w:rsidRPr="00812E2D">
              <w:rPr>
                <w:rFonts w:eastAsia="Newton-Regular"/>
                <w:lang w:eastAsia="ru-RU"/>
              </w:rPr>
              <w:t>Состояние  природной среды и жизнедеятельность человека</w:t>
            </w:r>
            <w:r w:rsidR="00176D4B">
              <w:rPr>
                <w:rFonts w:eastAsia="Newton-Regular"/>
                <w:lang w:eastAsia="ru-RU"/>
              </w:rPr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rPr>
                <w:rFonts w:eastAsia="Newton-Regular"/>
                <w:lang w:eastAsia="ru-RU"/>
              </w:rPr>
              <w:t>Изменение состояния суши (почвы).</w:t>
            </w:r>
          </w:p>
          <w:p w:rsidR="00E51327" w:rsidRPr="00812E2D" w:rsidRDefault="00E51327" w:rsidP="00812E2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8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A47249" w:rsidRDefault="00E51327" w:rsidP="008245A8">
            <w:pPr>
              <w:spacing w:line="276" w:lineRule="auto"/>
              <w:jc w:val="center"/>
              <w:rPr>
                <w:lang w:eastAsia="zh-CN"/>
              </w:rPr>
            </w:pPr>
            <w:r w:rsidRPr="00A47249">
              <w:rPr>
                <w:lang w:eastAsia="zh-CN"/>
              </w:rPr>
              <w:t>18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jc w:val="center"/>
            </w:pPr>
            <w:r w:rsidRPr="00812E2D">
              <w:rPr>
                <w:rFonts w:eastAsia="Newton-Regular"/>
                <w:lang w:eastAsia="ru-RU"/>
              </w:rPr>
              <w:t>Изменение состояния гидросферы (водной среды).</w:t>
            </w:r>
          </w:p>
          <w:p w:rsidR="00E51327" w:rsidRPr="00812E2D" w:rsidRDefault="00E51327" w:rsidP="00812E2D">
            <w:pPr>
              <w:jc w:val="center"/>
            </w:pPr>
            <w:r w:rsidRPr="00812E2D">
              <w:rPr>
                <w:rFonts w:eastAsia="Newton-Regular"/>
                <w:lang w:eastAsia="ru-RU"/>
              </w:rPr>
              <w:t>Изменение состава атмосферы (воздушной среды).</w:t>
            </w:r>
          </w:p>
          <w:p w:rsidR="00E51327" w:rsidRPr="00812E2D" w:rsidRDefault="00E51327" w:rsidP="00812E2D">
            <w:pPr>
              <w:spacing w:line="276" w:lineRule="auto"/>
              <w:jc w:val="center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980D64" w:rsidRDefault="00E51327" w:rsidP="00384572">
            <w:pPr>
              <w:jc w:val="center"/>
              <w:rPr>
                <w:highlight w:val="red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980D64" w:rsidRDefault="00E51327" w:rsidP="00384572">
            <w:pPr>
              <w:jc w:val="center"/>
              <w:rPr>
                <w:highlight w:val="red"/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980D64" w:rsidRDefault="00E51327" w:rsidP="00384572">
            <w:pPr>
              <w:snapToGrid w:val="0"/>
              <w:spacing w:line="276" w:lineRule="auto"/>
              <w:jc w:val="center"/>
              <w:rPr>
                <w:highlight w:val="red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8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Активный отдых на природе и безопасность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Общие правила безопасности при активном отдыхе на природе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Определение необходимого снаряжения для похода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Водные походы и обеспечение безопасности на воде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Велосипедные походы и безопасность туристов</w:t>
            </w:r>
            <w:r w:rsidR="00176D4B">
              <w:rPr>
                <w:lang w:eastAsia="zh-CN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980D64" w:rsidRDefault="00E51327" w:rsidP="00384572">
            <w:pPr>
              <w:jc w:val="center"/>
              <w:rPr>
                <w:highlight w:val="red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980D64" w:rsidRDefault="00E51327" w:rsidP="00384572">
            <w:pPr>
              <w:jc w:val="center"/>
              <w:rPr>
                <w:highlight w:val="red"/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980D64" w:rsidRDefault="00E51327" w:rsidP="00384572">
            <w:pPr>
              <w:snapToGrid w:val="0"/>
              <w:spacing w:line="276" w:lineRule="auto"/>
              <w:jc w:val="center"/>
              <w:rPr>
                <w:highlight w:val="red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9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Определение своего местонахождения и направления движения на местности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Определение места для бивака и организация бивачных работ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Подготовка к выходу на природу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Подготовка и проведение пеших походов на равнинной и горной местности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8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Ориентирование на местности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70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Дальний (внутренний) и выездной туризм, меры безопасности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Основные факторы, оказывающие влияние на безопасность человека в дальнем и выездном туризме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Акклиматизация человека в различных климатических условиях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Обеспечение личной безопасности на воздушном транспорте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6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Обеспечение личной безопасности при следовании к местам отдыха наземными видами транспорта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Обеспечение личной безопасности на водном транспорте</w:t>
            </w:r>
            <w:r w:rsidR="00176D4B">
              <w:rPr>
                <w:lang w:eastAsia="zh-CN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69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Обеспечение безопасности при автономном существовании человека в природной среде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Автономное существование человека в природе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Добровольная автономия человека в природной среде</w:t>
            </w:r>
            <w:r w:rsidR="00176D4B">
              <w:rPr>
                <w:lang w:eastAsia="zh-CN"/>
              </w:rPr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rPr>
                <w:lang w:eastAsia="zh-CN"/>
              </w:rPr>
              <w:t>Вынужденная автономия в природной среде</w:t>
            </w:r>
            <w:r w:rsidR="00176D4B">
              <w:rPr>
                <w:lang w:eastAsia="zh-CN"/>
              </w:rPr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69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jc w:val="center"/>
            </w:pPr>
            <w:r w:rsidRPr="00812E2D">
              <w:t>Узлы и их виды</w:t>
            </w:r>
          </w:p>
          <w:p w:rsidR="00E51327" w:rsidRPr="00812E2D" w:rsidRDefault="00E51327" w:rsidP="00812E2D">
            <w:pPr>
              <w:jc w:val="center"/>
              <w:rPr>
                <w:lang w:eastAsia="zh-C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val="en-US"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812E2D">
        <w:trPr>
          <w:cantSplit/>
          <w:trHeight w:val="5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812E2D" w:rsidRDefault="00E51327" w:rsidP="00812E2D">
            <w:pPr>
              <w:jc w:val="center"/>
            </w:pPr>
            <w:r w:rsidRPr="002A7A69">
              <w:t>Опасные ситуации в природных условиях</w:t>
            </w:r>
            <w:r w:rsidR="00176D4B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Опасные погодные явления</w:t>
            </w:r>
            <w:r w:rsidR="00176D4B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Обеспечение безопасности при встрече с дикими животными в природных условиях</w:t>
            </w:r>
            <w:r w:rsidR="00176D4B">
              <w:t>.</w:t>
            </w:r>
          </w:p>
          <w:p w:rsidR="00E51327" w:rsidRPr="00812E2D" w:rsidRDefault="00E51327" w:rsidP="00812E2D">
            <w:pPr>
              <w:jc w:val="center"/>
            </w:pPr>
            <w:r w:rsidRPr="00812E2D">
              <w:t>Укусы насекомых и защита от них</w:t>
            </w:r>
            <w:r w:rsidR="00176D4B">
              <w:t>.</w:t>
            </w:r>
          </w:p>
          <w:p w:rsidR="00E51327" w:rsidRPr="00812E2D" w:rsidRDefault="00E51327" w:rsidP="00812E2D">
            <w:pPr>
              <w:spacing w:line="276" w:lineRule="auto"/>
              <w:jc w:val="center"/>
              <w:rPr>
                <w:lang w:eastAsia="zh-CN"/>
              </w:rPr>
            </w:pPr>
            <w:r w:rsidRPr="00812E2D">
              <w:t>Клещевой энцефалит и его профилактика</w:t>
            </w:r>
            <w:r w:rsidR="00176D4B">
              <w:t>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E51327" w:rsidRPr="001F7A76" w:rsidTr="006D1F49">
        <w:trPr>
          <w:cantSplit/>
          <w:trHeight w:val="538"/>
        </w:trPr>
        <w:tc>
          <w:tcPr>
            <w:tcW w:w="14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E852F1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</w:t>
            </w:r>
            <w:r>
              <w:rPr>
                <w:b/>
                <w:lang w:val="en-US" w:eastAsia="zh-CN"/>
              </w:rPr>
              <w:t>III</w:t>
            </w:r>
            <w:r>
              <w:rPr>
                <w:b/>
                <w:lang w:eastAsia="zh-CN"/>
              </w:rPr>
              <w:t xml:space="preserve">. </w:t>
            </w:r>
            <w:r w:rsidRPr="001827A5">
              <w:rPr>
                <w:b/>
                <w:lang w:eastAsia="zh-CN"/>
              </w:rPr>
              <w:t>Основы медицинских знаний и здорового образа жизни</w:t>
            </w:r>
            <w:r>
              <w:rPr>
                <w:b/>
                <w:lang w:eastAsia="zh-CN"/>
              </w:rPr>
              <w:t xml:space="preserve"> (</w:t>
            </w:r>
            <w:r w:rsidR="002066F6">
              <w:rPr>
                <w:b/>
                <w:lang w:eastAsia="zh-CN"/>
              </w:rPr>
              <w:t>8</w:t>
            </w:r>
            <w:r>
              <w:rPr>
                <w:b/>
                <w:lang w:eastAsia="zh-CN"/>
              </w:rPr>
              <w:t xml:space="preserve"> ч.)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E51327" w:rsidRPr="001F7A76" w:rsidTr="00384572">
        <w:trPr>
          <w:cantSplit/>
          <w:trHeight w:val="6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27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8245A8">
            <w:pPr>
              <w:spacing w:line="276" w:lineRule="auto"/>
              <w:jc w:val="center"/>
              <w:rPr>
                <w:lang w:eastAsia="zh-CN"/>
              </w:rPr>
            </w:pPr>
            <w:r w:rsidRPr="00590DE0">
              <w:t>Основные понятия о здоровье и здоровом образе жизни.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384572">
        <w:trPr>
          <w:cantSplit/>
          <w:trHeight w:val="79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8245A8">
            <w:pPr>
              <w:spacing w:line="276" w:lineRule="auto"/>
              <w:jc w:val="center"/>
            </w:pPr>
            <w:r w:rsidRPr="009B712A">
              <w:t>Анатомо-физиологические особенности человека в подростковом возрасте</w:t>
            </w:r>
            <w:r>
              <w:t>.</w:t>
            </w:r>
            <w:r w:rsidRPr="00D41569">
              <w:t xml:space="preserve"> </w:t>
            </w:r>
          </w:p>
          <w:p w:rsidR="00E51327" w:rsidRPr="001F7A76" w:rsidRDefault="00E51327" w:rsidP="008245A8">
            <w:pPr>
              <w:spacing w:line="276" w:lineRule="auto"/>
              <w:jc w:val="center"/>
              <w:rPr>
                <w:lang w:eastAsia="zh-CN"/>
              </w:rPr>
            </w:pPr>
            <w:r w:rsidRPr="00D41569">
              <w:t>Двигательная активность и закаливание организма – необходимые условия укрепления здоровья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384572">
        <w:trPr>
          <w:cantSplit/>
          <w:trHeight w:val="65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0A4F16">
            <w:pPr>
              <w:spacing w:line="276" w:lineRule="auto"/>
              <w:jc w:val="center"/>
              <w:rPr>
                <w:lang w:eastAsia="zh-CN"/>
              </w:rPr>
            </w:pPr>
            <w:r w:rsidRPr="00D41569">
              <w:t>Рациональное питание. Гигиена питания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E51327" w:rsidRPr="001F7A76" w:rsidTr="00384572">
        <w:trPr>
          <w:cantSplit/>
          <w:trHeight w:val="6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A3A75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2A7A6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</w:t>
            </w:r>
          </w:p>
          <w:p w:rsidR="00E51327" w:rsidRPr="001F7A76" w:rsidRDefault="00E51327" w:rsidP="002A7A69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384572">
        <w:trPr>
          <w:cantSplit/>
          <w:trHeight w:val="6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jc w:val="center"/>
              <w:rPr>
                <w:lang w:eastAsia="zh-CN"/>
              </w:rPr>
            </w:pPr>
            <w:r w:rsidRPr="009B712A">
              <w:t>Общие правила оказания первой помощи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384572">
        <w:trPr>
          <w:cantSplit/>
          <w:trHeight w:val="55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jc w:val="center"/>
              <w:rPr>
                <w:lang w:eastAsia="zh-CN"/>
              </w:rPr>
            </w:pPr>
            <w:r>
              <w:t>Оказание п</w:t>
            </w:r>
            <w:r w:rsidRPr="00D41569">
              <w:t>ер</w:t>
            </w:r>
            <w:r>
              <w:t>вой</w:t>
            </w:r>
            <w:r w:rsidRPr="00D41569">
              <w:t xml:space="preserve"> помощ</w:t>
            </w:r>
            <w:r>
              <w:t>и</w:t>
            </w:r>
            <w:r w:rsidRPr="00D41569">
              <w:t xml:space="preserve"> при ушибах, ссадинах</w:t>
            </w:r>
            <w:r>
              <w:t>, переломах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E51327" w:rsidRPr="001F7A76" w:rsidTr="00384572">
        <w:trPr>
          <w:cantSplit/>
          <w:trHeight w:val="5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jc w:val="center"/>
              <w:rPr>
                <w:lang w:eastAsia="zh-CN"/>
              </w:rPr>
            </w:pPr>
            <w:r w:rsidRPr="009B712A">
              <w:t>Оказание первой помощи при наружном кровотечении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ind w:left="113" w:right="113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E51327" w:rsidRPr="001F7A76" w:rsidTr="00384572">
        <w:trPr>
          <w:cantSplit/>
          <w:trHeight w:val="55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5840BF">
            <w:pPr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помощь: сердечно-лёгочная реанимация.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spacing w:line="276" w:lineRule="auto"/>
              <w:ind w:left="113" w:right="11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Default="00E51327" w:rsidP="00384572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jc w:val="center"/>
              <w:rPr>
                <w:lang w:eastAsia="zh-CN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1327" w:rsidRPr="001F7A76" w:rsidRDefault="00E51327" w:rsidP="00384572">
            <w:pPr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710508" w:rsidRDefault="00710508" w:rsidP="00983A27">
      <w:pPr>
        <w:jc w:val="center"/>
        <w:rPr>
          <w:b/>
        </w:rPr>
      </w:pPr>
    </w:p>
    <w:p w:rsidR="00670ED7" w:rsidRDefault="00670ED7" w:rsidP="006F2E71">
      <w:pPr>
        <w:tabs>
          <w:tab w:val="left" w:pos="14175"/>
        </w:tabs>
        <w:jc w:val="center"/>
        <w:rPr>
          <w:b/>
          <w:sz w:val="32"/>
          <w:szCs w:val="28"/>
        </w:rPr>
      </w:pPr>
    </w:p>
    <w:p w:rsidR="00670ED7" w:rsidRDefault="00670ED7" w:rsidP="006F2E71">
      <w:pPr>
        <w:tabs>
          <w:tab w:val="left" w:pos="14175"/>
        </w:tabs>
        <w:jc w:val="center"/>
        <w:rPr>
          <w:b/>
          <w:sz w:val="32"/>
          <w:szCs w:val="28"/>
        </w:rPr>
      </w:pPr>
    </w:p>
    <w:sectPr w:rsidR="00670ED7" w:rsidSect="006A78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728"/>
    <w:multiLevelType w:val="hybridMultilevel"/>
    <w:tmpl w:val="A04A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15685"/>
    <w:multiLevelType w:val="hybridMultilevel"/>
    <w:tmpl w:val="F72A9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9238E4"/>
    <w:multiLevelType w:val="hybridMultilevel"/>
    <w:tmpl w:val="90E65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411A26"/>
    <w:multiLevelType w:val="hybridMultilevel"/>
    <w:tmpl w:val="66B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E686E"/>
    <w:multiLevelType w:val="hybridMultilevel"/>
    <w:tmpl w:val="FE9E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D074A"/>
    <w:multiLevelType w:val="hybridMultilevel"/>
    <w:tmpl w:val="FE9E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E1B25"/>
    <w:multiLevelType w:val="hybridMultilevel"/>
    <w:tmpl w:val="09EAD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243CD1"/>
    <w:multiLevelType w:val="hybridMultilevel"/>
    <w:tmpl w:val="FE9E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C9A2E51"/>
    <w:multiLevelType w:val="hybridMultilevel"/>
    <w:tmpl w:val="17C893D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6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9E59B4"/>
    <w:rsid w:val="000330D4"/>
    <w:rsid w:val="00040898"/>
    <w:rsid w:val="000505A6"/>
    <w:rsid w:val="00055F54"/>
    <w:rsid w:val="000722E7"/>
    <w:rsid w:val="00074C48"/>
    <w:rsid w:val="00082DBA"/>
    <w:rsid w:val="000F7FA5"/>
    <w:rsid w:val="0010260B"/>
    <w:rsid w:val="001116FC"/>
    <w:rsid w:val="0012445E"/>
    <w:rsid w:val="00145561"/>
    <w:rsid w:val="0016437F"/>
    <w:rsid w:val="00176D4B"/>
    <w:rsid w:val="00180055"/>
    <w:rsid w:val="0019431B"/>
    <w:rsid w:val="00195814"/>
    <w:rsid w:val="001C33FF"/>
    <w:rsid w:val="001C4563"/>
    <w:rsid w:val="001D744E"/>
    <w:rsid w:val="001F37DF"/>
    <w:rsid w:val="002066F6"/>
    <w:rsid w:val="00237E71"/>
    <w:rsid w:val="0025046B"/>
    <w:rsid w:val="002A7A69"/>
    <w:rsid w:val="00317D92"/>
    <w:rsid w:val="00340F00"/>
    <w:rsid w:val="003521D5"/>
    <w:rsid w:val="003556F9"/>
    <w:rsid w:val="00355B4C"/>
    <w:rsid w:val="003927C0"/>
    <w:rsid w:val="003B341B"/>
    <w:rsid w:val="003E2E71"/>
    <w:rsid w:val="004240ED"/>
    <w:rsid w:val="004279DC"/>
    <w:rsid w:val="00433084"/>
    <w:rsid w:val="00433939"/>
    <w:rsid w:val="0045158A"/>
    <w:rsid w:val="00477BA3"/>
    <w:rsid w:val="004907BB"/>
    <w:rsid w:val="004C0293"/>
    <w:rsid w:val="004E6095"/>
    <w:rsid w:val="004F7D8B"/>
    <w:rsid w:val="00511D21"/>
    <w:rsid w:val="00524578"/>
    <w:rsid w:val="005446C7"/>
    <w:rsid w:val="00546264"/>
    <w:rsid w:val="005576D9"/>
    <w:rsid w:val="00596F0A"/>
    <w:rsid w:val="005C1215"/>
    <w:rsid w:val="00617939"/>
    <w:rsid w:val="00665177"/>
    <w:rsid w:val="006670F1"/>
    <w:rsid w:val="00670ED7"/>
    <w:rsid w:val="00684FA3"/>
    <w:rsid w:val="006A2F3E"/>
    <w:rsid w:val="006A787F"/>
    <w:rsid w:val="006B4C6A"/>
    <w:rsid w:val="006C51D7"/>
    <w:rsid w:val="006F2E71"/>
    <w:rsid w:val="00710508"/>
    <w:rsid w:val="00731CEB"/>
    <w:rsid w:val="007B100F"/>
    <w:rsid w:val="00804CA9"/>
    <w:rsid w:val="00812C68"/>
    <w:rsid w:val="00812E2D"/>
    <w:rsid w:val="00822408"/>
    <w:rsid w:val="00831D02"/>
    <w:rsid w:val="00873649"/>
    <w:rsid w:val="00881BD7"/>
    <w:rsid w:val="00881E73"/>
    <w:rsid w:val="00884413"/>
    <w:rsid w:val="00884A96"/>
    <w:rsid w:val="008A0E39"/>
    <w:rsid w:val="008A138D"/>
    <w:rsid w:val="008C1AC1"/>
    <w:rsid w:val="008C50F1"/>
    <w:rsid w:val="008C526C"/>
    <w:rsid w:val="008C7E32"/>
    <w:rsid w:val="008D4A2B"/>
    <w:rsid w:val="00934911"/>
    <w:rsid w:val="00950BC9"/>
    <w:rsid w:val="00973229"/>
    <w:rsid w:val="00980D64"/>
    <w:rsid w:val="00983A27"/>
    <w:rsid w:val="0099606D"/>
    <w:rsid w:val="009C102F"/>
    <w:rsid w:val="009E59B4"/>
    <w:rsid w:val="00A06D7E"/>
    <w:rsid w:val="00A12D7E"/>
    <w:rsid w:val="00A12DC0"/>
    <w:rsid w:val="00A30D7F"/>
    <w:rsid w:val="00A47249"/>
    <w:rsid w:val="00B123EA"/>
    <w:rsid w:val="00B172E7"/>
    <w:rsid w:val="00B36383"/>
    <w:rsid w:val="00B4082E"/>
    <w:rsid w:val="00B80603"/>
    <w:rsid w:val="00BD1B1E"/>
    <w:rsid w:val="00BF6A0D"/>
    <w:rsid w:val="00C17B67"/>
    <w:rsid w:val="00C62ABF"/>
    <w:rsid w:val="00C6394D"/>
    <w:rsid w:val="00C66DCC"/>
    <w:rsid w:val="00C75B69"/>
    <w:rsid w:val="00C772F4"/>
    <w:rsid w:val="00C94ADC"/>
    <w:rsid w:val="00CC4C6E"/>
    <w:rsid w:val="00CC79B1"/>
    <w:rsid w:val="00CF130E"/>
    <w:rsid w:val="00CF1CAB"/>
    <w:rsid w:val="00CF33BF"/>
    <w:rsid w:val="00CF47B9"/>
    <w:rsid w:val="00D03834"/>
    <w:rsid w:val="00D3177A"/>
    <w:rsid w:val="00D548BB"/>
    <w:rsid w:val="00D57CF2"/>
    <w:rsid w:val="00D9524C"/>
    <w:rsid w:val="00DA3BCB"/>
    <w:rsid w:val="00DA643C"/>
    <w:rsid w:val="00DB0C51"/>
    <w:rsid w:val="00DB3844"/>
    <w:rsid w:val="00DD74E4"/>
    <w:rsid w:val="00E11ECD"/>
    <w:rsid w:val="00E51327"/>
    <w:rsid w:val="00E53139"/>
    <w:rsid w:val="00E5402D"/>
    <w:rsid w:val="00E74CCA"/>
    <w:rsid w:val="00E7689A"/>
    <w:rsid w:val="00E852F1"/>
    <w:rsid w:val="00E87E79"/>
    <w:rsid w:val="00EB3409"/>
    <w:rsid w:val="00EB45FD"/>
    <w:rsid w:val="00EC2A13"/>
    <w:rsid w:val="00EC356A"/>
    <w:rsid w:val="00ED4D99"/>
    <w:rsid w:val="00F279D0"/>
    <w:rsid w:val="00F712C2"/>
    <w:rsid w:val="00F75F25"/>
    <w:rsid w:val="00F77D2D"/>
    <w:rsid w:val="00F81F8D"/>
    <w:rsid w:val="00F827AE"/>
    <w:rsid w:val="00F93FE9"/>
    <w:rsid w:val="00FB126A"/>
    <w:rsid w:val="00FD2770"/>
    <w:rsid w:val="00FD6337"/>
    <w:rsid w:val="00FE2708"/>
    <w:rsid w:val="00FF07BD"/>
    <w:rsid w:val="00FF1876"/>
    <w:rsid w:val="00FF4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4A9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B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BCB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rsid w:val="00EB45FD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C268-545D-48CF-B81D-3E38EC85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3</cp:revision>
  <cp:lastPrinted>2021-10-20T00:16:00Z</cp:lastPrinted>
  <dcterms:created xsi:type="dcterms:W3CDTF">2023-09-18T23:57:00Z</dcterms:created>
  <dcterms:modified xsi:type="dcterms:W3CDTF">2023-09-18T23:57:00Z</dcterms:modified>
</cp:coreProperties>
</file>