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7B458" w14:textId="77777777" w:rsidR="005D7032" w:rsidRPr="006F7591" w:rsidRDefault="005D7032" w:rsidP="00680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591">
        <w:rPr>
          <w:rFonts w:ascii="Times New Roman" w:hAnsi="Times New Roman" w:cs="Times New Roman"/>
          <w:b/>
          <w:sz w:val="24"/>
          <w:szCs w:val="24"/>
          <w:u w:val="single"/>
        </w:rPr>
        <w:t>Предмет   Русский язык</w:t>
      </w:r>
    </w:p>
    <w:p w14:paraId="124E69EA" w14:textId="77777777" w:rsidR="005D7032" w:rsidRPr="006F7591" w:rsidRDefault="00680826" w:rsidP="00680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91">
        <w:rPr>
          <w:rFonts w:ascii="Times New Roman" w:hAnsi="Times New Roman" w:cs="Times New Roman"/>
          <w:b/>
          <w:sz w:val="24"/>
          <w:szCs w:val="24"/>
        </w:rPr>
        <w:t>Уровень</w:t>
      </w:r>
      <w:r w:rsidR="005D7032" w:rsidRPr="006F7591">
        <w:rPr>
          <w:rFonts w:ascii="Times New Roman" w:hAnsi="Times New Roman" w:cs="Times New Roman"/>
          <w:b/>
          <w:sz w:val="24"/>
          <w:szCs w:val="24"/>
        </w:rPr>
        <w:t xml:space="preserve"> обучения   </w:t>
      </w:r>
      <w:r w:rsidR="00B363D8" w:rsidRPr="006F7591"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Style w:val="a6"/>
        <w:tblW w:w="9685" w:type="dxa"/>
        <w:tblLook w:val="04A0" w:firstRow="1" w:lastRow="0" w:firstColumn="1" w:lastColumn="0" w:noHBand="0" w:noVBand="1"/>
      </w:tblPr>
      <w:tblGrid>
        <w:gridCol w:w="2518"/>
        <w:gridCol w:w="7167"/>
      </w:tblGrid>
      <w:tr w:rsidR="005D7032" w14:paraId="5F4ABC99" w14:textId="77777777" w:rsidTr="005D703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1F698" w14:textId="77777777"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E1517" w14:textId="77777777" w:rsidR="005D7032" w:rsidRPr="00A14C67" w:rsidRDefault="00A14C67" w:rsidP="006F7591">
            <w:pPr>
              <w:pStyle w:val="a5"/>
              <w:numPr>
                <w:ilvl w:val="0"/>
                <w:numId w:val="6"/>
              </w:numPr>
              <w:jc w:val="both"/>
            </w:pPr>
            <w:r w:rsidRPr="00A14C67">
              <w:rPr>
                <w:b/>
              </w:rPr>
              <w:t>в</w:t>
            </w:r>
            <w:r w:rsidR="00B363D8" w:rsidRPr="00A14C67">
              <w:rPr>
                <w:b/>
              </w:rPr>
              <w:t>оспитание</w:t>
            </w:r>
            <w:r w:rsidR="00B363D8" w:rsidRPr="00A14C67">
              <w:t xml:space="preserve"> гражданина и патриота; формирование  представления о русском языке  как духовной, нравственной и культурной ценности  народа</w:t>
            </w:r>
            <w:r w:rsidR="00702CAC" w:rsidRPr="00A14C67">
              <w:t>; осознание  национального своеобразия русского языка; овладение культурой межнационального общения;</w:t>
            </w:r>
          </w:p>
          <w:p w14:paraId="019BCE1A" w14:textId="77777777" w:rsidR="00702CAC" w:rsidRPr="00A14C67" w:rsidRDefault="00A14C67" w:rsidP="006F7591">
            <w:pPr>
              <w:pStyle w:val="a5"/>
              <w:numPr>
                <w:ilvl w:val="0"/>
                <w:numId w:val="6"/>
              </w:numPr>
              <w:jc w:val="both"/>
            </w:pPr>
            <w:r w:rsidRPr="00A14C67">
              <w:rPr>
                <w:b/>
              </w:rPr>
              <w:t>р</w:t>
            </w:r>
            <w:r w:rsidR="00702CAC" w:rsidRPr="00A14C67">
              <w:rPr>
                <w:b/>
              </w:rPr>
              <w:t>азвитие и совершенствование</w:t>
            </w:r>
            <w:r w:rsidR="00702CAC" w:rsidRPr="00A14C67">
              <w:t xml:space="preserve">  способности </w:t>
            </w:r>
            <w:r w:rsidRPr="00A14C67">
              <w:t>к речевому  взаимодействию и социальной 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14:paraId="513E7E81" w14:textId="77777777" w:rsidR="00A14C67" w:rsidRPr="00A14C67" w:rsidRDefault="00A14C67" w:rsidP="006F7591">
            <w:pPr>
              <w:pStyle w:val="a5"/>
              <w:numPr>
                <w:ilvl w:val="0"/>
                <w:numId w:val="6"/>
              </w:numPr>
              <w:jc w:val="both"/>
            </w:pPr>
            <w:r w:rsidRPr="00A14C67">
              <w:rPr>
                <w:b/>
              </w:rPr>
              <w:t xml:space="preserve">освоение знаний </w:t>
            </w:r>
            <w:r w:rsidRPr="00A14C67">
              <w:t xml:space="preserve">о русском языке как многофункциональной знаковой  системе и общественном явлении; языковой  норме </w:t>
            </w:r>
            <w:proofErr w:type="spellStart"/>
            <w:r w:rsidRPr="00A14C67">
              <w:t>иеё</w:t>
            </w:r>
            <w:proofErr w:type="spellEnd"/>
            <w:r w:rsidRPr="00A14C67">
              <w:t xml:space="preserve"> разновидностях; нормах речевого поведения в различных сферах общения;</w:t>
            </w:r>
          </w:p>
          <w:p w14:paraId="65880A81" w14:textId="77777777" w:rsidR="00A14C67" w:rsidRPr="00A14C67" w:rsidRDefault="00A14C67" w:rsidP="006F7591">
            <w:pPr>
              <w:pStyle w:val="a5"/>
              <w:numPr>
                <w:ilvl w:val="0"/>
                <w:numId w:val="6"/>
              </w:numPr>
              <w:jc w:val="both"/>
            </w:pPr>
            <w:r w:rsidRPr="00A14C67">
              <w:rPr>
                <w:b/>
              </w:rPr>
              <w:t>овладение умениями</w:t>
            </w:r>
            <w:r w:rsidRPr="00A14C67">
              <w:t xml:space="preserve"> опознавать, анализировать, классифицировать  языковые факты, оценивать их с точки зрения нормативности; различать функциональные разновидности языка и моделировать  речевое  поведение в соответствии  с задачами общения;</w:t>
            </w:r>
          </w:p>
          <w:p w14:paraId="2F07F4E5" w14:textId="77777777" w:rsidR="00A14C67" w:rsidRPr="00A14C67" w:rsidRDefault="00A14C67" w:rsidP="006F7591">
            <w:pPr>
              <w:pStyle w:val="a5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 w:rsidRPr="00A14C67">
              <w:rPr>
                <w:b/>
              </w:rPr>
              <w:t>применение</w:t>
            </w:r>
            <w:r w:rsidRPr="00A14C67">
              <w:t xml:space="preserve"> полученных знаний и умений в собственной речевой практике; повышение  уровня  речевой культуры, орфографической  и пунктуационной  грамотности.</w:t>
            </w:r>
          </w:p>
        </w:tc>
      </w:tr>
      <w:tr w:rsidR="005D7032" w14:paraId="7CA474DF" w14:textId="77777777" w:rsidTr="005D703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21764" w14:textId="77777777"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8410E" w14:textId="77777777"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</w:tr>
      <w:tr w:rsidR="005D7032" w14:paraId="255765DF" w14:textId="77777777" w:rsidTr="005D703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49775" w14:textId="77777777"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33481" w14:textId="77777777"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6B91F9E6" w14:textId="77777777"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класс- </w:t>
            </w:r>
            <w:r w:rsidR="00B629F7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B629F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A2CDFDE" w14:textId="77777777"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класс-</w:t>
            </w:r>
            <w:r w:rsidR="00B629F7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BD4F9B">
              <w:rPr>
                <w:rFonts w:ascii="Times New Roman" w:hAnsi="Times New Roman" w:cs="Times New Roman"/>
                <w:sz w:val="24"/>
                <w:szCs w:val="24"/>
              </w:rPr>
              <w:t xml:space="preserve">ов  </w:t>
            </w:r>
            <w:bookmarkStart w:id="0" w:name="_GoBack"/>
            <w:bookmarkEnd w:id="0"/>
            <w:r w:rsidR="00BD4F9B">
              <w:rPr>
                <w:rFonts w:ascii="Times New Roman" w:hAnsi="Times New Roman" w:cs="Times New Roman"/>
                <w:sz w:val="24"/>
                <w:szCs w:val="24"/>
              </w:rPr>
              <w:t>, 102 часа ( в гуманитарной группе)</w:t>
            </w:r>
          </w:p>
          <w:p w14:paraId="06953679" w14:textId="77777777" w:rsidR="005D7032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32" w:rsidRPr="006E030B" w14:paraId="69948345" w14:textId="77777777" w:rsidTr="005D703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BF268" w14:textId="77777777" w:rsidR="005D7032" w:rsidRPr="006E030B" w:rsidRDefault="005D7032" w:rsidP="006F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предмета(требования к выпускнику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F43D2" w14:textId="77777777" w:rsidR="006E030B" w:rsidRPr="006E030B" w:rsidRDefault="006E030B" w:rsidP="006F7591">
            <w:pPr>
              <w:pStyle w:val="a3"/>
              <w:tabs>
                <w:tab w:val="clear" w:pos="1092"/>
              </w:tabs>
              <w:spacing w:before="120" w:line="240" w:lineRule="auto"/>
              <w:ind w:left="360" w:firstLine="0"/>
              <w:rPr>
                <w:i/>
                <w:szCs w:val="24"/>
              </w:rPr>
            </w:pPr>
            <w:r w:rsidRPr="006E030B">
              <w:rPr>
                <w:i/>
                <w:szCs w:val="24"/>
              </w:rPr>
              <w:t>В результате изучения русского языка ученик должен:</w:t>
            </w:r>
          </w:p>
          <w:p w14:paraId="66998011" w14:textId="77777777" w:rsidR="006E030B" w:rsidRPr="006E030B" w:rsidRDefault="006E030B" w:rsidP="006F759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6E030B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14:paraId="29D2EF88" w14:textId="77777777"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связь языка и истории, культуры русского  и других народов;</w:t>
            </w:r>
          </w:p>
          <w:p w14:paraId="1C3C08B4" w14:textId="77777777"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понятий: речевая ситуация и ее компоненты, литературный язык , языковая норма, культура речи.</w:t>
            </w:r>
          </w:p>
          <w:p w14:paraId="4626A221" w14:textId="77777777"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-основные уровни и единицы языка, их признаки и взаимосвязь;</w:t>
            </w:r>
          </w:p>
          <w:p w14:paraId="5326A36E" w14:textId="77777777"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 учебно-научной, официально-деловой сферах общения;</w:t>
            </w:r>
          </w:p>
          <w:p w14:paraId="0C588BD4" w14:textId="77777777" w:rsidR="006E030B" w:rsidRPr="006E030B" w:rsidRDefault="006E030B" w:rsidP="006F7591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14:paraId="3BF907D4" w14:textId="77777777"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 оценивать устные и письменные высказывания с то</w:t>
            </w:r>
            <w:r w:rsidR="00702CAC">
              <w:rPr>
                <w:rFonts w:ascii="Times New Roman" w:hAnsi="Times New Roman" w:cs="Times New Roman"/>
                <w:sz w:val="24"/>
                <w:szCs w:val="24"/>
              </w:rPr>
              <w:t>чки зрения языкового оформления</w:t>
            </w: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, эффективности достижения поставленных коммуникативных задач;</w:t>
            </w:r>
          </w:p>
          <w:p w14:paraId="5BAE1240" w14:textId="77777777"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языковые единицы с точки зрения правильности, точности и уместности их употребления;</w:t>
            </w:r>
          </w:p>
          <w:p w14:paraId="3FFF10F8" w14:textId="77777777" w:rsidR="006E030B" w:rsidRPr="006E030B" w:rsidRDefault="006E030B" w:rsidP="006F7591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14:paraId="373ACD44" w14:textId="77777777" w:rsidR="006E030B" w:rsidRPr="006E030B" w:rsidRDefault="006E030B" w:rsidP="006F7591">
            <w:pPr>
              <w:tabs>
                <w:tab w:val="left" w:pos="9355"/>
              </w:tabs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 и чтение</w:t>
            </w:r>
          </w:p>
          <w:p w14:paraId="65E17501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  <w:p w14:paraId="15529643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14:paraId="1C5B3539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владеть основными приемами информационной переработки устного и письменного текста;</w:t>
            </w:r>
          </w:p>
          <w:p w14:paraId="72159DFA" w14:textId="77777777" w:rsidR="006E030B" w:rsidRPr="006E030B" w:rsidRDefault="006E030B" w:rsidP="006F7591">
            <w:pPr>
              <w:tabs>
                <w:tab w:val="left" w:pos="9355"/>
              </w:tabs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 и письмо</w:t>
            </w:r>
          </w:p>
          <w:p w14:paraId="425A6A98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      </w:r>
          </w:p>
          <w:p w14:paraId="21B81CEA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      </w:r>
          </w:p>
          <w:p w14:paraId="2F3A12BA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соблюдать  в практике письма орфографические и пунктуационные нормы современного русского литературного языка;</w:t>
            </w:r>
          </w:p>
          <w:p w14:paraId="61ED3B9D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14:paraId="6514F244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  <w:p w14:paraId="6F9EFAAF" w14:textId="77777777" w:rsidR="006E030B" w:rsidRPr="006E030B" w:rsidRDefault="006E030B" w:rsidP="006F7591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</w:p>
          <w:p w14:paraId="4103FF90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14:paraId="5170180B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углубления лингвистических знаний, расширения кругозора в области филологических наук и получения высшего филологического образования;</w:t>
            </w:r>
          </w:p>
          <w:p w14:paraId="54574AF1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14:paraId="33E2DD70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</w:t>
            </w:r>
            <w:r w:rsidRPr="006E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самооценке через наблюдение за собственной речью; </w:t>
            </w:r>
          </w:p>
          <w:p w14:paraId="2155DC05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      </w:r>
          </w:p>
          <w:p w14:paraId="75E6667B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удовлетворения познавательных интересов в области гуманитарных наук; </w:t>
            </w:r>
          </w:p>
          <w:p w14:paraId="22F68581" w14:textId="77777777" w:rsidR="006E030B" w:rsidRPr="006E030B" w:rsidRDefault="006E030B" w:rsidP="006F7591">
            <w:pPr>
              <w:numPr>
                <w:ilvl w:val="0"/>
                <w:numId w:val="5"/>
              </w:num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самообразования и активного участия в производственной, культурной и общественной жизни государства. </w:t>
            </w:r>
          </w:p>
          <w:p w14:paraId="666C7369" w14:textId="77777777" w:rsidR="005D7032" w:rsidRPr="006E030B" w:rsidRDefault="006E030B" w:rsidP="006F7591">
            <w:pPr>
              <w:spacing w:before="4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14:paraId="017CDF23" w14:textId="77777777" w:rsidR="005D7032" w:rsidRPr="006E030B" w:rsidRDefault="005D7032" w:rsidP="006F7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8F8DD" w14:textId="77777777" w:rsidR="00F14264" w:rsidRDefault="00F14264" w:rsidP="006F7591">
      <w:pPr>
        <w:jc w:val="both"/>
      </w:pPr>
    </w:p>
    <w:sectPr w:rsidR="00F14264" w:rsidSect="00F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91CB0"/>
    <w:multiLevelType w:val="hybridMultilevel"/>
    <w:tmpl w:val="64441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23689"/>
    <w:multiLevelType w:val="hybridMultilevel"/>
    <w:tmpl w:val="16B22D8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032"/>
    <w:rsid w:val="00310DE1"/>
    <w:rsid w:val="003B0586"/>
    <w:rsid w:val="005D7032"/>
    <w:rsid w:val="00610384"/>
    <w:rsid w:val="00680826"/>
    <w:rsid w:val="006E030B"/>
    <w:rsid w:val="006F7591"/>
    <w:rsid w:val="00702CAC"/>
    <w:rsid w:val="00A12DDA"/>
    <w:rsid w:val="00A14C67"/>
    <w:rsid w:val="00B363D8"/>
    <w:rsid w:val="00B629F7"/>
    <w:rsid w:val="00BD4F9B"/>
    <w:rsid w:val="00F14264"/>
    <w:rsid w:val="00F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E39B"/>
  <w15:docId w15:val="{02F54FFD-3050-4BD8-AE31-ACDC31DC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32"/>
  </w:style>
  <w:style w:type="paragraph" w:styleId="2">
    <w:name w:val="heading 2"/>
    <w:basedOn w:val="a"/>
    <w:next w:val="a"/>
    <w:link w:val="20"/>
    <w:semiHidden/>
    <w:unhideWhenUsed/>
    <w:qFormat/>
    <w:rsid w:val="005D70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703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D7032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D70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D70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D70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7032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D7032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59"/>
    <w:rsid w:val="005D7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D7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7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D7032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690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14</cp:revision>
  <dcterms:created xsi:type="dcterms:W3CDTF">2014-03-21T09:58:00Z</dcterms:created>
  <dcterms:modified xsi:type="dcterms:W3CDTF">2019-03-28T03:49:00Z</dcterms:modified>
</cp:coreProperties>
</file>