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88" w:rsidRPr="00817588" w:rsidRDefault="00817588" w:rsidP="00817588">
      <w:pPr>
        <w:jc w:val="center"/>
        <w:rPr>
          <w:rFonts w:ascii="Times New Roman" w:eastAsia="Times New Roman" w:hAnsi="Times New Roman" w:cs="Times New Roman"/>
          <w:b/>
          <w:sz w:val="24"/>
          <w:szCs w:val="24"/>
          <w:lang w:eastAsia="ru-RU"/>
        </w:rPr>
      </w:pPr>
      <w:r w:rsidRPr="00817588">
        <w:rPr>
          <w:rFonts w:ascii="Times New Roman" w:eastAsia="Times New Roman" w:hAnsi="Times New Roman" w:cs="Times New Roman"/>
          <w:b/>
          <w:sz w:val="24"/>
          <w:szCs w:val="24"/>
          <w:lang w:eastAsia="ru-RU"/>
        </w:rPr>
        <w:t>Муниципальное бюджетное общеобразовательное учреждение «Николаевская средняя школа»</w:t>
      </w:r>
    </w:p>
    <w:p w:rsidR="00817588" w:rsidRPr="00817588" w:rsidRDefault="00817588" w:rsidP="00817588">
      <w:pPr>
        <w:jc w:val="center"/>
        <w:rPr>
          <w:rFonts w:ascii="Times New Roman" w:eastAsia="Times New Roman" w:hAnsi="Times New Roman" w:cs="Times New Roman"/>
          <w:sz w:val="24"/>
          <w:szCs w:val="24"/>
          <w:lang w:eastAsia="ru-RU"/>
        </w:rPr>
      </w:pPr>
    </w:p>
    <w:p w:rsidR="00817588" w:rsidRPr="00817588" w:rsidRDefault="00817588" w:rsidP="00817588">
      <w:pPr>
        <w:rPr>
          <w:rFonts w:ascii="Times New Roman" w:eastAsia="Times New Roman" w:hAnsi="Times New Roman" w:cs="Times New Roman"/>
          <w:sz w:val="24"/>
          <w:szCs w:val="24"/>
          <w:lang w:eastAsia="ru-RU"/>
        </w:rPr>
      </w:pPr>
    </w:p>
    <w:p w:rsidR="00817588" w:rsidRPr="00AC209B" w:rsidRDefault="00817588" w:rsidP="00817588">
      <w:pPr>
        <w:rPr>
          <w:rFonts w:ascii="Times New Roman" w:eastAsia="Times New Roman" w:hAnsi="Times New Roman" w:cs="Times New Roman"/>
          <w:sz w:val="28"/>
          <w:szCs w:val="28"/>
          <w:lang w:eastAsia="ru-RU"/>
        </w:rPr>
      </w:pPr>
      <w:r w:rsidRPr="00AC209B">
        <w:rPr>
          <w:rFonts w:ascii="Times New Roman" w:eastAsia="Times New Roman" w:hAnsi="Times New Roman" w:cs="Times New Roman"/>
          <w:sz w:val="28"/>
          <w:szCs w:val="28"/>
          <w:lang w:eastAsia="ru-RU"/>
        </w:rPr>
        <w:t xml:space="preserve">                СОГЛАСОВАНО                                               </w:t>
      </w:r>
      <w:bookmarkStart w:id="0" w:name="_GoBack"/>
      <w:bookmarkEnd w:id="0"/>
      <w:r w:rsidRPr="00AC209B">
        <w:rPr>
          <w:rFonts w:ascii="Times New Roman" w:eastAsia="Times New Roman" w:hAnsi="Times New Roman" w:cs="Times New Roman"/>
          <w:sz w:val="28"/>
          <w:szCs w:val="28"/>
          <w:lang w:eastAsia="ru-RU"/>
        </w:rPr>
        <w:t xml:space="preserve">                       </w:t>
      </w:r>
      <w:r w:rsidR="001B7561">
        <w:rPr>
          <w:rFonts w:ascii="Times New Roman" w:eastAsia="Times New Roman" w:hAnsi="Times New Roman" w:cs="Times New Roman"/>
          <w:sz w:val="28"/>
          <w:szCs w:val="28"/>
          <w:lang w:eastAsia="ru-RU"/>
        </w:rPr>
        <w:t xml:space="preserve">                       </w:t>
      </w:r>
      <w:r w:rsidRPr="00AC209B">
        <w:rPr>
          <w:rFonts w:ascii="Times New Roman" w:eastAsia="Times New Roman" w:hAnsi="Times New Roman" w:cs="Times New Roman"/>
          <w:sz w:val="28"/>
          <w:szCs w:val="28"/>
          <w:lang w:eastAsia="ru-RU"/>
        </w:rPr>
        <w:t xml:space="preserve"> УТВЕРЖДАЮ</w:t>
      </w:r>
    </w:p>
    <w:p w:rsidR="00817588" w:rsidRPr="00AC209B" w:rsidRDefault="0099275C" w:rsidP="00817588">
      <w:pP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3360" behindDoc="1" locked="0" layoutInCell="1" allowOverlap="1" wp14:anchorId="58063032" wp14:editId="0073CDA0">
            <wp:simplePos x="0" y="0"/>
            <wp:positionH relativeFrom="column">
              <wp:posOffset>5629275</wp:posOffset>
            </wp:positionH>
            <wp:positionV relativeFrom="paragraph">
              <wp:posOffset>305435</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588" w:rsidRPr="00AC209B">
        <w:rPr>
          <w:rFonts w:ascii="Times New Roman" w:eastAsia="Times New Roman" w:hAnsi="Times New Roman" w:cs="Times New Roman"/>
          <w:sz w:val="28"/>
          <w:szCs w:val="28"/>
          <w:lang w:eastAsia="ru-RU"/>
        </w:rPr>
        <w:t xml:space="preserve">               Заместитель директора по УВР                                                 </w:t>
      </w:r>
      <w:r w:rsidR="001B7561">
        <w:rPr>
          <w:rFonts w:ascii="Times New Roman" w:eastAsia="Times New Roman" w:hAnsi="Times New Roman" w:cs="Times New Roman"/>
          <w:sz w:val="28"/>
          <w:szCs w:val="28"/>
          <w:lang w:eastAsia="ru-RU"/>
        </w:rPr>
        <w:t xml:space="preserve">                     </w:t>
      </w:r>
      <w:r w:rsidR="00817588" w:rsidRPr="00AC209B">
        <w:rPr>
          <w:rFonts w:ascii="Times New Roman" w:eastAsia="Times New Roman" w:hAnsi="Times New Roman" w:cs="Times New Roman"/>
          <w:sz w:val="28"/>
          <w:szCs w:val="28"/>
          <w:lang w:eastAsia="ru-RU"/>
        </w:rPr>
        <w:t xml:space="preserve"> Директор</w:t>
      </w:r>
    </w:p>
    <w:p w:rsidR="00817588" w:rsidRPr="00AC209B" w:rsidRDefault="0099275C" w:rsidP="00817588">
      <w:pPr>
        <w:rPr>
          <w:rFonts w:ascii="Times New Roman" w:eastAsia="Times New Roman" w:hAnsi="Times New Roman" w:cs="Times New Roman"/>
          <w:sz w:val="28"/>
          <w:szCs w:val="28"/>
          <w:lang w:eastAsia="ru-RU"/>
        </w:rPr>
      </w:pPr>
      <w:r w:rsidRPr="009C32BD">
        <w:rPr>
          <w:noProof/>
          <w:lang w:eastAsia="ru-RU"/>
        </w:rPr>
        <w:drawing>
          <wp:anchor distT="0" distB="0" distL="114300" distR="114300" simplePos="0" relativeHeight="251658240" behindDoc="0" locked="0" layoutInCell="1" allowOverlap="1" wp14:anchorId="2B2391C2" wp14:editId="0E9B968C">
            <wp:simplePos x="0" y="0"/>
            <wp:positionH relativeFrom="column">
              <wp:posOffset>6429375</wp:posOffset>
            </wp:positionH>
            <wp:positionV relativeFrom="paragraph">
              <wp:posOffset>94615</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588" w:rsidRPr="00AC209B">
        <w:rPr>
          <w:rFonts w:ascii="Times New Roman" w:eastAsia="Times New Roman" w:hAnsi="Times New Roman" w:cs="Times New Roman"/>
          <w:sz w:val="28"/>
          <w:szCs w:val="28"/>
          <w:lang w:eastAsia="ru-RU"/>
        </w:rPr>
        <w:t xml:space="preserve">                МБОУ Николаевская СШ                                                         </w:t>
      </w:r>
      <w:r w:rsidR="001B7561">
        <w:rPr>
          <w:rFonts w:ascii="Times New Roman" w:eastAsia="Times New Roman" w:hAnsi="Times New Roman" w:cs="Times New Roman"/>
          <w:sz w:val="28"/>
          <w:szCs w:val="28"/>
          <w:lang w:eastAsia="ru-RU"/>
        </w:rPr>
        <w:t xml:space="preserve">                      </w:t>
      </w:r>
      <w:r w:rsidR="00817588" w:rsidRPr="00AC209B">
        <w:rPr>
          <w:rFonts w:ascii="Times New Roman" w:eastAsia="Times New Roman" w:hAnsi="Times New Roman" w:cs="Times New Roman"/>
          <w:sz w:val="28"/>
          <w:szCs w:val="28"/>
          <w:lang w:eastAsia="ru-RU"/>
        </w:rPr>
        <w:t xml:space="preserve"> МБОУ Николаевская СШ</w:t>
      </w:r>
    </w:p>
    <w:p w:rsidR="00817588" w:rsidRPr="00AC209B" w:rsidRDefault="00817588" w:rsidP="00817588">
      <w:pPr>
        <w:rPr>
          <w:rFonts w:ascii="Times New Roman" w:eastAsia="Times New Roman" w:hAnsi="Times New Roman" w:cs="Times New Roman"/>
          <w:sz w:val="28"/>
          <w:szCs w:val="28"/>
          <w:lang w:eastAsia="ru-RU"/>
        </w:rPr>
      </w:pPr>
      <w:r w:rsidRPr="00AC209B">
        <w:rPr>
          <w:rFonts w:ascii="Times New Roman" w:eastAsia="Times New Roman" w:hAnsi="Times New Roman" w:cs="Times New Roman"/>
          <w:sz w:val="28"/>
          <w:szCs w:val="28"/>
          <w:lang w:eastAsia="ru-RU"/>
        </w:rPr>
        <w:t xml:space="preserve">                ______________ </w:t>
      </w:r>
      <w:proofErr w:type="gramStart"/>
      <w:r w:rsidRPr="00AC209B">
        <w:rPr>
          <w:rFonts w:ascii="Times New Roman" w:eastAsia="Times New Roman" w:hAnsi="Times New Roman" w:cs="Times New Roman"/>
          <w:sz w:val="28"/>
          <w:szCs w:val="28"/>
          <w:lang w:eastAsia="ru-RU"/>
        </w:rPr>
        <w:t xml:space="preserve">( </w:t>
      </w:r>
      <w:proofErr w:type="spellStart"/>
      <w:r w:rsidRPr="00AC209B">
        <w:rPr>
          <w:rFonts w:ascii="Times New Roman" w:eastAsia="Times New Roman" w:hAnsi="Times New Roman" w:cs="Times New Roman"/>
          <w:sz w:val="28"/>
          <w:szCs w:val="28"/>
          <w:lang w:eastAsia="ru-RU"/>
        </w:rPr>
        <w:t>Т.В.Ревенок</w:t>
      </w:r>
      <w:proofErr w:type="spellEnd"/>
      <w:proofErr w:type="gramEnd"/>
      <w:r w:rsidRPr="00AC209B">
        <w:rPr>
          <w:rFonts w:ascii="Times New Roman" w:eastAsia="Times New Roman" w:hAnsi="Times New Roman" w:cs="Times New Roman"/>
          <w:sz w:val="28"/>
          <w:szCs w:val="28"/>
          <w:lang w:eastAsia="ru-RU"/>
        </w:rPr>
        <w:t xml:space="preserve">)                                               </w:t>
      </w:r>
      <w:r w:rsidR="001B7561">
        <w:rPr>
          <w:rFonts w:ascii="Times New Roman" w:eastAsia="Times New Roman" w:hAnsi="Times New Roman" w:cs="Times New Roman"/>
          <w:sz w:val="28"/>
          <w:szCs w:val="28"/>
          <w:lang w:eastAsia="ru-RU"/>
        </w:rPr>
        <w:t xml:space="preserve">                       </w:t>
      </w:r>
      <w:r w:rsidRPr="00AC209B">
        <w:rPr>
          <w:rFonts w:ascii="Times New Roman" w:eastAsia="Times New Roman" w:hAnsi="Times New Roman" w:cs="Times New Roman"/>
          <w:sz w:val="28"/>
          <w:szCs w:val="28"/>
          <w:lang w:eastAsia="ru-RU"/>
        </w:rPr>
        <w:t>________________( О.В. Муравьёва)</w:t>
      </w:r>
    </w:p>
    <w:p w:rsidR="00817588" w:rsidRDefault="00817588" w:rsidP="00817588">
      <w:pPr>
        <w:rPr>
          <w:rFonts w:ascii="Times New Roman" w:eastAsia="Times New Roman" w:hAnsi="Times New Roman" w:cs="Times New Roman"/>
          <w:sz w:val="28"/>
          <w:szCs w:val="28"/>
          <w:lang w:eastAsia="ru-RU"/>
        </w:rPr>
      </w:pPr>
    </w:p>
    <w:p w:rsidR="00AC209B" w:rsidRPr="00AC209B" w:rsidRDefault="00AC209B" w:rsidP="00817588">
      <w:pPr>
        <w:rPr>
          <w:rFonts w:ascii="Times New Roman" w:eastAsia="Times New Roman" w:hAnsi="Times New Roman" w:cs="Times New Roman"/>
          <w:sz w:val="28"/>
          <w:szCs w:val="28"/>
          <w:lang w:eastAsia="ru-RU"/>
        </w:rPr>
      </w:pPr>
    </w:p>
    <w:p w:rsidR="00817588" w:rsidRPr="00AC209B" w:rsidRDefault="00817588" w:rsidP="00817588">
      <w:pPr>
        <w:jc w:val="center"/>
        <w:rPr>
          <w:rFonts w:ascii="Times New Roman" w:eastAsia="Times New Roman" w:hAnsi="Times New Roman" w:cs="Times New Roman"/>
          <w:b/>
          <w:sz w:val="28"/>
          <w:szCs w:val="28"/>
          <w:lang w:eastAsia="ru-RU"/>
        </w:rPr>
      </w:pPr>
      <w:r w:rsidRPr="00AC209B">
        <w:rPr>
          <w:rFonts w:ascii="Times New Roman" w:eastAsia="Times New Roman" w:hAnsi="Times New Roman" w:cs="Times New Roman"/>
          <w:b/>
          <w:sz w:val="28"/>
          <w:szCs w:val="28"/>
          <w:lang w:eastAsia="ru-RU"/>
        </w:rPr>
        <w:t>РАБОЧАЯ ПРОГРАММА</w:t>
      </w:r>
    </w:p>
    <w:p w:rsidR="00817588" w:rsidRPr="00AC209B" w:rsidRDefault="00AC209B" w:rsidP="00AC209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817588" w:rsidRPr="00AC209B">
        <w:rPr>
          <w:rFonts w:ascii="Times New Roman" w:eastAsia="Times New Roman" w:hAnsi="Times New Roman" w:cs="Times New Roman"/>
          <w:sz w:val="28"/>
          <w:szCs w:val="28"/>
          <w:lang w:eastAsia="ru-RU"/>
        </w:rPr>
        <w:t>окружающему миру</w:t>
      </w:r>
    </w:p>
    <w:p w:rsidR="00817588" w:rsidRPr="00AC209B" w:rsidRDefault="00817588" w:rsidP="00817588">
      <w:pPr>
        <w:jc w:val="center"/>
        <w:rPr>
          <w:rFonts w:ascii="Times New Roman" w:eastAsia="Times New Roman" w:hAnsi="Times New Roman" w:cs="Times New Roman"/>
          <w:sz w:val="28"/>
          <w:szCs w:val="28"/>
          <w:lang w:eastAsia="ru-RU"/>
        </w:rPr>
      </w:pPr>
      <w:r w:rsidRPr="00AC209B">
        <w:rPr>
          <w:rFonts w:ascii="Times New Roman" w:eastAsia="Times New Roman" w:hAnsi="Times New Roman" w:cs="Times New Roman"/>
          <w:sz w:val="28"/>
          <w:szCs w:val="28"/>
          <w:lang w:eastAsia="ru-RU"/>
        </w:rPr>
        <w:t>4 «Б» КЛАСС</w:t>
      </w:r>
    </w:p>
    <w:p w:rsidR="00817588" w:rsidRPr="00AC209B" w:rsidRDefault="00817588" w:rsidP="00817588">
      <w:pPr>
        <w:jc w:val="center"/>
        <w:rPr>
          <w:rFonts w:ascii="Times New Roman" w:eastAsia="Times New Roman" w:hAnsi="Times New Roman" w:cs="Times New Roman"/>
          <w:sz w:val="28"/>
          <w:szCs w:val="28"/>
          <w:lang w:eastAsia="ru-RU"/>
        </w:rPr>
      </w:pPr>
    </w:p>
    <w:p w:rsidR="00817588" w:rsidRPr="00AC209B" w:rsidRDefault="00817588" w:rsidP="00817588">
      <w:pPr>
        <w:jc w:val="center"/>
        <w:rPr>
          <w:rFonts w:ascii="Times New Roman" w:eastAsia="Times New Roman" w:hAnsi="Times New Roman" w:cs="Times New Roman"/>
          <w:sz w:val="28"/>
          <w:szCs w:val="28"/>
          <w:lang w:eastAsia="ru-RU"/>
        </w:rPr>
      </w:pPr>
      <w:r w:rsidRPr="00AC209B">
        <w:rPr>
          <w:rFonts w:ascii="Times New Roman" w:eastAsia="Times New Roman" w:hAnsi="Times New Roman" w:cs="Times New Roman"/>
          <w:sz w:val="28"/>
          <w:szCs w:val="28"/>
          <w:lang w:eastAsia="ru-RU"/>
        </w:rPr>
        <w:t>Кульчина Евгения Ивановна</w:t>
      </w:r>
    </w:p>
    <w:p w:rsidR="00817588" w:rsidRPr="00AC209B" w:rsidRDefault="00817588" w:rsidP="00817588">
      <w:pPr>
        <w:jc w:val="center"/>
        <w:rPr>
          <w:rFonts w:ascii="Times New Roman" w:eastAsia="Times New Roman" w:hAnsi="Times New Roman" w:cs="Times New Roman"/>
          <w:b/>
          <w:sz w:val="28"/>
          <w:szCs w:val="28"/>
          <w:lang w:eastAsia="ru-RU"/>
        </w:rPr>
      </w:pPr>
    </w:p>
    <w:p w:rsidR="00817588" w:rsidRPr="00AC209B" w:rsidRDefault="00817588" w:rsidP="00817588">
      <w:pPr>
        <w:jc w:val="center"/>
        <w:rPr>
          <w:rFonts w:ascii="Times New Roman" w:eastAsia="Times New Roman" w:hAnsi="Times New Roman" w:cs="Times New Roman"/>
          <w:b/>
          <w:sz w:val="28"/>
          <w:szCs w:val="28"/>
          <w:lang w:eastAsia="ru-RU"/>
        </w:rPr>
      </w:pPr>
      <w:r w:rsidRPr="00AC209B">
        <w:rPr>
          <w:rFonts w:ascii="Times New Roman" w:eastAsia="Times New Roman" w:hAnsi="Times New Roman" w:cs="Times New Roman"/>
          <w:b/>
          <w:sz w:val="28"/>
          <w:szCs w:val="28"/>
          <w:lang w:eastAsia="ru-RU"/>
        </w:rPr>
        <w:t>с. Николаевка</w:t>
      </w:r>
    </w:p>
    <w:p w:rsidR="007108C1" w:rsidRPr="00817588" w:rsidRDefault="00817588" w:rsidP="00817588">
      <w:pPr>
        <w:jc w:val="center"/>
        <w:rPr>
          <w:rFonts w:ascii="Times New Roman" w:eastAsia="Times New Roman" w:hAnsi="Times New Roman" w:cs="Times New Roman"/>
          <w:b/>
          <w:sz w:val="24"/>
          <w:szCs w:val="24"/>
          <w:lang w:eastAsia="ru-RU"/>
        </w:rPr>
        <w:sectPr w:rsidR="007108C1" w:rsidRPr="00817588" w:rsidSect="00817588">
          <w:pgSz w:w="16838" w:h="11906" w:orient="landscape"/>
          <w:pgMar w:top="709" w:right="1134" w:bottom="851" w:left="1134" w:header="709" w:footer="709" w:gutter="0"/>
          <w:cols w:space="720"/>
        </w:sectPr>
      </w:pPr>
      <w:r w:rsidRPr="00AC209B">
        <w:rPr>
          <w:rFonts w:ascii="Times New Roman" w:eastAsia="Times New Roman" w:hAnsi="Times New Roman" w:cs="Times New Roman"/>
          <w:b/>
          <w:sz w:val="28"/>
          <w:szCs w:val="28"/>
          <w:lang w:eastAsia="ru-RU"/>
        </w:rPr>
        <w:t>2018  - 2019  учебный год</w:t>
      </w:r>
    </w:p>
    <w:p w:rsidR="007108C1" w:rsidRPr="007108C1" w:rsidRDefault="007108C1" w:rsidP="00817588">
      <w:pPr>
        <w:tabs>
          <w:tab w:val="left" w:pos="802"/>
        </w:tabs>
        <w:suppressAutoHyphens/>
        <w:autoSpaceDE w:val="0"/>
        <w:spacing w:after="0" w:line="240" w:lineRule="auto"/>
        <w:rPr>
          <w:rFonts w:ascii="Times New Roman" w:eastAsia="Times New Roman" w:hAnsi="Times New Roman" w:cs="Times New Roman"/>
          <w:b/>
          <w:sz w:val="24"/>
          <w:szCs w:val="24"/>
          <w:lang w:eastAsia="ar-SA"/>
        </w:rPr>
      </w:pPr>
    </w:p>
    <w:tbl>
      <w:tblPr>
        <w:tblW w:w="0" w:type="auto"/>
        <w:tblInd w:w="40" w:type="dxa"/>
        <w:tblLayout w:type="fixed"/>
        <w:tblCellMar>
          <w:left w:w="40" w:type="dxa"/>
          <w:right w:w="40" w:type="dxa"/>
        </w:tblCellMar>
        <w:tblLook w:val="04A0" w:firstRow="1" w:lastRow="0" w:firstColumn="1" w:lastColumn="0" w:noHBand="0" w:noVBand="1"/>
      </w:tblPr>
      <w:tblGrid>
        <w:gridCol w:w="3119"/>
        <w:gridCol w:w="11153"/>
      </w:tblGrid>
      <w:tr w:rsidR="007108C1" w:rsidRPr="007108C1" w:rsidTr="007108C1">
        <w:tc>
          <w:tcPr>
            <w:tcW w:w="3119" w:type="dxa"/>
            <w:tcBorders>
              <w:top w:val="single" w:sz="4" w:space="0" w:color="000000"/>
              <w:left w:val="single" w:sz="4" w:space="0" w:color="000000"/>
              <w:bottom w:val="single" w:sz="4" w:space="0" w:color="000000"/>
              <w:right w:val="nil"/>
            </w:tcBorders>
            <w:hideMark/>
          </w:tcPr>
          <w:p w:rsidR="007108C1" w:rsidRPr="007108C1" w:rsidRDefault="007108C1" w:rsidP="001B7561">
            <w:pPr>
              <w:shd w:val="clear" w:color="auto" w:fill="FFFFFF"/>
              <w:spacing w:after="0" w:line="240" w:lineRule="auto"/>
              <w:jc w:val="center"/>
              <w:rPr>
                <w:rFonts w:ascii="Times New Roman" w:eastAsia="Calibri" w:hAnsi="Times New Roman" w:cs="Times New Roman"/>
                <w:b/>
                <w:sz w:val="24"/>
                <w:szCs w:val="24"/>
              </w:rPr>
            </w:pPr>
            <w:r w:rsidRPr="007108C1">
              <w:rPr>
                <w:rFonts w:ascii="Times New Roman" w:eastAsia="Calibri" w:hAnsi="Times New Roman" w:cs="Times New Roman"/>
                <w:b/>
                <w:sz w:val="24"/>
                <w:szCs w:val="24"/>
              </w:rPr>
              <w:t>Элементы</w:t>
            </w:r>
          </w:p>
          <w:p w:rsidR="007108C1" w:rsidRPr="007108C1" w:rsidRDefault="007108C1" w:rsidP="001B7561">
            <w:pPr>
              <w:shd w:val="clear" w:color="auto" w:fill="FFFFFF"/>
              <w:spacing w:after="0" w:line="240" w:lineRule="auto"/>
              <w:jc w:val="center"/>
              <w:rPr>
                <w:rFonts w:ascii="Times New Roman" w:eastAsia="Calibri" w:hAnsi="Times New Roman" w:cs="Times New Roman"/>
                <w:b/>
                <w:sz w:val="24"/>
                <w:szCs w:val="24"/>
              </w:rPr>
            </w:pPr>
            <w:r w:rsidRPr="007108C1">
              <w:rPr>
                <w:rFonts w:ascii="Times New Roman" w:eastAsia="Calibri" w:hAnsi="Times New Roman" w:cs="Times New Roman"/>
                <w:b/>
                <w:sz w:val="24"/>
                <w:szCs w:val="24"/>
              </w:rPr>
              <w:t>рабочей</w:t>
            </w:r>
          </w:p>
          <w:p w:rsidR="007108C1" w:rsidRPr="007108C1" w:rsidRDefault="007108C1" w:rsidP="001B7561">
            <w:pPr>
              <w:shd w:val="clear" w:color="auto" w:fill="FFFFFF"/>
              <w:spacing w:after="0" w:line="240" w:lineRule="auto"/>
              <w:jc w:val="center"/>
              <w:rPr>
                <w:rFonts w:ascii="Times New Roman" w:eastAsia="Calibri" w:hAnsi="Times New Roman" w:cs="Times New Roman"/>
                <w:b/>
                <w:sz w:val="24"/>
                <w:szCs w:val="24"/>
              </w:rPr>
            </w:pPr>
            <w:r w:rsidRPr="007108C1">
              <w:rPr>
                <w:rFonts w:ascii="Times New Roman" w:eastAsia="Calibri" w:hAnsi="Times New Roman" w:cs="Times New Roman"/>
                <w:b/>
                <w:sz w:val="24"/>
                <w:szCs w:val="24"/>
              </w:rPr>
              <w:t>программы</w:t>
            </w:r>
          </w:p>
        </w:tc>
        <w:tc>
          <w:tcPr>
            <w:tcW w:w="11153" w:type="dxa"/>
            <w:tcBorders>
              <w:top w:val="single" w:sz="4" w:space="0" w:color="000000"/>
              <w:left w:val="single" w:sz="4" w:space="0" w:color="000000"/>
              <w:bottom w:val="single" w:sz="4" w:space="0" w:color="000000"/>
              <w:right w:val="single" w:sz="4" w:space="0" w:color="000000"/>
            </w:tcBorders>
          </w:tcPr>
          <w:p w:rsidR="007108C1" w:rsidRPr="007108C1" w:rsidRDefault="007108C1" w:rsidP="001B7561">
            <w:pPr>
              <w:shd w:val="clear" w:color="auto" w:fill="FFFFFF"/>
              <w:spacing w:after="0" w:line="240" w:lineRule="auto"/>
              <w:ind w:right="41"/>
              <w:jc w:val="center"/>
              <w:rPr>
                <w:rFonts w:ascii="Times New Roman" w:eastAsia="Calibri" w:hAnsi="Times New Roman" w:cs="Times New Roman"/>
                <w:b/>
                <w:sz w:val="24"/>
                <w:szCs w:val="24"/>
              </w:rPr>
            </w:pPr>
            <w:r w:rsidRPr="007108C1">
              <w:rPr>
                <w:rFonts w:ascii="Times New Roman" w:eastAsia="Calibri" w:hAnsi="Times New Roman" w:cs="Times New Roman"/>
                <w:b/>
                <w:sz w:val="24"/>
                <w:szCs w:val="24"/>
              </w:rPr>
              <w:t>Содержание элементов рабочей программы</w:t>
            </w:r>
          </w:p>
          <w:p w:rsidR="007108C1" w:rsidRPr="007108C1" w:rsidRDefault="007108C1" w:rsidP="001B7561">
            <w:pPr>
              <w:shd w:val="clear" w:color="auto" w:fill="FFFFFF"/>
              <w:spacing w:after="0" w:line="240" w:lineRule="auto"/>
              <w:ind w:right="41"/>
              <w:jc w:val="center"/>
              <w:rPr>
                <w:rFonts w:ascii="Times New Roman" w:eastAsia="Calibri" w:hAnsi="Times New Roman" w:cs="Times New Roman"/>
                <w:b/>
                <w:sz w:val="24"/>
                <w:szCs w:val="24"/>
              </w:rPr>
            </w:pPr>
          </w:p>
          <w:p w:rsidR="007108C1" w:rsidRPr="007108C1" w:rsidRDefault="007108C1" w:rsidP="001B7561">
            <w:pPr>
              <w:shd w:val="clear" w:color="auto" w:fill="FFFFFF"/>
              <w:spacing w:after="0" w:line="240" w:lineRule="auto"/>
              <w:ind w:right="41"/>
              <w:jc w:val="center"/>
              <w:rPr>
                <w:rFonts w:ascii="Times New Roman" w:eastAsia="Calibri" w:hAnsi="Times New Roman" w:cs="Times New Roman"/>
                <w:sz w:val="24"/>
                <w:szCs w:val="24"/>
              </w:rPr>
            </w:pPr>
          </w:p>
        </w:tc>
      </w:tr>
      <w:tr w:rsidR="007108C1" w:rsidRPr="007108C1" w:rsidTr="007108C1">
        <w:tc>
          <w:tcPr>
            <w:tcW w:w="3119" w:type="dxa"/>
            <w:tcBorders>
              <w:top w:val="single" w:sz="4" w:space="0" w:color="000000"/>
              <w:left w:val="single" w:sz="4" w:space="0" w:color="000000"/>
              <w:bottom w:val="single" w:sz="4" w:space="0" w:color="000000"/>
              <w:right w:val="nil"/>
            </w:tcBorders>
            <w:hideMark/>
          </w:tcPr>
          <w:p w:rsidR="007108C1" w:rsidRPr="007108C1" w:rsidRDefault="007108C1" w:rsidP="001B7561">
            <w:pPr>
              <w:shd w:val="clear" w:color="auto" w:fill="FFFFFF"/>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1.Пояснительная записка   </w:t>
            </w:r>
          </w:p>
        </w:tc>
        <w:tc>
          <w:tcPr>
            <w:tcW w:w="11153" w:type="dxa"/>
            <w:tcBorders>
              <w:top w:val="single" w:sz="4" w:space="0" w:color="000000"/>
              <w:left w:val="single" w:sz="4" w:space="0" w:color="000000"/>
              <w:bottom w:val="single" w:sz="4" w:space="0" w:color="000000"/>
              <w:right w:val="single" w:sz="4" w:space="0" w:color="000000"/>
            </w:tcBorders>
          </w:tcPr>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b/>
                <w:bCs/>
                <w:sz w:val="24"/>
                <w:szCs w:val="24"/>
              </w:rPr>
            </w:pPr>
            <w:r w:rsidRPr="007108C1">
              <w:rPr>
                <w:rFonts w:ascii="Times New Roman" w:eastAsia="Calibri" w:hAnsi="Times New Roman" w:cs="Times New Roman"/>
                <w:sz w:val="24"/>
                <w:szCs w:val="24"/>
              </w:rPr>
              <w:t xml:space="preserve">        Программа разработана на основе авторской программы А. А. Плешакова и ориентирована на работу </w:t>
            </w:r>
            <w:r w:rsidRPr="007108C1">
              <w:rPr>
                <w:rFonts w:ascii="Times New Roman" w:eastAsia="Calibri" w:hAnsi="Times New Roman" w:cs="Times New Roman"/>
                <w:b/>
                <w:bCs/>
                <w:sz w:val="24"/>
                <w:szCs w:val="24"/>
              </w:rPr>
              <w:t>по учебно-методическому комплекту:</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1. </w:t>
            </w:r>
            <w:r w:rsidRPr="007108C1">
              <w:rPr>
                <w:rFonts w:ascii="Times New Roman" w:eastAsia="Calibri" w:hAnsi="Times New Roman" w:cs="Times New Roman"/>
                <w:i/>
                <w:iCs/>
                <w:sz w:val="24"/>
                <w:szCs w:val="24"/>
              </w:rPr>
              <w:t>Плешаков, А. А.</w:t>
            </w:r>
            <w:r w:rsidRPr="007108C1">
              <w:rPr>
                <w:rFonts w:ascii="Times New Roman" w:eastAsia="Calibri" w:hAnsi="Times New Roman" w:cs="Times New Roman"/>
                <w:sz w:val="24"/>
                <w:szCs w:val="24"/>
              </w:rPr>
              <w:t xml:space="preserve"> Окружающий мир. 4 класс: учеб.</w:t>
            </w:r>
            <w:r w:rsidR="00AC209B">
              <w:rPr>
                <w:rFonts w:ascii="Times New Roman" w:eastAsia="Calibri" w:hAnsi="Times New Roman" w:cs="Times New Roman"/>
                <w:sz w:val="24"/>
                <w:szCs w:val="24"/>
              </w:rPr>
              <w:t xml:space="preserve"> с прил. на электрон. носителе</w:t>
            </w:r>
            <w:r w:rsidRPr="007108C1">
              <w:rPr>
                <w:rFonts w:ascii="Times New Roman" w:eastAsia="Calibri" w:hAnsi="Times New Roman" w:cs="Times New Roman"/>
                <w:sz w:val="24"/>
                <w:szCs w:val="24"/>
              </w:rPr>
              <w:t xml:space="preserve">: в 2 ч. / А. А. Плешаков, Е. А. </w:t>
            </w:r>
            <w:proofErr w:type="spellStart"/>
            <w:r w:rsidRPr="007108C1">
              <w:rPr>
                <w:rFonts w:ascii="Times New Roman" w:eastAsia="Calibri" w:hAnsi="Times New Roman" w:cs="Times New Roman"/>
                <w:sz w:val="24"/>
                <w:szCs w:val="24"/>
              </w:rPr>
              <w:t>Крючков</w:t>
            </w:r>
            <w:r w:rsidR="00AC209B">
              <w:rPr>
                <w:rFonts w:ascii="Times New Roman" w:eastAsia="Calibri" w:hAnsi="Times New Roman" w:cs="Times New Roman"/>
                <w:sz w:val="24"/>
                <w:szCs w:val="24"/>
              </w:rPr>
              <w:t>а</w:t>
            </w:r>
            <w:proofErr w:type="spellEnd"/>
            <w:r w:rsidR="00AC209B">
              <w:rPr>
                <w:rFonts w:ascii="Times New Roman" w:eastAsia="Calibri" w:hAnsi="Times New Roman" w:cs="Times New Roman"/>
                <w:sz w:val="24"/>
                <w:szCs w:val="24"/>
              </w:rPr>
              <w:t>. – М.</w:t>
            </w:r>
            <w:r w:rsidRPr="007108C1">
              <w:rPr>
                <w:rFonts w:ascii="Times New Roman" w:eastAsia="Calibri" w:hAnsi="Times New Roman" w:cs="Times New Roman"/>
                <w:sz w:val="24"/>
                <w:szCs w:val="24"/>
              </w:rPr>
              <w:t>: Просвещение, 2014.</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2. </w:t>
            </w:r>
            <w:r w:rsidRPr="007108C1">
              <w:rPr>
                <w:rFonts w:ascii="Times New Roman" w:eastAsia="Calibri" w:hAnsi="Times New Roman" w:cs="Times New Roman"/>
                <w:i/>
                <w:iCs/>
                <w:sz w:val="24"/>
                <w:szCs w:val="24"/>
              </w:rPr>
              <w:t>Плешаков, А. А.</w:t>
            </w:r>
            <w:r w:rsidRPr="007108C1">
              <w:rPr>
                <w:rFonts w:ascii="Times New Roman" w:eastAsia="Calibri" w:hAnsi="Times New Roman" w:cs="Times New Roman"/>
                <w:sz w:val="24"/>
                <w:szCs w:val="24"/>
              </w:rPr>
              <w:t xml:space="preserve"> Окружающи</w:t>
            </w:r>
            <w:r w:rsidR="00AC209B">
              <w:rPr>
                <w:rFonts w:ascii="Times New Roman" w:eastAsia="Calibri" w:hAnsi="Times New Roman" w:cs="Times New Roman"/>
                <w:sz w:val="24"/>
                <w:szCs w:val="24"/>
              </w:rPr>
              <w:t>й мир. 4 класс: рабочая тетрадь</w:t>
            </w:r>
            <w:r w:rsidRPr="007108C1">
              <w:rPr>
                <w:rFonts w:ascii="Times New Roman" w:eastAsia="Calibri" w:hAnsi="Times New Roman" w:cs="Times New Roman"/>
                <w:sz w:val="24"/>
                <w:szCs w:val="24"/>
              </w:rPr>
              <w:t>: в 2 ч. / А. А.</w:t>
            </w:r>
            <w:r w:rsidR="00AC209B">
              <w:rPr>
                <w:rFonts w:ascii="Times New Roman" w:eastAsia="Calibri" w:hAnsi="Times New Roman" w:cs="Times New Roman"/>
                <w:sz w:val="24"/>
                <w:szCs w:val="24"/>
              </w:rPr>
              <w:t xml:space="preserve"> Плешаков, Е. А. </w:t>
            </w:r>
            <w:proofErr w:type="spellStart"/>
            <w:r w:rsidR="00AC209B">
              <w:rPr>
                <w:rFonts w:ascii="Times New Roman" w:eastAsia="Calibri" w:hAnsi="Times New Roman" w:cs="Times New Roman"/>
                <w:sz w:val="24"/>
                <w:szCs w:val="24"/>
              </w:rPr>
              <w:t>Крючкова</w:t>
            </w:r>
            <w:proofErr w:type="spellEnd"/>
            <w:r w:rsidR="00AC209B">
              <w:rPr>
                <w:rFonts w:ascii="Times New Roman" w:eastAsia="Calibri" w:hAnsi="Times New Roman" w:cs="Times New Roman"/>
                <w:sz w:val="24"/>
                <w:szCs w:val="24"/>
              </w:rPr>
              <w:t>. – М.</w:t>
            </w:r>
            <w:r w:rsidRPr="007108C1">
              <w:rPr>
                <w:rFonts w:ascii="Times New Roman" w:eastAsia="Calibri" w:hAnsi="Times New Roman" w:cs="Times New Roman"/>
                <w:sz w:val="24"/>
                <w:szCs w:val="24"/>
              </w:rPr>
              <w:t>: Просвещение, 2014.</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3. </w:t>
            </w:r>
            <w:r w:rsidRPr="007108C1">
              <w:rPr>
                <w:rFonts w:ascii="Times New Roman" w:eastAsia="Calibri" w:hAnsi="Times New Roman" w:cs="Times New Roman"/>
                <w:i/>
                <w:iCs/>
                <w:sz w:val="24"/>
                <w:szCs w:val="24"/>
              </w:rPr>
              <w:t>Плешаков, А. А.</w:t>
            </w:r>
            <w:r w:rsidRPr="007108C1">
              <w:rPr>
                <w:rFonts w:ascii="Times New Roman" w:eastAsia="Calibri" w:hAnsi="Times New Roman" w:cs="Times New Roman"/>
                <w:sz w:val="24"/>
                <w:szCs w:val="24"/>
              </w:rPr>
              <w:t xml:space="preserve"> Окружающий мир. 4 класс. Тесты: пособие для учащихся </w:t>
            </w:r>
            <w:proofErr w:type="spellStart"/>
            <w:r w:rsidRPr="007108C1">
              <w:rPr>
                <w:rFonts w:ascii="Times New Roman" w:eastAsia="Calibri" w:hAnsi="Times New Roman" w:cs="Times New Roman"/>
                <w:sz w:val="24"/>
                <w:szCs w:val="24"/>
              </w:rPr>
              <w:t>общеобразоват</w:t>
            </w:r>
            <w:proofErr w:type="spellEnd"/>
            <w:r w:rsidRPr="007108C1">
              <w:rPr>
                <w:rFonts w:ascii="Times New Roman" w:eastAsia="Calibri" w:hAnsi="Times New Roman" w:cs="Times New Roman"/>
                <w:sz w:val="24"/>
                <w:szCs w:val="24"/>
              </w:rPr>
              <w:t>. учреждений / А. А. Плешаков, Н</w:t>
            </w:r>
            <w:r w:rsidR="00AC209B">
              <w:rPr>
                <w:rFonts w:ascii="Times New Roman" w:eastAsia="Calibri" w:hAnsi="Times New Roman" w:cs="Times New Roman"/>
                <w:sz w:val="24"/>
                <w:szCs w:val="24"/>
              </w:rPr>
              <w:t xml:space="preserve">. Н. </w:t>
            </w:r>
            <w:proofErr w:type="spellStart"/>
            <w:r w:rsidR="00AC209B">
              <w:rPr>
                <w:rFonts w:ascii="Times New Roman" w:eastAsia="Calibri" w:hAnsi="Times New Roman" w:cs="Times New Roman"/>
                <w:sz w:val="24"/>
                <w:szCs w:val="24"/>
              </w:rPr>
              <w:t>Гара</w:t>
            </w:r>
            <w:proofErr w:type="spellEnd"/>
            <w:r w:rsidR="00AC209B">
              <w:rPr>
                <w:rFonts w:ascii="Times New Roman" w:eastAsia="Calibri" w:hAnsi="Times New Roman" w:cs="Times New Roman"/>
                <w:sz w:val="24"/>
                <w:szCs w:val="24"/>
              </w:rPr>
              <w:t>, З. Д. Назарова. – М.</w:t>
            </w:r>
            <w:r w:rsidRPr="007108C1">
              <w:rPr>
                <w:rFonts w:ascii="Times New Roman" w:eastAsia="Calibri" w:hAnsi="Times New Roman" w:cs="Times New Roman"/>
                <w:sz w:val="24"/>
                <w:szCs w:val="24"/>
              </w:rPr>
              <w:t>: Просвещение, 2014.</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4. </w:t>
            </w:r>
            <w:r w:rsidRPr="007108C1">
              <w:rPr>
                <w:rFonts w:ascii="Times New Roman" w:eastAsia="Calibri" w:hAnsi="Times New Roman" w:cs="Times New Roman"/>
                <w:i/>
                <w:iCs/>
                <w:sz w:val="24"/>
                <w:szCs w:val="24"/>
              </w:rPr>
              <w:t>Плешаков, А. А.</w:t>
            </w:r>
            <w:r w:rsidRPr="007108C1">
              <w:rPr>
                <w:rFonts w:ascii="Times New Roman" w:eastAsia="Calibri" w:hAnsi="Times New Roman" w:cs="Times New Roman"/>
                <w:sz w:val="24"/>
                <w:szCs w:val="24"/>
              </w:rPr>
              <w:t xml:space="preserve"> От земли до неба: атлас-определитель для начальн</w:t>
            </w:r>
            <w:r w:rsidR="00AC209B">
              <w:rPr>
                <w:rFonts w:ascii="Times New Roman" w:eastAsia="Calibri" w:hAnsi="Times New Roman" w:cs="Times New Roman"/>
                <w:sz w:val="24"/>
                <w:szCs w:val="24"/>
              </w:rPr>
              <w:t>ой школы / А. А. Плешаков. – М.</w:t>
            </w:r>
            <w:r w:rsidRPr="007108C1">
              <w:rPr>
                <w:rFonts w:ascii="Times New Roman" w:eastAsia="Calibri" w:hAnsi="Times New Roman" w:cs="Times New Roman"/>
                <w:sz w:val="24"/>
                <w:szCs w:val="24"/>
              </w:rPr>
              <w:t>: Просвещение, 2012.</w:t>
            </w:r>
          </w:p>
          <w:p w:rsidR="007108C1" w:rsidRPr="007108C1" w:rsidRDefault="007108C1" w:rsidP="001B7561">
            <w:pPr>
              <w:widowControl w:val="0"/>
              <w:autoSpaceDE w:val="0"/>
              <w:autoSpaceDN w:val="0"/>
              <w:adjustRightInd w:val="0"/>
              <w:spacing w:after="0" w:line="240" w:lineRule="auto"/>
              <w:ind w:firstLine="360"/>
              <w:jc w:val="both"/>
              <w:rPr>
                <w:rFonts w:ascii="Calibri" w:eastAsia="@Arial Unicode MS" w:hAnsi="Calibri" w:cs="Times New Roman"/>
                <w:color w:val="000000"/>
              </w:rPr>
            </w:pPr>
            <w:r w:rsidRPr="007108C1">
              <w:rPr>
                <w:rFonts w:ascii="Times New Roman" w:eastAsia="Calibri" w:hAnsi="Times New Roman" w:cs="Times New Roman"/>
                <w:b/>
                <w:sz w:val="24"/>
                <w:szCs w:val="24"/>
              </w:rPr>
              <w:t>Цель и задачи данной программы:</w:t>
            </w:r>
            <w:r w:rsidRPr="007108C1">
              <w:rPr>
                <w:rFonts w:ascii="Times New Roman" w:eastAsia="Calibri" w:hAnsi="Times New Roman" w:cs="Times New Roman"/>
                <w:sz w:val="24"/>
                <w:szCs w:val="24"/>
              </w:rPr>
              <w:t xml:space="preserve">    </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Calibri" w:eastAsia="@Arial Unicode MS" w:hAnsi="Calibri" w:cs="Times New Roman"/>
                <w:color w:val="000000"/>
              </w:rPr>
              <w:t xml:space="preserve">   </w:t>
            </w:r>
            <w:r w:rsidRPr="007108C1">
              <w:rPr>
                <w:rFonts w:ascii="Times New Roman" w:eastAsia="@Arial Unicode MS" w:hAnsi="Times New Roman" w:cs="Times New Roman"/>
                <w:color w:val="000000"/>
                <w:sz w:val="24"/>
                <w:szCs w:val="24"/>
              </w:rPr>
              <w:t>-  расширение  и углубление исходных представлений о природных и социальных объектах и явлениях как компонентах единого мира, овладение основами практико-ориентированных знаний о природе, человеке и обществе, приобретение целостного взгляда на мир в его органичном единстве и разнообразии природы, народов, культур и религий;</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t>- обретение чувства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t>-   приобретение опыта эмоционально окрашенного, личностного отношения к миру природы и культуры; ознакомление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t>-  осознание своего места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t xml:space="preserve"> -  ознакомление с некоторыми способами</w:t>
            </w:r>
            <w:r w:rsidR="00AC209B">
              <w:rPr>
                <w:rFonts w:ascii="Times New Roman" w:eastAsia="@Arial Unicode MS" w:hAnsi="Times New Roman" w:cs="Times New Roman"/>
                <w:color w:val="000000"/>
                <w:sz w:val="24"/>
                <w:szCs w:val="24"/>
              </w:rPr>
              <w:t xml:space="preserve"> изучения природы и общества: </w:t>
            </w:r>
            <w:r w:rsidRPr="007108C1">
              <w:rPr>
                <w:rFonts w:ascii="Times New Roman" w:eastAsia="@Arial Unicode MS" w:hAnsi="Times New Roman" w:cs="Times New Roman"/>
                <w:color w:val="000000"/>
                <w:sz w:val="24"/>
                <w:szCs w:val="24"/>
              </w:rPr>
              <w:t>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lastRenderedPageBreak/>
              <w:t>-   развитие базовых умений работы с ИКТ-средствами, поиска информации в электронных источниках и контролируемом Интернете, умение создавать сообщения в виде текстов, аудио</w:t>
            </w:r>
            <w:r w:rsidRPr="007108C1">
              <w:rPr>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7108C1" w:rsidRPr="007108C1" w:rsidRDefault="007108C1" w:rsidP="001B7561">
            <w:pPr>
              <w:tabs>
                <w:tab w:val="left" w:leader="dot" w:pos="624"/>
              </w:tabs>
              <w:spacing w:after="0" w:line="240" w:lineRule="auto"/>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t xml:space="preserve"> - освоение социальной роли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108C1" w:rsidRPr="007108C1" w:rsidRDefault="007108C1" w:rsidP="001B756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7108C1">
              <w:rPr>
                <w:rFonts w:ascii="Times New Roman" w:eastAsia="@Arial Unicode MS" w:hAnsi="Times New Roman" w:cs="Times New Roman"/>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108C1">
              <w:rPr>
                <w:rFonts w:ascii="Times New Roman" w:eastAsia="@Arial Unicode MS" w:hAnsi="Times New Roman" w:cs="Times New Roman"/>
                <w:color w:val="000000"/>
                <w:sz w:val="24"/>
                <w:szCs w:val="24"/>
              </w:rPr>
              <w:t>природо</w:t>
            </w:r>
            <w:proofErr w:type="spellEnd"/>
            <w:r w:rsidRPr="007108C1">
              <w:rPr>
                <w:rFonts w:ascii="Times New Roman" w:eastAsia="@Arial Unicode MS" w:hAnsi="Times New Roman" w:cs="Times New Roman"/>
                <w:color w:val="000000"/>
                <w:sz w:val="24"/>
                <w:szCs w:val="24"/>
              </w:rPr>
              <w:t xml:space="preserve">- и </w:t>
            </w:r>
            <w:proofErr w:type="spellStart"/>
            <w:r w:rsidRPr="007108C1">
              <w:rPr>
                <w:rFonts w:ascii="Times New Roman" w:eastAsia="@Arial Unicode MS" w:hAnsi="Times New Roman" w:cs="Times New Roman"/>
                <w:color w:val="000000"/>
                <w:sz w:val="24"/>
                <w:szCs w:val="24"/>
              </w:rPr>
              <w:t>культуросообразного</w:t>
            </w:r>
            <w:proofErr w:type="spellEnd"/>
            <w:r w:rsidRPr="007108C1">
              <w:rPr>
                <w:rFonts w:ascii="Times New Roman" w:eastAsia="@Arial Unicode MS" w:hAnsi="Times New Roman" w:cs="Times New Roman"/>
                <w:color w:val="000000"/>
                <w:sz w:val="24"/>
                <w:szCs w:val="24"/>
              </w:rPr>
              <w:t xml:space="preserve"> поведения в окружающей природной и социальной среде.</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p>
          <w:p w:rsidR="007108C1" w:rsidRPr="007108C1" w:rsidRDefault="007108C1" w:rsidP="001B7561">
            <w:pPr>
              <w:shd w:val="clear" w:color="auto" w:fill="FFFFFF"/>
              <w:spacing w:after="0" w:line="240" w:lineRule="auto"/>
              <w:ind w:right="41"/>
              <w:jc w:val="both"/>
              <w:rPr>
                <w:rFonts w:ascii="Times New Roman" w:eastAsia="Calibri" w:hAnsi="Times New Roman" w:cs="Times New Roman"/>
                <w:sz w:val="24"/>
                <w:szCs w:val="24"/>
                <w:highlight w:val="yellow"/>
              </w:rPr>
            </w:pPr>
          </w:p>
        </w:tc>
      </w:tr>
      <w:tr w:rsidR="007108C1" w:rsidRPr="007108C1" w:rsidTr="007108C1">
        <w:tc>
          <w:tcPr>
            <w:tcW w:w="3119" w:type="dxa"/>
            <w:tcBorders>
              <w:top w:val="single" w:sz="4" w:space="0" w:color="000000"/>
              <w:left w:val="single" w:sz="4" w:space="0" w:color="000000"/>
              <w:bottom w:val="single" w:sz="4" w:space="0" w:color="000000"/>
              <w:right w:val="nil"/>
            </w:tcBorders>
          </w:tcPr>
          <w:p w:rsidR="007108C1" w:rsidRPr="007108C1" w:rsidRDefault="007108C1" w:rsidP="001B7561">
            <w:pPr>
              <w:spacing w:after="0" w:line="240" w:lineRule="auto"/>
              <w:jc w:val="both"/>
              <w:rPr>
                <w:rFonts w:ascii="Times New Roman" w:eastAsia="Calibri" w:hAnsi="Times New Roman" w:cs="Times New Roman"/>
                <w:sz w:val="24"/>
                <w:szCs w:val="24"/>
              </w:rPr>
            </w:pPr>
          </w:p>
          <w:p w:rsidR="007108C1" w:rsidRPr="007108C1" w:rsidRDefault="007108C1" w:rsidP="001B7561">
            <w:pPr>
              <w:spacing w:after="0" w:line="240" w:lineRule="auto"/>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1.1.  </w:t>
            </w:r>
            <w:r w:rsidRPr="007108C1">
              <w:rPr>
                <w:rFonts w:ascii="Times New Roman" w:eastAsia="Calibri" w:hAnsi="Times New Roman" w:cs="Times New Roman"/>
                <w:b/>
                <w:sz w:val="24"/>
                <w:szCs w:val="24"/>
              </w:rPr>
              <w:t>Описание места учебного предмета в учебном плане</w:t>
            </w:r>
            <w:r w:rsidRPr="007108C1">
              <w:rPr>
                <w:rFonts w:ascii="Times New Roman" w:eastAsia="Calibri" w:hAnsi="Times New Roman" w:cs="Times New Roman"/>
                <w:sz w:val="24"/>
                <w:szCs w:val="24"/>
              </w:rPr>
              <w:t xml:space="preserve"> </w:t>
            </w:r>
          </w:p>
        </w:tc>
        <w:tc>
          <w:tcPr>
            <w:tcW w:w="11153" w:type="dxa"/>
            <w:tcBorders>
              <w:top w:val="single" w:sz="4" w:space="0" w:color="000000"/>
              <w:left w:val="single" w:sz="4" w:space="0" w:color="000000"/>
              <w:bottom w:val="single" w:sz="4" w:space="0" w:color="000000"/>
              <w:right w:val="single" w:sz="4" w:space="0" w:color="000000"/>
            </w:tcBorders>
          </w:tcPr>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Программой определено проведение 2 часов в неделю (68 часов в год, 34 учебные недели).</w:t>
            </w:r>
          </w:p>
          <w:p w:rsidR="007108C1" w:rsidRPr="007108C1" w:rsidRDefault="007108C1" w:rsidP="001B7561">
            <w:pPr>
              <w:spacing w:after="0" w:line="240" w:lineRule="auto"/>
              <w:jc w:val="both"/>
              <w:rPr>
                <w:rFonts w:ascii="Times New Roman" w:eastAsia="Calibri" w:hAnsi="Times New Roman" w:cs="Times New Roman"/>
                <w:sz w:val="24"/>
                <w:szCs w:val="24"/>
              </w:rPr>
            </w:pPr>
          </w:p>
        </w:tc>
      </w:tr>
      <w:tr w:rsidR="007108C1" w:rsidRPr="007108C1" w:rsidTr="007108C1">
        <w:tc>
          <w:tcPr>
            <w:tcW w:w="3119" w:type="dxa"/>
            <w:tcBorders>
              <w:top w:val="single" w:sz="4" w:space="0" w:color="000000"/>
              <w:left w:val="single" w:sz="4" w:space="0" w:color="000000"/>
              <w:bottom w:val="single" w:sz="4" w:space="0" w:color="000000"/>
              <w:right w:val="nil"/>
            </w:tcBorders>
            <w:hideMark/>
          </w:tcPr>
          <w:p w:rsidR="007108C1" w:rsidRPr="007108C1" w:rsidRDefault="007108C1" w:rsidP="001B7561">
            <w:pPr>
              <w:spacing w:after="0" w:line="240" w:lineRule="auto"/>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1.2. </w:t>
            </w:r>
            <w:r w:rsidRPr="007108C1">
              <w:rPr>
                <w:rFonts w:ascii="Times New Roman" w:eastAsia="Calibri" w:hAnsi="Times New Roman" w:cs="Times New Roman"/>
                <w:b/>
                <w:sz w:val="24"/>
                <w:szCs w:val="24"/>
              </w:rPr>
              <w:t>Предметные результаты освоения конкретного учебного предмета</w:t>
            </w:r>
          </w:p>
        </w:tc>
        <w:tc>
          <w:tcPr>
            <w:tcW w:w="11153" w:type="dxa"/>
            <w:tcBorders>
              <w:top w:val="single" w:sz="4" w:space="0" w:color="000000"/>
              <w:left w:val="single" w:sz="4" w:space="0" w:color="000000"/>
              <w:bottom w:val="single" w:sz="4" w:space="0" w:color="000000"/>
              <w:right w:val="single" w:sz="4" w:space="0" w:color="000000"/>
            </w:tcBorders>
            <w:hideMark/>
          </w:tcPr>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i/>
                <w:iCs/>
                <w:sz w:val="24"/>
                <w:szCs w:val="24"/>
              </w:rPr>
            </w:pPr>
            <w:r w:rsidRPr="007108C1">
              <w:rPr>
                <w:rFonts w:ascii="Times New Roman" w:eastAsia="Calibri" w:hAnsi="Times New Roman" w:cs="Times New Roman"/>
                <w:b/>
                <w:bCs/>
                <w:i/>
                <w:iCs/>
                <w:sz w:val="24"/>
                <w:szCs w:val="24"/>
              </w:rPr>
              <w:t>Предметными результатами</w:t>
            </w:r>
            <w:r w:rsidRPr="007108C1">
              <w:rPr>
                <w:rFonts w:ascii="Times New Roman" w:eastAsia="Calibri" w:hAnsi="Times New Roman" w:cs="Times New Roman"/>
                <w:sz w:val="24"/>
                <w:szCs w:val="24"/>
              </w:rPr>
              <w:t xml:space="preserve"> изучения курса «Окружающий мир» в 4 классе является формирование следующих </w:t>
            </w:r>
            <w:r w:rsidRPr="007108C1">
              <w:rPr>
                <w:rFonts w:ascii="Times New Roman" w:eastAsia="Calibri" w:hAnsi="Times New Roman" w:cs="Times New Roman"/>
                <w:i/>
                <w:iCs/>
                <w:sz w:val="24"/>
                <w:szCs w:val="24"/>
              </w:rPr>
              <w:t>умений:</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Знать государственную символику и государственные праздники современной России; что такое Конституция; основные права ребенка.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 Понимать особую роль России в мировой истории; проявлять чувство гордости за национальные свершения, открытия, победы. </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Иметь первоначальное представление об уникальности России как единого неделимого многонационального и многоконфессионального государства, об исторической роли многонационального народа России как народа-созидателя, хранителя российской государственности. Приводить примеры народов России.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Знать исторические периоды: первобытное общество, Древний  мир, Средние века, Новое время, Новейшее время.</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Знать, что изучает история, как историки узнают о прошлом, как ведется счет лет в истории; особенности исторической карты.</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Уметь соотносить год с веком, определять последовательность исторических событий.</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Приводить примеры патриотизма, доблести, благородства на материале отечественной истории.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lastRenderedPageBreak/>
              <w:t>– Знать важнейшие события и великих людей отечественной истории.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Понимать суть исторических побед России, сыгравших решающую роль в мировой истории: борьба с монгольским нашествием и спасение Европы, борьба с нашествием  Наполеона, заграничный  поход русской армии и влияние этого события на судьбу Европы, Великая Отечественная война и решающий вклад нашей страны в разгром фашизма. Иметь представление о вкладе России в развитие мировой культуры и науки.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Выявлять причинно-следственные связи между различными историческими событиями, явлениями социальной действительности.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Проявлять уважительное отношение к России, родному краю, своей семье, истории, культуре, природе нашей страны, ее современной жизни.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 Осознавать целостность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108C1">
              <w:rPr>
                <w:rFonts w:ascii="Times New Roman" w:eastAsia="Calibri" w:hAnsi="Times New Roman" w:cs="Times New Roman"/>
                <w:sz w:val="24"/>
                <w:szCs w:val="24"/>
              </w:rPr>
              <w:t>здоровьесберегающего</w:t>
            </w:r>
            <w:proofErr w:type="spellEnd"/>
            <w:r w:rsidRPr="007108C1">
              <w:rPr>
                <w:rFonts w:ascii="Times New Roman" w:eastAsia="Calibri" w:hAnsi="Times New Roman" w:cs="Times New Roman"/>
                <w:sz w:val="24"/>
                <w:szCs w:val="24"/>
              </w:rPr>
              <w:t xml:space="preserve"> поведения в природной и социальной среде.</w:t>
            </w:r>
          </w:p>
          <w:p w:rsidR="007108C1" w:rsidRPr="007108C1" w:rsidRDefault="007108C1" w:rsidP="001B7561">
            <w:pPr>
              <w:keepLines/>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 Владеть основами экологической грамотности. </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Уметь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необходимые меры охраны природы, варианты личного участия в сохранении природного окружения; предлагать простейшие прогнозы возможных последствий воздействия человека на природу.</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 Приводить примеры животных Красной книги России и </w:t>
            </w:r>
            <w:r w:rsidRPr="007108C1">
              <w:rPr>
                <w:rFonts w:ascii="Times New Roman" w:eastAsia="Calibri" w:hAnsi="Times New Roman" w:cs="Times New Roman"/>
                <w:caps/>
                <w:sz w:val="24"/>
                <w:szCs w:val="24"/>
              </w:rPr>
              <w:t>м</w:t>
            </w:r>
            <w:r w:rsidRPr="007108C1">
              <w:rPr>
                <w:rFonts w:ascii="Times New Roman" w:eastAsia="Calibri" w:hAnsi="Times New Roman" w:cs="Times New Roman"/>
                <w:sz w:val="24"/>
                <w:szCs w:val="24"/>
              </w:rPr>
              <w:t>еждународной Красной книги.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Владеть доступными способами изучения природы и общества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Иметь представление о Земле – планете Солнечной системы, причинах смены дня и ночи и времен года.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Знать способы изображения Земли, ее поверхности: глобус, географическая карта.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Иметь представление о природных зонах России, уметь устанавливать причины смены природных зон в нашей стране.</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Иметь представление об особенностях природы своего края: формы земной поверхности, полезные ископаемые, водоемы, природные сообщества.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Проводить наблюдения природных тел и явлений.</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Применять иллюстрацию учебника как источник знаний, раскрывать содержание иллюстрации.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Владеть элементарными приемами чтения географической и исторической карты.</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 Знать и соблюдать правила безопасности дорожного движения  </w:t>
            </w:r>
          </w:p>
          <w:p w:rsidR="007108C1" w:rsidRPr="007108C1" w:rsidRDefault="007108C1" w:rsidP="001B7561">
            <w:pPr>
              <w:keepLines/>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Уметь адекватно оценивать ситуацию на проезжей части, тротуаре с точки зрения пешехода и (или) велосипедиста;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Объяснять роль основных органов и систем органов в организме человека.</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Применять знания о своём организме в жизни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Оценивать, что полезно для здоровья, а что вредно.</w:t>
            </w:r>
          </w:p>
        </w:tc>
      </w:tr>
      <w:tr w:rsidR="007108C1" w:rsidRPr="007108C1" w:rsidTr="007108C1">
        <w:tc>
          <w:tcPr>
            <w:tcW w:w="3119" w:type="dxa"/>
            <w:tcBorders>
              <w:top w:val="single" w:sz="4" w:space="0" w:color="000000"/>
              <w:left w:val="single" w:sz="4" w:space="0" w:color="000000"/>
              <w:bottom w:val="single" w:sz="4" w:space="0" w:color="000000"/>
              <w:right w:val="nil"/>
            </w:tcBorders>
          </w:tcPr>
          <w:p w:rsidR="007108C1" w:rsidRPr="007108C1" w:rsidRDefault="007108C1" w:rsidP="001B7561">
            <w:pPr>
              <w:spacing w:after="0" w:line="240" w:lineRule="auto"/>
              <w:jc w:val="both"/>
              <w:rPr>
                <w:rFonts w:ascii="Times New Roman" w:eastAsia="Calibri" w:hAnsi="Times New Roman" w:cs="Times New Roman"/>
                <w:sz w:val="24"/>
                <w:szCs w:val="24"/>
              </w:rPr>
            </w:pPr>
          </w:p>
          <w:p w:rsidR="007108C1" w:rsidRPr="007108C1" w:rsidRDefault="007108C1" w:rsidP="001B7561">
            <w:pPr>
              <w:shd w:val="clear" w:color="auto" w:fill="FFFFFF"/>
              <w:spacing w:after="0" w:line="240" w:lineRule="auto"/>
              <w:jc w:val="both"/>
              <w:rPr>
                <w:rFonts w:ascii="Times New Roman" w:eastAsia="Calibri" w:hAnsi="Times New Roman" w:cs="Times New Roman"/>
                <w:b/>
                <w:sz w:val="24"/>
                <w:szCs w:val="24"/>
              </w:rPr>
            </w:pPr>
            <w:r w:rsidRPr="007108C1">
              <w:rPr>
                <w:rFonts w:ascii="Times New Roman" w:eastAsia="Calibri" w:hAnsi="Times New Roman" w:cs="Times New Roman"/>
                <w:sz w:val="24"/>
                <w:szCs w:val="24"/>
              </w:rPr>
              <w:t xml:space="preserve"> 2. </w:t>
            </w:r>
            <w:r w:rsidRPr="007108C1">
              <w:rPr>
                <w:rFonts w:ascii="Times New Roman" w:eastAsia="Calibri" w:hAnsi="Times New Roman" w:cs="Times New Roman"/>
                <w:b/>
                <w:sz w:val="24"/>
                <w:szCs w:val="24"/>
              </w:rPr>
              <w:t xml:space="preserve">Содержание учебного предмета </w:t>
            </w:r>
          </w:p>
          <w:p w:rsidR="007108C1" w:rsidRPr="007108C1" w:rsidRDefault="007108C1" w:rsidP="001B7561">
            <w:pPr>
              <w:spacing w:after="0" w:line="240" w:lineRule="auto"/>
              <w:jc w:val="both"/>
              <w:rPr>
                <w:rFonts w:ascii="Times New Roman" w:eastAsia="Calibri" w:hAnsi="Times New Roman" w:cs="Times New Roman"/>
                <w:sz w:val="24"/>
                <w:szCs w:val="24"/>
              </w:rPr>
            </w:pPr>
          </w:p>
        </w:tc>
        <w:tc>
          <w:tcPr>
            <w:tcW w:w="11153" w:type="dxa"/>
            <w:tcBorders>
              <w:top w:val="single" w:sz="4" w:space="0" w:color="000000"/>
              <w:left w:val="single" w:sz="4" w:space="0" w:color="000000"/>
              <w:bottom w:val="single" w:sz="4" w:space="0" w:color="000000"/>
              <w:right w:val="single" w:sz="4" w:space="0" w:color="000000"/>
            </w:tcBorders>
          </w:tcPr>
          <w:p w:rsidR="007108C1" w:rsidRPr="007108C1" w:rsidRDefault="007108C1" w:rsidP="001B7561">
            <w:pPr>
              <w:autoSpaceDE w:val="0"/>
              <w:autoSpaceDN w:val="0"/>
              <w:adjustRightInd w:val="0"/>
              <w:spacing w:after="0" w:line="240" w:lineRule="auto"/>
              <w:rPr>
                <w:rFonts w:ascii="Times New Roman" w:eastAsia="Calibri" w:hAnsi="Times New Roman" w:cs="Times New Roman"/>
                <w:bCs/>
                <w:sz w:val="24"/>
                <w:szCs w:val="24"/>
              </w:rPr>
            </w:pPr>
            <w:r w:rsidRPr="00AC209B">
              <w:rPr>
                <w:rFonts w:ascii="Times New Roman" w:eastAsia="Calibri" w:hAnsi="Times New Roman" w:cs="Times New Roman"/>
                <w:b/>
                <w:bCs/>
                <w:sz w:val="24"/>
                <w:szCs w:val="24"/>
              </w:rPr>
              <w:t>Земля и человечество</w:t>
            </w:r>
            <w:r w:rsidRPr="007108C1">
              <w:rPr>
                <w:rFonts w:ascii="Times New Roman" w:eastAsia="Calibri" w:hAnsi="Times New Roman" w:cs="Times New Roman"/>
                <w:bCs/>
                <w:sz w:val="24"/>
                <w:szCs w:val="24"/>
              </w:rPr>
              <w:t xml:space="preserve"> (10ч.).</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xml:space="preserve">Мир глазами географа. Что изучает география. Изображение Земли с помощью глобуса и географической карты. Распределение солнечного тепла на </w:t>
            </w:r>
            <w:r w:rsidRPr="007108C1">
              <w:rPr>
                <w:rFonts w:ascii="Times New Roman" w:eastAsia="Times New Roman" w:hAnsi="Times New Roman" w:cs="Times New Roman"/>
                <w:caps/>
                <w:sz w:val="24"/>
                <w:szCs w:val="24"/>
              </w:rPr>
              <w:t>з</w:t>
            </w:r>
            <w:r w:rsidRPr="007108C1">
              <w:rPr>
                <w:rFonts w:ascii="Times New Roman" w:eastAsia="Times New Roman" w:hAnsi="Times New Roman" w:cs="Times New Roman"/>
                <w:sz w:val="24"/>
                <w:szCs w:val="24"/>
              </w:rPr>
              <w:t>емле и его влияние на живую природу.</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Мир глазами историка. Что изучает история. Исторические источники. Счет лет в истории. Историческая карта.</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pacing w:val="45"/>
                <w:sz w:val="24"/>
                <w:szCs w:val="24"/>
              </w:rPr>
              <w:t>Практические работы</w:t>
            </w:r>
            <w:r w:rsidRPr="007108C1">
              <w:rPr>
                <w:rFonts w:ascii="Times New Roman" w:eastAsia="Times New Roman" w:hAnsi="Times New Roman" w:cs="Times New Roman"/>
                <w:sz w:val="24"/>
                <w:szCs w:val="24"/>
              </w:rPr>
              <w:t>: знакомство с картой звездного неба; поиск и показ изучаемых объектов на глобусе и географической карте; знакомство с историческими картами.</w:t>
            </w:r>
          </w:p>
          <w:p w:rsidR="007108C1" w:rsidRPr="00AC209B" w:rsidRDefault="007108C1" w:rsidP="001B7561">
            <w:pPr>
              <w:autoSpaceDE w:val="0"/>
              <w:autoSpaceDN w:val="0"/>
              <w:adjustRightInd w:val="0"/>
              <w:spacing w:after="0" w:line="240" w:lineRule="auto"/>
              <w:jc w:val="both"/>
              <w:rPr>
                <w:rFonts w:ascii="Times New Roman" w:eastAsia="Calibri" w:hAnsi="Times New Roman" w:cs="Times New Roman"/>
                <w:b/>
                <w:bCs/>
                <w:sz w:val="24"/>
                <w:szCs w:val="24"/>
              </w:rPr>
            </w:pPr>
            <w:r w:rsidRPr="00AC209B">
              <w:rPr>
                <w:rFonts w:ascii="Times New Roman" w:eastAsia="Calibri" w:hAnsi="Times New Roman" w:cs="Times New Roman"/>
                <w:b/>
                <w:bCs/>
                <w:sz w:val="24"/>
                <w:szCs w:val="24"/>
              </w:rPr>
              <w:t xml:space="preserve">Природа </w:t>
            </w:r>
            <w:r w:rsidRPr="00AC209B">
              <w:rPr>
                <w:rFonts w:ascii="Times New Roman" w:eastAsia="Calibri" w:hAnsi="Times New Roman" w:cs="Times New Roman"/>
                <w:b/>
                <w:bCs/>
                <w:caps/>
                <w:sz w:val="24"/>
                <w:szCs w:val="24"/>
              </w:rPr>
              <w:t>р</w:t>
            </w:r>
            <w:r w:rsidRPr="00AC209B">
              <w:rPr>
                <w:rFonts w:ascii="Times New Roman" w:eastAsia="Calibri" w:hAnsi="Times New Roman" w:cs="Times New Roman"/>
                <w:b/>
                <w:bCs/>
                <w:sz w:val="24"/>
                <w:szCs w:val="24"/>
              </w:rPr>
              <w:t>оссии (11 ч).</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Представление об экологическом равновесии и необходимости его учета в процессе хозяйственной деятельности людей.</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spacing w:val="45"/>
                <w:sz w:val="24"/>
                <w:szCs w:val="24"/>
              </w:rPr>
              <w:t>Практические работы</w:t>
            </w:r>
            <w:r w:rsidRPr="007108C1">
              <w:rPr>
                <w:rFonts w:ascii="Times New Roman" w:eastAsia="Times New Roman" w:hAnsi="Times New Roman" w:cs="Times New Roman"/>
                <w:sz w:val="24"/>
                <w:szCs w:val="24"/>
              </w:rPr>
              <w:t>: 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bCs/>
                <w:sz w:val="24"/>
                <w:szCs w:val="24"/>
              </w:rPr>
            </w:pPr>
            <w:r w:rsidRPr="00AC209B">
              <w:rPr>
                <w:rFonts w:ascii="Times New Roman" w:eastAsia="Calibri" w:hAnsi="Times New Roman" w:cs="Times New Roman"/>
                <w:b/>
                <w:bCs/>
                <w:sz w:val="24"/>
                <w:szCs w:val="24"/>
              </w:rPr>
              <w:t>Родной край – часть большой страны (</w:t>
            </w:r>
            <w:r w:rsidRPr="007108C1">
              <w:rPr>
                <w:rFonts w:ascii="Times New Roman" w:eastAsia="Calibri" w:hAnsi="Times New Roman" w:cs="Times New Roman"/>
                <w:bCs/>
                <w:sz w:val="24"/>
                <w:szCs w:val="24"/>
              </w:rPr>
              <w:t>14ч)</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bCs/>
                <w:sz w:val="24"/>
                <w:szCs w:val="24"/>
              </w:rPr>
              <w:t>.</w:t>
            </w:r>
            <w:r w:rsidRPr="007108C1">
              <w:rPr>
                <w:rFonts w:ascii="Times New Roman" w:eastAsia="Times New Roman" w:hAnsi="Times New Roman" w:cs="Times New Roman"/>
                <w:sz w:val="24"/>
                <w:szCs w:val="24"/>
              </w:rPr>
              <w:t xml:space="preserve"> 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и способы добычи. Охрана недр в нашем крае.</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Ознакомление с важнейшими видами почв края (подзолистые, черноземные и т. д.). Охрана почв в нашем крае.</w:t>
            </w:r>
          </w:p>
          <w:p w:rsidR="007108C1" w:rsidRPr="007108C1" w:rsidRDefault="007108C1" w:rsidP="001B7561">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pacing w:val="45"/>
                <w:sz w:val="24"/>
                <w:szCs w:val="24"/>
              </w:rPr>
              <w:t>Экскурсии</w:t>
            </w:r>
            <w:r w:rsidRPr="007108C1">
              <w:rPr>
                <w:rFonts w:ascii="Times New Roman" w:eastAsia="Times New Roman" w:hAnsi="Times New Roman" w:cs="Times New Roman"/>
                <w:sz w:val="24"/>
                <w:szCs w:val="24"/>
              </w:rPr>
              <w:t>: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помощью атласа-определителя.</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pacing w:val="45"/>
                <w:sz w:val="24"/>
                <w:szCs w:val="24"/>
              </w:rPr>
              <w:t>Практические работы</w:t>
            </w:r>
            <w:r w:rsidRPr="007108C1">
              <w:rPr>
                <w:rFonts w:ascii="Times New Roman" w:eastAsia="Times New Roman" w:hAnsi="Times New Roman" w:cs="Times New Roman"/>
                <w:sz w:val="24"/>
                <w:szCs w:val="24"/>
              </w:rPr>
              <w:t>: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7108C1" w:rsidRPr="007108C1" w:rsidRDefault="007108C1" w:rsidP="001B7561">
            <w:pPr>
              <w:autoSpaceDE w:val="0"/>
              <w:autoSpaceDN w:val="0"/>
              <w:adjustRightInd w:val="0"/>
              <w:spacing w:after="0" w:line="240" w:lineRule="auto"/>
              <w:rPr>
                <w:rFonts w:ascii="Times New Roman" w:eastAsia="Calibri" w:hAnsi="Times New Roman" w:cs="Times New Roman"/>
                <w:bCs/>
                <w:sz w:val="24"/>
                <w:szCs w:val="24"/>
              </w:rPr>
            </w:pPr>
            <w:r w:rsidRPr="00AC209B">
              <w:rPr>
                <w:rFonts w:ascii="Times New Roman" w:eastAsia="Calibri" w:hAnsi="Times New Roman" w:cs="Times New Roman"/>
                <w:b/>
                <w:bCs/>
                <w:sz w:val="24"/>
                <w:szCs w:val="24"/>
              </w:rPr>
              <w:t>Страницы всемирной истории</w:t>
            </w:r>
            <w:r w:rsidRPr="007108C1">
              <w:rPr>
                <w:rFonts w:ascii="Times New Roman" w:eastAsia="Calibri" w:hAnsi="Times New Roman" w:cs="Times New Roman"/>
                <w:bCs/>
                <w:sz w:val="24"/>
                <w:szCs w:val="24"/>
              </w:rPr>
              <w:t xml:space="preserve"> (6 ч).</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веке. Достижения науки и техники. Осознание человечеством ответственности за сохранение мира на планете.</w:t>
            </w:r>
          </w:p>
          <w:p w:rsidR="007108C1" w:rsidRPr="007108C1" w:rsidRDefault="007108C1" w:rsidP="001B7561">
            <w:pPr>
              <w:tabs>
                <w:tab w:val="left" w:pos="1134"/>
                <w:tab w:val="left" w:pos="2268"/>
              </w:tabs>
              <w:suppressAutoHyphens/>
              <w:autoSpaceDE w:val="0"/>
              <w:spacing w:after="0" w:line="240" w:lineRule="auto"/>
              <w:rPr>
                <w:rFonts w:ascii="Times New Roman" w:eastAsia="Times New Roman" w:hAnsi="Times New Roman" w:cs="Times New Roman"/>
                <w:bCs/>
                <w:sz w:val="24"/>
                <w:szCs w:val="24"/>
                <w:lang w:eastAsia="ar-SA"/>
              </w:rPr>
            </w:pPr>
            <w:r w:rsidRPr="00AC209B">
              <w:rPr>
                <w:rFonts w:ascii="Times New Roman" w:eastAsia="Times New Roman" w:hAnsi="Times New Roman" w:cs="Times New Roman"/>
                <w:b/>
                <w:bCs/>
                <w:sz w:val="24"/>
                <w:szCs w:val="24"/>
                <w:lang w:eastAsia="ar-SA"/>
              </w:rPr>
              <w:t xml:space="preserve">Страницы истории </w:t>
            </w:r>
            <w:r w:rsidRPr="00AC209B">
              <w:rPr>
                <w:rFonts w:ascii="Times New Roman" w:eastAsia="Times New Roman" w:hAnsi="Times New Roman" w:cs="Times New Roman"/>
                <w:b/>
                <w:bCs/>
                <w:caps/>
                <w:sz w:val="24"/>
                <w:szCs w:val="24"/>
                <w:lang w:eastAsia="ar-SA"/>
              </w:rPr>
              <w:t>о</w:t>
            </w:r>
            <w:r w:rsidRPr="00AC209B">
              <w:rPr>
                <w:rFonts w:ascii="Times New Roman" w:eastAsia="Times New Roman" w:hAnsi="Times New Roman" w:cs="Times New Roman"/>
                <w:b/>
                <w:bCs/>
                <w:sz w:val="24"/>
                <w:szCs w:val="24"/>
                <w:lang w:eastAsia="ar-SA"/>
              </w:rPr>
              <w:t>течества (21</w:t>
            </w:r>
            <w:r w:rsidRPr="007108C1">
              <w:rPr>
                <w:rFonts w:ascii="Times New Roman" w:eastAsia="Times New Roman" w:hAnsi="Times New Roman" w:cs="Times New Roman"/>
                <w:bCs/>
                <w:sz w:val="24"/>
                <w:szCs w:val="24"/>
                <w:lang w:eastAsia="ar-SA"/>
              </w:rPr>
              <w:t xml:space="preserve"> ч).</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Кто такие славяне. Восточные славяне. Природные условия жизни восточных славян, их быт, нравы, верования.</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Наше Отечество в XIII–XV веках.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Третий. Образование единого Русского государства. Культура, быт и нравы страны в XIII–XV веках.</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Наше Отечество в XVI–XVII веках. Иван Грозный и его правление.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XVI–XVII веках.</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xml:space="preserve">Россия в XVIII веке.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веке. </w:t>
            </w:r>
          </w:p>
          <w:p w:rsidR="007108C1" w:rsidRPr="007108C1" w:rsidRDefault="007108C1" w:rsidP="001B7561">
            <w:pPr>
              <w:keepLines/>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Россия в XIX – начале XX века. Отечественная война 1812 года. Бородинское сражение. М. И. Кутузов. Царь-освободитель Александр Второй. Культура, быт и нравы России в XIX – начале XX века.</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Россия в XX веке. Участие России в Первой мировой войне. Николай Второй – последний император России. Революции 1917 года. Гражданская война. Образование СССР. Жизнь страны в 20–30-е годы. Великая Отечественная война 1941–1945 годов. Героизм и патриотизм народа. День Победы – всенародный праздник.</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Наша страна в 1945–1991 годах. Достижения ученых: запуск первого искусственного спутника Земли, полет в космос Ю. А. Гагарина, космическая станция «Мир».</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Преобразования в России в 90-е годы XX века. Культура России XX века.</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Прошлое родного края. История страны и родного края в названиях городов, поселков, улиц, в памяти народа, семьи.</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pacing w:val="45"/>
                <w:sz w:val="24"/>
                <w:szCs w:val="24"/>
              </w:rPr>
              <w:t>Экскурсия</w:t>
            </w:r>
            <w:r w:rsidRPr="007108C1">
              <w:rPr>
                <w:rFonts w:ascii="Times New Roman" w:eastAsia="Times New Roman" w:hAnsi="Times New Roman" w:cs="Times New Roman"/>
                <w:sz w:val="24"/>
                <w:szCs w:val="24"/>
              </w:rPr>
              <w:t>: знакомство с историческими достопримечательностями родного края (города, села).</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pacing w:val="45"/>
                <w:sz w:val="24"/>
                <w:szCs w:val="24"/>
              </w:rPr>
              <w:t>Практическая работа</w:t>
            </w:r>
            <w:r w:rsidRPr="007108C1">
              <w:rPr>
                <w:rFonts w:ascii="Times New Roman" w:eastAsia="Times New Roman" w:hAnsi="Times New Roman" w:cs="Times New Roman"/>
                <w:sz w:val="24"/>
                <w:szCs w:val="24"/>
              </w:rPr>
              <w:t>: поиск и показ изучаемых объектов на исторических картах.</w:t>
            </w:r>
          </w:p>
          <w:p w:rsidR="007108C1" w:rsidRPr="00AC209B" w:rsidRDefault="007108C1" w:rsidP="001B7561">
            <w:pPr>
              <w:autoSpaceDE w:val="0"/>
              <w:autoSpaceDN w:val="0"/>
              <w:adjustRightInd w:val="0"/>
              <w:spacing w:after="0" w:line="240" w:lineRule="auto"/>
              <w:rPr>
                <w:rFonts w:ascii="Times New Roman" w:eastAsia="Calibri" w:hAnsi="Times New Roman" w:cs="Times New Roman"/>
                <w:b/>
                <w:bCs/>
                <w:sz w:val="24"/>
                <w:szCs w:val="24"/>
              </w:rPr>
            </w:pPr>
            <w:r w:rsidRPr="00AC209B">
              <w:rPr>
                <w:rFonts w:ascii="Times New Roman" w:eastAsia="Calibri" w:hAnsi="Times New Roman" w:cs="Times New Roman"/>
                <w:b/>
                <w:bCs/>
                <w:sz w:val="24"/>
                <w:szCs w:val="24"/>
              </w:rPr>
              <w:t xml:space="preserve">Современная </w:t>
            </w:r>
            <w:r w:rsidRPr="00AC209B">
              <w:rPr>
                <w:rFonts w:ascii="Times New Roman" w:eastAsia="Calibri" w:hAnsi="Times New Roman" w:cs="Times New Roman"/>
                <w:b/>
                <w:bCs/>
                <w:caps/>
                <w:sz w:val="24"/>
                <w:szCs w:val="24"/>
              </w:rPr>
              <w:t>р</w:t>
            </w:r>
            <w:r w:rsidRPr="00AC209B">
              <w:rPr>
                <w:rFonts w:ascii="Times New Roman" w:eastAsia="Calibri" w:hAnsi="Times New Roman" w:cs="Times New Roman"/>
                <w:b/>
                <w:bCs/>
                <w:sz w:val="24"/>
                <w:szCs w:val="24"/>
              </w:rPr>
              <w:t>оссия (6 ч).</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xml:space="preserve">Государственное устройство России: Президент, Федеральное </w:t>
            </w:r>
            <w:r w:rsidRPr="007108C1">
              <w:rPr>
                <w:rFonts w:ascii="Times New Roman" w:eastAsia="Times New Roman" w:hAnsi="Times New Roman" w:cs="Times New Roman"/>
                <w:caps/>
                <w:sz w:val="24"/>
                <w:szCs w:val="24"/>
              </w:rPr>
              <w:t>с</w:t>
            </w:r>
            <w:r w:rsidRPr="007108C1">
              <w:rPr>
                <w:rFonts w:ascii="Times New Roman" w:eastAsia="Times New Roman" w:hAnsi="Times New Roman" w:cs="Times New Roman"/>
                <w:sz w:val="24"/>
                <w:szCs w:val="24"/>
              </w:rPr>
              <w:t xml:space="preserve">обрание, </w:t>
            </w:r>
            <w:r w:rsidRPr="007108C1">
              <w:rPr>
                <w:rFonts w:ascii="Times New Roman" w:eastAsia="Times New Roman" w:hAnsi="Times New Roman" w:cs="Times New Roman"/>
                <w:caps/>
                <w:sz w:val="24"/>
                <w:szCs w:val="24"/>
              </w:rPr>
              <w:t>п</w:t>
            </w:r>
            <w:r w:rsidRPr="007108C1">
              <w:rPr>
                <w:rFonts w:ascii="Times New Roman" w:eastAsia="Times New Roman" w:hAnsi="Times New Roman" w:cs="Times New Roman"/>
                <w:sz w:val="24"/>
                <w:szCs w:val="24"/>
              </w:rPr>
              <w:t>равительство.</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Государственная символика нашей страны (флаг, герб, гимн). Государственные праздники.</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Многонациональный состав населения России.</w:t>
            </w:r>
          </w:p>
          <w:p w:rsidR="007108C1" w:rsidRPr="007108C1" w:rsidRDefault="007108C1" w:rsidP="001B7561">
            <w:pPr>
              <w:autoSpaceDE w:val="0"/>
              <w:autoSpaceDN w:val="0"/>
              <w:adjustRightInd w:val="0"/>
              <w:spacing w:after="0" w:line="240" w:lineRule="auto"/>
              <w:ind w:firstLine="360"/>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7108C1" w:rsidRPr="007108C1" w:rsidRDefault="007108C1" w:rsidP="001B7561">
            <w:pPr>
              <w:spacing w:after="0" w:line="240" w:lineRule="auto"/>
              <w:ind w:firstLine="567"/>
              <w:jc w:val="both"/>
              <w:rPr>
                <w:rFonts w:ascii="Times New Roman" w:eastAsia="Calibri" w:hAnsi="Times New Roman" w:cs="Times New Roman"/>
                <w:sz w:val="24"/>
                <w:szCs w:val="24"/>
                <w:lang w:eastAsia="ru-RU"/>
              </w:rPr>
            </w:pPr>
            <w:r w:rsidRPr="007108C1">
              <w:rPr>
                <w:rFonts w:ascii="Times New Roman" w:eastAsia="Calibri" w:hAnsi="Times New Roman" w:cs="Times New Roman"/>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7108C1" w:rsidRPr="007108C1" w:rsidRDefault="007108C1" w:rsidP="001B7561">
            <w:pPr>
              <w:spacing w:after="0" w:line="240" w:lineRule="auto"/>
              <w:ind w:firstLine="567"/>
              <w:jc w:val="both"/>
              <w:rPr>
                <w:rFonts w:ascii="Times New Roman" w:eastAsia="Calibri" w:hAnsi="Times New Roman" w:cs="Times New Roman"/>
                <w:sz w:val="24"/>
                <w:szCs w:val="24"/>
                <w:lang w:eastAsia="ru-RU"/>
              </w:rPr>
            </w:pPr>
          </w:p>
          <w:p w:rsidR="007108C1" w:rsidRPr="007108C1" w:rsidRDefault="007108C1" w:rsidP="001B7561">
            <w:pPr>
              <w:autoSpaceDE w:val="0"/>
              <w:autoSpaceDN w:val="0"/>
              <w:adjustRightInd w:val="0"/>
              <w:spacing w:after="0" w:line="240" w:lineRule="auto"/>
              <w:jc w:val="both"/>
              <w:rPr>
                <w:rFonts w:ascii="Times New Roman" w:eastAsia="Calibri" w:hAnsi="Times New Roman" w:cs="Times New Roman"/>
                <w:sz w:val="24"/>
                <w:szCs w:val="24"/>
              </w:rPr>
            </w:pPr>
          </w:p>
        </w:tc>
      </w:tr>
      <w:tr w:rsidR="007108C1" w:rsidRPr="007108C1" w:rsidTr="007108C1">
        <w:tc>
          <w:tcPr>
            <w:tcW w:w="3119" w:type="dxa"/>
            <w:tcBorders>
              <w:top w:val="single" w:sz="4" w:space="0" w:color="000000"/>
              <w:left w:val="single" w:sz="4" w:space="0" w:color="000000"/>
              <w:bottom w:val="single" w:sz="4" w:space="0" w:color="000000"/>
              <w:right w:val="nil"/>
            </w:tcBorders>
          </w:tcPr>
          <w:p w:rsidR="007108C1" w:rsidRPr="007108C1" w:rsidRDefault="007108C1" w:rsidP="001B7561">
            <w:pPr>
              <w:spacing w:after="0" w:line="240" w:lineRule="auto"/>
              <w:jc w:val="both"/>
              <w:rPr>
                <w:rFonts w:ascii="Times New Roman" w:eastAsia="Calibri" w:hAnsi="Times New Roman" w:cs="Times New Roman"/>
                <w:sz w:val="24"/>
                <w:szCs w:val="24"/>
              </w:rPr>
            </w:pPr>
          </w:p>
          <w:p w:rsidR="007108C1" w:rsidRPr="007108C1" w:rsidRDefault="007108C1" w:rsidP="001B7561">
            <w:pPr>
              <w:spacing w:after="0" w:line="240" w:lineRule="auto"/>
              <w:jc w:val="both"/>
              <w:rPr>
                <w:rFonts w:ascii="Times New Roman" w:eastAsia="Calibri" w:hAnsi="Times New Roman" w:cs="Times New Roman"/>
                <w:sz w:val="24"/>
                <w:szCs w:val="24"/>
              </w:rPr>
            </w:pPr>
          </w:p>
          <w:p w:rsidR="007108C1" w:rsidRPr="007108C1" w:rsidRDefault="007108C1" w:rsidP="001B7561">
            <w:pPr>
              <w:spacing w:after="0" w:line="240" w:lineRule="auto"/>
              <w:jc w:val="both"/>
              <w:rPr>
                <w:rFonts w:ascii="Times New Roman" w:eastAsia="Calibri" w:hAnsi="Times New Roman" w:cs="Times New Roman"/>
                <w:sz w:val="24"/>
                <w:szCs w:val="24"/>
              </w:rPr>
            </w:pPr>
          </w:p>
          <w:p w:rsidR="007108C1" w:rsidRPr="007108C1" w:rsidRDefault="007108C1" w:rsidP="001B7561">
            <w:pPr>
              <w:spacing w:after="0" w:line="240" w:lineRule="auto"/>
              <w:jc w:val="both"/>
              <w:rPr>
                <w:rFonts w:ascii="Times New Roman" w:eastAsia="Calibri" w:hAnsi="Times New Roman" w:cs="Times New Roman"/>
                <w:sz w:val="24"/>
                <w:szCs w:val="24"/>
              </w:rPr>
            </w:pP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3. </w:t>
            </w:r>
            <w:r w:rsidRPr="007108C1">
              <w:rPr>
                <w:rFonts w:ascii="Times New Roman" w:eastAsia="Calibri" w:hAnsi="Times New Roman" w:cs="Times New Roman"/>
                <w:b/>
                <w:sz w:val="24"/>
                <w:szCs w:val="24"/>
              </w:rPr>
              <w:t>Критерии оценивания</w:t>
            </w:r>
          </w:p>
        </w:tc>
        <w:tc>
          <w:tcPr>
            <w:tcW w:w="11153" w:type="dxa"/>
            <w:tcBorders>
              <w:top w:val="single" w:sz="4" w:space="0" w:color="000000"/>
              <w:left w:val="single" w:sz="4" w:space="0" w:color="000000"/>
              <w:bottom w:val="single" w:sz="4" w:space="0" w:color="000000"/>
              <w:right w:val="single" w:sz="4" w:space="0" w:color="000000"/>
            </w:tcBorders>
          </w:tcPr>
          <w:p w:rsidR="007108C1" w:rsidRPr="007108C1" w:rsidRDefault="007108C1" w:rsidP="001B7561">
            <w:pPr>
              <w:spacing w:after="0" w:line="240" w:lineRule="auto"/>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Классификация ошибок и недочетов, влияющих на снижение оценки</w:t>
            </w:r>
          </w:p>
          <w:p w:rsidR="007108C1" w:rsidRPr="007108C1" w:rsidRDefault="007108C1" w:rsidP="001B7561">
            <w:pPr>
              <w:spacing w:after="0" w:line="240" w:lineRule="auto"/>
              <w:ind w:firstLine="426"/>
              <w:jc w:val="both"/>
              <w:rPr>
                <w:rFonts w:ascii="Times New Roman" w:eastAsia="Times New Roman" w:hAnsi="Times New Roman" w:cs="Times New Roman"/>
                <w:b/>
                <w:i/>
                <w:sz w:val="24"/>
                <w:szCs w:val="24"/>
              </w:rPr>
            </w:pPr>
            <w:r w:rsidRPr="007108C1">
              <w:rPr>
                <w:rFonts w:ascii="Times New Roman" w:eastAsia="Times New Roman" w:hAnsi="Times New Roman" w:cs="Times New Roman"/>
                <w:b/>
                <w:i/>
                <w:sz w:val="24"/>
                <w:szCs w:val="24"/>
              </w:rPr>
              <w:t>Грубые ошибки:</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неправильное определение понятия, замена существенной характеристики понятия несущественной;</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нарушение последовательности в описании объекта (явления) в тех случаях, когда она является существенной;</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неправильное раскрытие (в рассказе-рассуждении) причины, закономерности, условия протекания того или иного изученного явления;</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ошибки в сравнении объектов, их классификации на группы по существенным признакам;</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незнание фактического материала, неумение привести самостоятельные примеры, подтверждающие высказанное суждение;</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ошибки при постановке опыта, приводящие к неправильному результату;</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неумение ориентироваться на карте и плане, затруднения в правильном показе изученных объектов (природоведческих и исторических).</w:t>
            </w:r>
          </w:p>
          <w:p w:rsidR="007108C1" w:rsidRPr="007108C1" w:rsidRDefault="007108C1" w:rsidP="001B7561">
            <w:pPr>
              <w:spacing w:after="0" w:line="240" w:lineRule="auto"/>
              <w:ind w:firstLine="426"/>
              <w:jc w:val="both"/>
              <w:rPr>
                <w:rFonts w:ascii="Times New Roman" w:eastAsia="Times New Roman" w:hAnsi="Times New Roman" w:cs="Times New Roman"/>
                <w:b/>
                <w:i/>
                <w:sz w:val="24"/>
                <w:szCs w:val="24"/>
              </w:rPr>
            </w:pPr>
            <w:r w:rsidRPr="007108C1">
              <w:rPr>
                <w:rFonts w:ascii="Times New Roman" w:eastAsia="Times New Roman" w:hAnsi="Times New Roman" w:cs="Times New Roman"/>
                <w:b/>
                <w:i/>
                <w:sz w:val="24"/>
                <w:szCs w:val="24"/>
              </w:rPr>
              <w:t>Негрубые ошибки:</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преобладание при описании объекта несущественных его признаков;</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отдельные нарушения последовательности операций при проведении опыта, не приводящие к неправильному результату;</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неточности в определении назначения прибора, его применение осуществляется после наводящих вопросов;</w:t>
            </w:r>
          </w:p>
          <w:p w:rsidR="007108C1" w:rsidRPr="007108C1" w:rsidRDefault="007108C1" w:rsidP="001B7561">
            <w:pPr>
              <w:spacing w:after="0" w:line="240" w:lineRule="auto"/>
              <w:ind w:firstLine="426"/>
              <w:jc w:val="both"/>
              <w:rPr>
                <w:rFonts w:ascii="Times New Roman" w:eastAsia="Times New Roman" w:hAnsi="Times New Roman" w:cs="Times New Roman"/>
                <w:sz w:val="24"/>
                <w:szCs w:val="24"/>
              </w:rPr>
            </w:pPr>
            <w:r w:rsidRPr="007108C1">
              <w:rPr>
                <w:rFonts w:ascii="Times New Roman" w:eastAsia="Times New Roman" w:hAnsi="Times New Roman" w:cs="Times New Roman"/>
                <w:sz w:val="24"/>
                <w:szCs w:val="24"/>
              </w:rPr>
              <w:t>- неточности при нахождении объекта на карте.</w:t>
            </w:r>
          </w:p>
          <w:p w:rsidR="007108C1" w:rsidRPr="007108C1" w:rsidRDefault="007108C1" w:rsidP="001B7561">
            <w:pPr>
              <w:spacing w:after="0" w:line="240" w:lineRule="auto"/>
              <w:ind w:firstLine="540"/>
              <w:jc w:val="both"/>
              <w:rPr>
                <w:rFonts w:ascii="Times New Roman" w:eastAsia="Times New Roman" w:hAnsi="Times New Roman" w:cs="Times New Roman"/>
                <w:b/>
                <w:bCs/>
                <w:i/>
                <w:iCs/>
                <w:sz w:val="24"/>
                <w:szCs w:val="24"/>
              </w:rPr>
            </w:pP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Характеристика цифровой отметки (оценки) </w:t>
            </w:r>
            <w:r w:rsidRPr="00AC209B">
              <w:rPr>
                <w:rFonts w:ascii="Times New Roman" w:eastAsia="Calibri" w:hAnsi="Times New Roman" w:cs="Times New Roman"/>
                <w:b/>
                <w:sz w:val="24"/>
                <w:szCs w:val="24"/>
              </w:rPr>
              <w:t>при устном ответе</w:t>
            </w:r>
            <w:r w:rsidRPr="007108C1">
              <w:rPr>
                <w:rFonts w:ascii="Times New Roman" w:eastAsia="Calibri" w:hAnsi="Times New Roman" w:cs="Times New Roman"/>
                <w:sz w:val="24"/>
                <w:szCs w:val="24"/>
              </w:rPr>
              <w:t>:</w:t>
            </w: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"4" /хорошо/ - ответ полный, но имеются незначительные нарушения логики изложения материала.</w:t>
            </w: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rsidR="007108C1" w:rsidRPr="007108C1" w:rsidRDefault="007108C1" w:rsidP="001B7561">
            <w:pPr>
              <w:spacing w:after="0" w:line="240" w:lineRule="auto"/>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Нормы оценок </w:t>
            </w:r>
            <w:r w:rsidRPr="00AC209B">
              <w:rPr>
                <w:rFonts w:ascii="Times New Roman" w:eastAsia="Calibri" w:hAnsi="Times New Roman" w:cs="Times New Roman"/>
                <w:b/>
                <w:sz w:val="24"/>
                <w:szCs w:val="24"/>
              </w:rPr>
              <w:t>при письменном контроле</w:t>
            </w:r>
            <w:r w:rsidRPr="007108C1">
              <w:rPr>
                <w:rFonts w:ascii="Times New Roman" w:eastAsia="Calibri" w:hAnsi="Times New Roman" w:cs="Times New Roman"/>
                <w:sz w:val="24"/>
                <w:szCs w:val="24"/>
              </w:rPr>
              <w:t xml:space="preserve"> соответствуют общим требованиям.</w:t>
            </w:r>
          </w:p>
          <w:p w:rsidR="007108C1" w:rsidRPr="007108C1" w:rsidRDefault="007108C1" w:rsidP="001B7561">
            <w:pPr>
              <w:shd w:val="clear" w:color="auto" w:fill="FFFFFF"/>
              <w:spacing w:after="0" w:line="240" w:lineRule="auto"/>
              <w:ind w:firstLine="709"/>
              <w:jc w:val="both"/>
              <w:rPr>
                <w:rFonts w:ascii="Times New Roman" w:eastAsia="Calibri" w:hAnsi="Times New Roman" w:cs="Times New Roman"/>
                <w:i/>
                <w:sz w:val="24"/>
                <w:szCs w:val="24"/>
              </w:rPr>
            </w:pPr>
            <w:r w:rsidRPr="007108C1">
              <w:rPr>
                <w:rFonts w:ascii="Times New Roman" w:eastAsia="Calibri" w:hAnsi="Times New Roman" w:cs="Times New Roman"/>
                <w:bCs/>
                <w:i/>
                <w:sz w:val="24"/>
                <w:szCs w:val="24"/>
              </w:rPr>
              <w:t>Характеристика цифровой оценки (отметки):</w:t>
            </w:r>
          </w:p>
          <w:p w:rsidR="007108C1" w:rsidRPr="007108C1" w:rsidRDefault="007108C1" w:rsidP="001B7561">
            <w:pPr>
              <w:shd w:val="clear" w:color="auto" w:fill="FFFFFF"/>
              <w:spacing w:after="0" w:line="240" w:lineRule="auto"/>
              <w:ind w:firstLine="709"/>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108C1" w:rsidRPr="007108C1" w:rsidRDefault="007108C1" w:rsidP="001B7561">
            <w:pPr>
              <w:shd w:val="clear" w:color="auto" w:fill="FFFFFF"/>
              <w:spacing w:after="0" w:line="240" w:lineRule="auto"/>
              <w:ind w:firstLine="709"/>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108C1" w:rsidRPr="007108C1" w:rsidRDefault="007108C1" w:rsidP="001B7561">
            <w:pPr>
              <w:shd w:val="clear" w:color="auto" w:fill="FFFFFF"/>
              <w:spacing w:after="0" w:line="240" w:lineRule="auto"/>
              <w:ind w:firstLine="709"/>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«3» («удовлетворительно») –достаточный минимальный уровень выполнения требований, предъявляемых к конкретной р</w:t>
            </w:r>
            <w:r w:rsidR="001B7561">
              <w:rPr>
                <w:rFonts w:ascii="Times New Roman" w:eastAsia="Calibri" w:hAnsi="Times New Roman" w:cs="Times New Roman"/>
                <w:sz w:val="24"/>
                <w:szCs w:val="24"/>
              </w:rPr>
              <w:t xml:space="preserve">аботе; не более 4–6 ошибок или </w:t>
            </w:r>
            <w:r w:rsidRPr="007108C1">
              <w:rPr>
                <w:rFonts w:ascii="Times New Roman" w:eastAsia="Calibri" w:hAnsi="Times New Roman" w:cs="Times New Roman"/>
                <w:sz w:val="24"/>
                <w:szCs w:val="24"/>
              </w:rPr>
              <w:t>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7108C1" w:rsidRPr="007108C1" w:rsidRDefault="007108C1" w:rsidP="001B7561">
            <w:pPr>
              <w:shd w:val="clear" w:color="auto" w:fill="FFFFFF"/>
              <w:spacing w:after="0" w:line="240" w:lineRule="auto"/>
              <w:ind w:firstLine="709"/>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108C1">
              <w:rPr>
                <w:rFonts w:ascii="Times New Roman" w:eastAsia="Calibri" w:hAnsi="Times New Roman" w:cs="Times New Roman"/>
                <w:sz w:val="24"/>
                <w:szCs w:val="24"/>
              </w:rPr>
              <w:t>нераскрытость</w:t>
            </w:r>
            <w:proofErr w:type="spellEnd"/>
            <w:r w:rsidRPr="007108C1">
              <w:rPr>
                <w:rFonts w:ascii="Times New Roman" w:eastAsia="Calibri" w:hAnsi="Times New Roman" w:cs="Times New Roman"/>
                <w:sz w:val="24"/>
                <w:szCs w:val="24"/>
              </w:rPr>
              <w:t xml:space="preserve"> обсуждаемого вопроса, отсутствие аргументации либо ошибочность ее основных положений.</w:t>
            </w:r>
          </w:p>
          <w:p w:rsidR="007108C1" w:rsidRPr="007108C1" w:rsidRDefault="007108C1" w:rsidP="001B7561">
            <w:pPr>
              <w:keepNext/>
              <w:keepLines/>
              <w:spacing w:after="0" w:line="240" w:lineRule="auto"/>
              <w:jc w:val="both"/>
              <w:outlineLvl w:val="6"/>
              <w:rPr>
                <w:rFonts w:ascii="Times New Roman" w:eastAsia="Times New Roman" w:hAnsi="Times New Roman" w:cs="Times New Roman"/>
                <w:color w:val="404040"/>
                <w:sz w:val="24"/>
                <w:szCs w:val="24"/>
              </w:rPr>
            </w:pPr>
            <w:r w:rsidRPr="007108C1">
              <w:rPr>
                <w:rFonts w:ascii="Times New Roman" w:eastAsia="Times New Roman" w:hAnsi="Times New Roman" w:cs="Times New Roman"/>
                <w:b/>
                <w:i/>
                <w:iCs/>
                <w:color w:val="404040"/>
                <w:sz w:val="24"/>
                <w:szCs w:val="24"/>
              </w:rPr>
              <w:t>Рассказ-описание</w:t>
            </w:r>
            <w:r w:rsidRPr="007108C1">
              <w:rPr>
                <w:rFonts w:ascii="Times New Roman" w:eastAsia="Times New Roman" w:hAnsi="Times New Roman" w:cs="Times New Roman"/>
                <w:i/>
                <w:iCs/>
                <w:color w:val="404040"/>
                <w:sz w:val="24"/>
                <w:szCs w:val="24"/>
              </w:rPr>
              <w:t xml:space="preserve">. </w:t>
            </w:r>
            <w:r w:rsidRPr="007108C1">
              <w:rPr>
                <w:rFonts w:ascii="Times New Roman" w:eastAsia="Times New Roman" w:hAnsi="Times New Roman" w:cs="Times New Roman"/>
                <w:color w:val="404040"/>
                <w:sz w:val="24"/>
                <w:szCs w:val="24"/>
              </w:rPr>
              <w:t xml:space="preserve">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w:t>
            </w:r>
            <w:proofErr w:type="spellStart"/>
            <w:r w:rsidRPr="007108C1">
              <w:rPr>
                <w:rFonts w:ascii="Times New Roman" w:eastAsia="Times New Roman" w:hAnsi="Times New Roman" w:cs="Times New Roman"/>
                <w:color w:val="404040"/>
                <w:sz w:val="24"/>
                <w:szCs w:val="24"/>
              </w:rPr>
              <w:t>собственныепримеры</w:t>
            </w:r>
            <w:proofErr w:type="spellEnd"/>
            <w:r w:rsidRPr="007108C1">
              <w:rPr>
                <w:rFonts w:ascii="Times New Roman" w:eastAsia="Times New Roman" w:hAnsi="Times New Roman" w:cs="Times New Roman"/>
                <w:color w:val="404040"/>
                <w:sz w:val="24"/>
                <w:szCs w:val="24"/>
              </w:rPr>
              <w:t xml:space="preserve">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7108C1" w:rsidRPr="007108C1" w:rsidRDefault="007108C1" w:rsidP="001B7561">
            <w:pPr>
              <w:spacing w:after="0" w:line="240" w:lineRule="auto"/>
              <w:ind w:firstLine="708"/>
              <w:jc w:val="both"/>
              <w:rPr>
                <w:rFonts w:ascii="Times New Roman" w:eastAsia="Calibri" w:hAnsi="Times New Roman" w:cs="Times New Roman"/>
                <w:bCs/>
                <w:sz w:val="24"/>
                <w:szCs w:val="24"/>
              </w:rPr>
            </w:pPr>
            <w:r w:rsidRPr="007108C1">
              <w:rPr>
                <w:rFonts w:ascii="Times New Roman" w:eastAsia="Calibri" w:hAnsi="Times New Roman" w:cs="Times New Roman"/>
                <w:b/>
                <w:bCs/>
                <w:i/>
                <w:iCs/>
                <w:sz w:val="24"/>
                <w:szCs w:val="24"/>
              </w:rPr>
              <w:t>Рассказ-рассуждение</w:t>
            </w:r>
            <w:r w:rsidRPr="007108C1">
              <w:rPr>
                <w:rFonts w:ascii="Times New Roman" w:eastAsia="Calibri" w:hAnsi="Times New Roman" w:cs="Times New Roman"/>
                <w:bCs/>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развития школьника, сформированное его логического мышления, воображения» связной речи-рассуждения.</w:t>
            </w:r>
          </w:p>
          <w:p w:rsidR="007108C1" w:rsidRPr="007108C1" w:rsidRDefault="007108C1" w:rsidP="001B7561">
            <w:pPr>
              <w:spacing w:after="0" w:line="240" w:lineRule="auto"/>
              <w:ind w:firstLine="708"/>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7108C1" w:rsidRPr="007108C1" w:rsidRDefault="007108C1" w:rsidP="001B7561">
            <w:pPr>
              <w:spacing w:after="0" w:line="240" w:lineRule="auto"/>
              <w:ind w:firstLine="708"/>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7108C1" w:rsidRPr="007108C1" w:rsidRDefault="007108C1" w:rsidP="001B7561">
            <w:pPr>
              <w:spacing w:after="0" w:line="240" w:lineRule="auto"/>
              <w:ind w:firstLine="708"/>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В письменных проверочных работах по предмету окружающий мир орфографические ошибки не учитываются.</w:t>
            </w:r>
          </w:p>
          <w:p w:rsidR="007108C1" w:rsidRPr="007108C1" w:rsidRDefault="007108C1" w:rsidP="001B7561">
            <w:pPr>
              <w:spacing w:after="0" w:line="240" w:lineRule="auto"/>
              <w:ind w:firstLine="708"/>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7108C1" w:rsidRPr="007108C1" w:rsidRDefault="007108C1" w:rsidP="001B7561">
            <w:pPr>
              <w:spacing w:after="0" w:line="240" w:lineRule="auto"/>
              <w:ind w:firstLine="708"/>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7108C1" w:rsidRPr="007108C1" w:rsidRDefault="007108C1" w:rsidP="001B7561">
            <w:pPr>
              <w:spacing w:after="0" w:line="240" w:lineRule="auto"/>
              <w:ind w:firstLine="708"/>
              <w:jc w:val="both"/>
              <w:rPr>
                <w:rFonts w:ascii="Times New Roman" w:eastAsia="Calibri" w:hAnsi="Times New Roman" w:cs="Times New Roman"/>
                <w:sz w:val="24"/>
                <w:szCs w:val="24"/>
              </w:rPr>
            </w:pPr>
            <w:r w:rsidRPr="007108C1">
              <w:rPr>
                <w:rFonts w:ascii="Times New Roman" w:eastAsia="Calibri"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tc>
      </w:tr>
    </w:tbl>
    <w:p w:rsidR="007108C1" w:rsidRPr="007108C1" w:rsidRDefault="007108C1" w:rsidP="001B7561">
      <w:pPr>
        <w:spacing w:after="0" w:line="240" w:lineRule="auto"/>
        <w:jc w:val="center"/>
        <w:rPr>
          <w:rFonts w:ascii="Times New Roman" w:eastAsia="Calibri" w:hAnsi="Times New Roman" w:cs="Times New Roman"/>
          <w:b/>
          <w:sz w:val="24"/>
          <w:szCs w:val="24"/>
        </w:rPr>
      </w:pPr>
    </w:p>
    <w:p w:rsidR="007108C1" w:rsidRPr="007108C1" w:rsidRDefault="007108C1" w:rsidP="001B7561">
      <w:pPr>
        <w:spacing w:after="0" w:line="240" w:lineRule="auto"/>
        <w:jc w:val="center"/>
        <w:rPr>
          <w:rFonts w:ascii="Times New Roman" w:eastAsia="Calibri" w:hAnsi="Times New Roman" w:cs="Times New Roman"/>
          <w:b/>
          <w:sz w:val="24"/>
          <w:szCs w:val="24"/>
        </w:rPr>
      </w:pPr>
    </w:p>
    <w:p w:rsidR="007108C1" w:rsidRPr="007108C1" w:rsidRDefault="007108C1" w:rsidP="001B7561">
      <w:pPr>
        <w:spacing w:after="0" w:line="240" w:lineRule="auto"/>
        <w:jc w:val="center"/>
        <w:rPr>
          <w:rFonts w:ascii="Times New Roman" w:eastAsia="Calibri" w:hAnsi="Times New Roman" w:cs="Times New Roman"/>
          <w:b/>
          <w:sz w:val="24"/>
          <w:szCs w:val="24"/>
        </w:rPr>
      </w:pPr>
    </w:p>
    <w:p w:rsidR="007108C1" w:rsidRDefault="007108C1" w:rsidP="001B7561">
      <w:pPr>
        <w:spacing w:after="0" w:line="240" w:lineRule="auto"/>
        <w:jc w:val="center"/>
        <w:rPr>
          <w:rFonts w:ascii="Times New Roman" w:eastAsia="Calibri" w:hAnsi="Times New Roman" w:cs="Times New Roman"/>
          <w:b/>
          <w:sz w:val="24"/>
          <w:szCs w:val="24"/>
        </w:rPr>
      </w:pPr>
    </w:p>
    <w:p w:rsidR="00AC209B" w:rsidRDefault="00AC209B" w:rsidP="001B7561">
      <w:pPr>
        <w:spacing w:after="0" w:line="240" w:lineRule="auto"/>
        <w:jc w:val="center"/>
        <w:rPr>
          <w:rFonts w:ascii="Times New Roman" w:eastAsia="Calibri" w:hAnsi="Times New Roman" w:cs="Times New Roman"/>
          <w:b/>
          <w:sz w:val="24"/>
          <w:szCs w:val="24"/>
        </w:rPr>
      </w:pPr>
    </w:p>
    <w:p w:rsidR="00AC209B" w:rsidRPr="007108C1" w:rsidRDefault="00AC209B" w:rsidP="001B7561">
      <w:pPr>
        <w:spacing w:after="0" w:line="240" w:lineRule="auto"/>
        <w:rPr>
          <w:rFonts w:ascii="Times New Roman" w:eastAsia="Calibri" w:hAnsi="Times New Roman" w:cs="Times New Roman"/>
          <w:b/>
          <w:sz w:val="24"/>
          <w:szCs w:val="24"/>
        </w:rPr>
      </w:pPr>
    </w:p>
    <w:p w:rsidR="007108C1" w:rsidRPr="007108C1" w:rsidRDefault="007108C1" w:rsidP="001B7561">
      <w:pPr>
        <w:spacing w:after="0" w:line="240" w:lineRule="auto"/>
        <w:jc w:val="center"/>
        <w:rPr>
          <w:rFonts w:ascii="Times New Roman" w:eastAsia="Calibri" w:hAnsi="Times New Roman" w:cs="Times New Roman"/>
          <w:b/>
          <w:sz w:val="24"/>
          <w:szCs w:val="24"/>
        </w:rPr>
      </w:pPr>
    </w:p>
    <w:p w:rsidR="007108C1" w:rsidRPr="007108C1" w:rsidRDefault="007108C1" w:rsidP="001B7561">
      <w:pPr>
        <w:spacing w:after="0" w:line="240" w:lineRule="auto"/>
        <w:jc w:val="center"/>
        <w:rPr>
          <w:rFonts w:ascii="Times New Roman" w:eastAsia="Calibri" w:hAnsi="Times New Roman" w:cs="Times New Roman"/>
          <w:b/>
          <w:sz w:val="24"/>
          <w:szCs w:val="24"/>
        </w:rPr>
      </w:pPr>
      <w:r w:rsidRPr="007108C1">
        <w:rPr>
          <w:rFonts w:ascii="Times New Roman" w:eastAsia="Calibri" w:hAnsi="Times New Roman" w:cs="Times New Roman"/>
          <w:b/>
          <w:sz w:val="24"/>
          <w:szCs w:val="24"/>
        </w:rPr>
        <w:t>Календарно – тематическое планиров</w:t>
      </w:r>
      <w:r w:rsidR="00AC209B">
        <w:rPr>
          <w:rFonts w:ascii="Times New Roman" w:eastAsia="Calibri" w:hAnsi="Times New Roman" w:cs="Times New Roman"/>
          <w:b/>
          <w:sz w:val="24"/>
          <w:szCs w:val="24"/>
        </w:rPr>
        <w:t xml:space="preserve">ание по окружающему миру в 4  </w:t>
      </w:r>
      <w:r w:rsidRPr="007108C1">
        <w:rPr>
          <w:rFonts w:ascii="Times New Roman" w:eastAsia="Calibri" w:hAnsi="Times New Roman" w:cs="Times New Roman"/>
          <w:b/>
          <w:sz w:val="24"/>
          <w:szCs w:val="24"/>
        </w:rPr>
        <w:t xml:space="preserve"> классе</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5293"/>
        <w:gridCol w:w="2151"/>
        <w:gridCol w:w="1201"/>
        <w:gridCol w:w="1783"/>
        <w:gridCol w:w="2275"/>
      </w:tblGrid>
      <w:tr w:rsidR="007108C1" w:rsidRPr="007108C1" w:rsidTr="007108C1">
        <w:trPr>
          <w:trHeight w:val="675"/>
          <w:jc w:val="center"/>
        </w:trPr>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w:t>
            </w:r>
          </w:p>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п/п</w:t>
            </w:r>
          </w:p>
        </w:tc>
        <w:tc>
          <w:tcPr>
            <w:tcW w:w="1882" w:type="pct"/>
            <w:vMerge w:val="restar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Наименование разделов и тем</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Всего часов</w:t>
            </w:r>
          </w:p>
        </w:tc>
        <w:tc>
          <w:tcPr>
            <w:tcW w:w="1061" w:type="pct"/>
            <w:gridSpan w:val="2"/>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примечания</w:t>
            </w:r>
          </w:p>
        </w:tc>
      </w:tr>
      <w:tr w:rsidR="007108C1" w:rsidRPr="007108C1" w:rsidTr="007108C1">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rPr>
                <w:rFonts w:ascii="Times New Roman" w:eastAsia="Times New Roman" w:hAnsi="Times New Roman" w:cs="Times New Roman"/>
                <w:sz w:val="24"/>
                <w:szCs w:val="24"/>
                <w:lang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Дата по плану</w:t>
            </w:r>
          </w:p>
        </w:tc>
        <w:tc>
          <w:tcPr>
            <w:tcW w:w="634"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Дата фактическая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108C1">
              <w:rPr>
                <w:rFonts w:ascii="Times New Roman" w:eastAsia="Times New Roman" w:hAnsi="Times New Roman" w:cs="Times New Roman"/>
                <w:b/>
                <w:bCs/>
                <w:sz w:val="24"/>
                <w:szCs w:val="24"/>
                <w:lang w:eastAsia="ar-SA"/>
              </w:rPr>
              <w:t xml:space="preserve">Земля и человечество </w:t>
            </w:r>
            <w:r w:rsidR="00AC209B">
              <w:rPr>
                <w:rFonts w:ascii="Times New Roman" w:eastAsia="Times New Roman" w:hAnsi="Times New Roman" w:cs="Times New Roman"/>
                <w:b/>
                <w:bCs/>
                <w:sz w:val="24"/>
                <w:szCs w:val="24"/>
                <w:lang w:eastAsia="ar-SA"/>
              </w:rPr>
              <w:t>(10 часов)</w:t>
            </w:r>
          </w:p>
          <w:p w:rsidR="007108C1" w:rsidRPr="007108C1" w:rsidRDefault="007108C1" w:rsidP="001B7561">
            <w:pPr>
              <w:suppressAutoHyphens/>
              <w:spacing w:after="0" w:line="240" w:lineRule="auto"/>
              <w:rPr>
                <w:rFonts w:ascii="Times New Roman" w:eastAsia="Times New Roman" w:hAnsi="Times New Roman" w:cs="Times New Roman"/>
                <w:b/>
                <w:i/>
                <w:sz w:val="24"/>
                <w:szCs w:val="24"/>
                <w:lang w:eastAsia="ar-SA"/>
              </w:rPr>
            </w:pPr>
            <w:r w:rsidRPr="007108C1">
              <w:rPr>
                <w:rFonts w:ascii="Times New Roman" w:eastAsia="Times New Roman" w:hAnsi="Times New Roman" w:cs="Times New Roman"/>
                <w:b/>
                <w:sz w:val="24"/>
                <w:szCs w:val="24"/>
                <w:lang w:eastAsia="ar-SA"/>
              </w:rPr>
              <w:t xml:space="preserve">Универсальные учебные действия: </w:t>
            </w:r>
            <w:r w:rsidRPr="007108C1">
              <w:rPr>
                <w:rFonts w:ascii="Times New Roman" w:eastAsia="Times New Roman" w:hAnsi="Times New Roman" w:cs="Times New Roman"/>
                <w:b/>
                <w:i/>
                <w:sz w:val="24"/>
                <w:szCs w:val="24"/>
                <w:lang w:eastAsia="ar-SA"/>
              </w:rPr>
              <w:t>познавательные:</w:t>
            </w:r>
            <w:r w:rsidRPr="007108C1">
              <w:rPr>
                <w:rFonts w:ascii="Times New Roman" w:eastAsia="Times New Roman" w:hAnsi="Times New Roman" w:cs="Times New Roman"/>
                <w:sz w:val="24"/>
                <w:szCs w:val="24"/>
                <w:lang w:eastAsia="ar-SA"/>
              </w:rPr>
              <w:t xml:space="preserve"> осознавать познавательную задачу, делать обобщения, выводы, извлекать информацию из схем</w:t>
            </w:r>
            <w:r w:rsidRPr="007108C1">
              <w:rPr>
                <w:rFonts w:ascii="Times New Roman" w:eastAsia="Times New Roman" w:hAnsi="Times New Roman" w:cs="Times New Roman"/>
                <w:b/>
                <w:i/>
                <w:sz w:val="24"/>
                <w:szCs w:val="24"/>
                <w:lang w:eastAsia="ar-SA"/>
              </w:rPr>
              <w:t xml:space="preserve">; </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b/>
                <w:i/>
                <w:sz w:val="24"/>
                <w:szCs w:val="24"/>
                <w:lang w:eastAsia="ar-SA"/>
              </w:rPr>
              <w:t xml:space="preserve"> коммуникативные</w:t>
            </w:r>
            <w:r w:rsidRPr="007108C1">
              <w:rPr>
                <w:rFonts w:ascii="Times New Roman" w:eastAsia="Times New Roman" w:hAnsi="Times New Roman" w:cs="Times New Roman"/>
                <w:sz w:val="24"/>
                <w:szCs w:val="24"/>
                <w:lang w:eastAsia="ar-SA"/>
              </w:rPr>
              <w:t xml:space="preserve">: соблюдать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 </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 </w:t>
            </w:r>
            <w:r w:rsidRPr="007108C1">
              <w:rPr>
                <w:rFonts w:ascii="Times New Roman" w:eastAsia="Times New Roman" w:hAnsi="Times New Roman" w:cs="Times New Roman"/>
                <w:b/>
                <w:i/>
                <w:sz w:val="24"/>
                <w:szCs w:val="24"/>
                <w:lang w:eastAsia="ar-SA"/>
              </w:rPr>
              <w:t>регулятивные</w:t>
            </w:r>
            <w:r w:rsidRPr="007108C1">
              <w:rPr>
                <w:rFonts w:ascii="Times New Roman" w:eastAsia="Times New Roman" w:hAnsi="Times New Roman" w:cs="Times New Roman"/>
                <w:sz w:val="24"/>
                <w:szCs w:val="24"/>
                <w:lang w:eastAsia="ar-SA"/>
              </w:rPr>
              <w:t xml:space="preserve">: понимать перспективы дальнейшей учебной работы, определять цели и задачи усвоения новых знаний; </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b/>
                <w:i/>
                <w:sz w:val="24"/>
                <w:szCs w:val="24"/>
                <w:lang w:eastAsia="ar-SA"/>
              </w:rPr>
              <w:t>личностные</w:t>
            </w:r>
            <w:r w:rsidRPr="007108C1">
              <w:rPr>
                <w:rFonts w:ascii="Times New Roman" w:eastAsia="Times New Roman" w:hAnsi="Times New Roman" w:cs="Times New Roman"/>
                <w:sz w:val="24"/>
                <w:szCs w:val="24"/>
                <w:lang w:eastAsia="ar-SA"/>
              </w:rPr>
              <w:t>: строить свои взаимоотношения с учетом эмоционального состояния окружающих, мотивировать свои действия.</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AC209B" w:rsidRDefault="00AC209B" w:rsidP="001B7561">
            <w:pPr>
              <w:suppressAutoHyphens/>
              <w:spacing w:after="0" w:line="240" w:lineRule="auto"/>
              <w:jc w:val="center"/>
              <w:rPr>
                <w:rFonts w:ascii="Times New Roman" w:eastAsia="Times New Roman" w:hAnsi="Times New Roman" w:cs="Times New Roman"/>
                <w:sz w:val="24"/>
                <w:szCs w:val="24"/>
                <w:lang w:eastAsia="ar-SA"/>
              </w:rPr>
            </w:pPr>
          </w:p>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1882" w:type="pct"/>
            <w:tcBorders>
              <w:top w:val="single" w:sz="4" w:space="0" w:color="auto"/>
              <w:left w:val="single" w:sz="4" w:space="0" w:color="auto"/>
              <w:bottom w:val="single" w:sz="4" w:space="0" w:color="auto"/>
              <w:right w:val="single" w:sz="4" w:space="0" w:color="auto"/>
            </w:tcBorders>
            <w:hideMark/>
          </w:tcPr>
          <w:p w:rsidR="00AC209B" w:rsidRPr="00AC209B" w:rsidRDefault="00AC209B" w:rsidP="001B7561">
            <w:pPr>
              <w:suppressAutoHyphens/>
              <w:spacing w:after="0" w:line="240" w:lineRule="auto"/>
              <w:jc w:val="both"/>
              <w:rPr>
                <w:rFonts w:ascii="Times New Roman" w:eastAsia="Times New Roman" w:hAnsi="Times New Roman" w:cs="Times New Roman"/>
                <w:b/>
                <w:sz w:val="24"/>
                <w:szCs w:val="24"/>
                <w:lang w:eastAsia="ar-SA"/>
              </w:rPr>
            </w:pPr>
            <w:r w:rsidRPr="00AC209B">
              <w:rPr>
                <w:rFonts w:ascii="Times New Roman" w:eastAsia="Times New Roman" w:hAnsi="Times New Roman" w:cs="Times New Roman"/>
                <w:b/>
                <w:sz w:val="24"/>
                <w:szCs w:val="24"/>
                <w:lang w:eastAsia="ar-SA"/>
              </w:rPr>
              <w:t>1 четверть (</w:t>
            </w:r>
            <w:r w:rsidR="006D5173">
              <w:rPr>
                <w:rFonts w:ascii="Times New Roman" w:eastAsia="Times New Roman" w:hAnsi="Times New Roman" w:cs="Times New Roman"/>
                <w:b/>
                <w:sz w:val="24"/>
                <w:szCs w:val="24"/>
                <w:lang w:eastAsia="ar-SA"/>
              </w:rPr>
              <w:t>16 часов)</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Мир глазами астронома</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Планеты солнечной системы.</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Звёздное небо – Великая книга Природы.</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Мир глазами географа.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Мир глазами историка.  </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Входная тестовая работа.</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7.</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.Когда и где?</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8.</w:t>
            </w:r>
          </w:p>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i/>
                <w:sz w:val="24"/>
                <w:szCs w:val="24"/>
                <w:lang w:eastAsia="ar-SA"/>
              </w:rPr>
            </w:pPr>
            <w:r w:rsidRPr="007108C1">
              <w:rPr>
                <w:rFonts w:ascii="Times New Roman" w:eastAsia="Times New Roman" w:hAnsi="Times New Roman" w:cs="Times New Roman"/>
                <w:sz w:val="24"/>
                <w:szCs w:val="24"/>
                <w:lang w:eastAsia="ar-SA"/>
              </w:rPr>
              <w:t>Мир глазами эколога</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9.</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Сокровища Земли под охраной человечества</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AC209B"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10.</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Обобщающий урок  по разделу «Земля и человечество».  </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108C1">
              <w:rPr>
                <w:rFonts w:ascii="Times New Roman" w:eastAsia="Times New Roman" w:hAnsi="Times New Roman" w:cs="Times New Roman"/>
                <w:b/>
                <w:bCs/>
                <w:sz w:val="24"/>
                <w:szCs w:val="24"/>
                <w:lang w:eastAsia="ar-SA"/>
              </w:rPr>
              <w:t xml:space="preserve">Природа </w:t>
            </w:r>
            <w:r w:rsidRPr="007108C1">
              <w:rPr>
                <w:rFonts w:ascii="Times New Roman" w:eastAsia="Times New Roman" w:hAnsi="Times New Roman" w:cs="Times New Roman"/>
                <w:b/>
                <w:bCs/>
                <w:caps/>
                <w:sz w:val="24"/>
                <w:szCs w:val="24"/>
                <w:lang w:eastAsia="ar-SA"/>
              </w:rPr>
              <w:t>р</w:t>
            </w:r>
            <w:r w:rsidRPr="007108C1">
              <w:rPr>
                <w:rFonts w:ascii="Times New Roman" w:eastAsia="Times New Roman" w:hAnsi="Times New Roman" w:cs="Times New Roman"/>
                <w:b/>
                <w:bCs/>
                <w:sz w:val="24"/>
                <w:szCs w:val="24"/>
                <w:lang w:eastAsia="ar-SA"/>
              </w:rPr>
              <w:t xml:space="preserve">оссии </w:t>
            </w:r>
            <w:r w:rsidR="006D5173">
              <w:rPr>
                <w:rFonts w:ascii="Times New Roman" w:eastAsia="Times New Roman" w:hAnsi="Times New Roman" w:cs="Times New Roman"/>
                <w:b/>
                <w:bCs/>
                <w:sz w:val="24"/>
                <w:szCs w:val="24"/>
                <w:lang w:eastAsia="ar-SA"/>
              </w:rPr>
              <w:t>(11 часов)</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b/>
                <w:sz w:val="24"/>
                <w:szCs w:val="24"/>
                <w:lang w:eastAsia="ar-SA"/>
              </w:rPr>
              <w:t xml:space="preserve">Универсальные учебные действия: </w:t>
            </w:r>
            <w:r w:rsidRPr="007108C1">
              <w:rPr>
                <w:rFonts w:ascii="Times New Roman" w:eastAsia="Times New Roman" w:hAnsi="Times New Roman" w:cs="Times New Roman"/>
                <w:b/>
                <w:i/>
                <w:sz w:val="24"/>
                <w:szCs w:val="24"/>
                <w:lang w:eastAsia="ar-SA"/>
              </w:rPr>
              <w:t>познавательные</w:t>
            </w:r>
            <w:r w:rsidRPr="007108C1">
              <w:rPr>
                <w:rFonts w:ascii="Times New Roman" w:eastAsia="Times New Roman" w:hAnsi="Times New Roman" w:cs="Times New Roman"/>
                <w:sz w:val="24"/>
                <w:szCs w:val="24"/>
                <w:lang w:eastAsia="ar-SA"/>
              </w:rPr>
              <w:t>: осознавать познавательную задачу, делать обобщ</w:t>
            </w:r>
            <w:r w:rsidR="006D5173">
              <w:rPr>
                <w:rFonts w:ascii="Times New Roman" w:eastAsia="Times New Roman" w:hAnsi="Times New Roman" w:cs="Times New Roman"/>
                <w:sz w:val="24"/>
                <w:szCs w:val="24"/>
                <w:lang w:eastAsia="ar-SA"/>
              </w:rPr>
              <w:t xml:space="preserve">ения, выводы, извлекать нужную </w:t>
            </w:r>
            <w:r w:rsidRPr="007108C1">
              <w:rPr>
                <w:rFonts w:ascii="Times New Roman" w:eastAsia="Times New Roman" w:hAnsi="Times New Roman" w:cs="Times New Roman"/>
                <w:sz w:val="24"/>
                <w:szCs w:val="24"/>
                <w:lang w:eastAsia="ar-SA"/>
              </w:rPr>
              <w:t>информацию из схем;</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 </w:t>
            </w:r>
            <w:r w:rsidRPr="007108C1">
              <w:rPr>
                <w:rFonts w:ascii="Times New Roman" w:eastAsia="Times New Roman" w:hAnsi="Times New Roman" w:cs="Times New Roman"/>
                <w:b/>
                <w:i/>
                <w:sz w:val="24"/>
                <w:szCs w:val="24"/>
                <w:lang w:eastAsia="ar-SA"/>
              </w:rPr>
              <w:t>коммуникативные</w:t>
            </w:r>
            <w:r w:rsidRPr="007108C1">
              <w:rPr>
                <w:rFonts w:ascii="Times New Roman" w:eastAsia="Times New Roman" w:hAnsi="Times New Roman" w:cs="Times New Roman"/>
                <w:sz w:val="24"/>
                <w:szCs w:val="24"/>
                <w:lang w:eastAsia="ar-SA"/>
              </w:rPr>
              <w:t xml:space="preserve">: соблюдать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  </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b/>
                <w:i/>
                <w:sz w:val="24"/>
                <w:szCs w:val="24"/>
                <w:lang w:eastAsia="ar-SA"/>
              </w:rPr>
              <w:t>регулятивные:</w:t>
            </w:r>
            <w:r w:rsidRPr="007108C1">
              <w:rPr>
                <w:rFonts w:ascii="Times New Roman" w:eastAsia="Times New Roman" w:hAnsi="Times New Roman" w:cs="Times New Roman"/>
                <w:sz w:val="24"/>
                <w:szCs w:val="24"/>
                <w:lang w:eastAsia="ar-SA"/>
              </w:rPr>
              <w:t xml:space="preserve"> понимать перспективы дальнейшей учебной работы, определять цели и задачи усвоения новых знаний; </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b/>
                <w:i/>
                <w:sz w:val="24"/>
                <w:szCs w:val="24"/>
                <w:lang w:eastAsia="ar-SA"/>
              </w:rPr>
              <w:t>личностные</w:t>
            </w:r>
            <w:r w:rsidRPr="007108C1">
              <w:rPr>
                <w:rFonts w:ascii="Times New Roman" w:eastAsia="Times New Roman" w:hAnsi="Times New Roman" w:cs="Times New Roman"/>
                <w:sz w:val="24"/>
                <w:szCs w:val="24"/>
                <w:lang w:eastAsia="ar-SA"/>
              </w:rPr>
              <w:t>: строить свои взаимоотношения с учетом эмоционального состояния окружающих, мотивировать свои действия.</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    11.</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Равнины и горы России</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tcPr>
          <w:p w:rsidR="007108C1" w:rsidRPr="007108C1" w:rsidRDefault="006D5173" w:rsidP="001B756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9.10</w:t>
            </w:r>
          </w:p>
        </w:tc>
        <w:tc>
          <w:tcPr>
            <w:tcW w:w="634"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p>
        </w:tc>
        <w:tc>
          <w:tcPr>
            <w:tcW w:w="809"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12.</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Моря,  озёра и реки России.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13.</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Природные зоны России.</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14.</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Зона арктических пустынь.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15.</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Тундра.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16.</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Леса России.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6D5173" w:rsidRDefault="006D5173" w:rsidP="001B7561">
            <w:pPr>
              <w:suppressAutoHyphens/>
              <w:spacing w:after="0" w:line="240" w:lineRule="auto"/>
              <w:jc w:val="center"/>
              <w:rPr>
                <w:rFonts w:ascii="Times New Roman" w:eastAsia="Times New Roman" w:hAnsi="Times New Roman" w:cs="Times New Roman"/>
                <w:sz w:val="24"/>
                <w:szCs w:val="24"/>
                <w:lang w:eastAsia="ar-SA"/>
              </w:rPr>
            </w:pPr>
          </w:p>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17.</w:t>
            </w:r>
          </w:p>
        </w:tc>
        <w:tc>
          <w:tcPr>
            <w:tcW w:w="1882" w:type="pct"/>
            <w:tcBorders>
              <w:top w:val="single" w:sz="4" w:space="0" w:color="auto"/>
              <w:left w:val="single" w:sz="4" w:space="0" w:color="auto"/>
              <w:bottom w:val="single" w:sz="4" w:space="0" w:color="auto"/>
              <w:right w:val="single" w:sz="4" w:space="0" w:color="auto"/>
            </w:tcBorders>
            <w:hideMark/>
          </w:tcPr>
          <w:p w:rsidR="006D5173" w:rsidRPr="006D5173" w:rsidRDefault="006D5173" w:rsidP="001B7561">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Pr="00AC209B">
              <w:rPr>
                <w:rFonts w:ascii="Times New Roman" w:eastAsia="Times New Roman" w:hAnsi="Times New Roman" w:cs="Times New Roman"/>
                <w:b/>
                <w:sz w:val="24"/>
                <w:szCs w:val="24"/>
                <w:lang w:eastAsia="ar-SA"/>
              </w:rPr>
              <w:t xml:space="preserve"> четверть (</w:t>
            </w:r>
            <w:r>
              <w:rPr>
                <w:rFonts w:ascii="Times New Roman" w:eastAsia="Times New Roman" w:hAnsi="Times New Roman" w:cs="Times New Roman"/>
                <w:b/>
                <w:sz w:val="24"/>
                <w:szCs w:val="24"/>
                <w:lang w:eastAsia="ar-SA"/>
              </w:rPr>
              <w:t>15 часов)</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Лес и человек.</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18.</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Зона степей.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19.</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Пустыни.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20.</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У Чёрного моря.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21.</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Обобщающий урок  по разделу  «По природным зонам  России»</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Тест «Проверим себя и оценим свои достижения»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center"/>
              <w:rPr>
                <w:rFonts w:ascii="Times New Roman" w:eastAsia="Times New Roman" w:hAnsi="Times New Roman" w:cs="Times New Roman"/>
                <w:b/>
                <w:bCs/>
                <w:sz w:val="24"/>
                <w:szCs w:val="24"/>
                <w:lang w:eastAsia="ar-SA"/>
              </w:rPr>
            </w:pPr>
            <w:r w:rsidRPr="007108C1">
              <w:rPr>
                <w:rFonts w:ascii="Times New Roman" w:eastAsia="Times New Roman" w:hAnsi="Times New Roman" w:cs="Times New Roman"/>
                <w:b/>
                <w:bCs/>
                <w:sz w:val="24"/>
                <w:szCs w:val="24"/>
                <w:lang w:eastAsia="ar-SA"/>
              </w:rPr>
              <w:t>Родной край – часть большой страны</w:t>
            </w:r>
            <w:r w:rsidR="006D5173">
              <w:rPr>
                <w:rFonts w:ascii="Times New Roman" w:eastAsia="Times New Roman" w:hAnsi="Times New Roman" w:cs="Times New Roman"/>
                <w:b/>
                <w:bCs/>
                <w:sz w:val="24"/>
                <w:szCs w:val="24"/>
                <w:lang w:eastAsia="ar-SA"/>
              </w:rPr>
              <w:t xml:space="preserve"> (14 часов)</w:t>
            </w:r>
          </w:p>
          <w:p w:rsidR="007108C1" w:rsidRPr="007108C1" w:rsidRDefault="007108C1" w:rsidP="001B7561">
            <w:pPr>
              <w:suppressAutoHyphens/>
              <w:spacing w:after="0" w:line="240" w:lineRule="auto"/>
              <w:rPr>
                <w:rFonts w:ascii="Calibri" w:eastAsia="Calibri" w:hAnsi="Calibri" w:cs="Times New Roman"/>
              </w:rPr>
            </w:pPr>
            <w:r w:rsidRPr="007108C1">
              <w:rPr>
                <w:rFonts w:ascii="Times New Roman" w:eastAsia="Times New Roman" w:hAnsi="Times New Roman" w:cs="Times New Roman"/>
                <w:b/>
                <w:sz w:val="24"/>
                <w:szCs w:val="24"/>
                <w:lang w:eastAsia="ar-SA"/>
              </w:rPr>
              <w:t>Универсальные учебные действия:</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b/>
                <w:sz w:val="24"/>
                <w:szCs w:val="24"/>
              </w:rPr>
              <w:t>личностные:</w:t>
            </w:r>
            <w:r w:rsidRPr="007108C1">
              <w:rPr>
                <w:rFonts w:ascii="Times New Roman" w:eastAsia="@Arial Unicode MS" w:hAnsi="Times New Roman" w:cs="Times New Roman"/>
                <w:color w:val="000000"/>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r w:rsidRPr="007108C1">
              <w:rPr>
                <w:rFonts w:ascii="Times New Roman" w:eastAsia="@Arial Unicode MS" w:hAnsi="Times New Roman" w:cs="Times New Roman"/>
                <w:b/>
                <w:sz w:val="24"/>
                <w:szCs w:val="24"/>
              </w:rPr>
              <w:t xml:space="preserve">  </w:t>
            </w:r>
            <w:r w:rsidRPr="007108C1">
              <w:rPr>
                <w:rFonts w:ascii="Times New Roman" w:eastAsia="@Arial Unicode MS" w:hAnsi="Times New Roman" w:cs="Times New Roman"/>
                <w:sz w:val="24"/>
                <w:szCs w:val="24"/>
              </w:rPr>
              <w:t xml:space="preserve">регулятивные: </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принимать и сохранять учебную задачу;</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 адекватно воспринимать предложения и оценку учителей, товарищей, родителей и других людей; различать способ и результат действия;</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
                <w:iCs/>
                <w:color w:val="000000"/>
                <w:sz w:val="24"/>
                <w:szCs w:val="24"/>
              </w:rPr>
              <w:t>познавательные</w:t>
            </w:r>
            <w:r w:rsidRPr="007108C1">
              <w:rPr>
                <w:rFonts w:ascii="Times New Roman" w:eastAsia="@Arial Unicode MS" w:hAnsi="Times New Roman" w:cs="Times New Roman"/>
                <w:iCs/>
                <w:color w:val="000000"/>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анализ объектов с выделением существенных и несущественных признаков;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
                <w:iCs/>
                <w:color w:val="000000"/>
                <w:sz w:val="24"/>
                <w:szCs w:val="24"/>
              </w:rPr>
              <w:t xml:space="preserve">коммуникативные </w:t>
            </w:r>
            <w:r w:rsidRPr="007108C1">
              <w:rPr>
                <w:rFonts w:ascii="Times New Roman" w:eastAsia="@Arial Unicode MS" w:hAnsi="Times New Roman" w:cs="Times New Roman"/>
                <w:iCs/>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w:t>
            </w:r>
          </w:p>
          <w:p w:rsidR="007108C1" w:rsidRPr="007108C1" w:rsidRDefault="007108C1" w:rsidP="001B7561">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color w:val="000000"/>
                <w:sz w:val="24"/>
                <w:szCs w:val="24"/>
              </w:rPr>
            </w:pP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22.</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Наш край.</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23.</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Поверхность нашего края.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24.</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Поверхность нашего края.</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Экскурсия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25.</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Водные богатства нашего края.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26.</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Наши подземные богатства.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27.</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Земля – кормилица.</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28.</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Экскурсия в лес и на луг.</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29.</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Жизнь леса.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30.</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Жизнь луга.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31.</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Жизнь в пресных  водах.  </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6D5173" w:rsidRDefault="006D5173" w:rsidP="001B7561">
            <w:pPr>
              <w:suppressAutoHyphens/>
              <w:spacing w:after="0" w:line="240" w:lineRule="auto"/>
              <w:jc w:val="center"/>
              <w:rPr>
                <w:rFonts w:ascii="Times New Roman" w:eastAsia="Times New Roman" w:hAnsi="Times New Roman" w:cs="Times New Roman"/>
                <w:sz w:val="24"/>
                <w:szCs w:val="24"/>
                <w:lang w:eastAsia="ar-SA"/>
              </w:rPr>
            </w:pPr>
          </w:p>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32.</w:t>
            </w:r>
          </w:p>
        </w:tc>
        <w:tc>
          <w:tcPr>
            <w:tcW w:w="1882" w:type="pct"/>
            <w:tcBorders>
              <w:top w:val="single" w:sz="4" w:space="0" w:color="auto"/>
              <w:left w:val="single" w:sz="4" w:space="0" w:color="auto"/>
              <w:bottom w:val="single" w:sz="4" w:space="0" w:color="auto"/>
              <w:right w:val="single" w:sz="4" w:space="0" w:color="auto"/>
            </w:tcBorders>
            <w:hideMark/>
          </w:tcPr>
          <w:p w:rsidR="006D5173" w:rsidRPr="006D5173" w:rsidRDefault="006D5173" w:rsidP="001B7561">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sidRPr="00AC209B">
              <w:rPr>
                <w:rFonts w:ascii="Times New Roman" w:eastAsia="Times New Roman" w:hAnsi="Times New Roman" w:cs="Times New Roman"/>
                <w:b/>
                <w:sz w:val="24"/>
                <w:szCs w:val="24"/>
                <w:lang w:eastAsia="ar-SA"/>
              </w:rPr>
              <w:t xml:space="preserve"> четверть (</w:t>
            </w:r>
            <w:r>
              <w:rPr>
                <w:rFonts w:ascii="Times New Roman" w:eastAsia="Times New Roman" w:hAnsi="Times New Roman" w:cs="Times New Roman"/>
                <w:b/>
                <w:sz w:val="24"/>
                <w:szCs w:val="24"/>
                <w:lang w:eastAsia="ar-SA"/>
              </w:rPr>
              <w:t>19 часов)</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Экскурсия к водоёму</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33.</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Растениеводство в нашем крае.</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34.</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Животноводство в нашем крае.</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35.</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Проверим себя и оценим свои достижения.</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Презентация проектов.</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tcPr>
          <w:p w:rsidR="007108C1" w:rsidRPr="007108C1" w:rsidRDefault="007108C1" w:rsidP="001B7561">
            <w:pPr>
              <w:spacing w:after="0" w:line="240" w:lineRule="auto"/>
              <w:jc w:val="center"/>
              <w:rPr>
                <w:rFonts w:ascii="Times New Roman" w:eastAsia="Times New Roman" w:hAnsi="Times New Roman" w:cs="Times New Roman"/>
                <w:b/>
                <w:bCs/>
                <w:sz w:val="24"/>
                <w:szCs w:val="24"/>
                <w:lang w:eastAsia="ar-SA"/>
              </w:rPr>
            </w:pPr>
            <w:r w:rsidRPr="007108C1">
              <w:rPr>
                <w:rFonts w:ascii="Times New Roman" w:eastAsia="Times New Roman" w:hAnsi="Times New Roman" w:cs="Times New Roman"/>
                <w:b/>
                <w:bCs/>
                <w:sz w:val="24"/>
                <w:szCs w:val="24"/>
                <w:lang w:eastAsia="ar-SA"/>
              </w:rPr>
              <w:t>Страницы всемирной истории</w:t>
            </w:r>
          </w:p>
          <w:p w:rsidR="007108C1" w:rsidRPr="007108C1" w:rsidRDefault="007108C1" w:rsidP="001B7561">
            <w:pPr>
              <w:suppressAutoHyphens/>
              <w:spacing w:after="0" w:line="240" w:lineRule="auto"/>
              <w:rPr>
                <w:rFonts w:ascii="Calibri" w:eastAsia="Calibri" w:hAnsi="Calibri" w:cs="Times New Roman"/>
              </w:rPr>
            </w:pPr>
            <w:r w:rsidRPr="007108C1">
              <w:rPr>
                <w:rFonts w:ascii="Times New Roman" w:eastAsia="Times New Roman" w:hAnsi="Times New Roman" w:cs="Times New Roman"/>
                <w:b/>
                <w:sz w:val="24"/>
                <w:szCs w:val="24"/>
                <w:lang w:eastAsia="ar-SA"/>
              </w:rPr>
              <w:t>Универсальные учебные действия:</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b/>
                <w:sz w:val="24"/>
                <w:szCs w:val="24"/>
              </w:rPr>
              <w:t>личностные:</w:t>
            </w:r>
            <w:r w:rsidRPr="007108C1">
              <w:rPr>
                <w:rFonts w:ascii="Times New Roman" w:eastAsia="@Arial Unicode MS" w:hAnsi="Times New Roman" w:cs="Times New Roman"/>
                <w:color w:val="000000"/>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r w:rsidRPr="007108C1">
              <w:rPr>
                <w:rFonts w:ascii="Times New Roman" w:eastAsia="@Arial Unicode MS" w:hAnsi="Times New Roman" w:cs="Times New Roman"/>
                <w:b/>
                <w:sz w:val="24"/>
                <w:szCs w:val="24"/>
              </w:rPr>
              <w:t xml:space="preserve">  </w:t>
            </w:r>
            <w:r w:rsidRPr="007108C1">
              <w:rPr>
                <w:rFonts w:ascii="Times New Roman" w:eastAsia="@Arial Unicode MS" w:hAnsi="Times New Roman" w:cs="Times New Roman"/>
                <w:b/>
                <w:i/>
                <w:sz w:val="24"/>
                <w:szCs w:val="24"/>
              </w:rPr>
              <w:t>регулятивные:</w:t>
            </w:r>
            <w:r w:rsidRPr="007108C1">
              <w:rPr>
                <w:rFonts w:ascii="Times New Roman" w:eastAsia="@Arial Unicode MS" w:hAnsi="Times New Roman" w:cs="Times New Roman"/>
                <w:sz w:val="24"/>
                <w:szCs w:val="24"/>
              </w:rPr>
              <w:t xml:space="preserve"> </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принимать и сохранять учебную задачу;</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 адекватно воспринимать предложения и оценку учителей, товарищей, родителей и других людей; различать способ и результат действия;</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Cs/>
                <w:color w:val="000000"/>
                <w:sz w:val="24"/>
                <w:szCs w:val="24"/>
              </w:rPr>
              <w:t xml:space="preserve">познавательные </w:t>
            </w:r>
            <w:r w:rsidRPr="007108C1">
              <w:rPr>
                <w:rFonts w:ascii="Times New Roman" w:eastAsia="@Arial Unicode MS" w:hAnsi="Times New Roman" w:cs="Times New Roman"/>
                <w:iCs/>
                <w:color w:val="000000"/>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анализ объектов с выделением существенных и несущественных признаков;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Cs/>
                <w:color w:val="000000"/>
                <w:sz w:val="24"/>
                <w:szCs w:val="24"/>
              </w:rPr>
              <w:t xml:space="preserve">коммуникативные </w:t>
            </w:r>
            <w:r w:rsidRPr="007108C1">
              <w:rPr>
                <w:rFonts w:ascii="Times New Roman" w:eastAsia="@Arial Unicode MS" w:hAnsi="Times New Roman" w:cs="Times New Roman"/>
                <w:iCs/>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ar-SA"/>
              </w:rPr>
            </w:pP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36.</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Начало истории человечества.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37.</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Мир древности далёкий и близкий.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38.</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Средние века: время рыцарей и замков.</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39.</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Новое время: встреча Европы и Америки.</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40.</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Новейшее время: история продолжается сегодня.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41.</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Обобщающий урок  по разделу «Страницы всемирной истории».</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 xml:space="preserve"> Проверим себя и оценим свои достижения</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108C1">
              <w:rPr>
                <w:rFonts w:ascii="Times New Roman" w:eastAsia="Times New Roman" w:hAnsi="Times New Roman" w:cs="Times New Roman"/>
                <w:b/>
                <w:bCs/>
                <w:sz w:val="24"/>
                <w:szCs w:val="24"/>
                <w:lang w:eastAsia="ar-SA"/>
              </w:rPr>
              <w:t xml:space="preserve">Страницы истории </w:t>
            </w:r>
            <w:r w:rsidRPr="007108C1">
              <w:rPr>
                <w:rFonts w:ascii="Times New Roman" w:eastAsia="Times New Roman" w:hAnsi="Times New Roman" w:cs="Times New Roman"/>
                <w:b/>
                <w:bCs/>
                <w:caps/>
                <w:sz w:val="24"/>
                <w:szCs w:val="24"/>
                <w:lang w:eastAsia="ar-SA"/>
              </w:rPr>
              <w:t>о</w:t>
            </w:r>
            <w:r w:rsidRPr="007108C1">
              <w:rPr>
                <w:rFonts w:ascii="Times New Roman" w:eastAsia="Times New Roman" w:hAnsi="Times New Roman" w:cs="Times New Roman"/>
                <w:b/>
                <w:bCs/>
                <w:sz w:val="24"/>
                <w:szCs w:val="24"/>
                <w:lang w:eastAsia="ar-SA"/>
              </w:rPr>
              <w:t xml:space="preserve">течества </w:t>
            </w:r>
          </w:p>
          <w:p w:rsidR="007108C1" w:rsidRPr="007108C1" w:rsidRDefault="007108C1" w:rsidP="001B7561">
            <w:pPr>
              <w:suppressAutoHyphens/>
              <w:spacing w:after="0" w:line="240" w:lineRule="auto"/>
              <w:rPr>
                <w:rFonts w:ascii="Calibri" w:eastAsia="Calibri" w:hAnsi="Calibri" w:cs="Times New Roman"/>
              </w:rPr>
            </w:pPr>
            <w:r w:rsidRPr="007108C1">
              <w:rPr>
                <w:rFonts w:ascii="Times New Roman" w:eastAsia="Times New Roman" w:hAnsi="Times New Roman" w:cs="Times New Roman"/>
                <w:b/>
                <w:sz w:val="24"/>
                <w:szCs w:val="24"/>
                <w:lang w:eastAsia="ar-SA"/>
              </w:rPr>
              <w:t>Универсальные учебные действия:</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b/>
                <w:sz w:val="24"/>
                <w:szCs w:val="24"/>
              </w:rPr>
              <w:t>личностные:</w:t>
            </w:r>
            <w:r w:rsidRPr="007108C1">
              <w:rPr>
                <w:rFonts w:ascii="Times New Roman" w:eastAsia="@Arial Unicode MS" w:hAnsi="Times New Roman" w:cs="Times New Roman"/>
                <w:color w:val="000000"/>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r w:rsidRPr="007108C1">
              <w:rPr>
                <w:rFonts w:ascii="Times New Roman" w:eastAsia="@Arial Unicode MS" w:hAnsi="Times New Roman" w:cs="Times New Roman"/>
                <w:b/>
                <w:sz w:val="24"/>
                <w:szCs w:val="24"/>
              </w:rPr>
              <w:t xml:space="preserve">  регулятивные:</w:t>
            </w:r>
            <w:r w:rsidRPr="007108C1">
              <w:rPr>
                <w:rFonts w:ascii="Times New Roman" w:eastAsia="@Arial Unicode MS" w:hAnsi="Times New Roman" w:cs="Times New Roman"/>
                <w:sz w:val="24"/>
                <w:szCs w:val="24"/>
              </w:rPr>
              <w:t xml:space="preserve"> </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принимать и сохранять учебную задачу;</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 адекватно воспринимать предложения и оценку учителей, товарищей, родителей и других людей; различать способ и результат действия;</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Cs/>
                <w:color w:val="000000"/>
                <w:sz w:val="24"/>
                <w:szCs w:val="24"/>
              </w:rPr>
              <w:t>познавательные</w:t>
            </w:r>
            <w:r w:rsidRPr="007108C1">
              <w:rPr>
                <w:rFonts w:ascii="Times New Roman" w:eastAsia="@Arial Unicode MS" w:hAnsi="Times New Roman" w:cs="Times New Roman"/>
                <w:iCs/>
                <w:color w:val="000000"/>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анализ объектов с выделением существенных и несущественных признаков;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w:t>
            </w:r>
            <w:r w:rsidRPr="007108C1">
              <w:rPr>
                <w:rFonts w:ascii="Times New Roman" w:eastAsia="@Arial Unicode MS" w:hAnsi="Times New Roman" w:cs="Times New Roman"/>
                <w:b/>
                <w:iCs/>
                <w:color w:val="000000"/>
                <w:sz w:val="24"/>
                <w:szCs w:val="24"/>
              </w:rPr>
              <w:t xml:space="preserve">коммуникативные </w:t>
            </w:r>
            <w:r w:rsidRPr="007108C1">
              <w:rPr>
                <w:rFonts w:ascii="Times New Roman" w:eastAsia="@Arial Unicode MS" w:hAnsi="Times New Roman" w:cs="Times New Roman"/>
                <w:iCs/>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42.</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Жизнь древних славян.</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43.</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Во времена Древней Руси.</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44.</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Страна городов.</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45.</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Из книжной сокровищницы Древней Руси.</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26.02</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46.</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Трудные времена на Русской земле.</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47.</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Русь расправляет крылья.</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48.</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Куликовская битва.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49.</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Иван  Третий.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50.</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Мастера печатных дел.</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6D5173"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6D5173" w:rsidRDefault="006D5173" w:rsidP="001B7561">
            <w:pPr>
              <w:suppressAutoHyphens/>
              <w:spacing w:after="0" w:line="240" w:lineRule="auto"/>
              <w:jc w:val="center"/>
              <w:rPr>
                <w:rFonts w:ascii="Times New Roman" w:eastAsia="Times New Roman" w:hAnsi="Times New Roman" w:cs="Times New Roman"/>
                <w:sz w:val="24"/>
                <w:szCs w:val="24"/>
                <w:lang w:eastAsia="ar-SA"/>
              </w:rPr>
            </w:pPr>
          </w:p>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51.</w:t>
            </w:r>
          </w:p>
        </w:tc>
        <w:tc>
          <w:tcPr>
            <w:tcW w:w="1882" w:type="pct"/>
            <w:tcBorders>
              <w:top w:val="single" w:sz="4" w:space="0" w:color="auto"/>
              <w:left w:val="single" w:sz="4" w:space="0" w:color="auto"/>
              <w:bottom w:val="single" w:sz="4" w:space="0" w:color="auto"/>
              <w:right w:val="single" w:sz="4" w:space="0" w:color="auto"/>
            </w:tcBorders>
          </w:tcPr>
          <w:p w:rsidR="006D5173" w:rsidRPr="001B7561" w:rsidRDefault="00DB768A" w:rsidP="001B7561">
            <w:pPr>
              <w:suppressAutoHyphens/>
              <w:spacing w:after="0" w:line="240" w:lineRule="auto"/>
              <w:jc w:val="both"/>
              <w:rPr>
                <w:rFonts w:ascii="Times New Roman" w:eastAsia="Times New Roman" w:hAnsi="Times New Roman" w:cs="Times New Roman"/>
                <w:b/>
                <w:sz w:val="24"/>
                <w:szCs w:val="24"/>
                <w:lang w:eastAsia="ar-SA"/>
              </w:rPr>
            </w:pPr>
            <w:r w:rsidRPr="001B7561">
              <w:rPr>
                <w:rFonts w:ascii="Times New Roman" w:eastAsia="Times New Roman" w:hAnsi="Times New Roman" w:cs="Times New Roman"/>
                <w:b/>
                <w:sz w:val="24"/>
                <w:szCs w:val="24"/>
                <w:lang w:eastAsia="ar-SA"/>
              </w:rPr>
              <w:t>4 четверть (</w:t>
            </w:r>
            <w:r w:rsidR="001B7561">
              <w:rPr>
                <w:rFonts w:ascii="Times New Roman" w:eastAsia="Times New Roman" w:hAnsi="Times New Roman" w:cs="Times New Roman"/>
                <w:b/>
                <w:sz w:val="24"/>
                <w:szCs w:val="24"/>
                <w:lang w:eastAsia="ar-SA"/>
              </w:rPr>
              <w:t>часов)</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Патриоты России.</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52.</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Пётр Великий.</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53.</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Михаил Васильевич Ломоносов.</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54.</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Екатерина Великая.</w:t>
            </w:r>
          </w:p>
        </w:tc>
        <w:tc>
          <w:tcPr>
            <w:tcW w:w="765" w:type="pct"/>
            <w:tcBorders>
              <w:top w:val="single" w:sz="4" w:space="0" w:color="auto"/>
              <w:left w:val="single" w:sz="4" w:space="0" w:color="auto"/>
              <w:bottom w:val="single" w:sz="4" w:space="0" w:color="auto"/>
              <w:right w:val="single" w:sz="4" w:space="0" w:color="auto"/>
            </w:tcBorders>
            <w:vAlign w:val="center"/>
            <w:hideMark/>
          </w:tcPr>
          <w:p w:rsidR="007108C1" w:rsidRPr="007108C1" w:rsidRDefault="007108C1" w:rsidP="001B7561">
            <w:pPr>
              <w:spacing w:after="0" w:line="240" w:lineRule="auto"/>
              <w:jc w:val="center"/>
              <w:rPr>
                <w:rFonts w:ascii="Times New Roman" w:eastAsia="Times New Roman" w:hAnsi="Times New Roman" w:cs="Times New Roman"/>
                <w:sz w:val="24"/>
                <w:szCs w:val="24"/>
                <w:lang w:eastAsia="ru-RU"/>
              </w:rPr>
            </w:pPr>
            <w:r w:rsidRPr="007108C1">
              <w:rPr>
                <w:rFonts w:ascii="Times New Roman" w:eastAsia="Times New Roman" w:hAnsi="Times New Roman" w:cs="Times New Roman"/>
                <w:sz w:val="24"/>
                <w:szCs w:val="24"/>
                <w:lang w:eastAsia="ru-RU"/>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55.</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Отечественная война 1812 года.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56.</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Страницы истории XIX века.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57.</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Россия вступает в XX век.</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58.</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Страницы истории 1920 – 1930 – х годов.</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59.</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Великая война и Великая Победа.</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2</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60.</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Страна, открывшая путь в космос.</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61.</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Обобщающий урок  по разделу «Страницы истории России». Проверим себя и оценим свои достижения.   Основной закон России и права человека.</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5000" w:type="pct"/>
            <w:gridSpan w:val="6"/>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108C1">
              <w:rPr>
                <w:rFonts w:ascii="Times New Roman" w:eastAsia="Times New Roman" w:hAnsi="Times New Roman" w:cs="Times New Roman"/>
                <w:b/>
                <w:bCs/>
                <w:sz w:val="24"/>
                <w:szCs w:val="24"/>
                <w:lang w:eastAsia="ar-SA"/>
              </w:rPr>
              <w:t xml:space="preserve">Современная </w:t>
            </w:r>
            <w:r w:rsidRPr="007108C1">
              <w:rPr>
                <w:rFonts w:ascii="Times New Roman" w:eastAsia="Times New Roman" w:hAnsi="Times New Roman" w:cs="Times New Roman"/>
                <w:b/>
                <w:bCs/>
                <w:caps/>
                <w:sz w:val="24"/>
                <w:szCs w:val="24"/>
                <w:lang w:eastAsia="ar-SA"/>
              </w:rPr>
              <w:t>р</w:t>
            </w:r>
            <w:r w:rsidRPr="007108C1">
              <w:rPr>
                <w:rFonts w:ascii="Times New Roman" w:eastAsia="Times New Roman" w:hAnsi="Times New Roman" w:cs="Times New Roman"/>
                <w:b/>
                <w:bCs/>
                <w:sz w:val="24"/>
                <w:szCs w:val="24"/>
                <w:lang w:eastAsia="ar-SA"/>
              </w:rPr>
              <w:t xml:space="preserve">оссия </w:t>
            </w:r>
          </w:p>
          <w:p w:rsidR="007108C1" w:rsidRPr="007108C1" w:rsidRDefault="007108C1" w:rsidP="001B7561">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7108C1" w:rsidRPr="007108C1" w:rsidRDefault="007108C1" w:rsidP="001B7561">
            <w:pPr>
              <w:suppressAutoHyphens/>
              <w:spacing w:after="0" w:line="240" w:lineRule="auto"/>
              <w:rPr>
                <w:rFonts w:ascii="Calibri" w:eastAsia="Calibri" w:hAnsi="Calibri" w:cs="Times New Roman"/>
              </w:rPr>
            </w:pPr>
            <w:r w:rsidRPr="007108C1">
              <w:rPr>
                <w:rFonts w:ascii="Times New Roman" w:eastAsia="Times New Roman" w:hAnsi="Times New Roman" w:cs="Times New Roman"/>
                <w:b/>
                <w:sz w:val="24"/>
                <w:szCs w:val="24"/>
                <w:lang w:eastAsia="ar-SA"/>
              </w:rPr>
              <w:t>Универсальные учебные действия:</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b/>
                <w:sz w:val="24"/>
                <w:szCs w:val="24"/>
              </w:rPr>
              <w:t>личностные:</w:t>
            </w:r>
            <w:r w:rsidRPr="007108C1">
              <w:rPr>
                <w:rFonts w:ascii="Times New Roman" w:eastAsia="@Arial Unicode MS" w:hAnsi="Times New Roman" w:cs="Times New Roman"/>
                <w:color w:val="000000"/>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r w:rsidRPr="007108C1">
              <w:rPr>
                <w:rFonts w:ascii="Times New Roman" w:eastAsia="@Arial Unicode MS" w:hAnsi="Times New Roman" w:cs="Times New Roman"/>
                <w:b/>
                <w:sz w:val="24"/>
                <w:szCs w:val="24"/>
              </w:rPr>
              <w:t xml:space="preserve">  </w:t>
            </w:r>
            <w:r w:rsidRPr="007108C1">
              <w:rPr>
                <w:rFonts w:ascii="Times New Roman" w:eastAsia="@Arial Unicode MS" w:hAnsi="Times New Roman" w:cs="Times New Roman"/>
                <w:b/>
                <w:i/>
                <w:sz w:val="24"/>
                <w:szCs w:val="24"/>
              </w:rPr>
              <w:t>регулятивные:</w:t>
            </w:r>
            <w:r w:rsidRPr="007108C1">
              <w:rPr>
                <w:rFonts w:ascii="Times New Roman" w:eastAsia="@Arial Unicode MS" w:hAnsi="Times New Roman" w:cs="Times New Roman"/>
                <w:sz w:val="24"/>
                <w:szCs w:val="24"/>
              </w:rPr>
              <w:t xml:space="preserve"> </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принимать и сохранять учебную задачу;</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r w:rsidRPr="007108C1">
              <w:rPr>
                <w:rFonts w:ascii="Times New Roman" w:eastAsia="Times New Roman" w:hAnsi="Times New Roman" w:cs="Times New Roman"/>
                <w:sz w:val="24"/>
                <w:szCs w:val="24"/>
                <w:lang w:eastAsia="ar-SA"/>
              </w:rPr>
              <w:t xml:space="preserve"> </w:t>
            </w:r>
            <w:r w:rsidRPr="007108C1">
              <w:rPr>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 адекватно воспринимать предложения и оценку учителей, товарищей, родителей и других людей; различать способ и результат действия;</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Cs/>
                <w:color w:val="000000"/>
                <w:sz w:val="24"/>
                <w:szCs w:val="24"/>
              </w:rPr>
              <w:t>познавательные</w:t>
            </w:r>
            <w:r w:rsidRPr="007108C1">
              <w:rPr>
                <w:rFonts w:ascii="Times New Roman" w:eastAsia="@Arial Unicode MS" w:hAnsi="Times New Roman" w:cs="Times New Roman"/>
                <w:iCs/>
                <w:color w:val="000000"/>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анализ объектов с выделением существенных и несущественных признаков;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w:t>
            </w:r>
          </w:p>
          <w:p w:rsidR="007108C1" w:rsidRPr="007108C1" w:rsidRDefault="007108C1" w:rsidP="001B7561">
            <w:pPr>
              <w:widowControl w:val="0"/>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7108C1">
              <w:rPr>
                <w:rFonts w:ascii="Times New Roman" w:eastAsia="@Arial Unicode MS" w:hAnsi="Times New Roman" w:cs="Times New Roman"/>
                <w:b/>
                <w:iCs/>
                <w:color w:val="000000"/>
                <w:sz w:val="24"/>
                <w:szCs w:val="24"/>
              </w:rPr>
              <w:t xml:space="preserve">коммуникативные </w:t>
            </w:r>
            <w:r w:rsidRPr="007108C1">
              <w:rPr>
                <w:rFonts w:ascii="Times New Roman" w:eastAsia="@Arial Unicode MS" w:hAnsi="Times New Roman" w:cs="Times New Roman"/>
                <w:iCs/>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w:t>
            </w: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p w:rsidR="007108C1" w:rsidRPr="007108C1" w:rsidRDefault="007108C1" w:rsidP="001B7561">
            <w:pPr>
              <w:suppressAutoHyphens/>
              <w:spacing w:after="0" w:line="240" w:lineRule="auto"/>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62.</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Мы  - граждане России.</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63.</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Славные символы России.</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64.</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Такие разные праздники.</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65.</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Путешествие по России.</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66.</w:t>
            </w:r>
          </w:p>
        </w:tc>
        <w:tc>
          <w:tcPr>
            <w:tcW w:w="1882" w:type="pct"/>
            <w:tcBorders>
              <w:top w:val="single" w:sz="4" w:space="0" w:color="auto"/>
              <w:left w:val="single" w:sz="4" w:space="0" w:color="auto"/>
              <w:bottom w:val="single" w:sz="4" w:space="0" w:color="auto"/>
              <w:right w:val="single" w:sz="4" w:space="0" w:color="auto"/>
            </w:tcBorders>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Проверим себя и оценим свои достижения за второе полугодие.</w:t>
            </w:r>
          </w:p>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r w:rsidR="007108C1" w:rsidRPr="007108C1" w:rsidTr="007108C1">
        <w:trPr>
          <w:trHeight w:val="450"/>
          <w:jc w:val="center"/>
        </w:trPr>
        <w:tc>
          <w:tcPr>
            <w:tcW w:w="483"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67.</w:t>
            </w:r>
          </w:p>
        </w:tc>
        <w:tc>
          <w:tcPr>
            <w:tcW w:w="1882"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both"/>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Презентация проектов  (по выбору).</w:t>
            </w:r>
          </w:p>
        </w:tc>
        <w:tc>
          <w:tcPr>
            <w:tcW w:w="765" w:type="pct"/>
            <w:tcBorders>
              <w:top w:val="single" w:sz="4" w:space="0" w:color="auto"/>
              <w:left w:val="single" w:sz="4" w:space="0" w:color="auto"/>
              <w:bottom w:val="single" w:sz="4" w:space="0" w:color="auto"/>
              <w:right w:val="single" w:sz="4" w:space="0" w:color="auto"/>
            </w:tcBorders>
            <w:hideMark/>
          </w:tcPr>
          <w:p w:rsidR="007108C1" w:rsidRPr="007108C1" w:rsidRDefault="007108C1" w:rsidP="001B7561">
            <w:pPr>
              <w:suppressAutoHyphens/>
              <w:spacing w:after="0" w:line="240" w:lineRule="auto"/>
              <w:jc w:val="center"/>
              <w:rPr>
                <w:rFonts w:ascii="Times New Roman" w:eastAsia="Times New Roman" w:hAnsi="Times New Roman" w:cs="Times New Roman"/>
                <w:sz w:val="24"/>
                <w:szCs w:val="24"/>
                <w:lang w:eastAsia="ar-SA"/>
              </w:rPr>
            </w:pPr>
            <w:r w:rsidRPr="007108C1">
              <w:rPr>
                <w:rFonts w:ascii="Times New Roman" w:eastAsia="Times New Roman" w:hAnsi="Times New Roman" w:cs="Times New Roman"/>
                <w:sz w:val="24"/>
                <w:szCs w:val="24"/>
                <w:lang w:eastAsia="ar-SA"/>
              </w:rPr>
              <w:t>1</w:t>
            </w:r>
          </w:p>
        </w:tc>
        <w:tc>
          <w:tcPr>
            <w:tcW w:w="427" w:type="pct"/>
            <w:tcBorders>
              <w:top w:val="single" w:sz="4" w:space="0" w:color="auto"/>
              <w:left w:val="single" w:sz="4" w:space="0" w:color="auto"/>
              <w:bottom w:val="single" w:sz="4" w:space="0" w:color="auto"/>
              <w:right w:val="single" w:sz="4" w:space="0" w:color="auto"/>
            </w:tcBorders>
            <w:vAlign w:val="center"/>
          </w:tcPr>
          <w:p w:rsidR="007108C1" w:rsidRPr="007108C1" w:rsidRDefault="001B7561" w:rsidP="001B7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634"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vAlign w:val="center"/>
          </w:tcPr>
          <w:p w:rsidR="007108C1" w:rsidRPr="007108C1" w:rsidRDefault="007108C1" w:rsidP="001B7561">
            <w:pPr>
              <w:spacing w:after="0" w:line="240" w:lineRule="auto"/>
              <w:jc w:val="both"/>
              <w:rPr>
                <w:rFonts w:ascii="Times New Roman" w:eastAsia="Times New Roman" w:hAnsi="Times New Roman" w:cs="Times New Roman"/>
                <w:sz w:val="24"/>
                <w:szCs w:val="24"/>
                <w:lang w:eastAsia="ru-RU"/>
              </w:rPr>
            </w:pPr>
          </w:p>
        </w:tc>
      </w:tr>
    </w:tbl>
    <w:p w:rsidR="007108C1" w:rsidRPr="007108C1" w:rsidRDefault="007108C1" w:rsidP="001B7561">
      <w:pPr>
        <w:spacing w:after="0" w:line="240" w:lineRule="auto"/>
        <w:jc w:val="center"/>
        <w:rPr>
          <w:rFonts w:ascii="Times New Roman" w:eastAsia="Calibri" w:hAnsi="Times New Roman" w:cs="Times New Roman"/>
          <w:sz w:val="24"/>
          <w:szCs w:val="24"/>
        </w:rPr>
      </w:pPr>
    </w:p>
    <w:sectPr w:rsidR="007108C1" w:rsidRPr="007108C1" w:rsidSect="00817588">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C1"/>
    <w:rsid w:val="001B7561"/>
    <w:rsid w:val="006D5173"/>
    <w:rsid w:val="007108C1"/>
    <w:rsid w:val="00817588"/>
    <w:rsid w:val="0099275C"/>
    <w:rsid w:val="00AC209B"/>
    <w:rsid w:val="00BD1203"/>
    <w:rsid w:val="00DB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1B7F3-B7D8-4B4A-8DAB-4AB5F349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2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0F42-3C86-4B16-A1D3-FC8934DB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dc:creator>
  <cp:lastModifiedBy>Vladimir</cp:lastModifiedBy>
  <cp:revision>5</cp:revision>
  <dcterms:created xsi:type="dcterms:W3CDTF">2018-08-29T09:59:00Z</dcterms:created>
  <dcterms:modified xsi:type="dcterms:W3CDTF">2019-04-08T13:35:00Z</dcterms:modified>
</cp:coreProperties>
</file>