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9C883D" w14:textId="77777777" w:rsidR="009A7AF4" w:rsidRPr="00A71C19" w:rsidRDefault="009A7AF4" w:rsidP="009A7A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 «Николаевская средняя школа»</w:t>
      </w:r>
    </w:p>
    <w:p w14:paraId="2C237716" w14:textId="77777777" w:rsidR="009A7AF4" w:rsidRPr="00526B87" w:rsidRDefault="009A7AF4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9C422F" w14:textId="77777777" w:rsidR="009A7AF4" w:rsidRPr="00526B87" w:rsidRDefault="009A7AF4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СОГЛАСОВАНО                                                                                 </w:t>
      </w:r>
      <w:r w:rsid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14:paraId="70A3F1F1" w14:textId="3E964992" w:rsidR="009A7AF4" w:rsidRPr="00526B87" w:rsidRDefault="00D868C5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B4B033A" wp14:editId="620C73F7">
            <wp:simplePos x="0" y="0"/>
            <wp:positionH relativeFrom="column">
              <wp:posOffset>5143500</wp:posOffset>
            </wp:positionH>
            <wp:positionV relativeFrom="paragraph">
              <wp:posOffset>266700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7AF4"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УВР                                                          </w:t>
      </w:r>
      <w:r w:rsid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A7AF4"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</w:p>
    <w:p w14:paraId="5C85A7D4" w14:textId="19E6995D" w:rsidR="009A7AF4" w:rsidRPr="00526B87" w:rsidRDefault="00D868C5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2BD"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 wp14:anchorId="29334B2E" wp14:editId="5D800B8B">
            <wp:simplePos x="0" y="0"/>
            <wp:positionH relativeFrom="column">
              <wp:posOffset>5705475</wp:posOffset>
            </wp:positionH>
            <wp:positionV relativeFrom="paragraph">
              <wp:posOffset>95250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AF4"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Николаевская СШ                                                                    </w:t>
      </w:r>
      <w:r w:rsid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A7AF4"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Николаевская СШ</w:t>
      </w:r>
    </w:p>
    <w:p w14:paraId="0E8464D5" w14:textId="740A43D3" w:rsidR="009A7AF4" w:rsidRPr="00526B87" w:rsidRDefault="009A7AF4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</w:t>
      </w:r>
      <w:proofErr w:type="gramStart"/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Т.В.Ревенок</w:t>
      </w:r>
      <w:proofErr w:type="spellEnd"/>
      <w:proofErr w:type="gramEnd"/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                                </w:t>
      </w:r>
      <w:r w:rsid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__________________( О.В. Муравьёва)</w:t>
      </w:r>
    </w:p>
    <w:p w14:paraId="081CF9AD" w14:textId="27F57FCB" w:rsidR="009A7AF4" w:rsidRPr="00526B87" w:rsidRDefault="009A7AF4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32176" w14:textId="0163F778" w:rsidR="009A7AF4" w:rsidRPr="00526B87" w:rsidRDefault="009A7AF4" w:rsidP="009A7AF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78DE0" w14:textId="77777777" w:rsidR="009A7AF4" w:rsidRPr="00526B87" w:rsidRDefault="009A7AF4" w:rsidP="009A7AF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14:paraId="371A9455" w14:textId="77777777" w:rsidR="009A7AF4" w:rsidRDefault="009A7AF4" w:rsidP="009A7A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математике</w:t>
      </w:r>
    </w:p>
    <w:p w14:paraId="11B93F13" w14:textId="77777777" w:rsidR="009A7AF4" w:rsidRPr="00526B87" w:rsidRDefault="00526B87" w:rsidP="00526B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Calibri" w:hAnsi="Times New Roman" w:cs="Times New Roman"/>
          <w:sz w:val="28"/>
          <w:szCs w:val="28"/>
        </w:rPr>
        <w:t>УМК «Школа России»</w:t>
      </w:r>
    </w:p>
    <w:p w14:paraId="0AB5663E" w14:textId="77777777" w:rsidR="009A7AF4" w:rsidRDefault="009A7AF4" w:rsidP="009A7A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4 «Б» КЛАСС</w:t>
      </w:r>
    </w:p>
    <w:p w14:paraId="6C1FFDAF" w14:textId="77777777" w:rsidR="00526B87" w:rsidRPr="00526B87" w:rsidRDefault="00526B87" w:rsidP="009A7A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542660" w14:textId="77777777" w:rsidR="009A7AF4" w:rsidRPr="00526B87" w:rsidRDefault="009A7AF4" w:rsidP="00526B87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8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Кульчина Евгения Ивановна</w:t>
      </w:r>
    </w:p>
    <w:p w14:paraId="1150F7D6" w14:textId="77777777" w:rsidR="009A7AF4" w:rsidRPr="00A71C19" w:rsidRDefault="009A7AF4" w:rsidP="009A7A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4080BD" w14:textId="77777777" w:rsidR="009A7AF4" w:rsidRPr="00A71C19" w:rsidRDefault="009A7AF4" w:rsidP="009A7A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Николаевка</w:t>
      </w:r>
    </w:p>
    <w:p w14:paraId="4797D51C" w14:textId="77777777" w:rsidR="009A7AF4" w:rsidRPr="00A71C19" w:rsidRDefault="009A7AF4" w:rsidP="009A7AF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  - 2019</w:t>
      </w:r>
      <w:r w:rsidRPr="00A71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учебный год</w:t>
      </w:r>
    </w:p>
    <w:p w14:paraId="26D77614" w14:textId="77777777" w:rsidR="00966436" w:rsidRPr="00966436" w:rsidRDefault="00966436" w:rsidP="00966436">
      <w:pPr>
        <w:spacing w:after="0"/>
        <w:rPr>
          <w:rFonts w:ascii="Times New Roman" w:eastAsia="Calibri" w:hAnsi="Times New Roman" w:cs="Times New Roman"/>
          <w:sz w:val="24"/>
          <w:szCs w:val="24"/>
        </w:rPr>
        <w:sectPr w:rsidR="00966436" w:rsidRPr="00966436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14:paraId="32D9AE1D" w14:textId="77777777" w:rsidR="00966436" w:rsidRPr="00966436" w:rsidRDefault="00966436" w:rsidP="00966436">
      <w:pPr>
        <w:tabs>
          <w:tab w:val="left" w:pos="802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64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Рабочая программа по математике</w:t>
      </w:r>
      <w:r w:rsidR="00526B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4 класс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1765"/>
      </w:tblGrid>
      <w:tr w:rsidR="00966436" w:rsidRPr="00966436" w14:paraId="32CCF03B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967FF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Элементы</w:t>
            </w:r>
          </w:p>
          <w:p w14:paraId="72179D31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рабочей</w:t>
            </w:r>
          </w:p>
          <w:p w14:paraId="0EF64ECD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9B477" w14:textId="77777777" w:rsidR="00966436" w:rsidRPr="00966436" w:rsidRDefault="00526B87" w:rsidP="00D45B4F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966436"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966436" w:rsidRPr="00966436" w14:paraId="59EFF19E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B28C758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8D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      </w:r>
          </w:p>
          <w:p w14:paraId="1D4CFCAB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Математика.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 класс :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учеб.для</w:t>
            </w:r>
            <w:proofErr w:type="spellEnd"/>
            <w:r w:rsidR="003E78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с прил. на электрон. носителе : в 2 ч. / М. И. Моро [и др.]. – М. : Просвещение, 2014.</w:t>
            </w:r>
          </w:p>
          <w:p w14:paraId="2D85EBD0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2. 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Волкова, С. И.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4 класс. Рабочая тетрадь : пособие для учащихся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: в 2 ч. / С. И. Волкова. – М. : Просвещение, 2014.</w:t>
            </w:r>
          </w:p>
          <w:p w14:paraId="05B44D2D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Волкова, С. И.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Устные упражнения. 4 класс : пособие для учителей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С. И. Волкова. – М. : Просвещение, 2014.</w:t>
            </w:r>
          </w:p>
          <w:p w14:paraId="71017D2E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Волкова, С. И.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Математика. Проверочные работы. 4 класс : пособие для учителей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С. И. Волкова. – М. : Просвещение, 2014.</w:t>
            </w:r>
          </w:p>
          <w:p w14:paraId="612C32A3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Волкова, С. И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Математика и конструирование. 4 класс : пособие для учащихся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С. И. Волкова. – М. : Просвещение, 2014.</w:t>
            </w:r>
          </w:p>
          <w:p w14:paraId="779F8AD3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966436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Моро, М. И.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тех, кто любит математику. 4 класс : пособие для учащихся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. учреждений / М. И. Моро, С. И. Волкова. – М. : Просвещение, 2014.</w:t>
            </w:r>
          </w:p>
          <w:p w14:paraId="3E9DCB45" w14:textId="77777777" w:rsidR="00966436" w:rsidRPr="00966436" w:rsidRDefault="00966436" w:rsidP="00D45B4F">
            <w:pPr>
              <w:tabs>
                <w:tab w:val="left" w:pos="6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468BF167" w14:textId="77777777" w:rsidR="00966436" w:rsidRPr="00966436" w:rsidRDefault="00966436" w:rsidP="00D45B4F">
            <w:pPr>
              <w:tabs>
                <w:tab w:val="left" w:leader="dot" w:pos="624"/>
              </w:tabs>
              <w:spacing w:after="0" w:line="240" w:lineRule="auto"/>
              <w:jc w:val="both"/>
              <w:rPr>
                <w:rFonts w:ascii="Calibri" w:eastAsia="@Arial Unicode MS" w:hAnsi="Calibri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и </w:t>
            </w:r>
            <w:r w:rsidRPr="00966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основные </w:t>
            </w:r>
            <w:r w:rsidRPr="009664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 </w:t>
            </w:r>
            <w:r w:rsidRPr="00966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курса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01B8E65F" w14:textId="77777777" w:rsidR="00966436" w:rsidRPr="00966436" w:rsidRDefault="00966436" w:rsidP="00D45B4F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окружающих предметов, процессов, явлений, оценки количественных и пространственных отношений;</w:t>
            </w:r>
          </w:p>
          <w:p w14:paraId="2D6A77D8" w14:textId="77777777" w:rsidR="00966436" w:rsidRPr="00966436" w:rsidRDefault="00966436" w:rsidP="00D45B4F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овладение основами логического и алгоритмического мышления, пространственного воображения и математической речи, приобретение необходимых вычислительных навыков;</w:t>
            </w:r>
          </w:p>
          <w:p w14:paraId="68846F30" w14:textId="77777777" w:rsidR="00966436" w:rsidRPr="00966436" w:rsidRDefault="00966436" w:rsidP="00D45B4F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применение математических знаний и представлений для решения учебных задач, приобретение </w:t>
            </w:r>
          </w:p>
          <w:p w14:paraId="3BAA6D7D" w14:textId="77777777" w:rsidR="00966436" w:rsidRPr="00966436" w:rsidRDefault="00966436" w:rsidP="00D45B4F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опыта применения математических знаний в повседневных ситуациях;</w:t>
            </w:r>
          </w:p>
          <w:p w14:paraId="14372137" w14:textId="77777777" w:rsidR="00966436" w:rsidRPr="00966436" w:rsidRDefault="00966436" w:rsidP="00D45B4F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получение представления о числе как результате счёта и измерения, о десятичном принципе записи чисел;  выполнение устных и письменных арифметических действий с числами; нахождение неизвестного</w:t>
            </w:r>
          </w:p>
          <w:p w14:paraId="2201F56D" w14:textId="77777777" w:rsidR="00966436" w:rsidRPr="00966436" w:rsidRDefault="00966436" w:rsidP="00D45B4F">
            <w:pPr>
              <w:tabs>
                <w:tab w:val="left" w:leader="dot" w:pos="624"/>
              </w:tabs>
              <w:spacing w:after="0" w:line="240" w:lineRule="auto"/>
              <w:ind w:left="1059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компонента арифметического действия; составление числового выражения и нахождение его значения; накопление опыта  решения текстовых задач;</w:t>
            </w:r>
          </w:p>
          <w:p w14:paraId="40312426" w14:textId="77777777" w:rsidR="00966436" w:rsidRPr="00966436" w:rsidRDefault="00966436" w:rsidP="00D45B4F">
            <w:pPr>
              <w:numPr>
                <w:ilvl w:val="0"/>
                <w:numId w:val="2"/>
              </w:numPr>
              <w:tabs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ознакомление с простейшими геометрическими формами, умение распознавать, называть и изображать геометрические фигуры, овладение способами измерения длин и площадей;</w:t>
            </w:r>
          </w:p>
          <w:p w14:paraId="38449F92" w14:textId="77777777" w:rsidR="00966436" w:rsidRPr="00966436" w:rsidRDefault="00966436" w:rsidP="00D45B4F">
            <w:pPr>
              <w:widowControl w:val="0"/>
              <w:numPr>
                <w:ilvl w:val="0"/>
                <w:numId w:val="2"/>
              </w:numPr>
              <w:tabs>
                <w:tab w:val="left" w:leader="dot" w:pos="6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работы с таблицами и </w:t>
            </w:r>
            <w:proofErr w:type="spellStart"/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>диаграммами,извлечение</w:t>
            </w:r>
            <w:proofErr w:type="spellEnd"/>
            <w:r w:rsidRPr="00966436">
              <w:rPr>
                <w:rFonts w:ascii="Times New Roman" w:eastAsia="@Arial Unicode MS" w:hAnsi="Times New Roman" w:cs="Times New Roman"/>
                <w:color w:val="000000"/>
                <w:sz w:val="24"/>
                <w:szCs w:val="24"/>
              </w:rPr>
              <w:t xml:space="preserve"> необходимых данных   из таблиц и диаграмм, заполнение готовых форм, умение объяснять, сравнивать и обобщать информацию, делать выводы и прогнозы.</w:t>
            </w:r>
          </w:p>
          <w:p w14:paraId="3BAA6EBE" w14:textId="77777777" w:rsidR="00966436" w:rsidRPr="00966436" w:rsidRDefault="00966436" w:rsidP="00D45B4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674C8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6436" w:rsidRPr="00966436" w14:paraId="19458405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5153009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1.1. Описание места учебного предмета в учебном плане 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0A9D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На изучение математики в 4 классе начальной школы отводится 4 ч в неделю. Курс рассчитан на 136 ч (34 учебные недели).</w:t>
            </w:r>
          </w:p>
          <w:p w14:paraId="5DE0EF3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436" w:rsidRPr="00966436" w14:paraId="50470FDF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E67D66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1.2. предметные результаты освоения конкретного учебного предмета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73C5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– 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14:paraId="2A170B82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 Овладение основами логического и алгоритмического мышления, пространственного воображения и математической речи, основами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счета,измерения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прикидки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результатаи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его оценки, наглядного представления данных в разной форме (таблицы, схемы, диаграммы),записи и выполнения алгоритмов.</w:t>
            </w:r>
          </w:p>
          <w:p w14:paraId="512143E1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–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14:paraId="0435FDC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–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14:paraId="2655C2D7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–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ее на принтере).</w:t>
            </w:r>
          </w:p>
          <w:p w14:paraId="43207C22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436" w:rsidRPr="00966436" w14:paraId="4F300661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8D0F3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4EC8C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14:paraId="36E36A69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6C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1 до 1 000. Повторение (14 ч)</w:t>
            </w:r>
          </w:p>
          <w:p w14:paraId="4654F24A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которые больше 1 000. Нумерация (12 ч)</w:t>
            </w:r>
          </w:p>
          <w:p w14:paraId="43DFCF7C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Числа, которые больше 1 000. Величины (11 ч)</w:t>
            </w:r>
          </w:p>
          <w:p w14:paraId="7C279046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(12 ч)</w:t>
            </w:r>
          </w:p>
          <w:p w14:paraId="14D6D188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firstLine="57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и деление (75 ч)</w:t>
            </w:r>
          </w:p>
          <w:p w14:paraId="10310AE0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 (11 ч)</w:t>
            </w:r>
          </w:p>
          <w:p w14:paraId="447AFD41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720" w:hanging="66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3D528433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Содержание программы (136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часов)</w:t>
            </w:r>
          </w:p>
          <w:p w14:paraId="21A66D5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Числа от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1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1000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(14 ч)</w:t>
            </w:r>
          </w:p>
          <w:p w14:paraId="08BDBA7D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62"/>
              <w:jc w:val="both"/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арифметических действия. Порядок их выполнения в выражениях, содержа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щих 2-4 действия. Письменные приёмы вычислений.</w:t>
            </w:r>
          </w:p>
          <w:p w14:paraId="71A80800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Числа, которые больше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1000</w:t>
            </w:r>
          </w:p>
          <w:p w14:paraId="5647E9DA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Нумерация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  <w:p w14:paraId="1FE321CB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Новая счетная единица — тысяча.</w:t>
            </w:r>
          </w:p>
          <w:p w14:paraId="67943B2A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Разряды и классы: класс единиц, класс тысяч, класс миллионов и т. д. Чтение, запись и сравнение многозначных чисел.</w:t>
            </w:r>
          </w:p>
          <w:p w14:paraId="3CAEB2F8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многозначного числа в виде суммы разрядных слагаемых. Увеличение (уменьшение) числа в 10, 100, 1000 раз.</w:t>
            </w:r>
          </w:p>
          <w:p w14:paraId="15149F7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Величины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(11 ч)</w:t>
            </w:r>
          </w:p>
          <w:p w14:paraId="5336B475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Единицы длины: миллиметр, сантиметр, дециметр, метр, километр. Соотношения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жду ними.</w:t>
            </w:r>
          </w:p>
          <w:p w14:paraId="74B5BBA0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площади: квадратный миллиметр, квадратный сантиметр, квадратный деци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метр, квадратный метр, квадратный километр. Соотношения между ними.</w:t>
            </w:r>
          </w:p>
          <w:p w14:paraId="7AEBE222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массы: грамм, килограмм, центнер, тонна. Соотношения между ними.</w:t>
            </w:r>
          </w:p>
          <w:p w14:paraId="464F19AD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7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14:paraId="6398EE44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Сложение и вычитание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(12 ч)</w:t>
            </w:r>
          </w:p>
          <w:p w14:paraId="7CF9A088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Сложение и вычитание (обобщение и систематизация знаний): задачи, решаемые сло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жением и вычитанием; сложение и вычитание с числом 0; переместительное и сочетатель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ное свойства сложения и их использование для рационализации вычислении; взаимосвязь между компонентами и результатами сложения и вычитания; способы проверки сложения и вычитания.</w:t>
            </w:r>
          </w:p>
          <w:p w14:paraId="0F908EF3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2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уравнений вида:</w:t>
            </w:r>
          </w:p>
          <w:p w14:paraId="37C8B866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 + 312 = 654 + 79,</w:t>
            </w:r>
          </w:p>
          <w:p w14:paraId="2A56FCC5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729</w:t>
            </w:r>
            <w:r w:rsidRPr="00966436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>-х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= 217 + 163,</w:t>
            </w:r>
          </w:p>
          <w:p w14:paraId="662BD1A1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pacing w:val="60"/>
                <w:sz w:val="24"/>
                <w:szCs w:val="24"/>
              </w:rPr>
              <w:t>х-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137 = 500-140.</w:t>
            </w:r>
          </w:p>
          <w:p w14:paraId="3A15F2F1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сложение и вычитание чисел в случаях, сводимых к действиям в пределах 100, и письменное — в остальных случаях.</w:t>
            </w:r>
          </w:p>
          <w:p w14:paraId="7715DF24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4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Сложение и вычитание значений величин.</w:t>
            </w:r>
          </w:p>
          <w:p w14:paraId="1D1E4EE2" w14:textId="77777777" w:rsidR="00966436" w:rsidRPr="00966436" w:rsidRDefault="00966436" w:rsidP="00D45B4F">
            <w:pPr>
              <w:suppressAutoHyphens/>
              <w:autoSpaceDE w:val="0"/>
              <w:spacing w:after="0" w:line="240" w:lineRule="auto"/>
              <w:ind w:left="113" w:right="170" w:firstLine="5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и деление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(75 ч)</w:t>
            </w:r>
          </w:p>
          <w:p w14:paraId="2EC4EFAC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4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(обобщение и систематизация знаний): задачи, решаемые ум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становки множителей, умножения суммы на число и числа на сумму, деления суммы на чис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ло, умножения и деления числа на произведение; взаимосвязь между компонентами и ре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зультатами умножения и деления; способы проверки умножения и деления.</w:t>
            </w:r>
          </w:p>
          <w:p w14:paraId="542B5C78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6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Решение уравнений вида 6 -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х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= 429 +120,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 xml:space="preserve">х -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 = 270-50, 360:х=630:7 на основе взаи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мосвязей между компонентами и результатами действий.</w:t>
            </w:r>
          </w:p>
          <w:p w14:paraId="1E875045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5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Устное умножение и деление на однозначное число в случаях, сводимых к действиям в пределах 100; умножение и деление на 10, 100, 1000.</w:t>
            </w:r>
          </w:p>
          <w:p w14:paraId="481F3764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Письменное умножение и деление на однозначное и двузначное число в пределах миллиона. Письменное умножение и деление на трехзначное число (в порядке ознаком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ления).</w:t>
            </w:r>
          </w:p>
          <w:p w14:paraId="709CC660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Умножение и деление значений величин на однозначное число.</w:t>
            </w:r>
          </w:p>
          <w:p w14:paraId="497342EA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 w:firstLine="5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Связь между величинами (скорость, время, расстояние; масса одного предмета, коли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чество предметов, масса всех предметов и др.). В течение всего года проводится:</w:t>
            </w:r>
          </w:p>
          <w:p w14:paraId="65DAF687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вычисление значений числовых выражений в 2 — 4 действия (со скобками и без них), требующих применения всех изученных правил о порядке выполнения действий;</w:t>
            </w:r>
          </w:p>
          <w:p w14:paraId="1C308BFC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в одно действие, раскрывающих смысл арифметических действий;</w:t>
            </w:r>
          </w:p>
          <w:p w14:paraId="0D770E74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нахождение неизвестных компонентов действий;</w:t>
            </w:r>
          </w:p>
          <w:p w14:paraId="2B722BB1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отношения </w:t>
            </w:r>
            <w:r w:rsidRPr="00966436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  <w:t>больше, меньше, равно;</w:t>
            </w:r>
          </w:p>
          <w:p w14:paraId="5602FDF1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взаимосвязь между величинами;</w:t>
            </w:r>
          </w:p>
          <w:p w14:paraId="4BD4DBD2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в 2—4 действия;</w:t>
            </w:r>
          </w:p>
          <w:p w14:paraId="4001D5E4" w14:textId="77777777" w:rsidR="00966436" w:rsidRPr="00966436" w:rsidRDefault="00966436" w:rsidP="00D45B4F">
            <w:pPr>
              <w:numPr>
                <w:ilvl w:val="0"/>
                <w:numId w:val="4"/>
              </w:numPr>
              <w:tabs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распознавание геометрических фигур в составе более сложных;</w:t>
            </w:r>
          </w:p>
          <w:p w14:paraId="21775410" w14:textId="77777777" w:rsidR="00966436" w:rsidRPr="00966436" w:rsidRDefault="00966436" w:rsidP="00D45B4F">
            <w:pPr>
              <w:tabs>
                <w:tab w:val="left" w:pos="787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разбиение фигуры на заданные части; составление заданной фигуры из 2 — 3 ее частей;</w:t>
            </w:r>
          </w:p>
          <w:p w14:paraId="79E0A12E" w14:textId="77777777" w:rsidR="00966436" w:rsidRPr="00966436" w:rsidRDefault="00966436" w:rsidP="00D45B4F">
            <w:pPr>
              <w:numPr>
                <w:ilvl w:val="0"/>
                <w:numId w:val="5"/>
              </w:numPr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left="113" w:right="170"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построение изученных фигур с помощью линейки и циркуля.</w:t>
            </w:r>
          </w:p>
          <w:p w14:paraId="39946AD5" w14:textId="77777777" w:rsidR="00966436" w:rsidRPr="00966436" w:rsidRDefault="00966436" w:rsidP="00D45B4F">
            <w:pPr>
              <w:suppressAutoHyphens/>
              <w:autoSpaceDE w:val="0"/>
              <w:spacing w:after="0" w:line="240" w:lineRule="auto"/>
              <w:ind w:left="113" w:right="170" w:firstLine="5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Итоговое повторение 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(11 ч)</w:t>
            </w:r>
          </w:p>
          <w:p w14:paraId="0DD33071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left="113" w:right="17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9F62854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Формами  работы с обучающимися являются:</w:t>
            </w:r>
          </w:p>
          <w:p w14:paraId="73761114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урок открытия новых знаний, </w:t>
            </w:r>
          </w:p>
          <w:p w14:paraId="137A2222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уроки  - практикумы, </w:t>
            </w:r>
          </w:p>
          <w:p w14:paraId="4F7C1B30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урок – смотр знаний, </w:t>
            </w:r>
          </w:p>
          <w:p w14:paraId="672BDA0D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11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урок – путешествие.</w:t>
            </w:r>
          </w:p>
          <w:p w14:paraId="185907DB" w14:textId="77777777" w:rsidR="00966436" w:rsidRPr="00966436" w:rsidRDefault="00966436" w:rsidP="00D45B4F">
            <w:pPr>
              <w:spacing w:after="0" w:line="240" w:lineRule="auto"/>
              <w:ind w:left="170" w:right="17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      </w:r>
          </w:p>
          <w:p w14:paraId="2A8F1BF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66436" w:rsidRPr="00966436" w14:paraId="1EEE451D" w14:textId="77777777" w:rsidTr="00526B8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718D8F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1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6405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Особенности организации контроля по математике</w:t>
            </w:r>
          </w:p>
          <w:p w14:paraId="6A19C8B7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Тематический контроль по математике в начальной школе проводится в основном в письменной форме. Для </w:t>
            </w: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тематических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проверок выбираются условные вопросы программы: приемы устных вычислений, действия с многозначными числами, измерение величин и др. За такую работу выставляется отметка:</w:t>
            </w:r>
          </w:p>
          <w:p w14:paraId="7A3602F6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C7DDF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"5" - работа выполнена без ошибок;</w:t>
            </w:r>
          </w:p>
          <w:p w14:paraId="31159A12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"4" - одна ошибка и 1-2 недочета; 2 ошибки или 4 недочета;</w:t>
            </w:r>
          </w:p>
          <w:p w14:paraId="24C47803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"3" - 2 -3 ошибки и 1 -2 недочета;3 - 5 ошибок или 8 недочетов;</w:t>
            </w:r>
          </w:p>
          <w:p w14:paraId="203CCBE8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"2" - 5 и более ошибок.</w:t>
            </w:r>
          </w:p>
          <w:p w14:paraId="57673B54" w14:textId="77777777" w:rsidR="00966436" w:rsidRPr="00966436" w:rsidRDefault="00966436" w:rsidP="00D45B4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5BDA43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</w:t>
            </w: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тематических проверочных работ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особое место занимают работы, с помощью которых проверяются знания табличных случаев сложения, вычитания, умножения и деления. Для обеспечения самостоятельности учащихся выбирается несколько вариантов работы, каждый из которых содержит </w:t>
            </w: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примеров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(соответственно по 15 на сложение и вычитание или умножение и деление). На выполнение такой работы отводится 5-6 минут урока. Ученику выставляется отметка:</w:t>
            </w:r>
          </w:p>
          <w:p w14:paraId="14D10087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0DF9C2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"5"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 работа выполнена без ошибок;</w:t>
            </w:r>
          </w:p>
          <w:p w14:paraId="00336298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"4"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- 1 -2 ошибки;</w:t>
            </w:r>
          </w:p>
          <w:p w14:paraId="4E5A0FE6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"3"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- 3 -4 ошибки</w:t>
            </w:r>
          </w:p>
          <w:p w14:paraId="7020CA9D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"2" -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5 и более ошибок.</w:t>
            </w:r>
          </w:p>
          <w:p w14:paraId="3509CC04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E48D58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Cs/>
                <w:spacing w:val="3"/>
                <w:sz w:val="24"/>
                <w:szCs w:val="24"/>
              </w:rPr>
              <w:t xml:space="preserve">Работа, </w:t>
            </w:r>
            <w:r w:rsidRPr="00966436">
              <w:rPr>
                <w:rFonts w:ascii="Times New Roman" w:eastAsia="Calibri" w:hAnsi="Times New Roman" w:cs="Times New Roman"/>
                <w:bCs/>
                <w:iCs/>
                <w:spacing w:val="3"/>
                <w:sz w:val="24"/>
                <w:szCs w:val="24"/>
              </w:rPr>
              <w:t>состоящая из задач:</w:t>
            </w:r>
          </w:p>
          <w:p w14:paraId="020F4549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без ошибок.</w:t>
            </w:r>
          </w:p>
          <w:p w14:paraId="1EE1AC9B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- 1-2 негрубых ошибки.</w:t>
            </w:r>
          </w:p>
          <w:p w14:paraId="52A77ACB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 грубая и 3-4 негрубые ошибки.</w:t>
            </w:r>
          </w:p>
          <w:p w14:paraId="7E1EAF55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- 2 и более грубых ошибки.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</w:p>
          <w:p w14:paraId="7A395E2A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DE6F11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КОНТРОЛЬНЫЙ УСТНЫЙ СЧЁТ</w:t>
            </w:r>
          </w:p>
          <w:p w14:paraId="415791C1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без ошибок. </w:t>
            </w:r>
          </w:p>
          <w:p w14:paraId="577F63E4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«4»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- 1-2 ошибки. </w:t>
            </w:r>
          </w:p>
          <w:p w14:paraId="4D28064E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- 3-4 ошибки.</w:t>
            </w:r>
          </w:p>
          <w:p w14:paraId="1386CE6F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-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и более  ошибок</w:t>
            </w:r>
          </w:p>
          <w:p w14:paraId="35AA219C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8"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AD83ABB" w14:textId="77777777" w:rsidR="00966436" w:rsidRPr="00966436" w:rsidRDefault="00966436" w:rsidP="00D45B4F">
            <w:pPr>
              <w:keepNext/>
              <w:keepLines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  <w:t>МАТЕМАТИЧЕСКИЙ ДИКТАНТ</w:t>
            </w:r>
          </w:p>
          <w:p w14:paraId="345208B4" w14:textId="77777777" w:rsidR="00966436" w:rsidRPr="00966436" w:rsidRDefault="00966436" w:rsidP="00D45B4F">
            <w:pPr>
              <w:shd w:val="clear" w:color="auto" w:fill="FFFFFF"/>
              <w:tabs>
                <w:tab w:val="left" w:pos="9746"/>
              </w:tabs>
              <w:spacing w:after="0" w:line="240" w:lineRule="auto"/>
              <w:ind w:right="-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«5»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ставится: </w:t>
            </w:r>
            <w:r w:rsidRPr="0096643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вся работа выполнена безошибочно и нет исправлений.</w:t>
            </w:r>
          </w:p>
          <w:p w14:paraId="4A24A307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spacing w:val="-3"/>
                <w:sz w:val="24"/>
                <w:szCs w:val="24"/>
              </w:rPr>
              <w:t>«4»</w:t>
            </w:r>
            <w:r w:rsidRPr="00966436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ставится:</w:t>
            </w:r>
            <w:r w:rsidRPr="0096643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не выполнена 1/5 часть примеров от их общего числа. </w:t>
            </w:r>
          </w:p>
          <w:p w14:paraId="7A8F21E0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241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spacing w:val="-2"/>
                <w:sz w:val="24"/>
                <w:szCs w:val="24"/>
              </w:rPr>
              <w:t>«3»</w:t>
            </w:r>
            <w:r w:rsidRPr="00966436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ставится:</w:t>
            </w:r>
            <w:r w:rsidRPr="0096643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не выполнена 1/4 часть примеров от их общего числа. </w:t>
            </w:r>
          </w:p>
          <w:p w14:paraId="60138283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«2»</w:t>
            </w:r>
            <w:r w:rsidRPr="0096643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ставится:</w:t>
            </w:r>
            <w:r w:rsidRPr="00966436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не выполнена 1/2 часть примеров от их общего числа.</w:t>
            </w:r>
          </w:p>
          <w:p w14:paraId="6782CA68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28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F9BEA6D" w14:textId="77777777" w:rsidR="00526B87" w:rsidRDefault="00526B87" w:rsidP="00D45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14:paraId="3B7D07A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ТЕСТ</w:t>
            </w:r>
          </w:p>
          <w:p w14:paraId="469A6F86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«5»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ставится за 90-100% правильно выполненных заданий </w:t>
            </w:r>
          </w:p>
          <w:p w14:paraId="2DB53ED3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«4»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</w:rPr>
              <w:t xml:space="preserve">ставится за 75-90% правильно выполненных заданий </w:t>
            </w:r>
          </w:p>
          <w:p w14:paraId="1D37E1A5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«3»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ставится за 50-75% правильно выполненных заданий </w:t>
            </w:r>
          </w:p>
          <w:p w14:paraId="03D84B3D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left="96" w:right="-5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color w:val="000000"/>
                <w:spacing w:val="-3"/>
                <w:sz w:val="24"/>
                <w:szCs w:val="24"/>
              </w:rPr>
              <w:t>«2»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ставится, если правильно выполнено менее 50% заданий</w:t>
            </w:r>
          </w:p>
          <w:p w14:paraId="1BCB23E7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5B2D05FF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90" w:hanging="44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Грубые ошибки:</w:t>
            </w:r>
          </w:p>
          <w:p w14:paraId="694BE080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Вычислительные ошибки в примерах и задачах.</w:t>
            </w:r>
          </w:p>
          <w:p w14:paraId="1EF078AD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2.  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 xml:space="preserve">Ошибки на незнание порядка выполнения </w:t>
            </w:r>
            <w:proofErr w:type="spellStart"/>
            <w:r w:rsidRPr="00966436">
              <w:rPr>
                <w:rFonts w:ascii="Times New Roman" w:eastAsia="Calibri" w:hAnsi="Times New Roman" w:cs="Times New Roman"/>
                <w:color w:val="000000"/>
                <w:spacing w:val="3"/>
                <w:sz w:val="24"/>
                <w:szCs w:val="24"/>
              </w:rPr>
              <w:t>арифметических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действий</w:t>
            </w:r>
            <w:proofErr w:type="spellEnd"/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  <w:p w14:paraId="0A524716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3.  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Неправильное решение задачи (пропуск действия, непра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вильный выбор действий, лишние действия).</w:t>
            </w:r>
          </w:p>
          <w:p w14:paraId="117DE05A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Нерешенная до конца задача или пример.</w:t>
            </w:r>
          </w:p>
          <w:p w14:paraId="25148981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5. 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Невыполненное задание.</w:t>
            </w:r>
          </w:p>
          <w:p w14:paraId="1FEBE52B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83" w:hanging="58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Негрубые ошибки:</w:t>
            </w:r>
          </w:p>
          <w:p w14:paraId="37C36B27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pacing w:val="72"/>
                <w:sz w:val="24"/>
                <w:szCs w:val="24"/>
              </w:rPr>
              <w:t>1.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Нерациональный прием вычислений.</w:t>
            </w:r>
          </w:p>
          <w:p w14:paraId="5EF28A69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7" w:firstLine="5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2. 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2"/>
                <w:sz w:val="24"/>
                <w:szCs w:val="24"/>
              </w:rPr>
              <w:t xml:space="preserve">Неправильная постановка вопроса к действию при решении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задачи.</w:t>
            </w:r>
          </w:p>
          <w:p w14:paraId="19B4D6C8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3. 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Неверно сформулированный ответ задачи.</w:t>
            </w:r>
          </w:p>
          <w:p w14:paraId="49A07B11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4.  </w:t>
            </w:r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Неправильное списывание данных (чисел, знаков).</w:t>
            </w:r>
          </w:p>
          <w:p w14:paraId="2C9E0ECC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5.  </w:t>
            </w:r>
            <w:proofErr w:type="spellStart"/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Недоведение</w:t>
            </w:r>
            <w:proofErr w:type="spellEnd"/>
            <w:r w:rsidRPr="00966436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до конца преобразований.</w:t>
            </w:r>
          </w:p>
          <w:p w14:paraId="46AA76DC" w14:textId="77777777" w:rsidR="00966436" w:rsidRPr="00966436" w:rsidRDefault="00966436" w:rsidP="00D45B4F">
            <w:pPr>
              <w:shd w:val="clear" w:color="auto" w:fill="FFFFFF"/>
              <w:autoSpaceDE w:val="0"/>
              <w:autoSpaceDN w:val="0"/>
              <w:spacing w:after="0" w:line="240" w:lineRule="auto"/>
              <w:ind w:left="7" w:right="14" w:firstLine="56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грамматические ошибки, допущенные в работе, отметка по математике не снижается.</w:t>
            </w:r>
          </w:p>
          <w:p w14:paraId="149EAC18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3CC3DA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 по математике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проводится в форме контрольных работ комбинированного характера (они содержат арифметические задачи, примеры, задания по геометрии и др.). В этих работах сначала отдельно оценивается выполнение задач, примеров, заданий по геометрии, а затем выводится итоговая отметка за всю работу:</w:t>
            </w:r>
          </w:p>
          <w:p w14:paraId="04323F57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"5" - работа выполнена без ошибок;</w:t>
            </w:r>
          </w:p>
          <w:p w14:paraId="16B4A87A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"4" - 1 ошибка или 1 -3 недочета, при этом ошибок не должно быть в задаче;</w:t>
            </w:r>
          </w:p>
          <w:p w14:paraId="2BB008D1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"3" - 2-3 ошибки или 3 -4 недочета, при этом ход решения задачи должен быть верным;</w:t>
            </w:r>
          </w:p>
          <w:p w14:paraId="1B4F121E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"2" - 5 и более ошибок.</w:t>
            </w:r>
          </w:p>
          <w:p w14:paraId="4376DAB8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этом итоговая отметка не выставляется как средний балл, а определяется с учетом тех видов заданий, которые для данной работы являются основными.</w:t>
            </w:r>
          </w:p>
          <w:p w14:paraId="41B1AC2C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Оценивание устных ответов</w:t>
            </w:r>
          </w:p>
          <w:p w14:paraId="5826D9F7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В основу оценивания устного ответа учащихся положены следующие показатели: правильность, обоснованность, самостоятельность, полнота.</w:t>
            </w:r>
          </w:p>
          <w:p w14:paraId="6584CB98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Ошибки:</w:t>
            </w:r>
          </w:p>
          <w:p w14:paraId="32837184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-неправильный ответ на поставленный вопрос;</w:t>
            </w:r>
          </w:p>
          <w:p w14:paraId="77A6B2FC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-неумение ответить на поставленный вопрос или выполнить задание без помощи учителя;</w:t>
            </w:r>
          </w:p>
          <w:p w14:paraId="512D6C2D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правильном выполнении задания неумение дать соответствующие объяснения.</w:t>
            </w:r>
          </w:p>
          <w:p w14:paraId="569BD349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Недочеты:</w:t>
            </w:r>
          </w:p>
          <w:p w14:paraId="330588AA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-неточный или неполный ответ на поставленный вопрос;</w:t>
            </w:r>
          </w:p>
          <w:p w14:paraId="76589FDF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-при правильном ответе неумение самостоятельно или полно обосновать и проиллюстрировать его;</w:t>
            </w:r>
          </w:p>
          <w:p w14:paraId="40FA1E1B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-неумение точно сформулировать ответ решенной задачи;</w:t>
            </w:r>
          </w:p>
          <w:p w14:paraId="5661C175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-медленный темп выполнения задания, не являющейся индивидуальной особенностью школьника;</w:t>
            </w:r>
          </w:p>
          <w:p w14:paraId="7F478290" w14:textId="77777777" w:rsidR="00966436" w:rsidRPr="00966436" w:rsidRDefault="00966436" w:rsidP="00D45B4F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-неправильное произношение математических терминов.</w:t>
            </w:r>
          </w:p>
          <w:p w14:paraId="7568BF14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Классификация ошибок и недочетов, влияющих на снижение оценки (отметки)</w:t>
            </w:r>
          </w:p>
          <w:p w14:paraId="4E774A57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Ошибки:</w:t>
            </w:r>
          </w:p>
          <w:p w14:paraId="516BD0FC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-незнание или неправильное применение свойств, правил, алгоритмов, существующих зависимостей, лежащих в основе выполнения задания и используемых в ходе его выполнения;</w:t>
            </w:r>
          </w:p>
          <w:p w14:paraId="303D242C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-неправильный выбор действий, операций;</w:t>
            </w:r>
          </w:p>
          <w:p w14:paraId="34A1708B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-неверные вычисления в случае, когда цель задания - проверка вычислительных умений и навыков;</w:t>
            </w:r>
          </w:p>
          <w:p w14:paraId="3067660E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-пропуск части математических выкладок, действий, операций, существенно влияющих на получение правильного ответа;</w:t>
            </w:r>
          </w:p>
          <w:p w14:paraId="09C2ED99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-несоответствие пояснительного текста, ответа задания, наименования величин выполненным действиям и полученным результатам;</w:t>
            </w:r>
          </w:p>
          <w:p w14:paraId="1621B723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-несоответствие выполненных измерений и геометрических построений заданным параметрам.</w:t>
            </w:r>
          </w:p>
          <w:p w14:paraId="267B882B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Недочеты:</w:t>
            </w:r>
          </w:p>
          <w:p w14:paraId="6C2393EA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-неправильное списывание данных (чисел, знаков, обозначения величин);</w:t>
            </w:r>
          </w:p>
          <w:p w14:paraId="2BEE5DFD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-ошибки в записях математических терминов, символов при оформлении математических выкладок;</w:t>
            </w:r>
          </w:p>
          <w:p w14:paraId="72986EA0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-неверные вычисления в случае, когда цель задания - не связана с проверкой вычислительных умений и навыков;</w:t>
            </w:r>
          </w:p>
          <w:p w14:paraId="5CD8E769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-наличие записи действий;</w:t>
            </w:r>
          </w:p>
          <w:p w14:paraId="08328795" w14:textId="77777777" w:rsidR="00966436" w:rsidRPr="00966436" w:rsidRDefault="00966436" w:rsidP="00D45B4F">
            <w:pPr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</w:rPr>
              <w:t>-отсутствие ответа к заданию или ошибки к записи ответа</w:t>
            </w:r>
          </w:p>
          <w:p w14:paraId="158809D7" w14:textId="77777777" w:rsidR="00966436" w:rsidRPr="00966436" w:rsidRDefault="00966436" w:rsidP="00D45B4F">
            <w:pPr>
              <w:shd w:val="clear" w:color="auto" w:fill="FFFFFF"/>
              <w:spacing w:after="0" w:line="240" w:lineRule="auto"/>
              <w:ind w:right="4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5DE325E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3F08E8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456E12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39C6E73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45F750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D811D" w14:textId="77777777" w:rsidR="00966436" w:rsidRDefault="00966436" w:rsidP="00D45B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BF398F" w14:textId="77777777" w:rsidR="00526B87" w:rsidRPr="00966436" w:rsidRDefault="00526B87" w:rsidP="00D45B4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D0FFEE3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B21F6F" w14:textId="77777777" w:rsidR="00966436" w:rsidRPr="00966436" w:rsidRDefault="00966436" w:rsidP="00D45B4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436">
        <w:rPr>
          <w:rFonts w:ascii="Times New Roman" w:eastAsia="Calibri" w:hAnsi="Times New Roman" w:cs="Times New Roman"/>
          <w:b/>
          <w:sz w:val="24"/>
          <w:szCs w:val="24"/>
        </w:rPr>
        <w:t>Календарно – тематическое планирова</w:t>
      </w:r>
      <w:r w:rsidR="000B02BA">
        <w:rPr>
          <w:rFonts w:ascii="Times New Roman" w:eastAsia="Calibri" w:hAnsi="Times New Roman" w:cs="Times New Roman"/>
          <w:b/>
          <w:sz w:val="24"/>
          <w:szCs w:val="24"/>
        </w:rPr>
        <w:t>ние по математике</w:t>
      </w:r>
    </w:p>
    <w:tbl>
      <w:tblPr>
        <w:tblW w:w="4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5344"/>
        <w:gridCol w:w="2097"/>
        <w:gridCol w:w="1100"/>
        <w:gridCol w:w="1713"/>
        <w:gridCol w:w="2232"/>
      </w:tblGrid>
      <w:tr w:rsidR="00966436" w:rsidRPr="00966436" w14:paraId="74C651CD" w14:textId="77777777" w:rsidTr="00966436">
        <w:trPr>
          <w:trHeight w:val="675"/>
          <w:jc w:val="center"/>
        </w:trPr>
        <w:tc>
          <w:tcPr>
            <w:tcW w:w="7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CBE6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53D1C13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8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E83F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A56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DC4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929D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966436" w:rsidRPr="00966436" w14:paraId="723B4F96" w14:textId="77777777" w:rsidTr="00966436">
        <w:trPr>
          <w:trHeight w:val="4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D279F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5EC3C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7BCF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E8F0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1540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0BC7A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080C5F2" w14:textId="77777777" w:rsidTr="0096643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92154" w14:textId="77777777" w:rsidR="00966436" w:rsidRPr="00966436" w:rsidRDefault="009B1309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Повторение (14 часов)</w:t>
            </w:r>
          </w:p>
          <w:p w14:paraId="24308CD4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664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принимают и сохраняют цели и задачи учебной деятельности; ориентируются в учебнике; планируют, контролируют, оценивают учебные действия, замечают допущенные ошибки; осознают правило контроля и успешно используют его в решении учебной задачи принимают и сохраняют цели и задачи учебной деятельности; осуществляют планирование, контроль; волевую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саморегуляцию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затруднения; оценивают собственную деятельность на уроке.</w:t>
            </w:r>
          </w:p>
          <w:p w14:paraId="7597576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владеют способами выполнения заданий творческого и поискового характера, логическими действиями, базовыми предметными понятиями; осуществляют расширенный поиск информации и представляют информацию в предложенной форме; используют знаково-символические средства для решения учебно-практических задач; осознанно и произвольно строят речевое высказывание; используют различные способы поиска информации в соответствии с познавательной задачей; владеют базовыми предметными понятиями.</w:t>
            </w:r>
          </w:p>
          <w:p w14:paraId="4A015267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планируют учебное сотрудничество с учителем и сверстниками; умеют оформлять свои мысли в устной форме, вступать в диалог.</w:t>
            </w:r>
          </w:p>
          <w:p w14:paraId="2FC30B9E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обмениваются мнениями; могут работать в коллективе, уважают мнения других участников образовательного процесса; умеют слушать собеседника; излагают и аргументируют свою точку зрения на обсуждаемую проблему;</w:t>
            </w:r>
          </w:p>
          <w:p w14:paraId="68A169D6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формулируют и аргументируют свое мнение и позицию в коммуникации; осуществляют учет разных мнений, координирование в сотрудничестве, разные позиции; используют критерии для обоснования своего суждения.</w:t>
            </w:r>
          </w:p>
          <w:p w14:paraId="136634D9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осуществляют </w:t>
            </w:r>
            <w:proofErr w:type="spellStart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; проявляют познавательный интерес к изучению учебного предмета</w:t>
            </w:r>
          </w:p>
          <w:p w14:paraId="5306373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66436" w:rsidRPr="00966436" w14:paraId="79A6F1A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698A6" w14:textId="77777777" w:rsidR="00C52987" w:rsidRDefault="00C52987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AF9E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339AA" w14:textId="77777777" w:rsidR="00C52987" w:rsidRPr="00C52987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четверть 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часа</w:t>
            </w:r>
            <w:r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14:paraId="0AE8018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рация. Счет предметов. Разряды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0736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86048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7B8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D96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709D1C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8ED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14:paraId="08C3E65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Выражение и его значение.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0EC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B3E68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6076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7C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B4EF7F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27FC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AC30F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Входная контрольная работа.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0E0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A1961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7B3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238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84F521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C5C8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B8A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суммы нескольких слагаемых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A895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5C78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F324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96B1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0DF977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08D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74EB13" w14:textId="77777777" w:rsidR="00966436" w:rsidRPr="00966436" w:rsidRDefault="00556CCB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Алгоритм </w:t>
            </w:r>
            <w:r w:rsidR="00966436"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письменного вычитания трёхзначных чисел.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B3E1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A2B36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8803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E63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21AB162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79E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C22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Приемы письменного умножения трехзначного числа на однозначное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6E6C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11E6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617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2C4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A7557E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B8C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5A1E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Свойства умножения. Умножение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  <w:t>на 0 и 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FC0E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3B8C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27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C423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A97550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91E0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548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Алгоритм  письменног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деления на однозначное число.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924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F33B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9C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A01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38CB9C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52DB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358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письменного деления на однозначное число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D151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E20CB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C9B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2D4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B26B74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0285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6C2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письменного деления на однозначное число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5EB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1E5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5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020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A29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2E2D1B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D82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ACEC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Прием письменного деления на однозначное число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3DE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339E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526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152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7FF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BC3747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FD7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DF7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Диаграммы.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EFAE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0A69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505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D3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3AE5F5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01D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009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узнали ?</w:t>
            </w:r>
            <w:r w:rsidR="00556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Чему научились 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102D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6E7A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405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695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0B37D5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2F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C527" w14:textId="77777777" w:rsidR="00966436" w:rsidRPr="009B1309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К</w:t>
            </w:r>
            <w:r w:rsidRPr="00966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онтрольная работа по теме «Числа от 1 до 1000. Четыре арифметических действия».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85C2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49F2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9EB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5EC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73A6300" w14:textId="77777777" w:rsidTr="00966436">
        <w:trPr>
          <w:trHeight w:val="101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D6C" w14:textId="77777777" w:rsidR="00966436" w:rsidRPr="00BC2FF8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Разде</w:t>
            </w:r>
            <w:r w:rsidR="00BC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  ЧИСЛА, КОТОРЫЕ БОЛЬШЕ 1 000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НУМЕРАЦИЯ</w:t>
            </w:r>
            <w:r w:rsidR="00BC2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.  (12 часов)</w:t>
            </w:r>
          </w:p>
          <w:p w14:paraId="2A9BDFA3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действия:</w:t>
            </w:r>
            <w:r w:rsidR="00556C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6643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Л-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восприятие критериев оценки учебной деятельности и понимание оценок учителя успешности учебной деятельности;</w:t>
            </w:r>
            <w:r w:rsidR="00556C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положительное отношение к урокам математики, к учебе, к школе;  понимание значения математических знаний в собственной жизни; понимание значения математики в жизни и деятельности человека;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планировать свои действия в соответствии с поставленной учебной задачей для ее решения; проводить пошаговый контроль под руководством учителя, а в некоторых случаях – самостоятельно; выполнять самоконтроль и самооценку результатов своей учебной деятельности на уроке и по результатам изучения отдельных </w:t>
            </w:r>
            <w:proofErr w:type="spellStart"/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тем.самостоятельно</w:t>
            </w:r>
            <w:proofErr w:type="spellEnd"/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планировать и контролировать учебные действия в соответствии с поставленной целью; находить способ решения учебной задачи;  адекватно проводить самооценку результатов своей учебной деятельности, понимать причины неуспеха на том или ином этапе;</w:t>
            </w:r>
            <w:r w:rsidR="00556C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выполнять классификацию по нескольким предложенным или самостоятельно найденным основаниям; делать выводы по аналогии и проверять эти выводы; проводить несложные обобщения и использовать математические знания в расширенной области применения; понимать базовые межпредметные и предметные понятия: число, величина, геометрическая фигура;</w:t>
            </w:r>
            <w:r w:rsidR="00556CC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 принимать активное участие в работе в паре и в группе, использовать умение вести диалог, речевые коммуникативные средства; принимать участие в обсуждении математических фактов, стратегии успешной математической игры, высказывать свою позицию;  применять изученные правила общения, осваивать навыки сотрудничества в учебной деятельности;</w:t>
            </w:r>
          </w:p>
          <w:p w14:paraId="38DF3D2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B67C20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E2A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BAFF" w14:textId="77777777" w:rsidR="00966436" w:rsidRPr="00966436" w:rsidRDefault="009B1309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единиц и класс тысяч.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2A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D80F" w14:textId="77777777" w:rsidR="00966436" w:rsidRPr="00966436" w:rsidRDefault="00526B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2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1890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363C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874D1D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6BB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2786" w14:textId="77777777" w:rsidR="00966436" w:rsidRPr="00966436" w:rsidRDefault="009B1309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Чтение многозначных  чисел</w:t>
            </w:r>
            <w:r w:rsidR="001625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D0EC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C77C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A0F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ED3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5AF9AC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1DDF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6E6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Запись многозначных чисел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3FEAB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C821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36F6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C55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1A1237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A2E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447C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Разрядные слагаемые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1489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EF3D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E1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0C7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168452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DF4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5AD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Сравнение  чисел</w:t>
            </w:r>
            <w:r w:rsidR="009B130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5E535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E949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76D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C612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914102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9CA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15DB6" w14:textId="77777777" w:rsidR="009B1309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Увеличение и уменьшение числа в 10, 100, </w:t>
            </w:r>
          </w:p>
          <w:p w14:paraId="6764BFD2" w14:textId="77777777" w:rsidR="00966436" w:rsidRPr="00966436" w:rsidRDefault="009B1309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1 000 раз.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FB7A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044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C311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342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C501E0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C37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EDA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794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C565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EAD9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B4B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45FEB3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15C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C789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 миллионов и класс миллиардов.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B180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1F28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02D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E77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CA3EA9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8A2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C69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Странички для любознательных.</w:t>
            </w:r>
            <w:r w:rsidR="00556C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узнали ? Чему научились?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998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7204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BDB5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9B4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B0425F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C00C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65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Наши проекты. Что узнали ? Чему научились 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1BD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4108D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99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BE1D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9F8320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4C7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63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по теме «Числа, которые больше </w:t>
            </w:r>
          </w:p>
          <w:p w14:paraId="63EC0E3F" w14:textId="77777777" w:rsidR="00966436" w:rsidRPr="009B1309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1 000. Нумерация»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B69C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66197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DDC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37B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D0CCAF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452E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DDE6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B12BB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5193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82C6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CA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75CD324" w14:textId="77777777" w:rsidTr="0096643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72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ВЕЛИЧИНЫ</w:t>
            </w:r>
          </w:p>
          <w:p w14:paraId="465ADE87" w14:textId="77777777" w:rsidR="00966436" w:rsidRPr="00966436" w:rsidRDefault="00966436" w:rsidP="00D45B4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96643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 xml:space="preserve"> 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понимать, принимать и сохранять различные учебные задачи; осуществлять поиск средств для достижения учебной задачи;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  планировать свои действия в соответствии с поставленной учебной задачей для ее решения; самостоятельно делать несложные выводы о математических объектах и их свойствах; контролировать свои действия и соотносить их с поставленными целями и действиями других участников, работающих в паре, в группе;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96643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проводить сравнение по одному или нескольким признакам и на этой основе делать выводы;устанавливать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выполнять классификацию по нескольким предложенным или самостоятельно найденным основаниям; делать выводы по аналогии и проверять эти выводы;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 понимать различные позиции в подходе к решению учебной задачи, задавать вопросы для их уточнения, 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14:paraId="2717CAC5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6CAA65B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786F13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DCFF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72970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длины. Километр.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587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E8EE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D8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9E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16B839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F6FB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936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длины. 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AC0C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2F4A" w14:textId="77777777" w:rsidR="00966436" w:rsidRPr="00966436" w:rsidRDefault="00162554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0F0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AE5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2C8BCF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24D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D07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площади. Квадратный километр. Квадратный миллиметр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3C5A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248C9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F102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D65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AA3249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7AB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ABC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Таблица единиц площади.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B1D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03AD5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B9E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39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E6C5D2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06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9A2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Измерение площади с помощью палетки.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236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1053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001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63B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0E3E31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DC76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7A364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Единицы массы. Тонна. Центнер.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41F8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3C9D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F9E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B6F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421EFF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1218" w14:textId="77777777" w:rsidR="00C52987" w:rsidRDefault="00C52987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59EFEA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4800" w14:textId="77777777" w:rsidR="00C52987" w:rsidRPr="00C52987" w:rsidRDefault="00556CCB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52987"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 ( </w:t>
            </w:r>
            <w:r w:rsid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32 часа</w:t>
            </w:r>
            <w:r w:rsidR="00C52987"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14:paraId="6983011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Единицы времени. Определение времени по часам.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DA81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6C7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1AC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DE68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AF859D2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064B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EBC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начала, конца и продолжительности события. Секунда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5AA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4E5E6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A6F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F4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F92BFF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A928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3F23A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Век. Таблица единиц времени.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062DB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1F7C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AD2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0B4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D037A5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C504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DDC6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E10D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58DAF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440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35EA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B9D8C2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730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FDD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 по теме «Величины»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D8F6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24765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A85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CB3E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495C447" w14:textId="77777777" w:rsidTr="0096643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0CE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СЛОЖЕНИЕ И ВЫЧИТАНИЕ</w:t>
            </w:r>
          </w:p>
          <w:p w14:paraId="16F9F33B" w14:textId="77777777" w:rsidR="00966436" w:rsidRPr="00966436" w:rsidRDefault="00966436" w:rsidP="00D45B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Универсальные учебные действия: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Л</w:t>
            </w:r>
            <w:r w:rsidRPr="00966436">
              <w:rPr>
                <w:rFonts w:ascii="Times New Roman" w:eastAsia="Calibri" w:hAnsi="Times New Roman" w:cs="Times New Roman"/>
                <w:bCs/>
                <w:i/>
                <w:color w:val="000000"/>
                <w:sz w:val="24"/>
                <w:szCs w:val="24"/>
              </w:rPr>
              <w:t xml:space="preserve"> 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навыки в проведении самоконтроля и самооценки результатов своей учебной деятельности; положительное отношение к урокам математики, к учебе, к школе; понимание значения математических знаний в собственной жизни; понимание значения математики в жизни и деятельности человека;  восприятие критериев оценки учебной деятельности и понимание оценок учителя успешности учебной деятельности;умение знать и применять правила общения, осваивать навыки сотрудничества в учебной деятельности;</w:t>
            </w:r>
          </w:p>
          <w:p w14:paraId="0DF4D4D6" w14:textId="77777777" w:rsidR="00966436" w:rsidRPr="00BC2FF8" w:rsidRDefault="00966436" w:rsidP="00D45B4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понимать, принимать и сохранять различные учебные задачи; осуществлять поиск средств для достижения учебной задачи; находить способ решения учебной задачи и выполнять учебные действия в устной и письменной форме, использовать математические термины, символы и знаки;  планировать свои действия в соответствии с поставленной учебной задачей для ее решения; проводить пошаговый контроль под руководством учителя, а в некоторых случаях – самостоятельно; выполнять самоконтроль и самооценку результатов своей учебной деятельности на уроке и по результатам изучения отдельных тем.  адекватно проводить самооценку результатов своей учебной деятельности, понимать причины неуспеха на том или ином этапе;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  <w:r w:rsidRPr="0096643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проводить сравнение по одному или нескольким признакам и на этой основе делать выводы; 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 выполнять классификацию по нескольким предложенным или самостоятельно найденным основаниям;делать выводы по аналогии и проверять эти выводы; проводить несложные обобщения и использовать математические знания в расширенной области применения; понимать базовые межпредметные и предметные понятия: число, величина, геометрическая фигура; фиксировать математические отношения между объектами и группами объектов в знаково-символической форме (на моделях);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 </w:t>
            </w:r>
            <w:r w:rsidRPr="00966436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понимать различные позиции в подходе к решению учебной задачи, задавать вопросы для их уточнения, четко и аргументированно высказывать свои оценки и предложения;  принимать активное участие в работе в паре и в группе, использовать умение вести диалог, речевые коммуникативные средства;  принимать участие в обсуждении математических фактов, стратегии успешной математической игры, высказывать свою позицию;  применять изученные правила общения, осваивать навыки сотрудничества в учебной деятельности;  контролировать свои действия при работе в группе и осознавать важность своевременного и качественного выполнения взятого на себя обязательства для общего дела.</w:t>
            </w:r>
          </w:p>
        </w:tc>
      </w:tr>
      <w:tr w:rsidR="00966436" w:rsidRPr="00966436" w14:paraId="0AF4533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838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E950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</w:t>
            </w:r>
          </w:p>
          <w:p w14:paraId="11C93C5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Устные и письменные приемы вычислений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BA28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EA3C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EDD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310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4313FA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D46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79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ждение неизвестного слагаемого.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28D0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A5DA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560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4A02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27EC06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2CB5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D03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неизвестного вычитаемого, неизвестного уменьшаемого.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121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FD94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E3B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D23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0C476A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23C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66C7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Нахождение нескольких </w:t>
            </w:r>
            <w:r w:rsidR="00966436"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долей целого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A949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CD1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905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A78A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FF76E5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92E3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  <w:p w14:paraId="373F321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D600" w14:textId="77777777" w:rsidR="00BC2FF8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19CE8256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E9E5" w14:textId="77777777" w:rsid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7A9BC90F" w14:textId="77777777" w:rsidR="00BC2FF8" w:rsidRPr="00966436" w:rsidRDefault="00BC2FF8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D409B" w14:textId="77777777" w:rsid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  <w:p w14:paraId="71245365" w14:textId="77777777" w:rsidR="00C52987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48C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89C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26FB6C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E20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F2732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Сложение и вычитание </w:t>
            </w:r>
            <w:r w:rsidR="00966436"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7E4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8E31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8EF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920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AF1A97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A4A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C2E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29A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AA94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C63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B6C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F857F62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2A8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  <w:p w14:paraId="756B67A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AAB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узнали ? Чему научились.?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8E181" w14:textId="77777777" w:rsidR="00966436" w:rsidRPr="00966436" w:rsidRDefault="00BC2FF8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673" w14:textId="77777777" w:rsid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  <w:p w14:paraId="54245BE4" w14:textId="77777777" w:rsidR="00C52987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2C2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4E8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07EA6C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4A83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43F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теме «Сложение и вычитание».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34B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5675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714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F2D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82BD21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1DC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FE78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контрольной работы. Свойства умножения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EFB0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0AED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D245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6FD3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A3C25A0" w14:textId="77777777" w:rsidTr="00C52987">
        <w:trPr>
          <w:trHeight w:val="7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5470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E8CA42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C5C4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812E" w14:textId="77777777" w:rsidR="00966436" w:rsidRPr="00966436" w:rsidRDefault="00BC2FF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Странички для любознательных.. Задачи – расчёты.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4B1C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5FB7B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A11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A79B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777123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F58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  <w:p w14:paraId="68B5574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BFE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приемы умножения.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7AFDF" w14:textId="77777777" w:rsidR="00966436" w:rsidRPr="00966436" w:rsidRDefault="00BC2FF8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2BA08" w14:textId="77777777" w:rsidR="00C52987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78B5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9588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5865C7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48C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 w:type="page"/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26D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чисел, запись которых оканчивается нулями</w:t>
            </w:r>
            <w:r w:rsidR="007F5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D394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3834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1F0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4E87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9302A4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72A0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 w:type="page"/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7F9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Нахождение неизвестного множителя,  делимого,  делителя</w:t>
            </w:r>
            <w:r w:rsidR="007F5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1CCC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6FE5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907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9EAC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EE53FF2" w14:textId="77777777" w:rsidTr="0096643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03B6" w14:textId="77777777" w:rsidR="00966436" w:rsidRPr="00966436" w:rsidRDefault="00966436" w:rsidP="00D45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58C594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172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371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с числами 0 и  1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B4EB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7B3FF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1E9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88B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80C2C8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C43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</w:p>
          <w:p w14:paraId="0CFA7B5B" w14:textId="77777777" w:rsidR="00966436" w:rsidRPr="00966436" w:rsidRDefault="00BC2FF8" w:rsidP="00D45B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B1D1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Письменные приёмы деления.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C1D5" w14:textId="77777777" w:rsidR="00966436" w:rsidRPr="00966436" w:rsidRDefault="00BC2FF8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EC1C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CD5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39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558E8F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9A0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D31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Задачи на увеличение и уменьшение числа в несколько раз, выраженных в косвенной форме.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9C3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7314" w14:textId="77777777" w:rsidR="00966436" w:rsidRPr="00966436" w:rsidRDefault="00C52987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927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D50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437EB7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6F4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A47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изученного. Решение задач.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DAEB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4EF9" w14:textId="77777777" w:rsidR="00966436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8BF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9211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3B0B3F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1FCB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DE4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Контрольная работа по теме «Умножение и деление на однозначное число».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550C5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867C4" w14:textId="77777777" w:rsidR="00966436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87A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9CA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B113C37" w14:textId="77777777" w:rsidTr="00966436">
        <w:trPr>
          <w:trHeight w:val="138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44B1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  <w:p w14:paraId="12F28F9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AAD6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Письменные приёмы деления и умножения. Закрепление изученного. Что узнали? Чему научились? </w:t>
            </w: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(обобщение и систематизация знаний)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14:paraId="435C233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91–95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B43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87C7" w14:textId="77777777" w:rsid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  <w:p w14:paraId="5B4CBE2D" w14:textId="77777777" w:rsidR="0090451A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98F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322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237393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E46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BFE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по теме « У</w:t>
            </w:r>
            <w:r w:rsidRPr="009664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множение и деление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1C5E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14067" w14:textId="77777777" w:rsidR="00966436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65F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979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68155F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EA6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1ACC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 по теме «Письменные приёмы деления и умножения»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E662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286F1" w14:textId="77777777" w:rsidR="00966436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70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FC2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B4508F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7B0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8137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и деление на однозначное число.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F428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F26A" w14:textId="77777777" w:rsidR="00966436" w:rsidRPr="00966436" w:rsidRDefault="0090451A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76E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DE7D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A99CD5A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B2F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063C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Скорость. Единицы скорости. Взаимосвязь между скоростью, временем и расстоянием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E19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2A" w14:textId="77777777" w:rsidR="00966436" w:rsidRPr="00966436" w:rsidRDefault="005242FC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B56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445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DFD842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AB32" w14:textId="77777777" w:rsidR="00556CCB" w:rsidRDefault="00556CCB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1F6B2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</w:t>
            </w:r>
          </w:p>
          <w:p w14:paraId="355F077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68</w:t>
            </w:r>
          </w:p>
          <w:p w14:paraId="19AE5EF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D695" w14:textId="77777777" w:rsidR="00556CCB" w:rsidRPr="00556CCB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  <w:r w:rsidR="00556CCB"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четверть (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 часов</w:t>
            </w:r>
            <w:r w:rsidR="00556CCB" w:rsidRPr="00C52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  <w:p w14:paraId="3D40F137" w14:textId="77777777" w:rsidR="00556CCB" w:rsidRDefault="00556CCB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F7291B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на движение.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CDEF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185B6" w14:textId="77777777" w:rsidR="00966436" w:rsidRDefault="00556CCB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14:paraId="4C437FDE" w14:textId="77777777" w:rsidR="00556CCB" w:rsidRDefault="00556CCB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14:paraId="548D3EF0" w14:textId="77777777" w:rsidR="00556CCB" w:rsidRPr="00966436" w:rsidRDefault="00556CCB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6E7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30B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8F6F31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3763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7EEA" w14:textId="77777777" w:rsidR="00BC2FF8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Странички для любознательных. </w:t>
            </w:r>
          </w:p>
          <w:p w14:paraId="7C03783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Проверочная работа</w:t>
            </w:r>
            <w:r w:rsidR="00BC2F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7284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FDFD" w14:textId="77777777" w:rsidR="00966436" w:rsidRPr="00966436" w:rsidRDefault="00556CCB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B6B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623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0EEBD7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8465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7B8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числа на произведение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A54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3BB89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701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8C0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477C88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43C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4390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умножение на числа, оканчивающиеся нулями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EA2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E859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4A1E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19A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613099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756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B73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9F87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F0477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2B6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C4D0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8CE98D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953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E30C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умножение двух чисел, оканчивающихся нулями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1560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EBF6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16A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002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A406F6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F3D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CF2F" w14:textId="77777777" w:rsidR="00966436" w:rsidRPr="00966436" w:rsidRDefault="007F5AC0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018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7C459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684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1D68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1908F4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CB9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0FF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Перестановка и группировка множителей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0417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2EE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06FF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1A5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5FA97E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E44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37F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Что узнали? Чему научились?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A122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3753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2428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BA3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0E2C1FA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2B95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DD19" w14:textId="77777777" w:rsidR="00966436" w:rsidRPr="007F5AC0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по теме «Умножение чисел, оканчивающихся нулями»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B059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22EEB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EF1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6F9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2545CB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656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8C4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 ной работы. Закрепление изученного. Анализ контроль ной работы.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EB9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F198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4A1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ED6D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C2A706A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4F7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500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числа на произведение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837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8BC0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43A0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693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940A8D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824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2E2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числа на произведение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E0D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14FC7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5D9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0FB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E98CA1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B1E8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A8C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Деление с остатком на 10, 100 и 1 000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359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6E8C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D8A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AEA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AFC268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D4ED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54A77" w14:textId="77777777" w:rsidR="00966436" w:rsidRPr="00966436" w:rsidRDefault="007F5AC0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6AD5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075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AEC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C3D6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5CE841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026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CD3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деление на числа, оканчивающиеся нулями</w:t>
            </w:r>
            <w:r w:rsidR="007F5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44A0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5A44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8CDA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54A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B0DB55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F09F" w14:textId="77777777" w:rsidR="00966436" w:rsidRPr="00966436" w:rsidRDefault="00024E2E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85</w:t>
            </w:r>
          </w:p>
          <w:p w14:paraId="11F4D92F" w14:textId="77777777" w:rsidR="00966436" w:rsidRPr="00966436" w:rsidRDefault="00024E2E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963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деление на числа, оканчивающиеся нулями </w:t>
            </w: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 xml:space="preserve">(освоение новых знаний и способов </w:t>
            </w:r>
            <w:r w:rsidRPr="009664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br/>
              <w:t>действий)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С. 30–32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D53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D63CC" w14:textId="77777777" w:rsid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  <w:p w14:paraId="379A4C65" w14:textId="77777777" w:rsidR="00D45B4F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CE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239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18A036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A204" w14:textId="77777777" w:rsidR="00966436" w:rsidRDefault="00024E2E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87</w:t>
            </w:r>
          </w:p>
          <w:p w14:paraId="0BE15922" w14:textId="77777777" w:rsidR="00024E2E" w:rsidRPr="00966436" w:rsidRDefault="00024E2E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338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D65B" w14:textId="77777777" w:rsidR="00966436" w:rsidRPr="00966436" w:rsidRDefault="00024E2E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3FFE" w14:textId="77777777" w:rsid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14:paraId="6ACED26E" w14:textId="77777777" w:rsidR="00D45B4F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A0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C5FF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58D420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937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036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FC26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2C4F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976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604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4D26D9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C111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734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узнали. Чему научились.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53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61D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3B82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4E5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76115F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BF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50E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по теме «Умножение и деление на числа, оканчивающиеся нулями».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F31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EFBB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B71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E01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28F22F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54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979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Наши проекты.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70C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36BE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F68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963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D17A26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D13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1E5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Умножение числа на сумму.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F1DD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6C78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38D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A9D0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CFCA79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F5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079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Умножение числа на сумму.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2ECE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003C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DEA3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F39E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6B562F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6E5F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0E37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умножение на двузначное число</w:t>
            </w:r>
            <w:r w:rsidR="007F5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3F31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F060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6FD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34B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42C5DB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BB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0069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умножение на двузначное число</w:t>
            </w:r>
            <w:r w:rsidR="007F5A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9F87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DC9A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03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3F2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6FA9E0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04E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2689" w14:textId="77777777" w:rsidR="00966436" w:rsidRPr="00966436" w:rsidRDefault="00024E2E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03D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A90DF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A13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8B8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8681D6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C255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05A8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FA6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8B04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1D9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E6E3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670F214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0E2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</w:p>
          <w:p w14:paraId="50B1DE6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E3FE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умножение на трёхзначное число.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57D7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340B" w14:textId="77777777" w:rsid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14:paraId="7EA59211" w14:textId="77777777" w:rsidR="00D45B4F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181B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7CA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DAD0CB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E56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  <w:p w14:paraId="3E85395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FDD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09E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13F2" w14:textId="77777777" w:rsid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  <w:p w14:paraId="170DF386" w14:textId="77777777" w:rsidR="00D45B4F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40F8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A28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DEC2D3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586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FB3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узнали? Чему научились?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EAB9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C3EC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47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96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A6CDB1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419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51A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Административная контрольная работа.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98F2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5549C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BA2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1C0C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0D46F17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D207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11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деление на двузначное число. 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C99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DA48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E4F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4F8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313A24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6B42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AEEB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деление с остатком на двузначное число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266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8A3E" w14:textId="77777777" w:rsidR="00966436" w:rsidRPr="00966436" w:rsidRDefault="00D45B4F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440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C137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F68BFD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58D22" w14:textId="77777777" w:rsidR="00D45B4F" w:rsidRDefault="00D45B4F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E44172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4B01" w14:textId="77777777" w:rsidR="00D45B4F" w:rsidRPr="00D45B4F" w:rsidRDefault="00D45B4F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45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 четверть</w:t>
            </w:r>
            <w:r w:rsidR="00D04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(30 часов)</w:t>
            </w:r>
          </w:p>
          <w:p w14:paraId="685C329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Алгоритм письменного деления на двузначное число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954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1312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758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7E2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36CED22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5A8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AD56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 деление на двузначное число.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69E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6819B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6D8D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A6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96AAA4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1FB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C50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деление на двузначное число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D96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9330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8BA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053C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3A55A6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F7A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BDE6" w14:textId="77777777" w:rsidR="00966436" w:rsidRPr="00966436" w:rsidRDefault="0065034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2008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7BC3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23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6B83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98A7F1F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5EE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F8A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Решение задач. Закрепление изученного.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AB047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96191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E65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A2A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6770E4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8B8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580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F8433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6914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E1D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743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B65A0D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C2DB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75A0" w14:textId="77777777" w:rsidR="00966436" w:rsidRPr="00650348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дел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ение на двузначное число. Закреп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ление.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804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7CEBA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927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A5B8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CDD28CE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7E8F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  <w:p w14:paraId="7A11208C" w14:textId="77777777" w:rsidR="00966436" w:rsidRPr="00966436" w:rsidRDefault="00966436" w:rsidP="00D45B4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A8C5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Закрепление  изученного. Решение задач.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1FE8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E9D1" w14:textId="77777777" w:rsid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14:paraId="0BE2A4EF" w14:textId="77777777" w:rsidR="00D04FD1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2C8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30B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92070B1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73D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465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Контрольная работа по теме «Деление на двузначное число».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750C6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753F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F05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281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FE0B9C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FFA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A33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Письменное деление на трехзначное чи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сло. Анализ контрольной работы.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4CD3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BFB2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6E2E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D6E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368473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014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1CF8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Письменно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 деление на трехзначное число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DDA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9866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727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4C2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BE8486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99F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A7E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Письменное деление на </w:t>
            </w:r>
            <w:r w:rsidR="006503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трехзначное число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49A8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6943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813F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8C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D1F3E99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368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280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Закрепление изученного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2E96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162ED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C249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6075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DEA007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1421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ED7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с остатком.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9D2E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D017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BEF2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7B1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C67AD5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0DBE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9DF" w14:textId="77777777" w:rsidR="00966436" w:rsidRPr="00966436" w:rsidRDefault="00D04FD1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Всероссийская проверочная работа.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7A6A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1047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70E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F4C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AD1EC7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B30D" w14:textId="77777777" w:rsidR="00966436" w:rsidRPr="00966436" w:rsidRDefault="0065034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  <w:p w14:paraId="1E91BD2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293A7" w14:textId="77777777" w:rsidR="00D04FD1" w:rsidRDefault="00D04FD1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проверочной работы.</w:t>
            </w:r>
          </w:p>
          <w:p w14:paraId="5BB74BA0" w14:textId="77777777" w:rsidR="00D04FD1" w:rsidRPr="00966436" w:rsidRDefault="00D04FD1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на трёхзначное число. Закрепление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30CA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6BEE" w14:textId="77777777" w:rsid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14:paraId="0E2A6C4B" w14:textId="77777777" w:rsidR="00D04FD1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9432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003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C2B32A0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4FD8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CC1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Контрольная работа по теме </w:t>
            </w:r>
          </w:p>
          <w:p w14:paraId="23605D4D" w14:textId="77777777" w:rsidR="00966436" w:rsidRPr="00966436" w:rsidRDefault="00650348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="00966436"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 на трехзначное число»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247F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CE797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6252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D528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9C6088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0ED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814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контрольной работы. 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035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A733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101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86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1FF4E844" w14:textId="77777777" w:rsidTr="00966436">
        <w:trPr>
          <w:trHeight w:val="45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E61B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ИТОГОВОЕ ПОВТОРЕНИЕ </w:t>
            </w:r>
          </w:p>
          <w:p w14:paraId="2425632A" w14:textId="77777777" w:rsidR="00966436" w:rsidRPr="00966436" w:rsidRDefault="00966436" w:rsidP="00D45B4F">
            <w:pPr>
              <w:tabs>
                <w:tab w:val="left" w:pos="9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664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Универсальные учебные действия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966436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понимать, принимать и сохранять различные учебные задачи; осуществлять поиск средств для достижения учебной задачи;  находить способ решения учебной задачи и выполнять учебные действия в устной и письменной форме, использовать математические термины, символы и знаки;  планировать свои действия в соответствии с поставленной учебной задачей для ее решения; самостоятельно делать несложные выводы о математических объектах и их свойствах; контролировать свои действия и соотносить их с поставленными целями и действиями других участников, работающих в паре, в группе;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П -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устанавливать математические отношения между объектами, взаимосвязь в явлениях и процессах и представлять информацию в знаково-символической и графической форме, строить модели, отражающие различные отношения между объектами; проводить сравнение по одному или нескольким признакам и на этой основе делать выводы;устанавливать закономерность следования объектов (чисел, числовых выражений, равенств, геометрических фигур и др.) и определять недостающие в ней элементы; выполнять классификацию по нескольким предложенным или самостоятельно найденным основаниям; делать выводы по аналогии и проверять эти выводы; </w:t>
            </w: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 - </w:t>
            </w:r>
            <w:r w:rsidRPr="009664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строить речевое высказывание в устной форме, использовать математическую терминологию;  понимать различные позиции в подходе к решению учебной задачи, задавать вопросы для их уточнения,  принимать активное участие в работе в паре и в группе, использовать умение вести диалог, речевые коммуникативные средства;</w:t>
            </w:r>
          </w:p>
          <w:p w14:paraId="495A156E" w14:textId="77777777" w:rsidR="00966436" w:rsidRPr="00D04FD1" w:rsidRDefault="00966436" w:rsidP="00D04F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436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Л-</w:t>
            </w:r>
            <w:r w:rsidRPr="00966436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применению поисковых и творческих подходов к вып</w:t>
            </w:r>
            <w:r w:rsidR="00D04FD1">
              <w:rPr>
                <w:rFonts w:ascii="Times New Roman" w:eastAsia="Calibri" w:hAnsi="Times New Roman" w:cs="Times New Roman"/>
                <w:sz w:val="24"/>
                <w:szCs w:val="24"/>
              </w:rPr>
              <w:t>олнению математических заданий.</w:t>
            </w:r>
          </w:p>
        </w:tc>
      </w:tr>
      <w:tr w:rsidR="00966436" w:rsidRPr="00966436" w14:paraId="6AD0A42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413D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6E0A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Нумерация.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86E4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117A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48F1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144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33D4B26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CE92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29A9E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Выражения и уравнения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889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3052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D925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7B5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416C693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A94C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36B31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Арифметические действия: сложение и </w:t>
            </w:r>
          </w:p>
          <w:p w14:paraId="5733F6D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вычитание.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FD4D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26E74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3F2C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8252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275E095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DB15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7AC3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Арифметические действия: умножение и </w:t>
            </w:r>
          </w:p>
          <w:p w14:paraId="585B654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деление.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937D9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05E9E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AA49F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A3DB4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6BDCC918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3E9F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48CE" w14:textId="77777777" w:rsidR="00FA1B67" w:rsidRPr="00966436" w:rsidRDefault="00FA1B67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Контрольная работа за 4 класс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E804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D1D8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36FE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7AD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4585F472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9E0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848" w14:textId="77777777" w:rsidR="00966436" w:rsidRPr="00966436" w:rsidRDefault="00FA1B67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Работа над ошибками.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311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0169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07B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B6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5531299D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2B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11BA4" w14:textId="77777777" w:rsidR="00966436" w:rsidRPr="00966436" w:rsidRDefault="00FA1B67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Величины.</w:t>
            </w:r>
            <w:r w:rsidR="00966436"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Геометрические фигуры.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5D62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6DB7" w14:textId="77777777" w:rsidR="00966436" w:rsidRPr="00966436" w:rsidRDefault="00D04FD1" w:rsidP="00D04FD1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BA6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44CD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3739EC6C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64E44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56590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1D81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AFB0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B3E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6AE7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0E76EC6B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FB02B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63FA7" w14:textId="77777777" w:rsidR="00966436" w:rsidRPr="00966436" w:rsidRDefault="00FA1B67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задач.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4E84C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848D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E000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447A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436" w:rsidRPr="00966436" w14:paraId="73C25435" w14:textId="77777777" w:rsidTr="00966436">
        <w:trPr>
          <w:trHeight w:val="450"/>
          <w:jc w:val="center"/>
        </w:trPr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6E29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6D197" w14:textId="77777777" w:rsidR="00966436" w:rsidRPr="00966436" w:rsidRDefault="00966436" w:rsidP="00D45B4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Обобщающий урок. Игра «В поисках клада»</w:t>
            </w: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37EA0" w14:textId="77777777" w:rsidR="00966436" w:rsidRPr="00966436" w:rsidRDefault="00966436" w:rsidP="00D45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81D7" w14:textId="77777777" w:rsidR="00966436" w:rsidRPr="00966436" w:rsidRDefault="00D04FD1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AD40B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9A03" w14:textId="77777777" w:rsidR="00966436" w:rsidRPr="00966436" w:rsidRDefault="00966436" w:rsidP="00D45B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1255D69" w14:textId="77777777" w:rsidR="00966436" w:rsidRPr="00966436" w:rsidRDefault="00966436" w:rsidP="00D45B4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17D24D8" w14:textId="77777777" w:rsidR="00DA0FE6" w:rsidRDefault="00DA0FE6" w:rsidP="00D45B4F">
      <w:pPr>
        <w:spacing w:after="0" w:line="240" w:lineRule="auto"/>
      </w:pPr>
    </w:p>
    <w:sectPr w:rsidR="00DA0FE6" w:rsidSect="009A7AF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C36DA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6FC2D1A"/>
    <w:multiLevelType w:val="hybridMultilevel"/>
    <w:tmpl w:val="1686575A"/>
    <w:lvl w:ilvl="0" w:tplc="04190011">
      <w:start w:val="5"/>
      <w:numFmt w:val="bullet"/>
      <w:lvlText w:val="–"/>
      <w:lvlJc w:val="left"/>
      <w:pPr>
        <w:tabs>
          <w:tab w:val="num" w:pos="1059"/>
        </w:tabs>
        <w:ind w:left="105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6436"/>
    <w:rsid w:val="00024E2E"/>
    <w:rsid w:val="000B02BA"/>
    <w:rsid w:val="00162554"/>
    <w:rsid w:val="003E78C1"/>
    <w:rsid w:val="004B46F7"/>
    <w:rsid w:val="005242FC"/>
    <w:rsid w:val="00526B87"/>
    <w:rsid w:val="00556CCB"/>
    <w:rsid w:val="00650348"/>
    <w:rsid w:val="007F5AC0"/>
    <w:rsid w:val="00805554"/>
    <w:rsid w:val="0090451A"/>
    <w:rsid w:val="00966436"/>
    <w:rsid w:val="00967CC2"/>
    <w:rsid w:val="009A7AF4"/>
    <w:rsid w:val="009B1309"/>
    <w:rsid w:val="00BC2FF8"/>
    <w:rsid w:val="00C52987"/>
    <w:rsid w:val="00D04FD1"/>
    <w:rsid w:val="00D45B4F"/>
    <w:rsid w:val="00D868C5"/>
    <w:rsid w:val="00DA0FE6"/>
    <w:rsid w:val="00FA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15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554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436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 w:themeColor="text1" w:themeTint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966436"/>
    <w:rPr>
      <w:rFonts w:ascii="Cambria" w:eastAsia="Times New Roman" w:hAnsi="Cambria" w:cs="Times New Roman"/>
      <w:i/>
      <w:iCs/>
      <w:color w:val="404040" w:themeColor="text1" w:themeTint="BF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66436"/>
  </w:style>
  <w:style w:type="paragraph" w:styleId="a3">
    <w:name w:val="Body Text Indent"/>
    <w:basedOn w:val="a"/>
    <w:link w:val="a4"/>
    <w:semiHidden/>
    <w:unhideWhenUsed/>
    <w:rsid w:val="0096643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9664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locked/>
    <w:rsid w:val="00966436"/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link w:val="a5"/>
    <w:qFormat/>
    <w:rsid w:val="009664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Style4">
    <w:name w:val="Style4"/>
    <w:basedOn w:val="a"/>
    <w:uiPriority w:val="99"/>
    <w:rsid w:val="00966436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96643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Zag3">
    <w:name w:val="Zag_3"/>
    <w:basedOn w:val="a"/>
    <w:rsid w:val="0096643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2">
    <w:name w:val="Style2"/>
    <w:basedOn w:val="a"/>
    <w:uiPriority w:val="99"/>
    <w:rsid w:val="0096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66436"/>
    <w:pPr>
      <w:widowControl w:val="0"/>
      <w:autoSpaceDE w:val="0"/>
      <w:autoSpaceDN w:val="0"/>
      <w:adjustRightInd w:val="0"/>
      <w:spacing w:after="0" w:line="254" w:lineRule="exact"/>
      <w:ind w:firstLine="52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6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66436"/>
    <w:pPr>
      <w:widowControl w:val="0"/>
      <w:autoSpaceDE w:val="0"/>
      <w:autoSpaceDN w:val="0"/>
      <w:adjustRightInd w:val="0"/>
      <w:spacing w:after="0" w:line="26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66436"/>
    <w:pPr>
      <w:widowControl w:val="0"/>
      <w:autoSpaceDE w:val="0"/>
      <w:autoSpaceDN w:val="0"/>
      <w:adjustRightInd w:val="0"/>
      <w:spacing w:after="0" w:line="253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664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66436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66436"/>
    <w:pPr>
      <w:widowControl w:val="0"/>
      <w:autoSpaceDE w:val="0"/>
      <w:autoSpaceDN w:val="0"/>
      <w:adjustRightInd w:val="0"/>
      <w:spacing w:after="0" w:line="494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g11">
    <w:name w:val="Zag_11"/>
    <w:rsid w:val="00966436"/>
  </w:style>
  <w:style w:type="character" w:customStyle="1" w:styleId="FontStyle14">
    <w:name w:val="Font Style14"/>
    <w:basedOn w:val="a0"/>
    <w:uiPriority w:val="99"/>
    <w:rsid w:val="00966436"/>
    <w:rPr>
      <w:rFonts w:ascii="Arial" w:hAnsi="Arial" w:cs="Arial" w:hint="default"/>
      <w:sz w:val="22"/>
      <w:szCs w:val="22"/>
    </w:rPr>
  </w:style>
  <w:style w:type="character" w:customStyle="1" w:styleId="FontStyle18">
    <w:name w:val="Font Style18"/>
    <w:basedOn w:val="a0"/>
    <w:uiPriority w:val="99"/>
    <w:rsid w:val="00966436"/>
    <w:rPr>
      <w:rFonts w:ascii="Arial" w:hAnsi="Arial" w:cs="Arial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966436"/>
    <w:rPr>
      <w:rFonts w:ascii="Arial" w:hAnsi="Arial" w:cs="Arial" w:hint="default"/>
      <w:b/>
      <w:bCs/>
      <w:smallCaps/>
      <w:sz w:val="22"/>
      <w:szCs w:val="22"/>
    </w:rPr>
  </w:style>
  <w:style w:type="character" w:customStyle="1" w:styleId="FontStyle15">
    <w:name w:val="Font Style15"/>
    <w:basedOn w:val="a0"/>
    <w:uiPriority w:val="99"/>
    <w:rsid w:val="00966436"/>
    <w:rPr>
      <w:rFonts w:ascii="Arial" w:hAnsi="Arial" w:cs="Arial" w:hint="default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966436"/>
    <w:rPr>
      <w:rFonts w:ascii="Arial" w:hAnsi="Arial" w:cs="Arial" w:hint="default"/>
      <w:b/>
      <w:bCs/>
      <w:smallCap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4629</Words>
  <Characters>26389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</dc:creator>
  <cp:lastModifiedBy>Vladimir</cp:lastModifiedBy>
  <cp:revision>11</cp:revision>
  <dcterms:created xsi:type="dcterms:W3CDTF">2018-08-29T09:56:00Z</dcterms:created>
  <dcterms:modified xsi:type="dcterms:W3CDTF">2019-04-08T13:34:00Z</dcterms:modified>
</cp:coreProperties>
</file>