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9AB1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14:paraId="7DD631D8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3187E" w14:textId="77777777" w:rsidR="00A63510" w:rsidRDefault="00A63510" w:rsidP="00A6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F5857" w14:textId="77777777" w:rsidR="00A63510" w:rsidRDefault="00A63510" w:rsidP="00A6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СОГЛАСОВАНО                                                                                                       УТВЕРЖДАЮ</w:t>
      </w:r>
    </w:p>
    <w:p w14:paraId="11BCCEC9" w14:textId="77777777" w:rsidR="00A63510" w:rsidRDefault="00A63510" w:rsidP="00A6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Заместитель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                                                                                  Директор</w:t>
      </w:r>
    </w:p>
    <w:p w14:paraId="1355ABF2" w14:textId="77777777" w:rsidR="00A63510" w:rsidRDefault="00C0473A" w:rsidP="00A6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B46699B" wp14:editId="574E6A73">
            <wp:simplePos x="0" y="0"/>
            <wp:positionH relativeFrom="column">
              <wp:posOffset>4998573</wp:posOffset>
            </wp:positionH>
            <wp:positionV relativeFrom="paragraph">
              <wp:posOffset>55343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3F8E0" wp14:editId="0A1FA695">
            <wp:simplePos x="0" y="0"/>
            <wp:positionH relativeFrom="column">
              <wp:posOffset>6027273</wp:posOffset>
            </wp:positionH>
            <wp:positionV relativeFrom="paragraph">
              <wp:posOffset>54659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МБОУ Николаевская СШ                                                                                          МБОУ Николаевская СШ</w:t>
      </w:r>
    </w:p>
    <w:p w14:paraId="58B21BDC" w14:textId="77777777" w:rsidR="00A63510" w:rsidRDefault="00A63510" w:rsidP="00A6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Т.В.Ревенок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___________________(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О.В.Муравьёва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3E3A28F" w14:textId="77777777" w:rsidR="00A63510" w:rsidRDefault="00A63510" w:rsidP="00A6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02769" w14:textId="77777777" w:rsidR="00A63510" w:rsidRDefault="00A63510" w:rsidP="00A6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4AA5B" w14:textId="77777777" w:rsidR="00A63510" w:rsidRDefault="00C0473A" w:rsidP="00C0473A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183C46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03CD33C2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C0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</w:t>
      </w:r>
    </w:p>
    <w:p w14:paraId="7247435C" w14:textId="77777777" w:rsidR="00A63510" w:rsidRDefault="00A63510" w:rsidP="00A63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00EDE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 КЛАСС</w:t>
      </w:r>
    </w:p>
    <w:p w14:paraId="3E772A99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A0226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Распаева Анастасия Константиновна</w:t>
      </w:r>
    </w:p>
    <w:p w14:paraId="21217274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08F5B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Николаевка</w:t>
      </w:r>
    </w:p>
    <w:p w14:paraId="30F846EA" w14:textId="77777777" w:rsidR="00A63510" w:rsidRDefault="00A63510" w:rsidP="00A63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 - 2019  учебный год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2474"/>
      </w:tblGrid>
      <w:tr w:rsidR="002D410B" w:rsidRPr="002D410B" w14:paraId="675B7F1C" w14:textId="77777777" w:rsidTr="002D41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542F8" w14:textId="77777777" w:rsidR="002D410B" w:rsidRPr="002D410B" w:rsidRDefault="002D410B" w:rsidP="002D4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Элементы </w:t>
            </w:r>
          </w:p>
          <w:p w14:paraId="0DA6F445" w14:textId="77777777" w:rsidR="002D410B" w:rsidRPr="002D410B" w:rsidRDefault="002D410B" w:rsidP="002D4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14:paraId="58F5BC2E" w14:textId="77777777" w:rsidR="002D410B" w:rsidRPr="002D410B" w:rsidRDefault="002D410B" w:rsidP="002D410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04A1" w14:textId="77777777" w:rsidR="002D410B" w:rsidRPr="002D410B" w:rsidRDefault="002D410B" w:rsidP="002D410B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2D410B" w:rsidRPr="002D410B" w14:paraId="67BDB958" w14:textId="77777777" w:rsidTr="002D41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84138" w14:textId="77777777" w:rsidR="002D410B" w:rsidRPr="002D410B" w:rsidRDefault="002D410B" w:rsidP="002D410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AD855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окружающему миру для 3 класса составлена на основе Примерной программы начального общего образования, разработанной в соответствии с ФГОС, с учётом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связей, логики учебного процесса, задачи формирования у младшего школьника умения учиться; авторской программы по окружающему миру А. А. Плешакова (М.  Просвещение, 2014) и ориентирована на работу </w:t>
            </w:r>
            <w:r w:rsidRPr="002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учебно-методическому комплекту:</w:t>
            </w:r>
          </w:p>
          <w:p w14:paraId="0B2A30AA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D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Плешаков, А. А.</w:t>
            </w: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Окружающий мир. 3 класс [Текст] :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учеб.для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с прил. на электрон. носителе : в 2 ч. / А. А. Плешаков. – М. : Просвещение, 201</w:t>
            </w:r>
            <w:r w:rsidR="00B3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C999FEE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D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Плешаков, А. А.</w:t>
            </w: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Окружающий мир. 3 класс [Текст] : рабочая тетрадь : в 2 ч. / А. А. Плешаков. – М. : Просвещение, 2015.</w:t>
            </w:r>
          </w:p>
          <w:p w14:paraId="5C9953D0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D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Плешаков, А. А.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Великан на поляне, или Первые уроки экологической этики </w:t>
            </w: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[Текст]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книга для учащихся начальных классов</w:t>
            </w: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Плешаков, А. А. Румянцев. – М. : Просвещение, 2013.</w:t>
            </w:r>
          </w:p>
          <w:p w14:paraId="01313133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D41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Плешаков, А. А.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земли до неба [Текст] : атлас-определитель для нач.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А. А. Плешаков. – М. : Просвещение, 2013.</w:t>
            </w:r>
          </w:p>
          <w:p w14:paraId="573934D0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D41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Плешаков, А. А.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Зеленые страницы [Текст] : кн. для учащихся нач.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А. А. Плешаков. – М. : Просвещение, 2013.</w:t>
            </w:r>
          </w:p>
          <w:p w14:paraId="48ABEDC0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2D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Плешаков, А. А.</w:t>
            </w: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Окружающий мир [Текст] : тесты : 3 класс / А. А. Плешаков, Н. Н.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З. Д. Назарова. – М. : Просвещение, 2015.</w:t>
            </w:r>
          </w:p>
          <w:p w14:paraId="06CCAA0F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2D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Плешаков, А. А.</w:t>
            </w: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Окружающий мир [Текст] :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метод.рекомендации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3 класс / А. А. Плешаков, Н. М.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Белянкова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Е. Соловьева. – М. : Просвещение, 201</w:t>
            </w:r>
            <w:r w:rsidR="00B3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A4A39D" w14:textId="77777777" w:rsidR="007638FE" w:rsidRDefault="007638FE" w:rsidP="007638FE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Style w:val="Zag11"/>
                <w:rFonts w:eastAsia="@Arial Unicode MS"/>
                <w:color w:val="000000"/>
              </w:rPr>
            </w:pPr>
            <w:r w:rsidRPr="00A92BC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задачи</w:t>
            </w:r>
            <w:r w:rsidRPr="00A9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ABB">
              <w:rPr>
                <w:rFonts w:ascii="Times New Roman" w:hAnsi="Times New Roman" w:cs="Times New Roman"/>
                <w:b/>
                <w:sz w:val="24"/>
                <w:szCs w:val="24"/>
              </w:rPr>
              <w:t>данной программы:</w:t>
            </w:r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5B7A4" w14:textId="77777777" w:rsidR="007638FE" w:rsidRPr="00B05ABB" w:rsidRDefault="007638FE" w:rsidP="007638F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 </w:t>
            </w:r>
            <w:r w:rsidRPr="00B0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 расширение  и углубление исходных представлений о природных и социальных объектах и явлениях как компонентах единого мира, овладение основами практико-ориентированных знаний о природе, человеке и обществе, приобретение целостного взгляда на мир в его органичном единстве и разнообразии природы, народов, культур и религий;</w:t>
            </w:r>
          </w:p>
          <w:p w14:paraId="2103074A" w14:textId="77777777" w:rsidR="007638FE" w:rsidRPr="00B05ABB" w:rsidRDefault="007638FE" w:rsidP="007638F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B0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обретение чувства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      </w:r>
          </w:p>
          <w:p w14:paraId="0C3B6D57" w14:textId="77777777" w:rsidR="007638FE" w:rsidRPr="00B05ABB" w:rsidRDefault="007638FE" w:rsidP="007638F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B0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   приобретение опыта эмоционально окрашенного, личностного отношения к миру природы и культуры; ознакомление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</w:t>
            </w:r>
            <w:r w:rsidRPr="00B0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понятными, знакомыми и предсказуемыми, определить своё место в ближайшем окружении;</w:t>
            </w:r>
          </w:p>
          <w:p w14:paraId="5EDE52B5" w14:textId="77777777" w:rsidR="007638FE" w:rsidRPr="00B05ABB" w:rsidRDefault="007638FE" w:rsidP="007638F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B0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 осознание своего места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 мнению, истории и культуре других народов;</w:t>
            </w:r>
          </w:p>
          <w:p w14:paraId="1217DB20" w14:textId="77777777" w:rsidR="007638FE" w:rsidRPr="00B05ABB" w:rsidRDefault="007638FE" w:rsidP="007638F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B0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 ознакомление с некоторыми способами изучения природы и общества:  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      </w:r>
          </w:p>
          <w:p w14:paraId="383E0748" w14:textId="77777777" w:rsidR="007638FE" w:rsidRPr="00B05ABB" w:rsidRDefault="007638FE" w:rsidP="007638F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B0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  развитие базовых умений работы с ИКТ-средствами, поиска информации в электронных источниках и контролируемом Интернете, умение создавать сообщения в виде текстов, аудио</w:t>
            </w:r>
            <w:r w:rsidRPr="00B0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noBreakHyphen/>
              <w:t xml:space="preserve"> и видеофрагментов, готовить и проводить небольшие презентации в поддержку собственных сообщений;</w:t>
            </w:r>
          </w:p>
          <w:p w14:paraId="3EAA38E3" w14:textId="77777777" w:rsidR="007638FE" w:rsidRPr="00B05ABB" w:rsidRDefault="007638FE" w:rsidP="007638F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B0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освоение социальной роли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23552D3D" w14:textId="77777777" w:rsidR="007638FE" w:rsidRPr="00B05ABB" w:rsidRDefault="007638FE" w:rsidP="007638FE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B05AB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      </w:r>
            <w:proofErr w:type="spellStart"/>
            <w:r w:rsidRPr="00B05ABB">
              <w:rPr>
                <w:rStyle w:val="Zag11"/>
                <w:rFonts w:eastAsia="@Arial Unicode MS"/>
                <w:i w:val="0"/>
                <w:iCs w:val="0"/>
                <w:lang w:val="ru-RU"/>
              </w:rPr>
              <w:t>природо</w:t>
            </w:r>
            <w:proofErr w:type="spellEnd"/>
            <w:r w:rsidRPr="00B05AB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- и </w:t>
            </w:r>
            <w:proofErr w:type="spellStart"/>
            <w:r w:rsidRPr="00B05ABB">
              <w:rPr>
                <w:rStyle w:val="Zag11"/>
                <w:rFonts w:eastAsia="@Arial Unicode MS"/>
                <w:i w:val="0"/>
                <w:iCs w:val="0"/>
                <w:lang w:val="ru-RU"/>
              </w:rPr>
              <w:t>культуросообразного</w:t>
            </w:r>
            <w:proofErr w:type="spellEnd"/>
            <w:r w:rsidRPr="00B05AB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поведения в окружающей природной и социальной среде.</w:t>
            </w:r>
          </w:p>
          <w:p w14:paraId="15B54FA9" w14:textId="77777777" w:rsidR="002D410B" w:rsidRPr="002D410B" w:rsidRDefault="002D410B" w:rsidP="007638FE">
            <w:pPr>
              <w:autoSpaceDE w:val="0"/>
              <w:autoSpaceDN w:val="0"/>
              <w:adjustRightInd w:val="0"/>
              <w:spacing w:before="45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B" w:rsidRPr="002D410B" w14:paraId="0D01A2EB" w14:textId="77777777" w:rsidTr="002D41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C5296" w14:textId="77777777" w:rsidR="002D410B" w:rsidRPr="002D410B" w:rsidRDefault="002D410B" w:rsidP="002D4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Описание места учебного предмета в учебном плане </w:t>
            </w:r>
            <w:r w:rsidRPr="002D4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93ABA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курса «Окружающий мир» в каждом классе, в том числе в 3 классе, отводится два часа в неделю. Программа рассчитана на 270 часов: 3 классы – 68 часов (34 учебные недели).</w:t>
            </w:r>
          </w:p>
          <w:p w14:paraId="25CEE3B0" w14:textId="77777777" w:rsidR="002D410B" w:rsidRPr="002D410B" w:rsidRDefault="002D410B" w:rsidP="002D410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10B" w:rsidRPr="002D410B" w14:paraId="481A7770" w14:textId="77777777" w:rsidTr="002D41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3CBE5" w14:textId="77777777" w:rsidR="002D410B" w:rsidRPr="002D410B" w:rsidRDefault="002D410B" w:rsidP="002D4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BE58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курса «Окружающий мир» вносит существенный вклад в достижение </w:t>
            </w:r>
            <w:r w:rsidRPr="002D41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личностных результатов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начального об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разования, а именно:</w:t>
            </w:r>
          </w:p>
          <w:p w14:paraId="0F3031FA" w14:textId="77777777" w:rsidR="002D410B" w:rsidRPr="002D410B" w:rsidRDefault="002D410B" w:rsidP="002D410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1) формирование основ российской гражданской иден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тации;</w:t>
            </w:r>
          </w:p>
          <w:p w14:paraId="46FA0EE6" w14:textId="77777777" w:rsidR="002D410B" w:rsidRPr="002D410B" w:rsidRDefault="002D410B" w:rsidP="002D410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2) формирование целостного, социально ориентированного взгляда на мир в его органичном единстве и разнообразии при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роды, народов, культур и религий;</w:t>
            </w:r>
          </w:p>
          <w:p w14:paraId="021A678C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3) формирование уважительного отношения к иному мне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нию, истории и культуре других народов;</w:t>
            </w:r>
          </w:p>
          <w:p w14:paraId="4A031F1B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4) овладение начальными навыками адаптации в динамично изменяющемся и развивающемся мире;</w:t>
            </w:r>
          </w:p>
          <w:p w14:paraId="74CD1FF5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принятие и освоение социальной роли обучающегося, развитие мотивов учебной деятельности и формирование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14:paraId="7C4FDFFA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1F508244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7) формирование эстетических потребностей, ценностей и чувств;</w:t>
            </w:r>
          </w:p>
          <w:p w14:paraId="6EA23BB3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8) развитие этических чувств, доброжелательности и эмо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14:paraId="60D9296D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9) развитие навыков сотрудничества со взрослыми и свер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14:paraId="06172DEB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10) формирование установки на безопасный, здоровый об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14:paraId="42493264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курса «Окружающий мир» играет значительную роль в достижении </w:t>
            </w:r>
            <w:proofErr w:type="spellStart"/>
            <w:r w:rsidRPr="00763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763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результатов</w:t>
            </w:r>
            <w:r w:rsidRPr="002D41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начального образования, таких как:</w:t>
            </w:r>
          </w:p>
          <w:p w14:paraId="0D1EEBA4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14:paraId="7642A6BA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2) освоение способов решения проблем творческого и по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искового характера;</w:t>
            </w:r>
          </w:p>
          <w:p w14:paraId="76031797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14:paraId="6FACFCF4" w14:textId="77777777" w:rsidR="002D410B" w:rsidRPr="002D410B" w:rsidRDefault="002D410B" w:rsidP="002D410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14:paraId="5A711BA5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5) освоение начальных форм познавательной и личностной рефлексии;</w:t>
            </w:r>
          </w:p>
          <w:p w14:paraId="403E5E49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6) использование знаково-символических средств пред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ставления информации для создания моделей изучаемых объ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ектов и процессов, схем решения учебных и практических задач;</w:t>
            </w:r>
          </w:p>
          <w:p w14:paraId="33B3EC17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7) активное использование речевых средств и средств ин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14:paraId="1874F278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8) использование различных способов поиска (в справочных источниках и открытом учебном информационном простран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14:paraId="59869D57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9) овладение логическими действиями сравнения, анализа, синтеза, обобщения, классификации по родовидовым при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1C4EF1D8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10) готовность слушать собеседника и вести диалог; готов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14:paraId="1BA099C7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7B382482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12) овладение начальными сведениями о сущности и осо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ющий мир»;</w:t>
            </w:r>
          </w:p>
          <w:p w14:paraId="33DD786D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13) овладение базовыми предметными и </w:t>
            </w:r>
            <w:proofErr w:type="spellStart"/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14:paraId="5261C856" w14:textId="77777777" w:rsidR="002D410B" w:rsidRPr="002D410B" w:rsidRDefault="002D410B" w:rsidP="002D410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14) умение работать в материальной и информационной сре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14:paraId="0C4F63D0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При изучении курса «Окружающий мир» достигаются следу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ющие </w:t>
            </w:r>
            <w:r w:rsidRPr="002D41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предметные результаты:</w:t>
            </w:r>
          </w:p>
          <w:p w14:paraId="5CB4CA7F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1) понимание особой роли России в мировой истории, вос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питание чувства гордости за национальные свершения, откры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тия, победы;</w:t>
            </w:r>
          </w:p>
          <w:p w14:paraId="1EC96339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14:paraId="2EF04991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14:paraId="5342FA92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4) освоение доступных способов изучения природы и обще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(наблюдение, запись, измерение, опыт, сравнение, клас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сификация и др. с получением информации из семейных ар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хивов, от окружающих людей, в открытом информационном пространстве);</w:t>
            </w:r>
          </w:p>
          <w:p w14:paraId="4B938409" w14:textId="77777777" w:rsidR="002D410B" w:rsidRPr="002D410B" w:rsidRDefault="002D410B" w:rsidP="002D4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5) развитие навыков устанавливать и выявлять причинно-следственные связи в окружающем мире.</w:t>
            </w:r>
          </w:p>
          <w:p w14:paraId="753D34AB" w14:textId="77777777" w:rsidR="002D410B" w:rsidRPr="002D410B" w:rsidRDefault="002D410B" w:rsidP="002D410B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10B" w:rsidRPr="002D410B" w14:paraId="590432A7" w14:textId="77777777" w:rsidTr="002D41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4CC25" w14:textId="77777777" w:rsidR="002D410B" w:rsidRPr="002D410B" w:rsidRDefault="002D410B" w:rsidP="002D41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2.Содержание учебного предмета </w:t>
            </w:r>
          </w:p>
          <w:p w14:paraId="47F873B8" w14:textId="77777777" w:rsidR="002D410B" w:rsidRPr="002D410B" w:rsidRDefault="002D410B" w:rsidP="002D4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4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303D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устроен мир (7ч).</w:t>
            </w:r>
          </w:p>
          <w:p w14:paraId="34535832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ее разнообразие. Растения, животные, грибы, бактерии – царства живой природы. Связи в природе. Роль природы в жизни людей.</w:t>
            </w:r>
          </w:p>
          <w:p w14:paraId="7C6B4D4D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14:paraId="3B818CB1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 Семья, народ, государство – части общества. Человек – часть общества. Человечество.</w:t>
            </w:r>
          </w:p>
          <w:p w14:paraId="73FF36BE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 w14:paraId="20E40C10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before="45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 удивительная природа (19 ч).</w:t>
            </w:r>
          </w:p>
          <w:p w14:paraId="67AF9129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 Разнообразие веществ. Твердые, жидкие, газообразные тела и вещества.</w:t>
            </w:r>
          </w:p>
          <w:p w14:paraId="5560B972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14:paraId="7AB7254C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14:paraId="5F1EE179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14:paraId="3EBCCB61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14:paraId="6BD31BB5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14:paraId="1CDAD5EF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14:paraId="124DE9F3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  <w:p w14:paraId="5214C4A0" w14:textId="77777777" w:rsidR="002D410B" w:rsidRPr="002D410B" w:rsidRDefault="007B115B" w:rsidP="002D410B">
            <w:pPr>
              <w:autoSpaceDE w:val="0"/>
              <w:autoSpaceDN w:val="0"/>
              <w:adjustRightInd w:val="0"/>
              <w:spacing w:before="45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и наше здоровье (11</w:t>
            </w:r>
            <w:r w:rsidR="002D410B" w:rsidRPr="002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ч).</w:t>
            </w:r>
          </w:p>
          <w:p w14:paraId="01C8148E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 Органы. Их функции в организме. Системы органов.</w:t>
            </w:r>
          </w:p>
          <w:p w14:paraId="73C94AAC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система, ее роль в организме человека. Органы чувств, их значение и гигиена.</w:t>
            </w:r>
          </w:p>
          <w:p w14:paraId="0C42A672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ее функции. Гигиена кожи. Первая помощь при небольших повреждениях кожи (порез, ожог, ушиб, обморожение).</w:t>
            </w:r>
          </w:p>
          <w:p w14:paraId="73F8147D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14:paraId="0F36FEA4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14:paraId="4BD39D8A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и кровеносная системы, их роль в организме.</w:t>
            </w:r>
          </w:p>
          <w:p w14:paraId="104F874F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      </w:r>
          </w:p>
          <w:p w14:paraId="5606A2D0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before="45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безопасность (8 ч).</w:t>
            </w:r>
          </w:p>
          <w:p w14:paraId="57A0D97B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14:paraId="50C42E4E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14:paraId="11315263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 в доме и ближайших окрестностях. Правила поведения при встрече с незнакомцем.</w:t>
            </w:r>
          </w:p>
          <w:p w14:paraId="2C325098" w14:textId="77777777" w:rsidR="002D410B" w:rsidRPr="002D410B" w:rsidRDefault="002D410B" w:rsidP="002D410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общении с природой. Опасные природные явления. Экологическая безопасность.</w:t>
            </w:r>
          </w:p>
          <w:p w14:paraId="214AACA4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before="45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учит экономика (12 ч).</w:t>
            </w:r>
          </w:p>
          <w:p w14:paraId="48CDC5C0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 Потребности человека. Товары и услуги.</w:t>
            </w:r>
          </w:p>
          <w:p w14:paraId="19283D1B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14:paraId="37BCECEE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14:paraId="65DA422C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14:paraId="0129786A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денег в экономике. Денежные единицы разных стран. Заработная плата.</w:t>
            </w:r>
          </w:p>
          <w:p w14:paraId="2EFD3999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 Доходы и расходы бюджета. Налоги. На что государство тратит деньги.</w:t>
            </w:r>
          </w:p>
          <w:p w14:paraId="43977A2D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 Доходы и расходы семьи.</w:t>
            </w:r>
          </w:p>
          <w:p w14:paraId="2536DC4A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последствия хозяйственной деятельности людей. Промышленность и загрязнение окружающей среды. Экологические прогнозы.</w:t>
            </w:r>
          </w:p>
          <w:p w14:paraId="44ADCD10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before="45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</w:t>
            </w:r>
            <w:r w:rsidR="007B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шествие по городам и странам (11</w:t>
            </w:r>
            <w:r w:rsidRPr="002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ч).</w:t>
            </w:r>
          </w:p>
          <w:p w14:paraId="5AA0B1E8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14:paraId="61D5FBFA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граничащие с Россией, – наши ближайшие соседи.</w:t>
            </w:r>
          </w:p>
          <w:p w14:paraId="693098D5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14:paraId="08641C9E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места мира. Достопримечательности Азии, Африки, Австралии, Америки.</w:t>
            </w:r>
          </w:p>
          <w:p w14:paraId="03AA88D5" w14:textId="77777777" w:rsidR="002D410B" w:rsidRPr="002D410B" w:rsidRDefault="002D410B" w:rsidP="002D410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культурному наследию человечества.</w:t>
            </w:r>
          </w:p>
          <w:p w14:paraId="40500608" w14:textId="77777777" w:rsidR="002D410B" w:rsidRPr="002D410B" w:rsidRDefault="002D410B" w:rsidP="002D410B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10B" w:rsidRPr="002D410B" w14:paraId="6A3ACD31" w14:textId="77777777" w:rsidTr="002D41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81107" w14:textId="77777777" w:rsidR="002D410B" w:rsidRPr="002D410B" w:rsidRDefault="002D410B" w:rsidP="002D4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Критерии оценивания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03A5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ошибок и недочетов, влияющих на снижение оценки</w:t>
            </w:r>
          </w:p>
          <w:p w14:paraId="5C62C36E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Грубые ошибки:</w:t>
            </w:r>
          </w:p>
          <w:p w14:paraId="53F041C7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неправильное определение понятия, замена существенной характеристики понятия несущественной;</w:t>
            </w:r>
          </w:p>
          <w:p w14:paraId="431861EF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последовательности в описании объекта (явления) в тех случаях, когда она является существенной;</w:t>
            </w:r>
          </w:p>
          <w:p w14:paraId="1971E438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неправильное раскрытие (в рассказе-рассуждении) причины, закономерности, условия протекания того или иного изученного явления;</w:t>
            </w:r>
          </w:p>
          <w:p w14:paraId="414CFC61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ошибки в сравнении объектов, их классификации на группы по существенным признакам;</w:t>
            </w:r>
          </w:p>
          <w:p w14:paraId="417AEC61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незнание фактического материала, неумение привести самостоятельные примеры, подтверждающие высказанное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суждение;</w:t>
            </w:r>
          </w:p>
          <w:p w14:paraId="23CB2898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      </w:r>
          </w:p>
          <w:p w14:paraId="43E12383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ошибки при постановке опыта, приводящие к неправильному результату;</w:t>
            </w:r>
          </w:p>
          <w:p w14:paraId="2F1C3FB1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неумение ориентироваться на карте и плане, затруднения в правильном показе изученных объектов (природоведческих и исторических).</w:t>
            </w:r>
          </w:p>
          <w:p w14:paraId="69C440BD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Негрубые ошибки:</w:t>
            </w:r>
          </w:p>
          <w:p w14:paraId="28F491E4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преобладание при описании объекта несущественных его признаков;</w:t>
            </w:r>
          </w:p>
          <w:p w14:paraId="498D9BA3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неточности при выполнении рисунков, схем, таблиц, не влияющих отрицательно на результат работы; отсутствие обозначений и подписей;</w:t>
            </w:r>
          </w:p>
          <w:p w14:paraId="5898A4D0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отдельные нарушения последовательности операций при проведении опыта, не приводящие к неправильному результату;</w:t>
            </w:r>
          </w:p>
          <w:p w14:paraId="72F7AF47" w14:textId="77777777" w:rsidR="002D410B" w:rsidRP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неточности в определении назначения прибора, его применение осуществляется после наводящих вопросов;</w:t>
            </w:r>
          </w:p>
          <w:p w14:paraId="230C3054" w14:textId="77777777" w:rsidR="002D410B" w:rsidRDefault="002D410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неточности при нахождении объекта на карте.</w:t>
            </w:r>
          </w:p>
          <w:p w14:paraId="25A6D1F8" w14:textId="77777777" w:rsidR="007B115B" w:rsidRDefault="007B115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1ED91" w14:textId="77777777" w:rsidR="007B115B" w:rsidRPr="002D410B" w:rsidRDefault="007B115B" w:rsidP="002D41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37852" w14:textId="77777777" w:rsidR="002D410B" w:rsidRPr="002D410B" w:rsidRDefault="002D410B" w:rsidP="002D410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77B8E73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цифровой отметки (оценки) при устном ответе:</w:t>
            </w:r>
          </w:p>
          <w:p w14:paraId="4A148F25" w14:textId="77777777" w:rsidR="002D410B" w:rsidRPr="002D410B" w:rsidRDefault="002D410B" w:rsidP="002D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/отлично/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      </w:r>
          </w:p>
          <w:p w14:paraId="11C44F38" w14:textId="77777777" w:rsidR="002D410B" w:rsidRPr="002D410B" w:rsidRDefault="002D410B" w:rsidP="002D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 /хорошо/ - ответ полный, но имеются незначительные нарушения логики изложения материала.</w:t>
            </w:r>
          </w:p>
          <w:p w14:paraId="331FC37A" w14:textId="77777777" w:rsidR="002D410B" w:rsidRPr="002D410B" w:rsidRDefault="002D410B" w:rsidP="002D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/удовлетворительно/ - ответ раскрыт не полно, осуществляется по наводящим вопросам, имеются отдельные нарушения в логике изложения материала.</w:t>
            </w:r>
          </w:p>
          <w:p w14:paraId="649AF8A2" w14:textId="77777777" w:rsidR="002D410B" w:rsidRPr="002D410B" w:rsidRDefault="002D410B" w:rsidP="002D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 /плохо/ - ответ не раскрывает обсуждаемый вопрос, отсутствует полнота и логика изложения учебного материала.</w:t>
            </w:r>
          </w:p>
          <w:p w14:paraId="28414C79" w14:textId="77777777" w:rsidR="002D410B" w:rsidRPr="002D410B" w:rsidRDefault="002D410B" w:rsidP="002D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оценок при письменном контроле соответствуют общим требованиям.</w:t>
            </w:r>
          </w:p>
          <w:p w14:paraId="6C1F8DD4" w14:textId="77777777" w:rsidR="002D410B" w:rsidRPr="002D410B" w:rsidRDefault="002D410B" w:rsidP="002D41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Характеристика цифровой оценки (отметки):</w:t>
            </w:r>
          </w:p>
          <w:p w14:paraId="1190EFFC" w14:textId="77777777" w:rsidR="002D410B" w:rsidRPr="002D410B" w:rsidRDefault="002D410B" w:rsidP="002D41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«5» («отлично»)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      </w:r>
          </w:p>
          <w:p w14:paraId="005354AB" w14:textId="77777777" w:rsidR="002D410B" w:rsidRPr="002D410B" w:rsidRDefault="002D410B" w:rsidP="002D41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2–3 ошибок или 4–6 недочетов (два недочета приравниваются к одной ошибке)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задачи; отдельные неточности в изложении материала;</w:t>
            </w:r>
          </w:p>
          <w:p w14:paraId="17E3C77D" w14:textId="77777777" w:rsidR="002D410B" w:rsidRPr="002D410B" w:rsidRDefault="002D410B" w:rsidP="002D41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«3» («удовлетворительно») –достаточный минимальный уровень выполнения требований, предъявляемых к конкретной работе; не более 4–6 ошибок или  10 недочетов по текущему учебному материалу; не более 3–5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      </w:r>
          </w:p>
          <w:p w14:paraId="1868D610" w14:textId="77777777" w:rsidR="002D410B" w:rsidRPr="002D410B" w:rsidRDefault="002D410B" w:rsidP="002D41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«2» («плохо») – уровень  выполнения требований 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      </w:r>
            <w:proofErr w:type="spellStart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нераскрытость</w:t>
            </w:r>
            <w:proofErr w:type="spellEnd"/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обсуждаемого вопроса, отсутствие аргументации либо ошибочность ее основных положений.</w:t>
            </w:r>
          </w:p>
          <w:p w14:paraId="08E8E8E2" w14:textId="77777777" w:rsidR="002D410B" w:rsidRPr="002D410B" w:rsidRDefault="002D410B" w:rsidP="002D410B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CDED1CE" w14:textId="77777777" w:rsidR="002D410B" w:rsidRDefault="002D410B">
      <w:pPr>
        <w:rPr>
          <w:rFonts w:ascii="Times New Roman" w:hAnsi="Times New Roman" w:cs="Times New Roman"/>
          <w:sz w:val="24"/>
          <w:szCs w:val="24"/>
        </w:rPr>
      </w:pPr>
    </w:p>
    <w:p w14:paraId="3B23CBAA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67490E19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78AED103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65954A90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2B5A5480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43687257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18F74428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60FE701F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1C203AF1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1B81F5B0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63BB1503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1B21F726" w14:textId="77777777" w:rsidR="007638FE" w:rsidRDefault="007638FE">
      <w:pPr>
        <w:rPr>
          <w:rFonts w:ascii="Times New Roman" w:hAnsi="Times New Roman" w:cs="Times New Roman"/>
          <w:sz w:val="24"/>
          <w:szCs w:val="24"/>
        </w:rPr>
      </w:pPr>
    </w:p>
    <w:p w14:paraId="0113253B" w14:textId="77777777" w:rsidR="002D410B" w:rsidRDefault="002D410B" w:rsidP="002D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87F34B" w14:textId="77777777" w:rsidR="002D410B" w:rsidRDefault="002D410B" w:rsidP="002D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D5A31" w14:textId="77777777" w:rsidR="002D410B" w:rsidRDefault="002D410B" w:rsidP="002D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окружающему миру</w:t>
      </w:r>
    </w:p>
    <w:p w14:paraId="21C9D5DB" w14:textId="77777777" w:rsidR="002D410B" w:rsidRDefault="002D410B" w:rsidP="002D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DF40B" w14:textId="77777777" w:rsidR="002D410B" w:rsidRDefault="002D410B" w:rsidP="002D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840C2" w14:textId="77777777" w:rsidR="002D410B" w:rsidRDefault="002D410B" w:rsidP="002D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49287F" w14:textId="77777777" w:rsidR="002D410B" w:rsidRDefault="002D410B" w:rsidP="002D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357B1" w14:textId="77777777" w:rsidR="002D410B" w:rsidRPr="002D410B" w:rsidRDefault="002D410B" w:rsidP="002D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680D0C" w14:textId="77777777" w:rsidR="002D410B" w:rsidRPr="002D410B" w:rsidRDefault="002D410B" w:rsidP="002D4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966D6" w14:textId="77777777" w:rsidR="002D410B" w:rsidRPr="002D410B" w:rsidRDefault="002D410B" w:rsidP="002D4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B2C03" w14:textId="77777777" w:rsidR="002D410B" w:rsidRPr="002D410B" w:rsidRDefault="002D410B" w:rsidP="002D4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423C5" w14:textId="77777777" w:rsidR="002D410B" w:rsidRPr="002D410B" w:rsidRDefault="002D410B" w:rsidP="002D4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CE447" w14:textId="77777777" w:rsidR="002D410B" w:rsidRPr="002D410B" w:rsidRDefault="002D410B" w:rsidP="002D4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5BFA" w14:textId="77777777" w:rsidR="002D410B" w:rsidRPr="002D410B" w:rsidRDefault="002D410B" w:rsidP="002D4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B4AAF" w14:textId="77777777" w:rsidR="002D410B" w:rsidRPr="002D410B" w:rsidRDefault="002D410B" w:rsidP="002D4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CC47" w14:textId="77777777" w:rsidR="002D410B" w:rsidRPr="002D410B" w:rsidRDefault="002D410B" w:rsidP="002D4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184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6521"/>
        <w:gridCol w:w="4819"/>
      </w:tblGrid>
      <w:tr w:rsidR="002D410B" w:rsidRPr="002D410B" w14:paraId="31BBDEB7" w14:textId="77777777" w:rsidTr="002D410B">
        <w:trPr>
          <w:trHeight w:val="1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59C2E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6921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D75A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872A8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  <w:p w14:paraId="4C539B81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8319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14:paraId="098F2AC1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7EB54" w14:textId="77777777" w:rsidR="002D410B" w:rsidRPr="002D410B" w:rsidRDefault="00CD18E4" w:rsidP="00CD18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D410B" w:rsidRPr="002D410B" w14:paraId="611F3970" w14:textId="77777777" w:rsidTr="002D410B">
        <w:trPr>
          <w:trHeight w:val="509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ED39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Раздел: «Как устроен мир» (7 ч)</w:t>
            </w:r>
          </w:p>
          <w:p w14:paraId="54A855E8" w14:textId="77777777" w:rsidR="002D410B" w:rsidRPr="002D410B" w:rsidRDefault="002D410B" w:rsidP="002D4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14:paraId="58F499F2" w14:textId="77777777" w:rsidR="002D410B" w:rsidRPr="002D410B" w:rsidRDefault="002D410B" w:rsidP="002D4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14:paraId="3AC2ABA3" w14:textId="77777777" w:rsidR="002D410B" w:rsidRDefault="002D410B" w:rsidP="002D4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равнивать и группировать факты и явления; определять причины </w:t>
            </w:r>
          </w:p>
          <w:p w14:paraId="593F5412" w14:textId="77777777" w:rsidR="002D410B" w:rsidRDefault="002D410B" w:rsidP="002D4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8917CB" w14:textId="77777777" w:rsidR="002D410B" w:rsidRPr="002D410B" w:rsidRDefault="002D410B" w:rsidP="002D4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явлений, событий.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14:paraId="3F62BE1B" w14:textId="77777777" w:rsidR="002D410B" w:rsidRPr="007638FE" w:rsidRDefault="002D410B" w:rsidP="0076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14:paraId="4A23F949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Личностные. Формирование основ российской гражданской иден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тации</w:t>
            </w:r>
          </w:p>
        </w:tc>
      </w:tr>
      <w:tr w:rsidR="002D410B" w:rsidRPr="002D410B" w14:paraId="25602416" w14:textId="77777777" w:rsidTr="00937001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6850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8ABF" w14:textId="77777777" w:rsidR="00937001" w:rsidRDefault="0093700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909861" w14:textId="77777777" w:rsidR="00937001" w:rsidRDefault="0093700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3296A8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791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AC07" w14:textId="77777777" w:rsidR="00E35B9D" w:rsidRPr="00D120E1" w:rsidRDefault="00E35B9D" w:rsidP="002D410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20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четверть </w:t>
            </w:r>
            <w:r w:rsidR="00D120E1" w:rsidRPr="00D120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 16 ч.</w:t>
            </w:r>
          </w:p>
          <w:p w14:paraId="36376707" w14:textId="77777777" w:rsidR="00E35B9D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78534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11ECB0A" w14:textId="77777777" w:rsidR="002D410B" w:rsidRPr="002D410B" w:rsidRDefault="00937001" w:rsidP="009370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С.4-9, ответить на вопросы.</w:t>
            </w:r>
          </w:p>
        </w:tc>
      </w:tr>
      <w:tr w:rsidR="002D410B" w:rsidRPr="002D410B" w14:paraId="0E8AD3D3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3795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35EF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CD64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5EAD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3FBAC" w14:textId="77777777" w:rsidR="002D410B" w:rsidRPr="002D410B" w:rsidRDefault="00937001" w:rsidP="009370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С.10-15,  ответить на вопросы.</w:t>
            </w:r>
          </w:p>
        </w:tc>
      </w:tr>
      <w:tr w:rsidR="002D410B" w:rsidRPr="002D410B" w14:paraId="161D10D3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ED10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6D7B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EC77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75078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«Богатства, отданные людям»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6F120" w14:textId="77777777" w:rsidR="002D410B" w:rsidRPr="002D410B" w:rsidRDefault="00937001" w:rsidP="009370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С.16-17, собрать информацию для проекта.</w:t>
            </w:r>
          </w:p>
        </w:tc>
      </w:tr>
      <w:tr w:rsidR="002D410B" w:rsidRPr="002D410B" w14:paraId="3A216055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2AF7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4E66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84E1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A62B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9B854" w14:textId="77777777" w:rsidR="002D410B" w:rsidRPr="002D410B" w:rsidRDefault="00937001" w:rsidP="009370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С.18-23,  ответить на вопросы.</w:t>
            </w:r>
          </w:p>
        </w:tc>
      </w:tr>
      <w:tr w:rsidR="002D410B" w:rsidRPr="002D410B" w14:paraId="59171A6E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7359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E856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FE4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3413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C6762" w14:textId="77777777" w:rsidR="002D410B" w:rsidRPr="002D410B" w:rsidRDefault="00937001" w:rsidP="009370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С.24-28,  ответить на вопросы.</w:t>
            </w:r>
          </w:p>
        </w:tc>
      </w:tr>
      <w:tr w:rsidR="002D410B" w:rsidRPr="002D410B" w14:paraId="527A4597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C327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9D2A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209C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5DE09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в опасности.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3BF2E" w14:textId="77777777" w:rsidR="002D410B" w:rsidRPr="002D410B" w:rsidRDefault="00937001" w:rsidP="00937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сообщение о заповеднике Камчатского края.</w:t>
            </w:r>
          </w:p>
        </w:tc>
      </w:tr>
      <w:tr w:rsidR="002D410B" w:rsidRPr="002D410B" w14:paraId="0140E950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91B1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F2FE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BCE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164C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«Как устроен мир?»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A468B" w14:textId="77777777" w:rsidR="002D410B" w:rsidRPr="002D410B" w:rsidRDefault="00937001" w:rsidP="009370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С.29-34,  ответить на вопросы.</w:t>
            </w:r>
          </w:p>
        </w:tc>
      </w:tr>
      <w:tr w:rsidR="002D410B" w:rsidRPr="002D410B" w14:paraId="7797ADD8" w14:textId="77777777" w:rsidTr="002D410B">
        <w:trPr>
          <w:trHeight w:val="155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58FC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Раздел: «Эта удивительная природа» (19 ч)</w:t>
            </w:r>
          </w:p>
          <w:p w14:paraId="5CB99ADB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14:paraId="5776AAB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 простой план  учебно-научного текста.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14:paraId="7E7F5CCE" w14:textId="77777777" w:rsidR="002D410B" w:rsidRPr="007638FE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14:paraId="77184B7C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Личностные.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роды, народов, культур и религий;</w:t>
            </w:r>
          </w:p>
          <w:p w14:paraId="7A14CF9A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нию, истории и культуре других народов;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D3505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B" w:rsidRPr="002D410B" w14:paraId="6B41052B" w14:textId="77777777" w:rsidTr="006048B8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3E0B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E82A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67A1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5332" w14:textId="77777777" w:rsidR="006048B8" w:rsidRDefault="006048B8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4787C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Тела, вещества, частицы».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21F064A" w14:textId="77777777" w:rsidR="002D410B" w:rsidRPr="002D410B" w:rsidRDefault="00937001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С.36-</w:t>
            </w:r>
            <w:r w:rsid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39, </w:t>
            </w:r>
            <w:r w:rsidR="006048B8"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043F3B04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3CFB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347D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67F0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5BCD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87361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С.41-45,ответить на вопросы</w:t>
            </w:r>
          </w:p>
        </w:tc>
      </w:tr>
      <w:tr w:rsidR="002D410B" w:rsidRPr="002D410B" w14:paraId="3970DAE3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B5B7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D5DD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7BD1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D693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16A1E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С.46-50,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31A4413A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1613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A80E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C9B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9CBC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BD342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С.51-54,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23DF3E4B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1508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87E8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AB5F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180E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 круговорот  воды.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6A1EF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С.55-58,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42A7965D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8F60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1E55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6F27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27ED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37334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С.59-63,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42FA9578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4D05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8D7C" w14:textId="77777777" w:rsidR="002D410B" w:rsidRPr="002D410B" w:rsidRDefault="00E35B9D" w:rsidP="00E3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B1A0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3052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CBAE4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С.64-68,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2A41AC7A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F1DD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79E2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C1B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A766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растений.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4D6D0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С.69-73,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34BAFDFD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7FAA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7135" w14:textId="77777777" w:rsidR="002D410B" w:rsidRPr="002D410B" w:rsidRDefault="00E35B9D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A690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D7DF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38611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С.74-77,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5CADE915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9527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9C29" w14:textId="77777777" w:rsid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1FA410" w14:textId="77777777" w:rsidR="00D120E1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E5EB7B" w14:textId="77777777" w:rsidR="00D120E1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964B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6F1A" w14:textId="77777777" w:rsidR="00E35B9D" w:rsidRPr="00E35B9D" w:rsidRDefault="00E35B9D" w:rsidP="002D41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четверть </w:t>
            </w:r>
            <w:r w:rsidR="00D1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15 ч.</w:t>
            </w:r>
          </w:p>
          <w:p w14:paraId="48BBE03B" w14:textId="77777777" w:rsidR="00E35B9D" w:rsidRDefault="00E35B9D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62294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97E3B" w14:textId="77777777" w:rsidR="002D410B" w:rsidRDefault="002D410B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2C5795" w14:textId="77777777" w:rsidR="006048B8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28A0CF" w14:textId="77777777" w:rsidR="006048B8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С.78-81,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3180E2B5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BA33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FBC3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3B6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80CC0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DD5D2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С.82-86,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4C597E5C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18B0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F71A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47C9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7AB5B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5AAE1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С.87-93,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16B3F99A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7CBF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5F62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350E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16B4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что ест?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2CF36" w14:textId="77777777" w:rsidR="002D410B" w:rsidRPr="002D410B" w:rsidRDefault="006048B8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С.94-99,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w:rsidR="002D410B" w:rsidRPr="002D410B" w14:paraId="6B754F52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3827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F447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25E8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EE28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Проект: «Разнообразие природы родного края»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022D6" w14:textId="77777777" w:rsidR="002D410B" w:rsidRPr="002D410B" w:rsidRDefault="00932460" w:rsidP="00604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 для проекта.</w:t>
            </w:r>
          </w:p>
        </w:tc>
      </w:tr>
      <w:tr w:rsidR="002D410B" w:rsidRPr="002D410B" w14:paraId="55C277E0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E5FE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F5A7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B9E0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6E4F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AC5C8" w14:textId="77777777" w:rsidR="002D410B" w:rsidRPr="002D410B" w:rsidRDefault="00932460" w:rsidP="009324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С.100-105,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27AD19D0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ADA2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F0DA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9C3B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476BF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C6C21" w14:textId="77777777" w:rsidR="002D410B" w:rsidRPr="002D410B" w:rsidRDefault="00932460" w:rsidP="009324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С.106-109, подготовить сообщение о животном из Красной книги Камчатки.</w:t>
            </w:r>
          </w:p>
        </w:tc>
      </w:tr>
      <w:tr w:rsidR="002D410B" w:rsidRPr="002D410B" w14:paraId="06AD3106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02A6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7C17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3368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E756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29DD1" w14:textId="77777777" w:rsidR="002D410B" w:rsidRPr="002D410B" w:rsidRDefault="00932460" w:rsidP="009324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С.112-117,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1D62E7AA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5B57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003C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B94A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2E43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4AD23" w14:textId="77777777" w:rsidR="002D410B" w:rsidRPr="002D410B" w:rsidRDefault="00932460" w:rsidP="009324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С.118-120,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221F3AEE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3753" w14:textId="77777777" w:rsidR="002D410B" w:rsidRPr="002D410B" w:rsidRDefault="002D410B" w:rsidP="002D41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71CD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88AF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F78CA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«Эта удивительная природа».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9C7B6" w14:textId="77777777" w:rsidR="002D410B" w:rsidRPr="002D410B" w:rsidRDefault="00932460" w:rsidP="009324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Подготовить сообщение на тему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удивительная 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10B" w:rsidRPr="002D410B" w14:paraId="262526E8" w14:textId="77777777" w:rsidTr="002D410B">
        <w:trPr>
          <w:trHeight w:val="155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7D93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Раздел: «Мы и наше здоровье» (1</w:t>
            </w:r>
            <w:r w:rsidR="00E35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D4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14:paraId="49F2445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14:paraId="6E33E869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14:paraId="5867F031" w14:textId="77777777" w:rsidR="002D410B" w:rsidRPr="007638FE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14:paraId="26765EF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Личностные.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ностного смысла учения;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2D410B" w:rsidRPr="002D410B" w14:paraId="11937AA1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6693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FC81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B84F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6134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0CBB4" w14:textId="77777777" w:rsidR="002D410B" w:rsidRPr="002D410B" w:rsidRDefault="00E3677B" w:rsidP="009324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С.122-125,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542ACF5A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3BD7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A0A4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7EE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6CA2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35619" w14:textId="77777777" w:rsidR="002D410B" w:rsidRPr="002D410B" w:rsidRDefault="00E3677B" w:rsidP="00E36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С.126-129,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5DC5C1E7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9A79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C138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9BB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C11A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Надежная защита организма.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9E367" w14:textId="77777777" w:rsidR="002D410B" w:rsidRPr="002D410B" w:rsidRDefault="00E3677B" w:rsidP="00E36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С.130-133,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0E6B007A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B2CF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544A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715B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54B3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52A0D" w14:textId="77777777" w:rsidR="002D410B" w:rsidRPr="002D410B" w:rsidRDefault="00E3677B" w:rsidP="00E36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С.134-137,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7DAF5744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144C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887D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1E4C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F8E4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питание.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10DE9" w14:textId="77777777" w:rsidR="002D410B" w:rsidRPr="002D410B" w:rsidRDefault="00E3677B" w:rsidP="00E36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С.138-141,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7D8F6593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D1AD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AAFE" w14:textId="77777777" w:rsid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CFC79D" w14:textId="77777777" w:rsidR="00D120E1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6E5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A643" w14:textId="77777777" w:rsidR="00D120E1" w:rsidRPr="00D120E1" w:rsidRDefault="00D120E1" w:rsidP="002D41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20 ч.</w:t>
            </w:r>
          </w:p>
          <w:p w14:paraId="328D0E5D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«Школа кулинаров»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CDE33" w14:textId="77777777" w:rsidR="002D410B" w:rsidRDefault="002D410B" w:rsidP="00E36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953141" w14:textId="77777777" w:rsidR="00E3677B" w:rsidRPr="002D410B" w:rsidRDefault="00E3677B" w:rsidP="00E36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Собираем рецепты для «Книги здорового питания».</w:t>
            </w:r>
          </w:p>
        </w:tc>
      </w:tr>
      <w:tr w:rsidR="002D410B" w:rsidRPr="002D410B" w14:paraId="23E9E46C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A5E0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462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64C8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115D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и кровообращение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E0C47" w14:textId="77777777" w:rsidR="002D410B" w:rsidRPr="002D410B" w:rsidRDefault="00940CD4" w:rsidP="00940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С.144-146,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1352FF76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DAE6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9753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28F7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4F16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F0A83" w14:textId="77777777" w:rsidR="002D410B" w:rsidRPr="002D410B" w:rsidRDefault="00940CD4" w:rsidP="00940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С.147-149,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3BE05A69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0A5C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69FA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DB7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F3C7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CDB29" w14:textId="77777777" w:rsidR="002D410B" w:rsidRPr="002D410B" w:rsidRDefault="00940CD4" w:rsidP="00940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С.150-153,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0255DFB2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2F8F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4A60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4561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617F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F1504" w14:textId="77777777" w:rsidR="002D410B" w:rsidRPr="002D410B" w:rsidRDefault="00940CD4" w:rsidP="00940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С.154-159, выполнить тест.</w:t>
            </w:r>
          </w:p>
        </w:tc>
      </w:tr>
      <w:tr w:rsidR="002D410B" w:rsidRPr="002D410B" w14:paraId="05929F49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6DB5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7B84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61BA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F044" w14:textId="77777777" w:rsidR="002D410B" w:rsidRPr="002D410B" w:rsidRDefault="002D410B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6366C" w14:textId="77777777" w:rsidR="002D410B" w:rsidRPr="002D410B" w:rsidRDefault="00940CD4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презентаций из собранного материала.</w:t>
            </w:r>
          </w:p>
        </w:tc>
      </w:tr>
      <w:tr w:rsidR="002D410B" w:rsidRPr="002D410B" w14:paraId="26A87EF7" w14:textId="77777777" w:rsidTr="002D410B">
        <w:trPr>
          <w:trHeight w:val="155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56306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Раздел: «Наша безопасность»  (8 часов)</w:t>
            </w:r>
          </w:p>
          <w:p w14:paraId="34E4BD2A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14:paraId="4639C1E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14:paraId="30CFDBD6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14:paraId="31316753" w14:textId="77777777" w:rsidR="002D410B" w:rsidRPr="007638FE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14:paraId="4F55B909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Личностные. Формирование эстетических потребностей, ценностей и чувств;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этических чувств, доброжелательности и эмо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10B" w:rsidRPr="002D410B" w14:paraId="5120E217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8467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1F83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B1FE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291B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69D63" w14:textId="77777777" w:rsidR="002D410B" w:rsidRPr="002D410B" w:rsidRDefault="00940CD4" w:rsidP="00940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С.4-7,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488A7973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6165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661C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3B47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FD6B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DB7A2" w14:textId="77777777" w:rsidR="002D410B" w:rsidRPr="002D410B" w:rsidRDefault="00940CD4" w:rsidP="00940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С.8-13,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16C605F2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0214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6FD0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6165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12992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4A3A0" w14:textId="77777777" w:rsidR="002D410B" w:rsidRPr="002D410B" w:rsidRDefault="00940CD4" w:rsidP="00940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С.14-17,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1DF78005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E011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CD23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CD7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445A1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«Кто нас защищает»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FFCF2" w14:textId="77777777" w:rsidR="002D410B" w:rsidRPr="002D410B" w:rsidRDefault="00940CD4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 для книги «Кто нас защищает».</w:t>
            </w:r>
          </w:p>
        </w:tc>
      </w:tr>
      <w:tr w:rsidR="002D410B" w:rsidRPr="002D410B" w14:paraId="040E5611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0AD2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ED50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D36E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F3BD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C45CB" w14:textId="77777777" w:rsidR="002D410B" w:rsidRPr="002D410B" w:rsidRDefault="00940CD4" w:rsidP="00940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С.20-24,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230E1880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7689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2DA1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346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649A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128FC" w14:textId="77777777" w:rsidR="002D410B" w:rsidRPr="002D410B" w:rsidRDefault="00940CD4" w:rsidP="00940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С.25-</w:t>
            </w:r>
            <w:r w:rsidR="00F33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30, </w:t>
            </w:r>
            <w:r w:rsidR="00F3315B"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385F548D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AEE1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D96A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6BBB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D5ED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4BBA5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С.31-36,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744E2E79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741F" w14:textId="77777777" w:rsidR="002D410B" w:rsidRPr="002D410B" w:rsidRDefault="002D410B" w:rsidP="002D41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AD5E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BC66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7950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BA6E3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 тест.</w:t>
            </w:r>
          </w:p>
        </w:tc>
      </w:tr>
      <w:tr w:rsidR="002D410B" w:rsidRPr="002D410B" w14:paraId="045598FC" w14:textId="77777777" w:rsidTr="002D410B">
        <w:trPr>
          <w:trHeight w:val="155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DA41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Раздел: «Чему учит экономика» (12 ч)</w:t>
            </w:r>
          </w:p>
          <w:p w14:paraId="7016EB04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14:paraId="3A42FEF3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14:paraId="373B8BEA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14:paraId="02736F78" w14:textId="77777777" w:rsidR="002D410B" w:rsidRPr="007638FE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8811CE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Личностные. Развитие навыков сотрудничества со взрослыми и свер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14:paraId="7C1FE30D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установки на безопасный, здоровый об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14:paraId="6E566B0C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B" w:rsidRPr="002D410B" w14:paraId="0FF84FCE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A521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DBEB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CD05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7FC06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C6FC2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С.38-41, </w:t>
            </w:r>
            <w:r w:rsidRPr="00F33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256D2923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3BA5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106B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ACCA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AC01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D8E69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С.42-45,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6C136DDB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F922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69E4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0FD0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A369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4CEEE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С.46-50,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3BE20965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4BE4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41DE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CBE5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7FFC2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BA126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С.51-55,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747471E7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3251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4A55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70DA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2A19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BBED2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С.56-59,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19135758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8F2C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6653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41BD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C35A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A4FC7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С.60-63,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5DBAE6D5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7A7A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53F1" w14:textId="77777777" w:rsid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E6122E" w14:textId="77777777" w:rsidR="00D120E1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914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D136" w14:textId="77777777" w:rsidR="00D120E1" w:rsidRPr="00D120E1" w:rsidRDefault="00D461C0" w:rsidP="002D41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17 ч.</w:t>
            </w:r>
          </w:p>
          <w:p w14:paraId="603EE280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43931" w14:textId="77777777" w:rsidR="002D410B" w:rsidRDefault="002D410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92EDD5" w14:textId="77777777" w:rsidR="00F3315B" w:rsidRPr="002D410B" w:rsidRDefault="00F3315B" w:rsidP="00F33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информации о промышленных и сельскохозяйственных предприятиях Камчатки.</w:t>
            </w:r>
          </w:p>
        </w:tc>
      </w:tr>
      <w:tr w:rsidR="002D410B" w:rsidRPr="002D410B" w14:paraId="05104D4C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6D24" w14:textId="77777777" w:rsidR="002D410B" w:rsidRPr="002D410B" w:rsidRDefault="002D410B" w:rsidP="002D4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F045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A0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01D9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CDD3E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С.66-70,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29E90439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11CF" w14:textId="77777777" w:rsidR="002D410B" w:rsidRPr="002D410B" w:rsidRDefault="002D410B" w:rsidP="002D410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0AB0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EFA2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5F0B1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бюджет.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FA426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С.71-74,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25A7C708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BDF2" w14:textId="77777777" w:rsidR="002D410B" w:rsidRPr="002D410B" w:rsidRDefault="002D410B" w:rsidP="002D410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D272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17AF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7E39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42EE5" w14:textId="77777777" w:rsidR="002D410B" w:rsidRPr="002D410B" w:rsidRDefault="00F3315B" w:rsidP="00F331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С.75-78,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225C7653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4E75" w14:textId="77777777" w:rsidR="002D410B" w:rsidRPr="002D410B" w:rsidRDefault="002D410B" w:rsidP="002D410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9C18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2A66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5143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F58BF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С.79-83,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5F7E4169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06F3" w14:textId="77777777" w:rsidR="002D410B" w:rsidRPr="002D410B" w:rsidRDefault="002D410B" w:rsidP="002D410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65FA" w14:textId="77777777" w:rsidR="002D410B" w:rsidRPr="002D410B" w:rsidRDefault="00D120E1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0F86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4A24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D2556" w14:textId="77777777" w:rsidR="002D410B" w:rsidRPr="002D410B" w:rsidRDefault="00F3315B" w:rsidP="00F3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С.84,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11132768" w14:textId="77777777" w:rsidTr="002D410B">
        <w:trPr>
          <w:trHeight w:val="155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4C03" w14:textId="77777777" w:rsidR="007B115B" w:rsidRDefault="007B115B" w:rsidP="007638F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90D406" w14:textId="77777777" w:rsidR="002D410B" w:rsidRPr="002D410B" w:rsidRDefault="002D410B" w:rsidP="002D41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Раздел: «Путеше</w:t>
            </w:r>
            <w:r w:rsidR="00E35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ствие по городам и странам»  (11</w:t>
            </w:r>
            <w:r w:rsidRPr="002D4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14:paraId="0022C838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14:paraId="5167BE3F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14:paraId="13FA4FAE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14:paraId="04CF9171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14:paraId="2A0B5D9D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Личностные.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2D41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роды, народов, культур и религий;</w:t>
            </w:r>
            <w:r w:rsidR="0076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</w:t>
            </w:r>
          </w:p>
        </w:tc>
      </w:tr>
      <w:tr w:rsidR="002D410B" w:rsidRPr="002D410B" w14:paraId="4C6B5A06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6C51" w14:textId="77777777" w:rsidR="002D410B" w:rsidRPr="002D410B" w:rsidRDefault="002D410B" w:rsidP="002D410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275B" w14:textId="77777777" w:rsidR="002D410B" w:rsidRPr="002D410B" w:rsidRDefault="00D461C0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649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DB66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B9978" w14:textId="77777777" w:rsidR="002D410B" w:rsidRPr="002D410B" w:rsidRDefault="00F3315B" w:rsidP="0019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С.86-8</w:t>
            </w:r>
            <w:r w:rsidR="00192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 подготовить сообщение об одном из городов.</w:t>
            </w:r>
          </w:p>
        </w:tc>
      </w:tr>
      <w:tr w:rsidR="002D410B" w:rsidRPr="002D410B" w14:paraId="5DB53B55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7251" w14:textId="77777777" w:rsidR="002D410B" w:rsidRPr="002D410B" w:rsidRDefault="002D410B" w:rsidP="002D410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7AF8" w14:textId="77777777" w:rsidR="002D410B" w:rsidRPr="002D410B" w:rsidRDefault="00D461C0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B5C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09E81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DC542" w14:textId="77777777" w:rsidR="002D410B" w:rsidRPr="002D410B" w:rsidRDefault="00192D88" w:rsidP="00192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С.90-97,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2D410B" w:rsidRPr="002D410B" w14:paraId="20136280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1B3A" w14:textId="77777777" w:rsidR="002D410B" w:rsidRPr="002D410B" w:rsidRDefault="002D410B" w:rsidP="002D410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3067" w14:textId="77777777" w:rsidR="002D410B" w:rsidRPr="002D410B" w:rsidRDefault="00D461C0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98F7" w14:textId="77777777" w:rsidR="002D410B" w:rsidRPr="002D410B" w:rsidRDefault="002D410B" w:rsidP="002D4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0264" w14:textId="77777777" w:rsidR="002D410B" w:rsidRPr="002D410B" w:rsidRDefault="002D410B" w:rsidP="002D4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974D1" w14:textId="77777777" w:rsidR="002D410B" w:rsidRPr="002D410B" w:rsidRDefault="00192D88" w:rsidP="00192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материала для проекта.</w:t>
            </w:r>
          </w:p>
        </w:tc>
      </w:tr>
      <w:tr w:rsidR="00D461C0" w:rsidRPr="002D410B" w14:paraId="519CB900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838C" w14:textId="77777777" w:rsidR="00D461C0" w:rsidRPr="002D410B" w:rsidRDefault="00D461C0" w:rsidP="00D461C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4A6E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3D1F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9BF6" w14:textId="77777777" w:rsidR="00D461C0" w:rsidRPr="002D410B" w:rsidRDefault="00D461C0" w:rsidP="00D461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61411" w14:textId="77777777" w:rsidR="00D461C0" w:rsidRPr="002D410B" w:rsidRDefault="00192D88" w:rsidP="00192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С.100-105,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D461C0" w:rsidRPr="002D410B" w14:paraId="62F3446F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1357" w14:textId="77777777" w:rsidR="00D461C0" w:rsidRPr="002D410B" w:rsidRDefault="00D461C0" w:rsidP="00D461C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9805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C020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49F8" w14:textId="77777777" w:rsidR="00D461C0" w:rsidRPr="002D410B" w:rsidRDefault="00D461C0" w:rsidP="00D461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D675E" w14:textId="77777777" w:rsidR="00D461C0" w:rsidRPr="002D410B" w:rsidRDefault="00192D88" w:rsidP="00192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С.108-117,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D461C0" w:rsidRPr="002D410B" w14:paraId="398F8C76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3483" w14:textId="77777777" w:rsidR="00D461C0" w:rsidRPr="002D410B" w:rsidRDefault="00D461C0" w:rsidP="00D461C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456D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5D82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282F" w14:textId="77777777" w:rsidR="00D461C0" w:rsidRPr="002D410B" w:rsidRDefault="00D461C0" w:rsidP="00D461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25264" w14:textId="77777777" w:rsidR="00D461C0" w:rsidRPr="002D410B" w:rsidRDefault="00192D88" w:rsidP="00192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С.118-124,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D461C0" w:rsidRPr="002D410B" w14:paraId="050233D4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654E" w14:textId="77777777" w:rsidR="00D461C0" w:rsidRPr="002D410B" w:rsidRDefault="00D461C0" w:rsidP="00D461C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4465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8F1D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1CC2" w14:textId="77777777" w:rsidR="00D461C0" w:rsidRPr="002D410B" w:rsidRDefault="00D461C0" w:rsidP="00D461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E146C" w14:textId="77777777" w:rsidR="00D461C0" w:rsidRPr="002D410B" w:rsidRDefault="00192D88" w:rsidP="00192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С.125-131,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D461C0" w:rsidRPr="002D410B" w14:paraId="303A0B0D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EF28" w14:textId="77777777" w:rsidR="00D461C0" w:rsidRPr="002D410B" w:rsidRDefault="00D461C0" w:rsidP="00D461C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B2A4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00A3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5CDB" w14:textId="77777777" w:rsidR="00D461C0" w:rsidRPr="002D410B" w:rsidRDefault="00D461C0" w:rsidP="00D461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 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33020" w14:textId="77777777" w:rsidR="00D461C0" w:rsidRPr="002D410B" w:rsidRDefault="00192D88" w:rsidP="00192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С.132-141,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D461C0" w:rsidRPr="002D410B" w14:paraId="397E7B66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B9E1" w14:textId="77777777" w:rsidR="00D461C0" w:rsidRPr="002D410B" w:rsidRDefault="00D461C0" w:rsidP="00D461C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C382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2BE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DC58F" w14:textId="77777777" w:rsidR="00D461C0" w:rsidRPr="002D410B" w:rsidRDefault="00D461C0" w:rsidP="00D461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юге Европы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0E42E" w14:textId="77777777" w:rsidR="00D461C0" w:rsidRPr="002D410B" w:rsidRDefault="00192D88" w:rsidP="00192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С.142-148, </w:t>
            </w:r>
            <w:r w:rsidRPr="0060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D461C0" w:rsidRPr="002D410B" w14:paraId="0F76F84B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C4DB" w14:textId="77777777" w:rsidR="00D461C0" w:rsidRPr="002D410B" w:rsidRDefault="00D461C0" w:rsidP="00D461C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E65D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71B3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B9CA" w14:textId="77777777" w:rsidR="00D461C0" w:rsidRPr="002D410B" w:rsidRDefault="00D461C0" w:rsidP="00D461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знаменитым местам мира. Проверим себя и оценим свои достижения по разделу «Путешествия по городам и странам»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06B74" w14:textId="77777777" w:rsidR="00D461C0" w:rsidRPr="002D410B" w:rsidRDefault="00192D88" w:rsidP="003830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="00383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154-158, выполнить тест.</w:t>
            </w:r>
          </w:p>
        </w:tc>
      </w:tr>
      <w:tr w:rsidR="00D461C0" w:rsidRPr="002D410B" w14:paraId="03FE849C" w14:textId="77777777" w:rsidTr="002D410B">
        <w:trPr>
          <w:trHeight w:val="1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FCBB" w14:textId="77777777" w:rsidR="00D461C0" w:rsidRPr="002D410B" w:rsidRDefault="00D461C0" w:rsidP="00D461C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8793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C9F" w14:textId="77777777" w:rsidR="00D461C0" w:rsidRPr="002D410B" w:rsidRDefault="00D461C0" w:rsidP="00D4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CEC6" w14:textId="77777777" w:rsidR="00D461C0" w:rsidRPr="002D410B" w:rsidRDefault="00D461C0" w:rsidP="00D461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проектов « Кто нас защищает», «Экономика родного края», «Музей путешествий»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75014" w14:textId="77777777" w:rsidR="00D461C0" w:rsidRDefault="00D461C0" w:rsidP="003830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67FA69" w14:textId="77777777" w:rsidR="00383017" w:rsidRPr="002D410B" w:rsidRDefault="00383017" w:rsidP="003830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на лето.</w:t>
            </w:r>
          </w:p>
        </w:tc>
      </w:tr>
    </w:tbl>
    <w:p w14:paraId="56320ED1" w14:textId="77777777" w:rsidR="002D410B" w:rsidRDefault="002D410B" w:rsidP="002D41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F3FF7" w14:textId="77777777" w:rsidR="002D410B" w:rsidRPr="002D410B" w:rsidRDefault="002D410B">
      <w:pPr>
        <w:rPr>
          <w:rFonts w:ascii="Times New Roman" w:hAnsi="Times New Roman" w:cs="Times New Roman"/>
          <w:sz w:val="24"/>
          <w:szCs w:val="24"/>
        </w:rPr>
      </w:pPr>
    </w:p>
    <w:sectPr w:rsidR="002D410B" w:rsidRPr="002D410B" w:rsidSect="002D410B">
      <w:pgSz w:w="16838" w:h="11906" w:orient="landscape"/>
      <w:pgMar w:top="568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03C76"/>
    <w:multiLevelType w:val="hybridMultilevel"/>
    <w:tmpl w:val="85349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10B"/>
    <w:rsid w:val="00075ED4"/>
    <w:rsid w:val="00192D88"/>
    <w:rsid w:val="002D410B"/>
    <w:rsid w:val="00383017"/>
    <w:rsid w:val="006048B8"/>
    <w:rsid w:val="007638FE"/>
    <w:rsid w:val="007B115B"/>
    <w:rsid w:val="00932460"/>
    <w:rsid w:val="00937001"/>
    <w:rsid w:val="00940CD4"/>
    <w:rsid w:val="00A63510"/>
    <w:rsid w:val="00B312B2"/>
    <w:rsid w:val="00C0473A"/>
    <w:rsid w:val="00C35B5B"/>
    <w:rsid w:val="00CD18E4"/>
    <w:rsid w:val="00D120E1"/>
    <w:rsid w:val="00D461C0"/>
    <w:rsid w:val="00D77F4C"/>
    <w:rsid w:val="00E35B9D"/>
    <w:rsid w:val="00E3677B"/>
    <w:rsid w:val="00E47646"/>
    <w:rsid w:val="00F3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985A2"/>
  <w15:docId w15:val="{B9B106F5-15EE-4FD0-8ADB-E4B188DA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7638F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6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4433</Words>
  <Characters>25270</Characters>
  <Application>Microsoft Macintosh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Пользователь Microsoft Office</cp:lastModifiedBy>
  <cp:revision>9</cp:revision>
  <dcterms:created xsi:type="dcterms:W3CDTF">2017-09-02T02:12:00Z</dcterms:created>
  <dcterms:modified xsi:type="dcterms:W3CDTF">2019-04-08T13:11:00Z</dcterms:modified>
</cp:coreProperties>
</file>