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3" w:rsidRPr="005013A6" w:rsidRDefault="00166063" w:rsidP="00166063">
      <w:pPr>
        <w:jc w:val="center"/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</w:t>
      </w:r>
      <w:r w:rsidR="00E12A7A">
        <w:rPr>
          <w:rFonts w:ascii="Times New Roman" w:hAnsi="Times New Roman" w:cs="Times New Roman"/>
          <w:b/>
          <w:sz w:val="32"/>
          <w:szCs w:val="28"/>
        </w:rPr>
        <w:t xml:space="preserve">чреждение     </w:t>
      </w:r>
      <w:r w:rsidRPr="005013A6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47584F">
        <w:rPr>
          <w:rFonts w:ascii="Times New Roman" w:hAnsi="Times New Roman" w:cs="Times New Roman"/>
          <w:b/>
          <w:sz w:val="32"/>
          <w:szCs w:val="28"/>
        </w:rPr>
        <w:t>«</w:t>
      </w:r>
      <w:r w:rsidRPr="005013A6">
        <w:rPr>
          <w:rFonts w:ascii="Times New Roman" w:hAnsi="Times New Roman" w:cs="Times New Roman"/>
          <w:b/>
          <w:sz w:val="32"/>
          <w:szCs w:val="28"/>
        </w:rPr>
        <w:t>Николаевская средняя школа</w:t>
      </w:r>
      <w:r w:rsidR="0047584F">
        <w:rPr>
          <w:rFonts w:ascii="Times New Roman" w:hAnsi="Times New Roman" w:cs="Times New Roman"/>
          <w:b/>
          <w:sz w:val="32"/>
          <w:szCs w:val="28"/>
        </w:rPr>
        <w:t>»</w:t>
      </w:r>
    </w:p>
    <w:p w:rsidR="00166063" w:rsidRPr="005013A6" w:rsidRDefault="00166063" w:rsidP="00166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4F" w:rsidRDefault="0047584F" w:rsidP="00166063">
      <w:pPr>
        <w:rPr>
          <w:rFonts w:ascii="Times New Roman" w:hAnsi="Times New Roman" w:cs="Times New Roman"/>
        </w:rPr>
      </w:pPr>
    </w:p>
    <w:p w:rsidR="0047584F" w:rsidRPr="000301A7" w:rsidRDefault="00166063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СОГЛАСОВАНО                          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 </w:t>
      </w:r>
      <w:r w:rsidR="0047584F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</w:t>
      </w:r>
      <w:r w:rsidR="0047584F" w:rsidRPr="000301A7">
        <w:rPr>
          <w:rFonts w:ascii="Times New Roman" w:hAnsi="Times New Roman" w:cs="Times New Roman"/>
          <w:sz w:val="24"/>
          <w:szCs w:val="24"/>
        </w:rPr>
        <w:t xml:space="preserve">   </w:t>
      </w:r>
      <w:r w:rsidRPr="000301A7">
        <w:rPr>
          <w:rFonts w:ascii="Times New Roman" w:hAnsi="Times New Roman" w:cs="Times New Roman"/>
          <w:sz w:val="24"/>
          <w:szCs w:val="24"/>
        </w:rPr>
        <w:t>УТВЕРЖДАЮ</w:t>
      </w:r>
    </w:p>
    <w:p w:rsidR="00166063" w:rsidRPr="000301A7" w:rsidRDefault="00166063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 Заместитель директора по УВР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584F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</w:t>
      </w:r>
      <w:r w:rsidRPr="000301A7">
        <w:rPr>
          <w:rFonts w:ascii="Times New Roman" w:hAnsi="Times New Roman" w:cs="Times New Roman"/>
          <w:sz w:val="24"/>
          <w:szCs w:val="24"/>
        </w:rPr>
        <w:t>Директор</w:t>
      </w:r>
    </w:p>
    <w:p w:rsidR="00166063" w:rsidRPr="000301A7" w:rsidRDefault="0047584F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МБОУ Николаевская СШ      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   МБОУ Николаевская СШ</w:t>
      </w:r>
    </w:p>
    <w:p w:rsidR="00166063" w:rsidRPr="000301A7" w:rsidRDefault="0047584F" w:rsidP="000301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1A7">
        <w:rPr>
          <w:rFonts w:ascii="Times New Roman" w:hAnsi="Times New Roman" w:cs="Times New Roman"/>
          <w:sz w:val="24"/>
          <w:szCs w:val="24"/>
        </w:rPr>
        <w:t xml:space="preserve">    </w:t>
      </w:r>
      <w:r w:rsidR="00166063" w:rsidRPr="000301A7">
        <w:rPr>
          <w:rFonts w:ascii="Times New Roman" w:hAnsi="Times New Roman" w:cs="Times New Roman"/>
          <w:sz w:val="24"/>
          <w:szCs w:val="24"/>
        </w:rPr>
        <w:t xml:space="preserve">______________ ( </w:t>
      </w:r>
      <w:proofErr w:type="spellStart"/>
      <w:r w:rsidR="00166063" w:rsidRPr="000301A7">
        <w:rPr>
          <w:rFonts w:ascii="Times New Roman" w:hAnsi="Times New Roman" w:cs="Times New Roman"/>
          <w:sz w:val="24"/>
          <w:szCs w:val="24"/>
        </w:rPr>
        <w:t>Т.В.Ревенок</w:t>
      </w:r>
      <w:proofErr w:type="spellEnd"/>
      <w:r w:rsidR="00166063" w:rsidRPr="000301A7">
        <w:rPr>
          <w:rFonts w:ascii="Times New Roman" w:hAnsi="Times New Roman" w:cs="Times New Roman"/>
          <w:sz w:val="24"/>
          <w:szCs w:val="24"/>
        </w:rPr>
        <w:t xml:space="preserve">)   </w:t>
      </w:r>
      <w:r w:rsidR="00E04D29" w:rsidRPr="000301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2A7A" w:rsidRPr="000301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01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01A7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310D85" w:rsidRPr="000301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10D85" w:rsidRPr="000301A7">
        <w:rPr>
          <w:rFonts w:ascii="Times New Roman" w:hAnsi="Times New Roman" w:cs="Times New Roman"/>
          <w:sz w:val="24"/>
          <w:szCs w:val="24"/>
        </w:rPr>
        <w:t>О. В. Муравьёва</w:t>
      </w:r>
      <w:r w:rsidR="00166063" w:rsidRPr="000301A7">
        <w:rPr>
          <w:rFonts w:ascii="Times New Roman" w:hAnsi="Times New Roman" w:cs="Times New Roman"/>
          <w:sz w:val="24"/>
          <w:szCs w:val="24"/>
        </w:rPr>
        <w:t>)</w:t>
      </w:r>
    </w:p>
    <w:p w:rsidR="00166063" w:rsidRPr="000301A7" w:rsidRDefault="00166063" w:rsidP="0003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063" w:rsidRDefault="00166063" w:rsidP="00166063">
      <w:pPr>
        <w:rPr>
          <w:rFonts w:ascii="Times New Roman" w:hAnsi="Times New Roman" w:cs="Times New Roman"/>
        </w:rPr>
      </w:pPr>
    </w:p>
    <w:p w:rsidR="000301A7" w:rsidRDefault="000301A7" w:rsidP="00166063">
      <w:pPr>
        <w:rPr>
          <w:rFonts w:ascii="Times New Roman" w:hAnsi="Times New Roman" w:cs="Times New Roman"/>
        </w:rPr>
      </w:pPr>
    </w:p>
    <w:p w:rsidR="000301A7" w:rsidRPr="005013A6" w:rsidRDefault="000301A7" w:rsidP="00166063">
      <w:pPr>
        <w:rPr>
          <w:rFonts w:ascii="Times New Roman" w:hAnsi="Times New Roman" w:cs="Times New Roman"/>
        </w:rPr>
      </w:pPr>
    </w:p>
    <w:p w:rsidR="000301A7" w:rsidRPr="000301A7" w:rsidRDefault="00166063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013A6">
        <w:rPr>
          <w:rFonts w:ascii="Times New Roman" w:hAnsi="Times New Roman" w:cs="Times New Roman"/>
        </w:rPr>
        <w:t xml:space="preserve">            </w:t>
      </w:r>
      <w:r w:rsidR="000301A7" w:rsidRPr="00030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0301A7" w:rsidRPr="000301A7" w:rsidRDefault="002C28BC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учебного предмета «Литературное чтение</w:t>
      </w:r>
      <w:r w:rsidR="000301A7" w:rsidRPr="000301A7"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301A7" w:rsidRDefault="000301A7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0301A7">
        <w:rPr>
          <w:rFonts w:ascii="Times New Roman" w:hAnsi="Times New Roman" w:cs="Times New Roman"/>
          <w:bCs/>
          <w:color w:val="000000"/>
          <w:sz w:val="32"/>
          <w:szCs w:val="32"/>
        </w:rPr>
        <w:t>2-й класс (Вариант 7.1.)</w:t>
      </w:r>
    </w:p>
    <w:p w:rsidR="000301A7" w:rsidRPr="000301A7" w:rsidRDefault="000301A7" w:rsidP="000301A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учитель Никитина В. Н.</w:t>
      </w:r>
    </w:p>
    <w:p w:rsidR="000301A7" w:rsidRDefault="000301A7" w:rsidP="000301A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0301A7" w:rsidRDefault="000301A7" w:rsidP="000301A7">
      <w:pPr>
        <w:shd w:val="clear" w:color="auto" w:fill="FFFFFF"/>
        <w:jc w:val="center"/>
        <w:rPr>
          <w:bCs/>
          <w:color w:val="000000"/>
          <w:sz w:val="32"/>
          <w:szCs w:val="32"/>
        </w:rPr>
      </w:pPr>
    </w:p>
    <w:p w:rsidR="00166063" w:rsidRPr="005013A6" w:rsidRDefault="00166063" w:rsidP="00080217">
      <w:pPr>
        <w:spacing w:after="0"/>
        <w:rPr>
          <w:rFonts w:ascii="Times New Roman" w:hAnsi="Times New Roman" w:cs="Times New Roman"/>
        </w:rPr>
      </w:pPr>
    </w:p>
    <w:p w:rsidR="00166063" w:rsidRPr="005013A6" w:rsidRDefault="00166063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0301A7" w:rsidP="0016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802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6063" w:rsidRPr="005013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6063" w:rsidRPr="005013A6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166063" w:rsidRDefault="00166063" w:rsidP="00166063">
      <w:pPr>
        <w:shd w:val="clear" w:color="auto" w:fill="FFFFFF"/>
        <w:jc w:val="center"/>
        <w:rPr>
          <w:rFonts w:ascii="Georgia" w:hAnsi="Georgia"/>
          <w:b/>
          <w:sz w:val="24"/>
          <w:szCs w:val="24"/>
        </w:rPr>
        <w:sectPr w:rsidR="00166063" w:rsidSect="00E12A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01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310D85">
        <w:rPr>
          <w:rFonts w:ascii="Times New Roman" w:hAnsi="Times New Roman" w:cs="Times New Roman"/>
          <w:b/>
          <w:sz w:val="28"/>
          <w:szCs w:val="28"/>
        </w:rPr>
        <w:t xml:space="preserve">                            2018 - 2019</w:t>
      </w:r>
      <w:r w:rsidRPr="005013A6">
        <w:rPr>
          <w:rFonts w:ascii="Times New Roman" w:hAnsi="Times New Roman" w:cs="Times New Roman"/>
          <w:b/>
          <w:sz w:val="28"/>
          <w:szCs w:val="28"/>
        </w:rPr>
        <w:t xml:space="preserve">  учебны</w:t>
      </w:r>
      <w:r>
        <w:rPr>
          <w:b/>
          <w:sz w:val="28"/>
          <w:szCs w:val="28"/>
        </w:rPr>
        <w:t>й</w:t>
      </w:r>
      <w:r w:rsidR="009B3498">
        <w:rPr>
          <w:b/>
          <w:sz w:val="28"/>
          <w:szCs w:val="28"/>
        </w:rPr>
        <w:t xml:space="preserve"> год</w:t>
      </w: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7"/>
        <w:gridCol w:w="12899"/>
      </w:tblGrid>
      <w:tr w:rsidR="00BD79A4" w:rsidRPr="00080217" w:rsidTr="00A04FD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BD79A4" w:rsidRPr="00080217" w:rsidRDefault="00BD79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BD79A4" w:rsidRPr="00080217" w:rsidRDefault="00BD79A4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9A4" w:rsidRPr="00080217" w:rsidRDefault="00BD79A4">
            <w:pPr>
              <w:shd w:val="clear" w:color="auto" w:fill="FFFFFF"/>
              <w:suppressAutoHyphens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79A4" w:rsidRPr="00080217" w:rsidTr="005556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FD9" w:rsidRPr="000856BA" w:rsidRDefault="00A04FD9" w:rsidP="00E90FAB">
            <w:pPr>
              <w:spacing w:line="237" w:lineRule="auto"/>
              <w:ind w:left="170" w:right="283"/>
              <w:jc w:val="both"/>
              <w:rPr>
                <w:sz w:val="28"/>
                <w:szCs w:val="28"/>
              </w:rPr>
            </w:pPr>
            <w:r w:rsidRPr="000856BA">
              <w:rPr>
                <w:rFonts w:eastAsia="Calibri"/>
                <w:b/>
                <w:sz w:val="28"/>
                <w:szCs w:val="28"/>
              </w:rPr>
              <w:t xml:space="preserve">Адаптированная рабочая </w:t>
            </w:r>
            <w:r w:rsidRPr="000856BA">
              <w:rPr>
                <w:rFonts w:eastAsia="Calibri"/>
                <w:b/>
                <w:sz w:val="28"/>
                <w:szCs w:val="28"/>
                <w:u w:color="000000"/>
              </w:rPr>
              <w:t>программа</w:t>
            </w:r>
            <w:r w:rsidRPr="000856BA">
              <w:rPr>
                <w:sz w:val="28"/>
                <w:szCs w:val="28"/>
                <w:u w:color="000000"/>
              </w:rPr>
              <w:t xml:space="preserve"> по </w:t>
            </w:r>
            <w:r w:rsidRPr="000856BA">
              <w:rPr>
                <w:b/>
                <w:sz w:val="28"/>
                <w:szCs w:val="28"/>
                <w:u w:color="000000"/>
              </w:rPr>
              <w:t>литературному чтению</w:t>
            </w:r>
            <w:r w:rsidRPr="000856BA">
              <w:rPr>
                <w:rFonts w:eastAsia="Calibri"/>
                <w:sz w:val="28"/>
                <w:szCs w:val="28"/>
                <w:u w:color="000000"/>
              </w:rPr>
              <w:t xml:space="preserve"> для учащегося 2 класса с ограниченными возможностями здоровья</w:t>
            </w:r>
            <w:r w:rsidRPr="000856BA">
              <w:rPr>
                <w:rFonts w:eastAsia="Calibri"/>
                <w:caps/>
                <w:sz w:val="28"/>
                <w:szCs w:val="28"/>
              </w:rPr>
              <w:t xml:space="preserve"> (</w:t>
            </w:r>
            <w:r w:rsidRPr="000856BA">
              <w:rPr>
                <w:rFonts w:eastAsia="Calibri"/>
                <w:sz w:val="28"/>
                <w:szCs w:val="28"/>
                <w:u w:color="000000"/>
              </w:rPr>
              <w:t xml:space="preserve">ОВЗ), обучающего по программе </w:t>
            </w:r>
            <w:r w:rsidRPr="000856BA">
              <w:rPr>
                <w:sz w:val="28"/>
                <w:szCs w:val="28"/>
              </w:rPr>
              <w:t>с задержкой психического развития (ЗПР</w:t>
            </w:r>
            <w:proofErr w:type="gramStart"/>
            <w:r w:rsidRPr="000856BA">
              <w:rPr>
                <w:sz w:val="28"/>
                <w:szCs w:val="28"/>
              </w:rPr>
              <w:t>)</w:t>
            </w:r>
            <w:r w:rsidRPr="000856BA">
              <w:rPr>
                <w:rFonts w:eastAsia="Calibri"/>
                <w:sz w:val="28"/>
                <w:szCs w:val="28"/>
                <w:u w:color="000000"/>
              </w:rPr>
              <w:t>(</w:t>
            </w:r>
            <w:proofErr w:type="gramEnd"/>
            <w:r w:rsidRPr="000856BA">
              <w:rPr>
                <w:rFonts w:eastAsia="Calibri"/>
                <w:sz w:val="28"/>
                <w:szCs w:val="28"/>
                <w:u w:color="000000"/>
              </w:rPr>
              <w:t>вариант 7.1)</w:t>
            </w:r>
            <w:r w:rsidRPr="000856BA"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 w:rsidRPr="000856BA">
              <w:rPr>
                <w:sz w:val="28"/>
                <w:szCs w:val="28"/>
              </w:rPr>
              <w:t xml:space="preserve">составлена в соответствии </w:t>
            </w:r>
            <w:r w:rsidR="00E90FAB">
              <w:rPr>
                <w:sz w:val="28"/>
                <w:szCs w:val="28"/>
              </w:rPr>
              <w:t>с</w:t>
            </w:r>
          </w:p>
          <w:p w:rsidR="00A04FD9" w:rsidRPr="000856BA" w:rsidRDefault="00A04FD9" w:rsidP="00E90FAB">
            <w:pPr>
              <w:spacing w:line="16" w:lineRule="exact"/>
              <w:ind w:left="170" w:right="283"/>
              <w:rPr>
                <w:sz w:val="28"/>
                <w:szCs w:val="28"/>
              </w:rPr>
            </w:pP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6BA">
              <w:rPr>
                <w:rFonts w:ascii="Times New Roman" w:hAnsi="Times New Roman" w:cs="Times New Roman"/>
                <w:sz w:val="28"/>
                <w:szCs w:val="28"/>
              </w:rPr>
              <w:t xml:space="preserve">–Федеральный государственный образовательный стандарт начального общего образования для обучающихся с ограниченными возможностями здоровья (утвержден приказом </w:t>
            </w:r>
            <w:proofErr w:type="spellStart"/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856BA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19 декабря 2014 г. № 1598, зарегистрирован в Минюсте России 03февраля 2015 г., регистрационный номер 35847) (в действующей редакции);</w:t>
            </w:r>
            <w:proofErr w:type="gramEnd"/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- Примерная адаптированная основная образовательная программа начального общего образования обучающихся с задержкой психи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развития, вариант 7.1 МБОУ «Николаевская СШ</w:t>
            </w: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–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</w:t>
            </w:r>
            <w:proofErr w:type="gramEnd"/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856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реализации</w:t>
            </w: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адаптированной </w:t>
            </w:r>
            <w:r w:rsidRPr="000856BA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программы </w:t>
            </w: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обучающихся с ЗПР</w:t>
            </w: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 xml:space="preserve"> - 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обеспечение выполнения требований </w:t>
            </w: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ФГОС НОО обучающихся с ОВЗ</w:t>
            </w:r>
            <w:r w:rsidRPr="000856BA">
              <w:rPr>
                <w:rFonts w:ascii="Times New Roman" w:eastAsia="Arial Unicode MS" w:hAnsi="Times New Roman" w:cs="Times New Roman"/>
                <w:iCs/>
                <w:kern w:val="1"/>
                <w:sz w:val="28"/>
                <w:szCs w:val="28"/>
              </w:rPr>
              <w:t xml:space="preserve"> посредством создания условий для ма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          Достижение поставленной цели 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при разработке и реализации </w:t>
            </w:r>
            <w:r w:rsidRPr="000856B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адаптированной </w:t>
            </w:r>
            <w:r w:rsidRPr="000856B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u w:color="000000"/>
              </w:rPr>
              <w:t>программы</w:t>
            </w: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 xml:space="preserve"> </w:t>
            </w:r>
            <w:r w:rsidRPr="000856BA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</w:rPr>
              <w:t xml:space="preserve">обучающихся с ЗПР предусматривает решение следующих </w:t>
            </w:r>
            <w:r w:rsidRPr="000856BA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8"/>
                <w:szCs w:val="28"/>
              </w:rPr>
              <w:t>основных задач: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• 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• 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достижение планируемых результатов освоения адаптированной программы, целевых установок, 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      </w: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• 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</w:t>
            </w: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• 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со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u w:color="000000"/>
              </w:rPr>
              <w:t>здание благоприятных условий для удовлетворения особых образовательных потребностей обучающихся с ЗПР</w:t>
            </w: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  <w:u w:color="000000"/>
              </w:rPr>
              <w:t>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• 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обеспечение доступности получения качественного начального общего образования</w:t>
            </w: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• 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обеспечение преемственности начального общего и основного общего образования</w:t>
            </w: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• 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выявление и развитие возможностей и </w:t>
            </w:r>
            <w:proofErr w:type="gramStart"/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способностей</w:t>
            </w:r>
            <w:proofErr w:type="gramEnd"/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• 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использование в образовательном процессе современных образовательных технологий </w:t>
            </w:r>
            <w:proofErr w:type="spellStart"/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деятельностного</w:t>
            </w:r>
            <w:proofErr w:type="spellEnd"/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типа</w:t>
            </w: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• 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предоставление </w:t>
            </w:r>
            <w:proofErr w:type="gramStart"/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обучающимся</w:t>
            </w:r>
            <w:proofErr w:type="gramEnd"/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возможности для эффективной самостоятельной работы</w:t>
            </w:r>
            <w:r w:rsidRPr="000856BA">
              <w:rPr>
                <w:rFonts w:ascii="Times New Roman" w:eastAsia="Arial Unicode MS" w:hAnsi="Times New Roman" w:cs="Times New Roman"/>
                <w:caps/>
                <w:kern w:val="1"/>
                <w:sz w:val="28"/>
                <w:szCs w:val="28"/>
              </w:rPr>
              <w:t>.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0856BA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</w:rPr>
              <w:t xml:space="preserve">            В основу разработки и реализации адаптированной </w:t>
            </w:r>
            <w:proofErr w:type="gramStart"/>
            <w:r w:rsidRPr="000856BA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</w:rPr>
              <w:t>программы</w:t>
            </w:r>
            <w:proofErr w:type="gramEnd"/>
            <w:r w:rsidRPr="000856BA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</w:rPr>
              <w:t xml:space="preserve"> обучающихся</w:t>
            </w:r>
            <w:r w:rsidRPr="000856BA">
              <w:rPr>
                <w:rFonts w:ascii="Times New Roman" w:eastAsia="Arial Unicode MS" w:hAnsi="Times New Roman" w:cs="Times New Roman"/>
                <w:b/>
                <w:i/>
                <w:caps/>
                <w:kern w:val="1"/>
                <w:sz w:val="28"/>
                <w:szCs w:val="28"/>
              </w:rPr>
              <w:t xml:space="preserve"> </w:t>
            </w:r>
            <w:r w:rsidRPr="000856BA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</w:rPr>
              <w:t xml:space="preserve">с ЗПР заложены дифференцированный и </w:t>
            </w:r>
            <w:proofErr w:type="spellStart"/>
            <w:r w:rsidRPr="000856BA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</w:rPr>
              <w:t>деятельностный</w:t>
            </w:r>
            <w:proofErr w:type="spellEnd"/>
            <w:r w:rsidRPr="000856BA">
              <w:rPr>
                <w:rFonts w:ascii="Times New Roman" w:eastAsia="Arial Unicode MS" w:hAnsi="Times New Roman" w:cs="Times New Roman"/>
                <w:b/>
                <w:i/>
                <w:kern w:val="1"/>
                <w:sz w:val="28"/>
                <w:szCs w:val="28"/>
              </w:rPr>
              <w:t xml:space="preserve"> подходы</w:t>
            </w:r>
            <w:r w:rsidRPr="000856B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</w:rPr>
              <w:t xml:space="preserve">           Дифференцированный подход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обучающихся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обучающихся с ЗПР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, в том числе и на основе индивидуального учебного плана. Варианты адаптированной программы </w:t>
            </w:r>
            <w:proofErr w:type="gramStart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обучающихся</w:t>
            </w:r>
            <w:proofErr w:type="gramEnd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с ЗПР 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создаются и реализуются в соответствии с дифференцированно сформулированными требованиями в </w:t>
            </w: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ФГОС НОО обучающихся с ОВЗ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к: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структуре адаптированной программы;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условиям реализации адаптированной программы; 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>результатам освоения адаптированной программы.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Применение дифференцированного подхода к созданию и реализации адаптированной программы обеспечивает 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разнообразие содержания, предоставляя </w:t>
            </w:r>
            <w:proofErr w:type="gramStart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обучающимся</w:t>
            </w:r>
            <w:proofErr w:type="gramEnd"/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с ЗПР 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возможность реализовать 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 xml:space="preserve">индивидуальный потенциал развития. 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b/>
                <w:i/>
                <w:iCs/>
                <w:kern w:val="1"/>
                <w:sz w:val="28"/>
                <w:szCs w:val="28"/>
              </w:rPr>
              <w:t xml:space="preserve">         </w:t>
            </w:r>
            <w:proofErr w:type="spellStart"/>
            <w:r w:rsidRPr="000856BA">
              <w:rPr>
                <w:rFonts w:ascii="Times New Roman" w:hAnsi="Times New Roman" w:cs="Times New Roman"/>
                <w:b/>
                <w:i/>
                <w:iCs/>
                <w:kern w:val="1"/>
                <w:sz w:val="28"/>
                <w:szCs w:val="28"/>
              </w:rPr>
              <w:t>Деятельностный</w:t>
            </w:r>
            <w:proofErr w:type="spellEnd"/>
            <w:r w:rsidRPr="000856BA"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  <w:t xml:space="preserve"> подход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</w:t>
            </w:r>
            <w:proofErr w:type="spellStart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Деятельностный</w:t>
            </w:r>
            <w:proofErr w:type="spellEnd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подход в образовании строится на признании того, что развитие личности </w:t>
            </w:r>
            <w:proofErr w:type="gramStart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обучающихся</w:t>
            </w:r>
            <w:proofErr w:type="gramEnd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Основным средством реализации </w:t>
            </w:r>
            <w:proofErr w:type="spellStart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деятельностного</w:t>
            </w:r>
            <w:proofErr w:type="spellEnd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подхода в образовании является обучение как процесс организации познавательной и предметно-практической деятельности </w:t>
            </w:r>
            <w:proofErr w:type="gramStart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обучающихся</w:t>
            </w:r>
            <w:proofErr w:type="gramEnd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, обеспечивающий овладение ими содержанием образования.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В контексте разработки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адаптированной программы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обучающихся</w:t>
            </w:r>
            <w:proofErr w:type="gramEnd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с ЗПР реализация </w:t>
            </w:r>
            <w:proofErr w:type="spellStart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деятельностного</w:t>
            </w:r>
            <w:proofErr w:type="spellEnd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подхода обеспечивает: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-придание результатам образования социально и личностно значимого характера;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-прочное усвоение учащимися знаний и опыта разнообразной деятельности, и поведения, возможность их самостоятельного  продвижения в изучаемых образовательных областях;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-существенное повышение мотивации и интереса к учению, приобретению нового опыта деятельности и поведения;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В основу </w:t>
            </w:r>
            <w:r w:rsidRPr="000856BA"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</w:rPr>
              <w:t>формирования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адаптированной программы</w:t>
            </w:r>
            <w:r w:rsidRPr="000856BA">
              <w:rPr>
                <w:rFonts w:ascii="Times New Roman" w:hAnsi="Times New Roman" w:cs="Times New Roman"/>
                <w:spacing w:val="2"/>
                <w:kern w:val="1"/>
                <w:sz w:val="28"/>
                <w:szCs w:val="28"/>
              </w:rPr>
              <w:t xml:space="preserve"> </w:t>
            </w:r>
            <w:proofErr w:type="gramStart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обучающихся</w:t>
            </w:r>
            <w:proofErr w:type="gramEnd"/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с ЗПР положены следующие </w:t>
            </w:r>
            <w:r w:rsidRPr="000856BA"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  <w:t>принципы: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 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принцип учета типологических и индивидуальных образовательных потребностей учащихся;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принцип коррекционной направленности образовательного процесса;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принцип развивающей направленности образовательного процесса, ориентирующий его на развитие 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личности обучающегося и расширение его «зоны ближайшего развития» с учетом особых образовательных потребностей;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принцип преемственности, предполагающий при проектировании</w:t>
            </w:r>
            <w:r w:rsidRPr="000856BA">
              <w:rPr>
                <w:rFonts w:ascii="Times New Roman" w:hAnsi="Times New Roman" w:cs="Times New Roman"/>
                <w:iCs/>
                <w:kern w:val="1"/>
                <w:sz w:val="28"/>
                <w:szCs w:val="28"/>
              </w:rPr>
              <w:t xml:space="preserve"> адаптированной программы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начального общего образования ориентировку на программу основного общего образования, что обеспечивает непрерывность образования учащихся с задержкой психического развития;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принцип целостности содержания образования.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 xml:space="preserve"> • 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>• 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      </w:r>
          </w:p>
          <w:p w:rsidR="00A04FD9" w:rsidRPr="000856BA" w:rsidRDefault="00A04FD9" w:rsidP="00E90FAB">
            <w:pPr>
              <w:pStyle w:val="ab"/>
              <w:ind w:left="170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 xml:space="preserve">   • </w:t>
            </w:r>
            <w:r w:rsidRPr="000856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принцип сотрудничества с семьей.</w:t>
            </w:r>
            <w:r w:rsidRPr="00085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FD9" w:rsidRPr="000856BA" w:rsidRDefault="00A04FD9" w:rsidP="00A04FD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53" w:rsidRDefault="00006F53" w:rsidP="005556D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70" w:right="28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06F53" w:rsidRDefault="00006F53" w:rsidP="005556D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70" w:right="28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06F53" w:rsidRDefault="00006F53" w:rsidP="005556D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70" w:right="283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D79A4" w:rsidRPr="00080217" w:rsidRDefault="00BD79A4" w:rsidP="005556D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70" w:right="28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D79A4" w:rsidRPr="00080217" w:rsidTr="005556D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080217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A7" w:rsidRDefault="000301A7" w:rsidP="005556DE">
            <w:pPr>
              <w:ind w:left="170"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32046">
              <w:rPr>
                <w:rFonts w:ascii="Times New Roman" w:hAnsi="Times New Roman"/>
                <w:sz w:val="24"/>
                <w:szCs w:val="24"/>
              </w:rPr>
              <w:t>Н</w:t>
            </w:r>
            <w:r w:rsidR="002C28BC">
              <w:rPr>
                <w:rFonts w:ascii="Times New Roman" w:hAnsi="Times New Roman"/>
                <w:sz w:val="24"/>
                <w:szCs w:val="24"/>
              </w:rPr>
              <w:t>а изучение курса «Литературное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» во 2  классе  отводится 4</w:t>
            </w:r>
            <w:r w:rsidRPr="00D32046">
              <w:rPr>
                <w:rFonts w:ascii="Times New Roman" w:hAnsi="Times New Roman"/>
                <w:sz w:val="24"/>
                <w:szCs w:val="24"/>
              </w:rPr>
              <w:t>ч в неделю. Программа ра</w:t>
            </w:r>
            <w:r>
              <w:rPr>
                <w:rFonts w:ascii="Times New Roman" w:hAnsi="Times New Roman"/>
                <w:sz w:val="24"/>
                <w:szCs w:val="24"/>
              </w:rPr>
              <w:t>ссчита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на  на 136ч. </w:t>
            </w:r>
            <w:r w:rsidRPr="00D32046">
              <w:rPr>
                <w:rFonts w:ascii="Times New Roman" w:hAnsi="Times New Roman"/>
                <w:sz w:val="24"/>
                <w:szCs w:val="24"/>
              </w:rPr>
              <w:t>(34 учебные недели).</w:t>
            </w:r>
          </w:p>
          <w:p w:rsidR="00BD79A4" w:rsidRPr="00080217" w:rsidRDefault="00BD79A4" w:rsidP="005556DE">
            <w:pPr>
              <w:spacing w:after="0"/>
              <w:ind w:left="170" w:right="28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D79A4" w:rsidRPr="00080217" w:rsidTr="00F313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 w:rsidP="000301A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Личностные</w:t>
            </w:r>
            <w:proofErr w:type="gramStart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предметные и </w:t>
            </w:r>
            <w:proofErr w:type="spellStart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результаты освоения</w:t>
            </w:r>
            <w:r w:rsidR="00030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01A7" w:rsidRPr="000301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учебного предмета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FD9" w:rsidRPr="000856BA" w:rsidRDefault="00A04FD9" w:rsidP="00E90FAB">
            <w:pPr>
              <w:spacing w:after="0"/>
              <w:jc w:val="center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856BA">
              <w:rPr>
                <w:b/>
                <w:bCs/>
                <w:i/>
                <w:color w:val="000000"/>
                <w:sz w:val="28"/>
                <w:szCs w:val="28"/>
              </w:rPr>
              <w:t>Планируемые результаты</w:t>
            </w:r>
          </w:p>
          <w:p w:rsidR="00A04FD9" w:rsidRPr="000856BA" w:rsidRDefault="00A04FD9" w:rsidP="00E90FAB">
            <w:pPr>
              <w:shd w:val="clear" w:color="auto" w:fill="FFFFFF"/>
              <w:spacing w:after="0" w:line="100" w:lineRule="atLeast"/>
              <w:jc w:val="center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  <w:t>Личностные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  <w:t>Учащиеся научатся: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гордостью относиться к произведениям русских писателей-классиков, известных во всем мире.</w:t>
            </w:r>
          </w:p>
          <w:p w:rsidR="00A04FD9" w:rsidRPr="000856BA" w:rsidRDefault="00A04FD9" w:rsidP="00A04FD9">
            <w:pPr>
              <w:rPr>
                <w:sz w:val="28"/>
                <w:szCs w:val="28"/>
              </w:rPr>
            </w:pPr>
          </w:p>
          <w:p w:rsidR="00A04FD9" w:rsidRPr="000856BA" w:rsidRDefault="00A04FD9" w:rsidP="00A04FD9">
            <w:pPr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3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3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3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находить произведения о своей Родине, с интересом читать; создавать собственные высказывания и произведения о Родине.</w:t>
            </w:r>
          </w:p>
          <w:p w:rsidR="00A04FD9" w:rsidRPr="000856BA" w:rsidRDefault="00A04FD9" w:rsidP="00E90FAB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proofErr w:type="spellStart"/>
            <w:r w:rsidRPr="000856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0856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результаты</w:t>
            </w:r>
          </w:p>
          <w:p w:rsidR="00A04FD9" w:rsidRPr="000856BA" w:rsidRDefault="00A04FD9" w:rsidP="00E90FAB">
            <w:pPr>
              <w:pStyle w:val="1"/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A04FD9" w:rsidRPr="000856BA" w:rsidRDefault="00A04FD9" w:rsidP="00E90FAB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  <w:t>Учащиеся научатся: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сопоставлять цели, заявленные на шмуцтитуле с содержанием материала урока в процессе его изучения;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вместе с учителем учебную задачу урока в соответствии с целями темы; понимать учебную задачу урока;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в соответствии с целью чтения (выразительно, целыми словами, без искажений и пр.);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 составлять план урока, продумывать возможные этапы изучения темы;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коллективно составлять план для пересказа литературного произведения;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выполнение действий в соответствии с планом;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результаты своих действий по шкале и критериям, предложенным учителем;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результаты работы сверстников по совместно выработанным критериям;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выделять из темы урока известные знания и умения, определять круг неизвестного по изучаемой теме в мини-группе или паре.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фиксировать по ходу урока и в конце его удовлетворённость/неудовлетворённость своей работой на уроке (с помощью шкалы,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причины успеха/неуспеха с помощью лесенок и оценочных шкал, формулировать их в устной форме по собственному желанию;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      </w:r>
          </w:p>
          <w:p w:rsidR="00A04FD9" w:rsidRPr="000856BA" w:rsidRDefault="00A04FD9" w:rsidP="00A04FD9">
            <w:pPr>
              <w:pStyle w:val="1"/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учебную задачу урока в мини-группе (паре)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ринимать её, сохранять на протяжении всего урока, периодически сверяя свои учебные действия с заданной задачей;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в соответствии с целью чтения (бегло, выразительно, по ролям, выразительно наизусть и пр.);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границы коллективного знания и незнания по теме самостоятельно (Что мы уже знаем по данной теме?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мы уже умеем?), связывать с целевой установкой урока;</w:t>
            </w:r>
            <w:proofErr w:type="gramEnd"/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фиксировать по ходу урока и в конце урока удовлетворённость/неудовлетворённость своей работой на уроке (с помощью шкал, значков «+» и «−»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?»);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причины успеха/неуспеха с помощью оценочных шкал и знаковой системы («+» и «−»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?»);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фиксировать причины неудач в устной форме в группе или паре;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предлагать варианты устранения причин неудач на уроке;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56BA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Учащиеся научатся;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в практической деятельности условными знаками и символами, используемыми в учебнике для передачи информации;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отвечать на вопросы учителя и учебника, придумывать свои собственные вопросы;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лирические и прозаические произведения, басню и стихотворение, народную и литературную сказку;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небольшое высказывание (или доказательство своей точки зрения) по теме урока из 5—6 предложений;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смысл русских народных и литературных сказок, басен И. А. Крылова;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      </w:r>
            <w:proofErr w:type="spell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инсценировании</w:t>
            </w:r>
            <w:proofErr w:type="spell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выполнении проектных заданий;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соотносить пословицы и поговорки с содержанием литературного произведения;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мотив поведения героя с помощью вопросов учителя или учебника и рабочей тетради;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понимать 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читаемое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определять информацию на основе различных художественных объектов, например: литературного произведения, иллюстрации, репродукции картины, музыкального текста, таблицы, схемы и т. д.;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литературный текст с опорой на систему вопросов учителя (учебника), выявлять основную мысль произведения;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мотивы поступков героев из одного литературного произведения, выявлять особенности их поведения в зависимости от мотива;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в литературных текстах сравнения и эпитеты, использовать их в своих творческих работах;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определять с помощью пословиц, (поговорок) смысл читаемого произведения;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значение этих произведения для русской и мировой литературы;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      </w:r>
            <w:proofErr w:type="spell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инсценировании</w:t>
            </w:r>
            <w:proofErr w:type="spell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выполнении проектных заданий;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предлагать вариант решения нравственной проблемы, исходя из своих нравственных установок и ценностей;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героям произведения;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высказывание (или доказательство своей точки зрения) по теме урока из 7—8 предложений;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сравнивать сказку бытовую и волшебную, сказку бытовую и басню, басню и рассказ; находить сходства и различия;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репродукции картин художника или фрагменты музыкальных произведений.</w:t>
            </w:r>
          </w:p>
          <w:p w:rsidR="00A04FD9" w:rsidRPr="000856BA" w:rsidRDefault="00A04FD9" w:rsidP="00A04FD9">
            <w:pPr>
              <w:rPr>
                <w:sz w:val="28"/>
                <w:szCs w:val="28"/>
              </w:rPr>
            </w:pP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jc w:val="center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  <w:t>Учащиеся научатся: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вступать в общение в паре или группе, задавать вопросы на уточнение;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связное высказывание из 5—6 простых предложений по предложенной теме;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1—2 слайда к проекту, письменно фиксируя основные положения устного высказывания;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прислушиваться к партнёру по общению (деятельности), фиксировать его основные мысли и идеи, аргументы, запоминать их, приводить свои;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конфликтовать, использовать вежливые слова;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спорной ситуации проявлять терпение, идти на компромиссы, предлагать варианты и способы разрешения конфликтов;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ысказывая свою точку зрения;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принимать и сохранять цель деятельности коллектива или малой группы (пары),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распределении функций и ролей в совместной деятельности;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нужную информацию через беседу 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взрослыми, через учебные книги, словари, справочники, энциклопедии для детей, через Интернет;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цель своего высказывания;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элементарными приёмами убеждения, мимикой и жестикуляцией;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диалоге в паре или группе, задавать вопросы на осмысление нравственной проблемы;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создавать 3—4 слайда к проекту, письменно фиксируя основные положения устного высказывания;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сверстникам способы бесконфликтной деятельности;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отбирать аргументы и факты для доказательства своей точки зрения;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опираться на собственный нравственный опыт в ходе доказательства и оценивании событий;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выработанным критериям;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критерии оценивания поведения людей в различных жизненных ситуациях на основе нравственных норм;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руководствоваться выработанными критериями при оценке поступков литературных героев и своего собственного поведения;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находить нужную информацию через беседу 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9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озвучивать презентацию с опорой на слайды, выстраивать монолог по продуманному плану.</w:t>
            </w:r>
          </w:p>
          <w:p w:rsidR="00A04FD9" w:rsidRPr="000856BA" w:rsidRDefault="00A04FD9" w:rsidP="00A04FD9">
            <w:pPr>
              <w:pStyle w:val="1"/>
              <w:shd w:val="clear" w:color="auto" w:fill="FFFFFF"/>
              <w:spacing w:before="10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A04FD9" w:rsidRPr="000856BA" w:rsidRDefault="00A04FD9" w:rsidP="00A04FD9">
            <w:pPr>
              <w:pStyle w:val="1"/>
              <w:shd w:val="clear" w:color="auto" w:fill="FFFFFF"/>
              <w:spacing w:before="10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Предметные</w:t>
            </w:r>
          </w:p>
          <w:p w:rsidR="00A04FD9" w:rsidRPr="000856BA" w:rsidRDefault="00A04FD9" w:rsidP="00A04FD9">
            <w:pPr>
              <w:pStyle w:val="1"/>
              <w:shd w:val="clear" w:color="auto" w:fill="FFFFFF"/>
              <w:spacing w:before="10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:rsidR="00A04FD9" w:rsidRPr="000856BA" w:rsidRDefault="00A04FD9" w:rsidP="00A04FD9">
            <w:pPr>
              <w:pStyle w:val="1"/>
              <w:shd w:val="clear" w:color="auto" w:fill="FFFFFF"/>
              <w:spacing w:before="10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Виды речевой и читательской деятельности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  <w:t>Учащиеся научатся: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9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9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целыми словами со скоростью чтения, позволяющей понимать художественный текст; при чтении отражать настроение автора;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9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учебной книге, её элементах; находить сходные элементы в книге художественной;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9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9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9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распределять загадки по тематическим группам, составлять собственные загадки на основе предложенного в учебнике алгоритма;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19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</w:t>
            </w: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их поступков.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читать вслух бегло, осознанно, без искажений, выразительно, передавая своё отношение 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прочитанному, выделяя при чтении важные по смыслу слова, соблюдая паузы между предложениями и частями текста;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употреблять пословицы и поговорки в диалогах и высказываниях на заданную тему;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наблюдать, как поэт воспевает родную природу, какие чувства при этом испытывает;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6C6C6C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6C6C6C"/>
                <w:sz w:val="28"/>
                <w:szCs w:val="28"/>
              </w:rPr>
              <w:t>- </w:t>
            </w: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элементарными приёмами анализа текста с помощью учителя;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позицию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какого героя произведения поддерживает автор находить этому доказательства в тексте;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делить текст на части; озаглавливать части, подробно пересказывать, опираясь на составленный под руководством учителя план;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</w:t>
            </w: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дискуссиях;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пользоваться тематическим каталогом в школьной библиотеке;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0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u w:val="single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краткую аннотацию (автор, название, тема книги, рекомендации к чтению) на художественное произведение по образцу.</w:t>
            </w:r>
          </w:p>
          <w:p w:rsidR="00A04FD9" w:rsidRPr="000856BA" w:rsidRDefault="00A04FD9" w:rsidP="00A04FD9">
            <w:pPr>
              <w:pStyle w:val="1"/>
              <w:shd w:val="clear" w:color="auto" w:fill="FFFFFF"/>
              <w:spacing w:before="100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Творческая деятельность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  <w:t>Учащиеся научатся: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1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пересказывать текст подробно на основе коллективно составленного плана или опорных слов под руководством учителя;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1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составлять собственные высказывания на основе произведений, высказывая собственное отношение к 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04FD9" w:rsidRPr="000856BA" w:rsidRDefault="00A04FD9" w:rsidP="00A04FD9">
            <w:pPr>
              <w:rPr>
                <w:sz w:val="28"/>
                <w:szCs w:val="28"/>
              </w:rPr>
            </w:pP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2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2"/>
              </w:numPr>
              <w:shd w:val="clear" w:color="auto" w:fill="FFFFFF"/>
              <w:spacing w:before="100"/>
              <w:ind w:left="72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 пересказывать содержание произведения от автора, от лица героя.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jc w:val="center"/>
              <w:rPr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  <w:t>Литературоведческая пропедевтика</w:t>
            </w:r>
          </w:p>
          <w:p w:rsidR="00A04FD9" w:rsidRPr="000856BA" w:rsidRDefault="00A04FD9" w:rsidP="00A04FD9">
            <w:pPr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</w:rPr>
              <w:t>Учащиеся научатся: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3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различать </w:t>
            </w:r>
            <w:proofErr w:type="spell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небылицы, песенки, считалки, народные сказки, осознавать их культурную ценность для русского народа;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3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      </w:r>
            <w:proofErr w:type="gram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научно-познавательному</w:t>
            </w:r>
            <w:proofErr w:type="gram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художественному; составлять таблицу различий;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3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использовать знания о рифме, особенностях жанров (стихотворения, сказки, загадки, небылицы, песенки, </w:t>
            </w:r>
            <w:proofErr w:type="spellStart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особенностях юмористического произведения в своей литературно-творческой деятельности.</w:t>
            </w:r>
          </w:p>
          <w:p w:rsidR="00A04FD9" w:rsidRPr="000856BA" w:rsidRDefault="00A04FD9" w:rsidP="00A04FD9">
            <w:pPr>
              <w:shd w:val="clear" w:color="auto" w:fill="FFFFFF"/>
              <w:spacing w:before="100" w:line="100" w:lineRule="atLeast"/>
              <w:rPr>
                <w:color w:val="000000"/>
                <w:sz w:val="28"/>
                <w:szCs w:val="28"/>
              </w:rPr>
            </w:pPr>
            <w:r w:rsidRPr="000856BA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Учащиеся получат возможность научиться: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4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особенности стихотворения: расположение строк, рифму, ритм;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4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героев басни, характеризовать их, понимать мораль и разъяснять её своими словами;</w:t>
            </w:r>
          </w:p>
          <w:p w:rsidR="00A04FD9" w:rsidRPr="000856BA" w:rsidRDefault="00A04FD9" w:rsidP="00A04FD9">
            <w:pPr>
              <w:pStyle w:val="1"/>
              <w:widowControl/>
              <w:numPr>
                <w:ilvl w:val="0"/>
                <w:numId w:val="24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в произведении средства художественной выразительности;</w:t>
            </w:r>
          </w:p>
          <w:p w:rsidR="00A04FD9" w:rsidRPr="00A04FD9" w:rsidRDefault="00A04FD9" w:rsidP="00A04FD9">
            <w:pPr>
              <w:pStyle w:val="1"/>
              <w:widowControl/>
              <w:numPr>
                <w:ilvl w:val="0"/>
                <w:numId w:val="24"/>
              </w:numPr>
              <w:shd w:val="clear" w:color="auto" w:fill="FFFFFF"/>
              <w:spacing w:before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6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понимать, позицию какого героя произведения поддерживает автор, находить доказательство этому в тексте.</w:t>
            </w:r>
          </w:p>
          <w:p w:rsidR="00A04FD9" w:rsidRPr="00A04FD9" w:rsidRDefault="00A04FD9" w:rsidP="00A04FD9">
            <w:pPr>
              <w:jc w:val="center"/>
              <w:rPr>
                <w:b/>
                <w:sz w:val="28"/>
                <w:szCs w:val="28"/>
              </w:rPr>
            </w:pPr>
            <w:r w:rsidRPr="00684034">
              <w:rPr>
                <w:b/>
                <w:sz w:val="28"/>
                <w:szCs w:val="28"/>
              </w:rPr>
              <w:t xml:space="preserve">Основные </w:t>
            </w:r>
            <w:r>
              <w:rPr>
                <w:b/>
                <w:sz w:val="28"/>
                <w:szCs w:val="28"/>
              </w:rPr>
              <w:t xml:space="preserve">требования к знаниям, умениям и </w:t>
            </w:r>
            <w:r w:rsidRPr="00684034">
              <w:rPr>
                <w:b/>
                <w:sz w:val="28"/>
                <w:szCs w:val="28"/>
              </w:rPr>
              <w:t>навыкам для учащихся ОВЗ к концу 2 класса</w:t>
            </w:r>
          </w:p>
          <w:p w:rsidR="00A04FD9" w:rsidRPr="00684034" w:rsidRDefault="00A04FD9" w:rsidP="00A04FD9">
            <w:pPr>
              <w:pStyle w:val="20"/>
              <w:shd w:val="clear" w:color="auto" w:fill="auto"/>
              <w:spacing w:line="276" w:lineRule="auto"/>
              <w:ind w:left="20" w:right="20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>Основные требования к знаниям, умениям и навыкам уча</w:t>
            </w:r>
            <w:r w:rsidRPr="00684034">
              <w:rPr>
                <w:sz w:val="28"/>
                <w:szCs w:val="28"/>
              </w:rPr>
              <w:softHyphen/>
              <w:t>щихся во 2 классе</w:t>
            </w:r>
          </w:p>
          <w:p w:rsidR="00A04FD9" w:rsidRPr="00684034" w:rsidRDefault="00A04FD9" w:rsidP="00A04FD9">
            <w:pPr>
              <w:pStyle w:val="20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684034">
              <w:rPr>
                <w:rStyle w:val="21"/>
                <w:sz w:val="28"/>
                <w:szCs w:val="28"/>
              </w:rPr>
              <w:t>учащиеся</w:t>
            </w:r>
            <w:r w:rsidRPr="00684034">
              <w:rPr>
                <w:sz w:val="28"/>
                <w:szCs w:val="28"/>
              </w:rPr>
              <w:t xml:space="preserve"> должны знать:</w:t>
            </w:r>
          </w:p>
          <w:p w:rsidR="00A04FD9" w:rsidRPr="00684034" w:rsidRDefault="00A04FD9" w:rsidP="00A04FD9">
            <w:pPr>
              <w:pStyle w:val="10"/>
              <w:numPr>
                <w:ilvl w:val="0"/>
                <w:numId w:val="25"/>
              </w:numPr>
              <w:shd w:val="clear" w:color="auto" w:fill="auto"/>
              <w:tabs>
                <w:tab w:val="left" w:pos="596"/>
              </w:tabs>
              <w:spacing w:line="276" w:lineRule="auto"/>
              <w:ind w:left="1080" w:right="20" w:hanging="360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>фамилии 3-4 писателей и названия их произведений для детей;</w:t>
            </w:r>
          </w:p>
          <w:p w:rsidR="00A04FD9" w:rsidRPr="00684034" w:rsidRDefault="00A04FD9" w:rsidP="00A04FD9">
            <w:pPr>
              <w:pStyle w:val="10"/>
              <w:numPr>
                <w:ilvl w:val="0"/>
                <w:numId w:val="25"/>
              </w:numPr>
              <w:shd w:val="clear" w:color="auto" w:fill="auto"/>
              <w:tabs>
                <w:tab w:val="left" w:pos="540"/>
              </w:tabs>
              <w:spacing w:line="276" w:lineRule="auto"/>
              <w:ind w:left="1080" w:hanging="360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>наизусть 7—8 стихотворений.</w:t>
            </w:r>
          </w:p>
          <w:p w:rsidR="00A04FD9" w:rsidRPr="00684034" w:rsidRDefault="00A04FD9" w:rsidP="00A04FD9">
            <w:pPr>
              <w:pStyle w:val="10"/>
              <w:shd w:val="clear" w:color="auto" w:fill="auto"/>
              <w:tabs>
                <w:tab w:val="left" w:pos="540"/>
              </w:tabs>
              <w:spacing w:line="276" w:lineRule="auto"/>
              <w:ind w:left="360" w:firstLine="0"/>
              <w:rPr>
                <w:sz w:val="28"/>
                <w:szCs w:val="28"/>
              </w:rPr>
            </w:pPr>
          </w:p>
          <w:p w:rsidR="00A04FD9" w:rsidRPr="00684034" w:rsidRDefault="00A04FD9" w:rsidP="00A04FD9">
            <w:pPr>
              <w:pStyle w:val="20"/>
              <w:shd w:val="clear" w:color="auto" w:fill="auto"/>
              <w:spacing w:line="276" w:lineRule="auto"/>
              <w:ind w:left="20"/>
              <w:rPr>
                <w:sz w:val="28"/>
                <w:szCs w:val="28"/>
              </w:rPr>
            </w:pPr>
            <w:r w:rsidRPr="00684034">
              <w:rPr>
                <w:rStyle w:val="21"/>
                <w:sz w:val="28"/>
                <w:szCs w:val="28"/>
              </w:rPr>
              <w:t>учащиеся</w:t>
            </w:r>
            <w:r w:rsidRPr="00684034">
              <w:rPr>
                <w:sz w:val="28"/>
                <w:szCs w:val="28"/>
              </w:rPr>
              <w:t xml:space="preserve"> должны уметь:</w:t>
            </w:r>
          </w:p>
          <w:p w:rsidR="00A04FD9" w:rsidRPr="00684034" w:rsidRDefault="00A04FD9" w:rsidP="00A04FD9">
            <w:pPr>
              <w:pStyle w:val="10"/>
              <w:shd w:val="clear" w:color="auto" w:fill="auto"/>
              <w:spacing w:line="276" w:lineRule="auto"/>
              <w:ind w:right="20" w:firstLine="0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 xml:space="preserve">      -читать вслух сознательно, правильно, целыми словами (</w:t>
            </w:r>
            <w:proofErr w:type="gramStart"/>
            <w:r w:rsidRPr="00684034">
              <w:rPr>
                <w:sz w:val="28"/>
                <w:szCs w:val="28"/>
              </w:rPr>
              <w:t>трудные</w:t>
            </w:r>
            <w:proofErr w:type="gramEnd"/>
            <w:r w:rsidRPr="00684034">
              <w:rPr>
                <w:sz w:val="28"/>
                <w:szCs w:val="28"/>
              </w:rPr>
              <w:t xml:space="preserve"> но смыслу и по структуре слова по слогам) в темпе 30-40 слов в минуту;</w:t>
            </w:r>
          </w:p>
          <w:p w:rsidR="00A04FD9" w:rsidRPr="00684034" w:rsidRDefault="00A04FD9" w:rsidP="00A04FD9">
            <w:pPr>
              <w:pStyle w:val="10"/>
              <w:shd w:val="clear" w:color="auto" w:fill="auto"/>
              <w:tabs>
                <w:tab w:val="left" w:pos="596"/>
              </w:tabs>
              <w:spacing w:line="276" w:lineRule="auto"/>
              <w:ind w:right="20" w:firstLine="0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 xml:space="preserve">       -соблюдать паузы и интонации, соответствующие знакам препинания;</w:t>
            </w:r>
          </w:p>
          <w:p w:rsidR="00A04FD9" w:rsidRPr="00684034" w:rsidRDefault="00A04FD9" w:rsidP="00A04FD9">
            <w:pPr>
              <w:pStyle w:val="10"/>
              <w:shd w:val="clear" w:color="auto" w:fill="auto"/>
              <w:spacing w:line="276" w:lineRule="auto"/>
              <w:ind w:right="20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>-владеть темпом и громкостью речи как средством выразительности чтения;</w:t>
            </w:r>
          </w:p>
          <w:p w:rsidR="00A04FD9" w:rsidRPr="00684034" w:rsidRDefault="00A04FD9" w:rsidP="00A04FD9">
            <w:pPr>
              <w:pStyle w:val="10"/>
              <w:shd w:val="clear" w:color="auto" w:fill="auto"/>
              <w:spacing w:line="276" w:lineRule="auto"/>
              <w:ind w:right="20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>-находить в тексте предложения, подтверждающие устные высказывания;</w:t>
            </w:r>
          </w:p>
          <w:p w:rsidR="00A04FD9" w:rsidRPr="00684034" w:rsidRDefault="00A04FD9" w:rsidP="00A04FD9">
            <w:pPr>
              <w:pStyle w:val="10"/>
              <w:shd w:val="clear" w:color="auto" w:fill="auto"/>
              <w:spacing w:line="276" w:lineRule="auto"/>
              <w:ind w:right="20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>-воспроизводить содержание текста по вопросам или кар</w:t>
            </w:r>
            <w:r w:rsidRPr="00684034">
              <w:rPr>
                <w:sz w:val="28"/>
                <w:szCs w:val="28"/>
              </w:rPr>
              <w:softHyphen/>
              <w:t>тинному плану;</w:t>
            </w:r>
          </w:p>
          <w:p w:rsidR="00A04FD9" w:rsidRPr="00684034" w:rsidRDefault="00A04FD9" w:rsidP="00A04FD9">
            <w:pPr>
              <w:pStyle w:val="1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>-составлять устно небольшой рассказ на темы, близкие интересам учащихся, связанные с наблюдениями по заданию учителя;</w:t>
            </w:r>
          </w:p>
          <w:p w:rsidR="00A04FD9" w:rsidRPr="00684034" w:rsidRDefault="00A04FD9" w:rsidP="00A04FD9">
            <w:pPr>
              <w:pStyle w:val="10"/>
              <w:shd w:val="clear" w:color="auto" w:fill="auto"/>
              <w:spacing w:line="276" w:lineRule="auto"/>
              <w:ind w:right="20"/>
              <w:rPr>
                <w:sz w:val="28"/>
                <w:szCs w:val="28"/>
              </w:rPr>
            </w:pPr>
            <w:r w:rsidRPr="00684034">
              <w:rPr>
                <w:sz w:val="28"/>
                <w:szCs w:val="28"/>
              </w:rPr>
              <w:t>-самостоятельно знакомиться с детской книгой (фамилия автора, название, иллюстрации), читать её под наблюдением учителя.</w:t>
            </w:r>
          </w:p>
          <w:p w:rsidR="00A04FD9" w:rsidRPr="002D3951" w:rsidRDefault="000301A7" w:rsidP="00A04FD9">
            <w:pPr>
              <w:pStyle w:val="ab"/>
              <w:spacing w:line="360" w:lineRule="auto"/>
              <w:ind w:left="170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7C551D" w:rsidRPr="00080217" w:rsidRDefault="007C551D" w:rsidP="00A04FD9">
            <w:pPr>
              <w:shd w:val="clear" w:color="auto" w:fill="FFFFFF"/>
              <w:ind w:left="17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A4" w:rsidRPr="00080217" w:rsidTr="00E90FAB">
        <w:trPr>
          <w:trHeight w:val="32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9A4" w:rsidRPr="00080217" w:rsidRDefault="00BD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79A4" w:rsidRPr="00080217" w:rsidRDefault="00BD79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0217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080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FA" w:rsidRPr="007A1D71" w:rsidRDefault="00D905FA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FD9" w:rsidRPr="007A1D71" w:rsidRDefault="00A04FD9" w:rsidP="00A04FD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1D71">
              <w:rPr>
                <w:rFonts w:eastAsia="Times New Roman"/>
                <w:b/>
                <w:sz w:val="24"/>
                <w:szCs w:val="24"/>
              </w:rPr>
              <w:t xml:space="preserve">      Литературное чтение</w:t>
            </w:r>
            <w:r w:rsidRPr="007A1D71">
              <w:rPr>
                <w:rFonts w:eastAsia="Times New Roman"/>
                <w:sz w:val="24"/>
                <w:szCs w:val="24"/>
              </w:rPr>
              <w:t xml:space="preserve"> – один из основных предметов в обучении младших школьников. Он формирует </w:t>
            </w:r>
            <w:proofErr w:type="spellStart"/>
            <w:r w:rsidRPr="007A1D71">
              <w:rPr>
                <w:rFonts w:eastAsia="Times New Roman"/>
                <w:sz w:val="24"/>
                <w:szCs w:val="24"/>
              </w:rPr>
              <w:t>общеучебный</w:t>
            </w:r>
            <w:proofErr w:type="spellEnd"/>
            <w:r w:rsidRPr="007A1D71">
              <w:rPr>
                <w:rFonts w:eastAsia="Times New Roman"/>
                <w:sz w:val="24"/>
                <w:szCs w:val="24"/>
              </w:rPr>
      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 – нравственному и эстетическому воспитанию.</w:t>
            </w:r>
          </w:p>
          <w:p w:rsidR="00A04FD9" w:rsidRPr="007A1D71" w:rsidRDefault="00A04FD9" w:rsidP="00A04FD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1D71">
              <w:rPr>
                <w:rFonts w:eastAsia="Times New Roman"/>
                <w:sz w:val="24"/>
                <w:szCs w:val="24"/>
              </w:rPr>
              <w:t xml:space="preserve">       Успешность изучения курса литературного чтения обеспечивает результативность по другим предметам начальной школы.</w:t>
            </w:r>
          </w:p>
          <w:p w:rsidR="00A04FD9" w:rsidRPr="007A1D71" w:rsidRDefault="00A04FD9" w:rsidP="00A04FD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A1D71">
              <w:rPr>
                <w:rFonts w:eastAsia="Times New Roman"/>
                <w:sz w:val="24"/>
                <w:szCs w:val="24"/>
              </w:rPr>
              <w:t xml:space="preserve">        Курс литературного чтения направлен на достижение следующих </w:t>
            </w:r>
            <w:r w:rsidRPr="007A1D71">
              <w:rPr>
                <w:rFonts w:eastAsia="Times New Roman"/>
                <w:b/>
                <w:sz w:val="24"/>
                <w:szCs w:val="24"/>
              </w:rPr>
              <w:t>целей:</w:t>
            </w:r>
          </w:p>
          <w:p w:rsidR="00A04FD9" w:rsidRPr="007A1D71" w:rsidRDefault="00A04FD9" w:rsidP="00A04FD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1D71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7A1D71">
              <w:rPr>
                <w:rFonts w:eastAsia="Times New Roman"/>
                <w:sz w:val="24"/>
                <w:szCs w:val="24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A04FD9" w:rsidRPr="007A1D71" w:rsidRDefault="00A04FD9" w:rsidP="00A04FD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1D71">
              <w:rPr>
                <w:rFonts w:eastAsia="Times New Roman"/>
                <w:sz w:val="24"/>
                <w:szCs w:val="24"/>
              </w:rPr>
              <w:t>- 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A04FD9" w:rsidRPr="007A1D71" w:rsidRDefault="00A04FD9" w:rsidP="00A04FD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A1D71">
              <w:rPr>
                <w:rFonts w:eastAsia="Times New Roman"/>
                <w:sz w:val="24"/>
                <w:szCs w:val="24"/>
              </w:rPr>
      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A04FD9" w:rsidRPr="007A1D71" w:rsidRDefault="00A04FD9" w:rsidP="00A04FD9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A04FD9" w:rsidRPr="007A1D71" w:rsidRDefault="00A04FD9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FD9" w:rsidRPr="007A1D71" w:rsidRDefault="00A04FD9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FD9" w:rsidRPr="007A1D71" w:rsidRDefault="00A04FD9" w:rsidP="00E90FAB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FD9" w:rsidRPr="007A1D71" w:rsidRDefault="00A04FD9" w:rsidP="00D905FA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2814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2814"/>
            </w:tblGrid>
            <w:tr w:rsidR="00331831" w:rsidRPr="007A1D71" w:rsidTr="00331831">
              <w:tc>
                <w:tcPr>
                  <w:tcW w:w="12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«Любите книгу» (9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«Любите книгу» (3ч)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Тема «Книги из далекого прошлого»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Тема «Мы идем в библиотеку» (1 ч) 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Тема «Мои любимые художники-иллюстраторы» (2 ч) 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«Краски осени» (13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«Краски осени» (4 ч)</w:t>
                  </w: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«Осень наступила»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Тема «Мы идем в библиотеку»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Тема «Наш театр» (1 ч) 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«Маленькие и большие секреты страны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(3 ч)</w:t>
                  </w: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«Мир народной сказки» (17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«Мир народной сказки» (1 ч) 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</w:t>
                  </w:r>
                  <w:proofErr w:type="gram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Битый</w:t>
                  </w:r>
                  <w:proofErr w:type="gram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небитого везёт, битый небитого везёт»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«У страха глаза велики»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«Мы идем в библиотеку»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«Ближе матери друга нет» (5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«Наш театр» (1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«Маленькие и большие секреты страны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(2 ч)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«Весёлый хоровод» (10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«Весёлый хоровод»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«Народные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заклички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приговорки</w:t>
                  </w:r>
                  <w:proofErr w:type="gram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потешки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перевёртыши, весёлые стихи, которые создали авторы»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«Небывальщина» (1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«Маленькие и большие секреты страны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«Праздник, праздник у ворот» (2 ч)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«Мы – друзья» (10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Тема «Мы друзья»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«Хорошая горка получилась»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«Друзья познаются в беде»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«Наш театр» (1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«Маленькие и большие секреты страны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(2 ч)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«Здравствуй, матушка Зима!» (11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«Готовимся к празднику»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«Чародейкою Зимою околдован лес стоит…»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«Зимние праздники»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«Загадки зимы» (1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«Праздник начинается, конкурс предлагается» (2 ч)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«Чудеса случаются» (17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«Чудеса случаются» (5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«Герои литературных сказок» (4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«Мы идем в библиотеку»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«Мои любимые писатели»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«Наш театр»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«Маленькие и большие секреты страны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(1 ч)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«Весна, весна! И все ей радо!» (11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«Весна, весна! И все ей радо!»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«В душу уже просится весна…»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Тема «Мы идем в библиотеку» (3 часа)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«Наш театр»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«Маленькие и большие секреты страны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(2 ч)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«Мои самые близкие и дорогие» (8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«Мои самые близкие и дорогие»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«Нет лучше дружка, чем родная матушка» (1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«Лад и согласие – первое счастье» (1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«Если был бы я девчонкой»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«Наш театр» (1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«Маленькие и большие секреты страны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(1 ч)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«Люблю все живое» (16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«Люблю все живое»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«Храбрый не тот, кто страха не знает, а тот, кто узнал и навстречу идет»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«Нелегко снимать зверей»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«Мы идем в библиотеку»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«О чем плачет синичка?»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«Наш театр»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«Маленькие и большие секреты страны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(2 ч)</w:t>
                  </w:r>
                </w:p>
                <w:p w:rsidR="00331831" w:rsidRPr="007A1D71" w:rsidRDefault="00331831" w:rsidP="00331831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«Жизнь дана на добрые дела» (14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«Жизнь дана на добрые дела» (2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«Кто добро творит, того Бог благословит» (4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Тема «Кто скоро помог, тот дважды помог»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«Мы идем в библиотеку» (3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Тема «Наш театр» (1 ч)</w:t>
                  </w:r>
                </w:p>
                <w:p w:rsidR="00331831" w:rsidRPr="007A1D71" w:rsidRDefault="00331831" w:rsidP="00331831">
                  <w:pPr>
                    <w:shd w:val="clear" w:color="auto" w:fill="FFFFFF"/>
                    <w:tabs>
                      <w:tab w:val="left" w:pos="3320"/>
                      <w:tab w:val="left" w:pos="768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Тема «Маленькие и большие секреты страны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Литературии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 (1 ч)</w:t>
                  </w:r>
                </w:p>
                <w:p w:rsidR="00331831" w:rsidRPr="007A1D71" w:rsidRDefault="00331831" w:rsidP="00331831">
                  <w:pPr>
                    <w:pStyle w:val="Style4"/>
                    <w:widowControl/>
                    <w:tabs>
                      <w:tab w:val="left" w:pos="1134"/>
                      <w:tab w:val="left" w:pos="2268"/>
                    </w:tabs>
                    <w:spacing w:line="240" w:lineRule="auto"/>
                    <w:ind w:firstLine="0"/>
                    <w:rPr>
                      <w:rStyle w:val="FontStyle43"/>
                      <w:sz w:val="24"/>
                      <w:szCs w:val="24"/>
                    </w:rPr>
                  </w:pPr>
                  <w:r w:rsidRPr="007A1D71">
                    <w:rPr>
                      <w:rStyle w:val="FontStyle43"/>
                      <w:sz w:val="24"/>
                      <w:szCs w:val="24"/>
                    </w:rPr>
                    <w:t xml:space="preserve"> </w:t>
                  </w:r>
                </w:p>
                <w:p w:rsidR="00331831" w:rsidRPr="007A1D71" w:rsidRDefault="00331831" w:rsidP="0033183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551D" w:rsidRPr="007A1D71" w:rsidRDefault="007C551D" w:rsidP="00E90FAB">
            <w:pPr>
              <w:ind w:right="2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79A4" w:rsidRPr="00080217" w:rsidTr="00F3139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080217" w:rsidRDefault="00BD79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0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8BC" w:rsidRPr="007A1D71" w:rsidRDefault="002C28BC" w:rsidP="00F242F9">
            <w:pPr>
              <w:autoSpaceDE w:val="0"/>
              <w:autoSpaceDN w:val="0"/>
              <w:adjustRightInd w:val="0"/>
              <w:spacing w:after="0" w:line="360" w:lineRule="auto"/>
              <w:ind w:left="170"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Чтение. </w:t>
            </w: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я замеров должен быть незнакомым, но все слова дети должны хорошо знать. Числительных быть не должно, прилагательных может быть от 8% до12%. 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потом ответил на вопросы по содержанию. Результаты фиксируются в таблице.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182"/>
              <w:gridCol w:w="1193"/>
              <w:gridCol w:w="4169"/>
              <w:gridCol w:w="1201"/>
              <w:gridCol w:w="3831"/>
            </w:tblGrid>
            <w:tr w:rsidR="00F242F9" w:rsidRPr="007A1D71" w:rsidTr="00F242F9">
              <w:trPr>
                <w:trHeight w:val="607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</w:tc>
              <w:tc>
                <w:tcPr>
                  <w:tcW w:w="4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полугодие (отметки не выставляются)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F242F9" w:rsidRPr="007A1D71" w:rsidTr="00F242F9">
              <w:trPr>
                <w:trHeight w:val="2786"/>
              </w:trPr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Уметь читать вслух сознательно, правильно целыми словами (трудные по смыслу и по структуре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слова-по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слогам), соблюдать паузы и интонации, соответствующие знакам препинания; владеть темпом и громкостью речи как средством выразительного чтения; находить в тексте предложения, подтверждающие устное высказывание; давать подробный пересказ небольшого доступного текста; техника чтения 25-30 сл./мин.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30-40 слов </w:t>
                  </w:r>
                  <w:proofErr w:type="gramStart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</w:t>
                  </w:r>
                  <w:proofErr w:type="gramEnd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соблюдая паузы и интонации, соответствующие знакам препинания. Читать целыми словами (трудные по смыслу и структуре слова – по слогам).</w:t>
                  </w:r>
                </w:p>
              </w:tc>
            </w:tr>
            <w:tr w:rsidR="00F242F9" w:rsidRPr="007A1D71" w:rsidTr="00F242F9">
              <w:trPr>
                <w:trHeight w:val="141"/>
              </w:trPr>
              <w:tc>
                <w:tcPr>
                  <w:tcW w:w="2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2F9" w:rsidRPr="007A1D71" w:rsidRDefault="00F24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2F9" w:rsidRPr="007A1D71" w:rsidRDefault="00F24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2F9" w:rsidRPr="007A1D71" w:rsidRDefault="00F24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1-2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25-30 сл/мин.</w:t>
                  </w:r>
                </w:p>
              </w:tc>
            </w:tr>
            <w:tr w:rsidR="00F242F9" w:rsidRPr="007A1D71" w:rsidTr="00F242F9">
              <w:trPr>
                <w:trHeight w:val="141"/>
              </w:trPr>
              <w:tc>
                <w:tcPr>
                  <w:tcW w:w="2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2F9" w:rsidRPr="007A1D71" w:rsidRDefault="00F24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2F9" w:rsidRPr="007A1D71" w:rsidRDefault="00F24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2F9" w:rsidRPr="007A1D71" w:rsidRDefault="00F24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3-4 </w:t>
                  </w:r>
                  <w:proofErr w:type="spellStart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</w:t>
                  </w:r>
                  <w:proofErr w:type="spellEnd"/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20-25 сл/мин.</w:t>
                  </w:r>
                </w:p>
              </w:tc>
            </w:tr>
            <w:tr w:rsidR="00F242F9" w:rsidRPr="007A1D71" w:rsidTr="00F242F9">
              <w:trPr>
                <w:trHeight w:val="141"/>
              </w:trPr>
              <w:tc>
                <w:tcPr>
                  <w:tcW w:w="2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2F9" w:rsidRPr="007A1D71" w:rsidRDefault="00F24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2F9" w:rsidRPr="007A1D71" w:rsidRDefault="00F24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2F9" w:rsidRPr="007A1D71" w:rsidRDefault="00F242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42F9" w:rsidRPr="007A1D71" w:rsidRDefault="00F242F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и более ошибок, менее 20 слов</w:t>
                  </w:r>
                </w:p>
              </w:tc>
            </w:tr>
          </w:tbl>
          <w:p w:rsidR="00BD79A4" w:rsidRPr="007A1D71" w:rsidRDefault="00BD79A4" w:rsidP="002C28BC">
            <w:pPr>
              <w:ind w:left="170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CD" w:rsidRPr="00080217" w:rsidRDefault="009903CD" w:rsidP="009903CD">
      <w:pPr>
        <w:rPr>
          <w:rFonts w:ascii="Times New Roman" w:hAnsi="Times New Roman" w:cs="Times New Roman"/>
          <w:sz w:val="24"/>
          <w:szCs w:val="24"/>
        </w:rPr>
      </w:pPr>
    </w:p>
    <w:p w:rsidR="00B851E9" w:rsidRPr="00D456AE" w:rsidRDefault="00B851E9" w:rsidP="00B851E9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Выставление отметки умения пересказывать текст:</w:t>
      </w:r>
    </w:p>
    <w:p w:rsidR="00B851E9" w:rsidRPr="00D456AE" w:rsidRDefault="00B851E9" w:rsidP="00B851E9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 </w:t>
      </w: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логически и последовательно построенный рассказ</w:t>
      </w:r>
    </w:p>
    <w:p w:rsidR="00B851E9" w:rsidRPr="00D456AE" w:rsidRDefault="00B851E9" w:rsidP="00B851E9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 </w:t>
      </w: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незначительно нарушена последовательность изложения материала, имеются единичные фактические и речевые ошибки</w:t>
      </w:r>
    </w:p>
    <w:p w:rsidR="00B851E9" w:rsidRPr="00D456AE" w:rsidRDefault="00B851E9" w:rsidP="00B851E9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 </w:t>
      </w: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имеются некоторые отступления от темы, допущены отдельные нарушения последовательности изложения мыслей</w:t>
      </w:r>
    </w:p>
    <w:p w:rsidR="00B851E9" w:rsidRPr="00D456AE" w:rsidRDefault="00B851E9" w:rsidP="00B851E9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«2» </w:t>
      </w: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имеются значительные отступления от авторского текста, отсутствуют важные эпизоды, главные части, нарушена последовательность изложения мысли, отсутствует связь между частями или отдельными предложениями, крайне однообразен словарь</w:t>
      </w:r>
    </w:p>
    <w:p w:rsidR="00B851E9" w:rsidRPr="00D456AE" w:rsidRDefault="00B851E9" w:rsidP="00B851E9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техники чтения учитывается способ чтения, выразительность, правильность, осознанность.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Грубыми ошибками считаются: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искажение читаемых слов (замена, перестановка, пропуски или добавление букв, слогов слов);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неправильная постановка ударения (более двух);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всего текста без смысловых пауз, нарушение темпа и четкости произношения слов при чтении вслух;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непонимание общего смысла прочитанного текста за установленное время чтения;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неправильные ответы на вопросы по содержанию текста;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неумение выделить основную мысль прочитанного, неумение найти в тексте слова и выражения, подтверждающие понимание основного содержания прочитанного;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нарушение при пересказе последовательности событий в произведении;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нетвердое знание наизусть подготовленного текста;</w:t>
      </w:r>
    </w:p>
    <w:p w:rsidR="000F36BA" w:rsidRPr="000F36BA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монотонность чтения, отсутствие средств выразительности.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Негрубыми ошибками считаются: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 более двух неправильных ударений;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отдельные нарушения смысловых пауз, темпа и четкости произношения слов при чтении вслух;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прочитанного текста за время, немного превышающее установленное;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неточности при формулировке основной мысли произведения;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6AE">
        <w:rPr>
          <w:rFonts w:ascii="Times New Roman" w:eastAsia="Times New Roman" w:hAnsi="Times New Roman" w:cs="Times New Roman"/>
          <w:color w:val="000000"/>
          <w:sz w:val="24"/>
          <w:szCs w:val="24"/>
        </w:rPr>
        <w:t>- нецелесообразность использования средств выразительности, недостаточная выразительности при передаче характера персонажа.</w:t>
      </w: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6BA" w:rsidRPr="00D456AE" w:rsidRDefault="000F36BA" w:rsidP="000F36BA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732" w:rsidRPr="00B851E9" w:rsidRDefault="001A3732" w:rsidP="009903CD">
      <w:pPr>
        <w:rPr>
          <w:rFonts w:ascii="Times New Roman" w:hAnsi="Times New Roman" w:cs="Times New Roman"/>
          <w:sz w:val="24"/>
          <w:szCs w:val="24"/>
        </w:rPr>
        <w:sectPr w:rsidR="001A3732" w:rsidRPr="00B851E9" w:rsidSect="00CE49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56DE" w:rsidRDefault="009903CD" w:rsidP="005556D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021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12A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02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56D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33183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5556DE" w:rsidRPr="00A97A0B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5556DE" w:rsidRPr="00A97A0B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="005556DE" w:rsidRPr="00A96F74">
        <w:rPr>
          <w:rFonts w:ascii="Times New Roman" w:hAnsi="Times New Roman" w:cs="Times New Roman"/>
          <w:b/>
          <w:sz w:val="24"/>
        </w:rPr>
        <w:t>с опр</w:t>
      </w:r>
      <w:r w:rsidR="005556DE">
        <w:rPr>
          <w:rFonts w:ascii="Times New Roman" w:hAnsi="Times New Roman" w:cs="Times New Roman"/>
          <w:b/>
          <w:sz w:val="24"/>
        </w:rPr>
        <w:t>еделением основных видов деятельности</w:t>
      </w:r>
      <w:r w:rsidR="005556DE">
        <w:rPr>
          <w:rFonts w:ascii="Times New Roman" w:hAnsi="Times New Roman" w:cs="Times New Roman"/>
          <w:b/>
          <w:sz w:val="24"/>
        </w:rPr>
        <w:br/>
      </w:r>
    </w:p>
    <w:p w:rsidR="00331831" w:rsidRDefault="00331831" w:rsidP="005556D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831" w:rsidRPr="0064648E" w:rsidRDefault="00331831" w:rsidP="00331831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64648E">
        <w:rPr>
          <w:rFonts w:ascii="Times New Roman" w:hAnsi="Times New Roman" w:cs="Times New Roman"/>
          <w:b/>
          <w:sz w:val="32"/>
          <w:szCs w:val="32"/>
          <w:lang w:eastAsia="ar-SA"/>
        </w:rPr>
        <w:t>Календарн</w:t>
      </w:r>
      <w:proofErr w:type="gramStart"/>
      <w:r w:rsidRPr="0064648E">
        <w:rPr>
          <w:rFonts w:ascii="Times New Roman" w:hAnsi="Times New Roman" w:cs="Times New Roman"/>
          <w:b/>
          <w:sz w:val="32"/>
          <w:szCs w:val="32"/>
          <w:lang w:eastAsia="ar-SA"/>
        </w:rPr>
        <w:t>о-</w:t>
      </w:r>
      <w:proofErr w:type="gramEnd"/>
      <w:r w:rsidRPr="0064648E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тематическое планирование по литературному чтению</w:t>
      </w:r>
    </w:p>
    <w:p w:rsidR="00331831" w:rsidRPr="0064648E" w:rsidRDefault="00331831" w:rsidP="00331831">
      <w:pPr>
        <w:suppressAutoHyphens/>
        <w:rPr>
          <w:rFonts w:ascii="Times New Roman" w:hAnsi="Times New Roman" w:cs="Times New Roman"/>
          <w:sz w:val="32"/>
          <w:szCs w:val="32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8122"/>
        <w:gridCol w:w="1324"/>
        <w:gridCol w:w="1471"/>
        <w:gridCol w:w="1805"/>
        <w:gridCol w:w="2142"/>
      </w:tblGrid>
      <w:tr w:rsidR="00331831" w:rsidRPr="007A1D71" w:rsidTr="00331831">
        <w:trPr>
          <w:trHeight w:val="675"/>
          <w:jc w:val="center"/>
        </w:trPr>
        <w:tc>
          <w:tcPr>
            <w:tcW w:w="240" w:type="pct"/>
            <w:vMerge w:val="restar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1" w:type="pct"/>
            <w:vMerge w:val="restar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4" w:type="pct"/>
            <w:vMerge w:val="restar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49" w:type="pct"/>
            <w:gridSpan w:val="2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Merge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pct"/>
            <w:vMerge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686" w:type="pct"/>
            <w:vMerge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«Любите книгу» (10 ч)</w:t>
            </w:r>
          </w:p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A1D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Тема «Любите книгу». (10ч)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Знакомство с учебником.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«Слово про слово»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Боков. «Книга – учитель…».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друг». Пословицы о книге. М.Горький о книгах.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87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Книги из далёкого прошлого. Книги из пергамента в форме свитка. Складная книга Древнего востока. Книги из деревянных дощечек. Рукописные книги Древней Руси.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«В монастырской келье…»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Выставка книг.  Энциклопедии. Справочная литература для детей.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Мои любимые художники-иллюстраторы.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чтение. Ю.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«Трудолюбивая старушка». Главная мысль стихотворения.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Семейное чтение. Сокровища духовной народной мудрости. Пословицы и поговорки о добре.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«Краски осени» (13 ч)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названием раздела. Основные понятия раздела:  сравнение, сборник.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A61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 Осень в художественных произведениях А.Пушкина, С.Аксакова.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Осень в произведениях живописи В.Поленова, А.Куинджи.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1831" w:rsidRPr="007A1D71" w:rsidTr="00331831">
        <w:trPr>
          <w:trHeight w:val="633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А.Майков «Осень». С.Есенин «Закружилась листва золотая….». Ф.Васильев «Болото в лесу».</w:t>
            </w:r>
          </w:p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«Опустел скворечник….». А.Плещеев «Осень наступила…».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 Произведения устного народного творчества об осени. Пословицы и поговорки.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Народные приметы. Осенние загадки.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Сборники стихотворений и рассказов о природе.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Самостоятельное чтение. Цвета осени. С.Маршак «Сентябрь», «Октябрь». Л.Яхнин «Осень в лесу». Н.Сладков «Сентябрь».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Семейное чтение. С.Образцов «Стеклянный пруд». Создание текстов по аналогии.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Н.Сладкова «Осень». 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«Мир народной сказки» (17 ч)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A6179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Основные понятия раздела: сказка, сказочный персонаж, вымысел.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811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Собиратели русских народных сказок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А.Н.Афанасьев, В.И.Даль.   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«Заячья избушка»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«Лисичка-сестричка и волк»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Корякская сказка «Хитрая лиса». Сравнение героев сказок.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831" w:rsidRPr="007A1D71" w:rsidTr="00331831">
        <w:trPr>
          <w:trHeight w:val="543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«Зимовье». Чтение сказки по ролям.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757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 «У страха глаза велики»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оставление плана сказки.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Белорусская сказка «Пых». Сравнение сказок.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Русские народные сказки.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A6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чтение. Хантыйская сказка «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Идэ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». Главная мысль сказки.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Русская народная сказка  «Сестрица 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и братец Иванушка».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Нанайская сказка «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 диалога.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Ненецкая сказка «Кукушка». Сравнение событий сказки.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Наш театр. «Лиса и журавль»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 Обобщение по разделу.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 Сочинение-описание лисы на основе опорных слов и прочитанных художественных произведений.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КВН «Обожаемые сказки»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Весёлый хоровод (10ч)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названием раздела. Основные понятия раздела: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, небылица, прикладное искусство, перевод.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Б.Кустодиев «Масленица». Устное сочинение по картине.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«Мы идём в музей народного творчества». Подготовка экскурсии.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, перевёртыши.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Переводная литература. Небылицы, перевёртыши, весёлые стихи. Особенности авторских произведений, созданных на основе народных.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Справочная литература для детей.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чтение. Д.Хармс «Весёлый старичок», «Небывальщина».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К.Чуковский «Путаница». Небылица.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Маленькие и большие секреты страны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 Обобщение по разделу.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«Подготовка и проведение  праздника «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Весёлых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хоровод».</w:t>
            </w:r>
            <w:r w:rsidRPr="007A1D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7A1D71" w:rsidP="007A1D7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«Мы – друзья» (10 ч)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Основные нравственные понятия раздела: доброжелательность, терпение, уважение. Пословицы о дружбе.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дружбе. М.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«Настоящий друг» В.Орлов «Я и мы».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основе рисунков.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а горке». Подробный пересказ от имени героя.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 Рассказы о детях.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С. Михалков «Как друзья познаются». Главная мысль.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Э. Успенский «Крокодил Гена и его друзья»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бсуждение проблемы «Как найти друзей».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А.Гайдар «Чук и Гек»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бсуждение содержания рассказа.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Наш театр. И.А.Крылов «Стрекоза и муравей».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 Обобщение по разделу.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«Здравствуй, матушка </w:t>
            </w:r>
            <w:proofErr w:type="gramStart"/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-з</w:t>
            </w:r>
            <w:proofErr w:type="gramEnd"/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има!» (11 ч)</w:t>
            </w:r>
          </w:p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Основные понятия раздела: выразительное чтение.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«Готовимся к новогоднему празднику».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о зиме: А. С. Пушкин «Вот ветер, тучи нагоняя…», Ф.Тютчев «Чародейкою Зимою…».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С. Есенин «Поет зима 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укает…»;  «Берёза». Средства художественной выразительности: эпитет, сравнение.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723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Праздник Рождества Христова. С.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Чёрный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«Рождественское». К.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«Ещё те звёзды не погасли…». Рассказ о празднике.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К. Бальмонт «К зиме». Выразительное чтение.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С. Маршак «Декабрь»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редства художественной выразительности: олицетворение.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«Дело было в январе...». 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Сказочное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в лирическом стихотворении. С. Дрожжин «Улицей гуляет…»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ыразительное чтение.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Загадки зимы. Соотнесение отгадки и загадки.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«Праздник начинается, конкурс предлагается…»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 чудес».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«Чудеса случаются» (16 ч)</w:t>
            </w:r>
          </w:p>
        </w:tc>
      </w:tr>
      <w:tr w:rsidR="00331831" w:rsidRPr="007A1D71" w:rsidTr="00331831">
        <w:trPr>
          <w:trHeight w:val="364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Основное понятие раздела: литературная сказка.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писатели. Сказки А. С. Пушкина. 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«Сказка о рыбаке и рыбке». Герои сказки. Особенности литературной сказки.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рыбаке и рыбке». Чему учит сказка?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сказки». Выставка книг.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«Сказка про храброго зайца – длинные уши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косые глаза, короткий хвост». Герои сказки.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косые глаза, короткий хвост».Чему учит сказка?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Дж. Харрис «Братец Лис и Братец Кролик». Особенности литературной сказки. 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Дж. Харрис. Сравнение литературных сказок.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Из книги «Приключения барона Мюнхгаузена».</w:t>
            </w:r>
            <w:r w:rsidRPr="007A1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литературной сказки. 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 Литературные сказки.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писатели. Сказки К.И.Чуковского.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К. Чуковский. Из книги «Приключения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Бибигона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.» 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Л.Толстой «Два брата».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Наш театр.  К.Чуковский «краденое солнце».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Маленькие и большие секреты страны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 Обобщение по разделу. Контрольная работа.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«Весна, весна! И все ей радо!» (10 ч)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Основные понятия раздела: олицетворение, воображение. 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 Ф. Тютчев. «Зима недаром злится…».  Прием контраста в лирическом стихотворении.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Весна в лирических произведениях. И.Никитина, А.Плещеева, И.Шмелёва, Т.Белозёрова и в произведениях живописи А.Куинджи.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весны в произведениях А.Чехова, А.Фета,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Стихи русских поэтов о весне.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Стихи о весне. С. Маршак, И.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, С. Чёрный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И. Левитана «Ранняя весна»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 А.Майков «Христос воскрес».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К.Крыжицкий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«Ранняя весна».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Наш театр. С.Маршак «Двенадцать. месяцев»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 Проверочная работа.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«Мои самые близкие и дорогие» (8 ч)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названием раздела. Основные нравственные понятия раздела: семья, согласие, ответственность.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Стихи о маме и папе. Р.Рождественский,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Ю.Эйтин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«Если ты ужасно гордый….». Рассказ о маме.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«Кто командует?» Главная мысль.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Мы идём в библиотеку. Книги о маме. Составление каталога по теме.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Э.Успенский «Если был бы я девчонкой», «Разгром»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.Заходер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«Никто».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чтение. Л.Толстой «Отец и сыновья», «Старый дед и внучек».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Е. Пермяк «Как Миша хотел маму перехитрить».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 Проверочная работа.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«Люблю все живое» (16 ч)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Основные нравственные понятия раздела: сочувствие, сопереживание.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Саша Черный «Жеребенок». Авторское отношение к 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</w:t>
            </w: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ополнение содержания текста.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С. Снегирев «Отважный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». Поступки героев.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утята». Составление плана.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рассказ». Составление плана на основе опорных слов. 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художественного и научно – познавательного текстов. Н. Рубцов «Про зайца». Статья о зайце из энциклопедии.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«Создание фотоальбома о природе». В.Берестов «С фотоаппаратом».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Рассказы и сказки о природе</w:t>
            </w:r>
          </w:p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В. Бианки.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писатели. В. Бианки «Хитрый лис и умная уточка». Составление плана на основе опорных слов. 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Маленькие рассказы </w:t>
            </w:r>
          </w:p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Н. Сладкова. Составление рассказа по серии картинок.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чтении. В. Сухомлинский «Почему плачет синичка?»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Г.Снегирёв «Куда улетают птицы на зиму?» Постановка вопросов к тексту.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В. Бианки «Лесной колобок – Колючий Бок».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Шутки – минутки.  В.Берестов «Заяц – барабанщик», «Коза».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 Проверочная работа.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Жизнь дана на добрые дела  (15 ч)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5000" w:type="pct"/>
            <w:gridSpan w:val="6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Основные нравственные понятия раздела: взаимопомощь, трудолюбие, честность. 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Какие дела самые важные. С.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 делах». Заголовок.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Л.Яхнин «Пятое время года», «Силачи». Заголовок.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В.Осеева «Просто старушка». Смысл заголовка.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Кого можно назвать сильным человеком.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«Не смей».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687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А.Гайдар «Совесть». Елена Григорьева «Во мне сидят два голоса…». Соотнесение содержания рассказа, стихотворения с пословицей.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Работа со словом. Дискуссия на тему «Что значит поступать по совести». В. Осеева «Три товарища».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581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И. Пивоваров «Сочинение».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я помогаю маме».</w:t>
            </w:r>
            <w:r w:rsidRPr="007A1D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 Рассказы Н. Носова.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Н. Носов «Затейники». Подбор заголовка.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Н. Носов «Фантазеры». Чтение по ролям.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 Семейное чтение. И.А.Крылов «Лебедь, Щука и Рак». Смысл басни.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Наш театр. С.Михалков «Не стоит благодарности». Обобщение по разделу.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1" w:rsidRPr="007A1D71" w:rsidTr="00331831">
        <w:trPr>
          <w:trHeight w:val="450"/>
          <w:jc w:val="center"/>
        </w:trPr>
        <w:tc>
          <w:tcPr>
            <w:tcW w:w="240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601" w:type="pct"/>
            <w:vAlign w:val="center"/>
          </w:tcPr>
          <w:p w:rsidR="00331831" w:rsidRPr="007A1D71" w:rsidRDefault="00331831" w:rsidP="0033183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 КВН «Цветик – </w:t>
            </w:r>
            <w:proofErr w:type="spellStart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A1D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4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331831" w:rsidRPr="007A1D71" w:rsidRDefault="00331831" w:rsidP="0033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331831" w:rsidRPr="007A1D71" w:rsidRDefault="00331831" w:rsidP="003318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831" w:rsidRDefault="00331831" w:rsidP="005556D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831" w:rsidRDefault="00331831" w:rsidP="005556D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831" w:rsidRPr="00FB5B06" w:rsidRDefault="00331831" w:rsidP="005556D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6DE" w:rsidRPr="00E8624D" w:rsidRDefault="00882DA8" w:rsidP="005556DE">
      <w:pPr>
        <w:pStyle w:val="a3"/>
        <w:numPr>
          <w:ilvl w:val="0"/>
          <w:numId w:val="12"/>
        </w:numPr>
        <w:suppressAutoHyphens w:val="0"/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Ф. Климанова, Л. А. Виноградская Литературное чтение</w:t>
      </w:r>
      <w:r w:rsidR="005556DE" w:rsidRPr="00E8624D">
        <w:rPr>
          <w:rFonts w:ascii="Times New Roman" w:hAnsi="Times New Roman"/>
          <w:sz w:val="24"/>
          <w:szCs w:val="24"/>
        </w:rPr>
        <w:t xml:space="preserve">. </w:t>
      </w:r>
      <w:r w:rsidR="005556DE">
        <w:rPr>
          <w:rFonts w:ascii="Times New Roman" w:hAnsi="Times New Roman"/>
          <w:sz w:val="24"/>
          <w:szCs w:val="24"/>
        </w:rPr>
        <w:t>2</w:t>
      </w:r>
      <w:r w:rsidR="005556DE" w:rsidRPr="00E8624D">
        <w:rPr>
          <w:rFonts w:ascii="Times New Roman" w:hAnsi="Times New Roman"/>
          <w:sz w:val="24"/>
          <w:szCs w:val="24"/>
        </w:rPr>
        <w:t xml:space="preserve"> класс. Учебник для общеобразовательных учреждений. В 2 ч. – М.: «Просвещение», 201</w:t>
      </w:r>
      <w:r w:rsidR="005556DE">
        <w:rPr>
          <w:rFonts w:ascii="Times New Roman" w:hAnsi="Times New Roman"/>
          <w:sz w:val="24"/>
          <w:szCs w:val="24"/>
        </w:rPr>
        <w:t>6</w:t>
      </w:r>
      <w:r w:rsidR="005556DE" w:rsidRPr="00E8624D">
        <w:rPr>
          <w:rFonts w:ascii="Times New Roman" w:hAnsi="Times New Roman"/>
          <w:sz w:val="24"/>
          <w:szCs w:val="24"/>
        </w:rPr>
        <w:t xml:space="preserve"> г.</w:t>
      </w:r>
    </w:p>
    <w:p w:rsidR="005556DE" w:rsidRPr="00E8624D" w:rsidRDefault="00882DA8" w:rsidP="005556DE">
      <w:pPr>
        <w:pStyle w:val="a3"/>
        <w:numPr>
          <w:ilvl w:val="0"/>
          <w:numId w:val="12"/>
        </w:numPr>
        <w:suppressAutoHyphens w:val="0"/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 Ю. </w:t>
      </w:r>
      <w:proofErr w:type="spellStart"/>
      <w:r>
        <w:rPr>
          <w:rFonts w:ascii="Times New Roman" w:hAnsi="Times New Roman"/>
          <w:sz w:val="24"/>
          <w:szCs w:val="24"/>
        </w:rPr>
        <w:t>Коти</w:t>
      </w:r>
      <w:proofErr w:type="spellEnd"/>
      <w:r>
        <w:rPr>
          <w:rFonts w:ascii="Times New Roman" w:hAnsi="Times New Roman"/>
          <w:sz w:val="24"/>
          <w:szCs w:val="24"/>
        </w:rPr>
        <w:t xml:space="preserve"> Литературное чтение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Творческая</w:t>
      </w:r>
      <w:r w:rsidR="005556DE" w:rsidRPr="00E8624D">
        <w:rPr>
          <w:rFonts w:ascii="Times New Roman" w:hAnsi="Times New Roman"/>
          <w:sz w:val="24"/>
          <w:szCs w:val="24"/>
        </w:rPr>
        <w:t xml:space="preserve"> тетрадь. </w:t>
      </w:r>
      <w:r w:rsidR="005556DE">
        <w:rPr>
          <w:rFonts w:ascii="Times New Roman" w:hAnsi="Times New Roman"/>
          <w:sz w:val="24"/>
          <w:szCs w:val="24"/>
        </w:rPr>
        <w:t>2</w:t>
      </w:r>
      <w:r w:rsidR="005556DE" w:rsidRPr="00E8624D">
        <w:rPr>
          <w:rFonts w:ascii="Times New Roman" w:hAnsi="Times New Roman"/>
          <w:sz w:val="24"/>
          <w:szCs w:val="24"/>
        </w:rPr>
        <w:t xml:space="preserve"> класс. Пособие для учащихся общеобразовательных учреждений. В 2 ч. –  М.: «Просвещение», 201</w:t>
      </w:r>
      <w:r>
        <w:rPr>
          <w:rFonts w:ascii="Times New Roman" w:hAnsi="Times New Roman"/>
          <w:sz w:val="24"/>
          <w:szCs w:val="24"/>
        </w:rPr>
        <w:t>7</w:t>
      </w:r>
      <w:r w:rsidR="005556DE" w:rsidRPr="00E8624D">
        <w:rPr>
          <w:rFonts w:ascii="Times New Roman" w:hAnsi="Times New Roman"/>
          <w:sz w:val="24"/>
          <w:szCs w:val="24"/>
        </w:rPr>
        <w:t xml:space="preserve"> г.</w:t>
      </w:r>
    </w:p>
    <w:p w:rsidR="005556DE" w:rsidRPr="00E8624D" w:rsidRDefault="005556DE" w:rsidP="005556DE">
      <w:pPr>
        <w:pStyle w:val="a3"/>
        <w:numPr>
          <w:ilvl w:val="0"/>
          <w:numId w:val="12"/>
        </w:numPr>
        <w:suppressAutoHyphens w:val="0"/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E8624D">
        <w:rPr>
          <w:rFonts w:ascii="Times New Roman" w:hAnsi="Times New Roman"/>
          <w:sz w:val="24"/>
          <w:szCs w:val="24"/>
        </w:rPr>
        <w:t>.</w:t>
      </w:r>
      <w:r w:rsidR="00882DA8" w:rsidRPr="00882DA8">
        <w:rPr>
          <w:rFonts w:ascii="Times New Roman" w:hAnsi="Times New Roman"/>
          <w:sz w:val="24"/>
          <w:szCs w:val="24"/>
        </w:rPr>
        <w:t xml:space="preserve"> </w:t>
      </w:r>
      <w:r w:rsidR="00882DA8">
        <w:rPr>
          <w:rFonts w:ascii="Times New Roman" w:hAnsi="Times New Roman"/>
          <w:sz w:val="24"/>
          <w:szCs w:val="24"/>
        </w:rPr>
        <w:t>Л. Ф. Климанова, Л. А. Виноградская Литературное чтение</w:t>
      </w:r>
      <w:r w:rsidRPr="00E8624D">
        <w:rPr>
          <w:rFonts w:ascii="Times New Roman" w:hAnsi="Times New Roman"/>
          <w:sz w:val="24"/>
          <w:szCs w:val="24"/>
        </w:rPr>
        <w:t xml:space="preserve"> Рабочая программа. 1 – 4 классы. – Москва: «Просвещение», 2011 г.</w:t>
      </w:r>
    </w:p>
    <w:p w:rsidR="005556DE" w:rsidRPr="00E8624D" w:rsidRDefault="00882DA8" w:rsidP="005556DE">
      <w:pPr>
        <w:numPr>
          <w:ilvl w:val="0"/>
          <w:numId w:val="12"/>
        </w:numPr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CD-ROM. Литературное чтение</w:t>
      </w:r>
      <w:r w:rsidR="005556DE" w:rsidRPr="00E8624D">
        <w:rPr>
          <w:rFonts w:ascii="Times New Roman" w:hAnsi="Times New Roman"/>
          <w:sz w:val="24"/>
          <w:szCs w:val="24"/>
        </w:rPr>
        <w:t xml:space="preserve">. </w:t>
      </w:r>
      <w:r w:rsidR="005556DE">
        <w:rPr>
          <w:rFonts w:ascii="Times New Roman" w:hAnsi="Times New Roman"/>
          <w:sz w:val="24"/>
          <w:szCs w:val="24"/>
        </w:rPr>
        <w:t>2</w:t>
      </w:r>
      <w:r w:rsidR="005556DE" w:rsidRPr="00E8624D">
        <w:rPr>
          <w:rFonts w:ascii="Times New Roman" w:hAnsi="Times New Roman"/>
          <w:sz w:val="24"/>
          <w:szCs w:val="24"/>
        </w:rPr>
        <w:t xml:space="preserve"> класс. Электронное </w:t>
      </w:r>
      <w:r>
        <w:rPr>
          <w:rFonts w:ascii="Times New Roman" w:hAnsi="Times New Roman"/>
          <w:sz w:val="24"/>
          <w:szCs w:val="24"/>
        </w:rPr>
        <w:t xml:space="preserve">приложение к учебнику </w:t>
      </w:r>
      <w:proofErr w:type="spellStart"/>
      <w:r>
        <w:rPr>
          <w:rFonts w:ascii="Times New Roman" w:hAnsi="Times New Roman"/>
          <w:sz w:val="24"/>
          <w:szCs w:val="24"/>
        </w:rPr>
        <w:t>Дорофе</w:t>
      </w:r>
      <w:proofErr w:type="spellEnd"/>
    </w:p>
    <w:p w:rsidR="005556DE" w:rsidRPr="002009C8" w:rsidRDefault="005556DE" w:rsidP="005556DE">
      <w:pPr>
        <w:numPr>
          <w:ilvl w:val="0"/>
          <w:numId w:val="1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8624D">
        <w:rPr>
          <w:rFonts w:ascii="Times New Roman" w:eastAsia="Calibri" w:hAnsi="Times New Roman"/>
          <w:sz w:val="24"/>
          <w:szCs w:val="24"/>
        </w:rPr>
        <w:t>Научно-методический и психолого-педагогический журнал «Начальная школа плюс ДО и</w:t>
      </w:r>
      <w:proofErr w:type="gramStart"/>
      <w:r w:rsidRPr="00E8624D">
        <w:rPr>
          <w:rFonts w:ascii="Times New Roman" w:eastAsia="Calibri" w:hAnsi="Times New Roman"/>
          <w:sz w:val="24"/>
          <w:szCs w:val="24"/>
        </w:rPr>
        <w:t xml:space="preserve"> П</w:t>
      </w:r>
      <w:proofErr w:type="gramEnd"/>
      <w:r w:rsidRPr="00E8624D">
        <w:rPr>
          <w:rFonts w:ascii="Times New Roman" w:eastAsia="Calibri" w:hAnsi="Times New Roman"/>
          <w:sz w:val="24"/>
          <w:szCs w:val="24"/>
        </w:rPr>
        <w:t>осле»;</w:t>
      </w:r>
    </w:p>
    <w:p w:rsidR="005556DE" w:rsidRPr="00882DA8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5084E">
        <w:rPr>
          <w:rFonts w:ascii="Times New Roman" w:hAnsi="Times New Roman"/>
          <w:sz w:val="24"/>
          <w:szCs w:val="24"/>
        </w:rPr>
        <w:t xml:space="preserve">3. Технологические карты уроков. – Режим </w:t>
      </w:r>
      <w:proofErr w:type="spellStart"/>
      <w:r w:rsidRPr="0085084E">
        <w:rPr>
          <w:rFonts w:ascii="Times New Roman" w:hAnsi="Times New Roman"/>
          <w:sz w:val="24"/>
          <w:szCs w:val="24"/>
        </w:rPr>
        <w:t>доступа:</w:t>
      </w:r>
      <w:hyperlink r:id="rId8" w:history="1">
        <w:r w:rsidRPr="00882DA8">
          <w:rPr>
            <w:rStyle w:val="a4"/>
            <w:rFonts w:ascii="Times New Roman" w:hAnsi="Times New Roman"/>
            <w:color w:val="auto"/>
            <w:sz w:val="24"/>
            <w:szCs w:val="24"/>
          </w:rPr>
          <w:t>http</w:t>
        </w:r>
        <w:proofErr w:type="spellEnd"/>
        <w:r w:rsidRPr="00882DA8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882DA8">
          <w:rPr>
            <w:rStyle w:val="a4"/>
            <w:rFonts w:ascii="Times New Roman" w:hAnsi="Times New Roman"/>
            <w:color w:val="auto"/>
            <w:sz w:val="24"/>
            <w:szCs w:val="24"/>
          </w:rPr>
          <w:t>www.prosv.ru</w:t>
        </w:r>
        <w:proofErr w:type="spellEnd"/>
        <w:r w:rsidRPr="00882DA8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82DA8">
          <w:rPr>
            <w:rStyle w:val="a4"/>
            <w:rFonts w:ascii="Times New Roman" w:hAnsi="Times New Roman"/>
            <w:color w:val="auto"/>
            <w:sz w:val="24"/>
            <w:szCs w:val="24"/>
          </w:rPr>
          <w:t>umk</w:t>
        </w:r>
        <w:proofErr w:type="spellEnd"/>
        <w:r w:rsidRPr="00882DA8">
          <w:rPr>
            <w:rStyle w:val="a4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82DA8">
          <w:rPr>
            <w:rStyle w:val="a4"/>
            <w:rFonts w:ascii="Times New Roman" w:hAnsi="Times New Roman"/>
            <w:color w:val="auto"/>
            <w:sz w:val="24"/>
            <w:szCs w:val="24"/>
          </w:rPr>
          <w:t>perspektiva</w:t>
        </w:r>
        <w:proofErr w:type="spellEnd"/>
      </w:hyperlink>
    </w:p>
    <w:p w:rsidR="005556DE" w:rsidRPr="00882DA8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82DA8">
        <w:rPr>
          <w:rFonts w:ascii="Times New Roman" w:eastAsia="Calibri" w:hAnsi="Times New Roman"/>
          <w:sz w:val="24"/>
          <w:szCs w:val="24"/>
        </w:rPr>
        <w:t xml:space="preserve">4. Поурочные планы, методическая копилка, информационные технологии в школе. – Режим доступа: </w:t>
      </w:r>
      <w:proofErr w:type="spellStart"/>
      <w:r w:rsidRPr="00882DA8">
        <w:rPr>
          <w:rFonts w:ascii="Times New Roman" w:eastAsia="Calibri" w:hAnsi="Times New Roman"/>
          <w:sz w:val="24"/>
          <w:szCs w:val="24"/>
        </w:rPr>
        <w:t>www.uroki.ru</w:t>
      </w:r>
      <w:proofErr w:type="spellEnd"/>
    </w:p>
    <w:p w:rsidR="005556DE" w:rsidRPr="00882DA8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82DA8">
        <w:rPr>
          <w:rFonts w:ascii="Times New Roman" w:eastAsia="Calibri" w:hAnsi="Times New Roman"/>
          <w:sz w:val="24"/>
          <w:szCs w:val="24"/>
        </w:rPr>
        <w:t xml:space="preserve">5. Презентации уроков «Начальная школа». – Режим доступа: </w:t>
      </w:r>
      <w:hyperlink r:id="rId9" w:history="1">
        <w:r w:rsidRPr="00882DA8">
          <w:rPr>
            <w:rStyle w:val="a4"/>
            <w:rFonts w:ascii="Times New Roman" w:eastAsia="Calibri" w:hAnsi="Times New Roman"/>
            <w:color w:val="auto"/>
            <w:sz w:val="24"/>
            <w:szCs w:val="24"/>
          </w:rPr>
          <w:t>http://nachalka.info/about/193</w:t>
        </w:r>
      </w:hyperlink>
    </w:p>
    <w:p w:rsidR="005556DE" w:rsidRPr="00882DA8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82DA8">
        <w:rPr>
          <w:rFonts w:ascii="Times New Roman" w:eastAsia="Calibri" w:hAnsi="Times New Roman"/>
          <w:sz w:val="24"/>
          <w:szCs w:val="24"/>
        </w:rPr>
        <w:t xml:space="preserve">6. Учебные материалы  на сайте «Кирилл и </w:t>
      </w:r>
      <w:proofErr w:type="spellStart"/>
      <w:r w:rsidRPr="00882DA8">
        <w:rPr>
          <w:rFonts w:ascii="Times New Roman" w:eastAsia="Calibri" w:hAnsi="Times New Roman"/>
          <w:sz w:val="24"/>
          <w:szCs w:val="24"/>
        </w:rPr>
        <w:t>Мефодий</w:t>
      </w:r>
      <w:proofErr w:type="spellEnd"/>
      <w:r w:rsidRPr="00882DA8">
        <w:rPr>
          <w:rFonts w:ascii="Times New Roman" w:eastAsia="Calibri" w:hAnsi="Times New Roman"/>
          <w:sz w:val="24"/>
          <w:szCs w:val="24"/>
        </w:rPr>
        <w:t xml:space="preserve">». – Режим доступа: </w:t>
      </w:r>
      <w:hyperlink r:id="rId10" w:history="1">
        <w:r w:rsidRPr="00882DA8">
          <w:rPr>
            <w:rStyle w:val="a4"/>
            <w:rFonts w:ascii="Times New Roman" w:eastAsia="Calibri" w:hAnsi="Times New Roman"/>
            <w:color w:val="auto"/>
            <w:sz w:val="24"/>
            <w:szCs w:val="24"/>
          </w:rPr>
          <w:t>www.km.ru/ed</w:t>
        </w:r>
      </w:hyperlink>
    </w:p>
    <w:p w:rsidR="005556DE" w:rsidRPr="00882DA8" w:rsidRDefault="005556DE" w:rsidP="005556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82DA8">
        <w:rPr>
          <w:rFonts w:ascii="Times New Roman" w:eastAsia="Calibri" w:hAnsi="Times New Roman"/>
          <w:sz w:val="24"/>
          <w:szCs w:val="24"/>
        </w:rPr>
        <w:t xml:space="preserve">7. Я иду на урок начальной школы (материалы к уроку). – Режим доступа: </w:t>
      </w:r>
      <w:hyperlink r:id="rId11" w:history="1">
        <w:r w:rsidRPr="00882DA8">
          <w:rPr>
            <w:rStyle w:val="a4"/>
            <w:rFonts w:ascii="Times New Roman" w:eastAsia="Calibri" w:hAnsi="Times New Roman"/>
            <w:color w:val="auto"/>
            <w:sz w:val="24"/>
            <w:szCs w:val="24"/>
          </w:rPr>
          <w:t>http://nsc.1september.ru/urok</w:t>
        </w:r>
      </w:hyperlink>
    </w:p>
    <w:p w:rsidR="004E122E" w:rsidRPr="00882DA8" w:rsidRDefault="004E122E" w:rsidP="009903CD">
      <w:pPr>
        <w:rPr>
          <w:rFonts w:ascii="Times New Roman" w:hAnsi="Times New Roman" w:cs="Times New Roman"/>
          <w:sz w:val="24"/>
          <w:szCs w:val="24"/>
        </w:rPr>
      </w:pPr>
    </w:p>
    <w:sectPr w:rsidR="004E122E" w:rsidRPr="00882DA8" w:rsidSect="005556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71" w:rsidRDefault="007A1D71" w:rsidP="00307DA7">
      <w:pPr>
        <w:spacing w:after="0" w:line="240" w:lineRule="auto"/>
      </w:pPr>
      <w:r>
        <w:separator/>
      </w:r>
    </w:p>
  </w:endnote>
  <w:endnote w:type="continuationSeparator" w:id="0">
    <w:p w:rsidR="007A1D71" w:rsidRDefault="007A1D71" w:rsidP="0030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71" w:rsidRDefault="007A1D71" w:rsidP="00307DA7">
      <w:pPr>
        <w:spacing w:after="0" w:line="240" w:lineRule="auto"/>
      </w:pPr>
      <w:r>
        <w:separator/>
      </w:r>
    </w:p>
  </w:footnote>
  <w:footnote w:type="continuationSeparator" w:id="0">
    <w:p w:rsidR="007A1D71" w:rsidRDefault="007A1D71" w:rsidP="0030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1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1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1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Num15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Num1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Num1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Num1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26111576"/>
    <w:multiLevelType w:val="multilevel"/>
    <w:tmpl w:val="4BBCE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24704C"/>
    <w:multiLevelType w:val="hybridMultilevel"/>
    <w:tmpl w:val="E498241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63C2D"/>
    <w:multiLevelType w:val="hybridMultilevel"/>
    <w:tmpl w:val="823A4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9A4"/>
    <w:rsid w:val="0000570B"/>
    <w:rsid w:val="00006F53"/>
    <w:rsid w:val="000301A7"/>
    <w:rsid w:val="00050CCA"/>
    <w:rsid w:val="00080217"/>
    <w:rsid w:val="000A26F9"/>
    <w:rsid w:val="000B495F"/>
    <w:rsid w:val="000B6733"/>
    <w:rsid w:val="000C03C0"/>
    <w:rsid w:val="000C1FD4"/>
    <w:rsid w:val="000F36BA"/>
    <w:rsid w:val="00107555"/>
    <w:rsid w:val="00146412"/>
    <w:rsid w:val="00166063"/>
    <w:rsid w:val="001A3732"/>
    <w:rsid w:val="001F79D9"/>
    <w:rsid w:val="002444CF"/>
    <w:rsid w:val="00252CCB"/>
    <w:rsid w:val="00292E42"/>
    <w:rsid w:val="00297FEC"/>
    <w:rsid w:val="002C28BC"/>
    <w:rsid w:val="00303E14"/>
    <w:rsid w:val="00307DA7"/>
    <w:rsid w:val="00310D85"/>
    <w:rsid w:val="00322B8F"/>
    <w:rsid w:val="00331831"/>
    <w:rsid w:val="00366CC2"/>
    <w:rsid w:val="003C46E5"/>
    <w:rsid w:val="003F6DCF"/>
    <w:rsid w:val="0047584F"/>
    <w:rsid w:val="00480D06"/>
    <w:rsid w:val="004865C6"/>
    <w:rsid w:val="004A4862"/>
    <w:rsid w:val="004E0A69"/>
    <w:rsid w:val="004E122E"/>
    <w:rsid w:val="004E165A"/>
    <w:rsid w:val="004E7B34"/>
    <w:rsid w:val="004F01AB"/>
    <w:rsid w:val="005013A6"/>
    <w:rsid w:val="00530454"/>
    <w:rsid w:val="005556DE"/>
    <w:rsid w:val="005A6016"/>
    <w:rsid w:val="005D38B3"/>
    <w:rsid w:val="005F4035"/>
    <w:rsid w:val="00605371"/>
    <w:rsid w:val="006331B8"/>
    <w:rsid w:val="0069270C"/>
    <w:rsid w:val="006A6C30"/>
    <w:rsid w:val="00704EB9"/>
    <w:rsid w:val="00745EAF"/>
    <w:rsid w:val="00754FC8"/>
    <w:rsid w:val="00794FD3"/>
    <w:rsid w:val="007A1D71"/>
    <w:rsid w:val="007C4DF3"/>
    <w:rsid w:val="007C551D"/>
    <w:rsid w:val="007E59C8"/>
    <w:rsid w:val="00815CBF"/>
    <w:rsid w:val="00882DA8"/>
    <w:rsid w:val="008F57E0"/>
    <w:rsid w:val="00922EC8"/>
    <w:rsid w:val="0093720A"/>
    <w:rsid w:val="009903CD"/>
    <w:rsid w:val="009B3498"/>
    <w:rsid w:val="009C028C"/>
    <w:rsid w:val="009D25C7"/>
    <w:rsid w:val="009E4829"/>
    <w:rsid w:val="00A04FD9"/>
    <w:rsid w:val="00A20153"/>
    <w:rsid w:val="00A61795"/>
    <w:rsid w:val="00A82376"/>
    <w:rsid w:val="00AC103C"/>
    <w:rsid w:val="00B13CFA"/>
    <w:rsid w:val="00B20BB4"/>
    <w:rsid w:val="00B807D5"/>
    <w:rsid w:val="00B851E9"/>
    <w:rsid w:val="00BC5AB0"/>
    <w:rsid w:val="00BD79A4"/>
    <w:rsid w:val="00C11AB4"/>
    <w:rsid w:val="00C31E83"/>
    <w:rsid w:val="00C65308"/>
    <w:rsid w:val="00C67631"/>
    <w:rsid w:val="00C70F14"/>
    <w:rsid w:val="00C8429E"/>
    <w:rsid w:val="00C857D4"/>
    <w:rsid w:val="00CA57F9"/>
    <w:rsid w:val="00CD0E4E"/>
    <w:rsid w:val="00CE491E"/>
    <w:rsid w:val="00CE5444"/>
    <w:rsid w:val="00D25E52"/>
    <w:rsid w:val="00D435FB"/>
    <w:rsid w:val="00D529E6"/>
    <w:rsid w:val="00D7183F"/>
    <w:rsid w:val="00D905FA"/>
    <w:rsid w:val="00DB02DC"/>
    <w:rsid w:val="00DF3CA0"/>
    <w:rsid w:val="00DF54AA"/>
    <w:rsid w:val="00E04D29"/>
    <w:rsid w:val="00E12A7A"/>
    <w:rsid w:val="00E16A81"/>
    <w:rsid w:val="00E73955"/>
    <w:rsid w:val="00E82C42"/>
    <w:rsid w:val="00E90FAB"/>
    <w:rsid w:val="00E921EB"/>
    <w:rsid w:val="00EB3438"/>
    <w:rsid w:val="00F242F9"/>
    <w:rsid w:val="00F31395"/>
    <w:rsid w:val="00F32277"/>
    <w:rsid w:val="00F361FD"/>
    <w:rsid w:val="00F52FC0"/>
    <w:rsid w:val="00FD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8"/>
  </w:style>
  <w:style w:type="paragraph" w:styleId="9">
    <w:name w:val="heading 9"/>
    <w:basedOn w:val="a"/>
    <w:next w:val="a"/>
    <w:link w:val="90"/>
    <w:uiPriority w:val="9"/>
    <w:unhideWhenUsed/>
    <w:qFormat/>
    <w:rsid w:val="003318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79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BD79A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7C55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CD0E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CD0E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D0E4E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CD0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9">
    <w:name w:val="c19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CD0E4E"/>
  </w:style>
  <w:style w:type="paragraph" w:customStyle="1" w:styleId="c3">
    <w:name w:val="c3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0E4E"/>
  </w:style>
  <w:style w:type="character" w:customStyle="1" w:styleId="c37">
    <w:name w:val="c37"/>
    <w:rsid w:val="00CD0E4E"/>
  </w:style>
  <w:style w:type="character" w:styleId="a4">
    <w:name w:val="Hyperlink"/>
    <w:uiPriority w:val="99"/>
    <w:rsid w:val="00CD0E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DA7"/>
  </w:style>
  <w:style w:type="paragraph" w:styleId="a7">
    <w:name w:val="footer"/>
    <w:basedOn w:val="a"/>
    <w:link w:val="a8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DA7"/>
  </w:style>
  <w:style w:type="paragraph" w:styleId="a9">
    <w:name w:val="Normal (Web)"/>
    <w:basedOn w:val="a"/>
    <w:unhideWhenUsed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b"/>
    <w:uiPriority w:val="1"/>
    <w:locked/>
    <w:rsid w:val="00E921EB"/>
    <w:rPr>
      <w:rFonts w:ascii="Calibri" w:eastAsia="Calibri" w:hAnsi="Calibri"/>
    </w:rPr>
  </w:style>
  <w:style w:type="paragraph" w:styleId="ab">
    <w:name w:val="No Spacing"/>
    <w:link w:val="aa"/>
    <w:uiPriority w:val="1"/>
    <w:qFormat/>
    <w:rsid w:val="00E921EB"/>
    <w:pPr>
      <w:spacing w:after="0" w:line="240" w:lineRule="auto"/>
    </w:pPr>
    <w:rPr>
      <w:rFonts w:ascii="Calibri" w:eastAsia="Calibri" w:hAnsi="Calibri"/>
    </w:rPr>
  </w:style>
  <w:style w:type="table" w:styleId="ac">
    <w:name w:val="Table Grid"/>
    <w:basedOn w:val="a1"/>
    <w:uiPriority w:val="39"/>
    <w:rsid w:val="00E92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F3CA0"/>
    <w:rPr>
      <w:b/>
      <w:bCs/>
    </w:rPr>
  </w:style>
  <w:style w:type="character" w:styleId="ae">
    <w:name w:val="Emphasis"/>
    <w:basedOn w:val="a0"/>
    <w:uiPriority w:val="20"/>
    <w:qFormat/>
    <w:rsid w:val="00DF3CA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DF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3C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29E6"/>
    <w:pPr>
      <w:autoSpaceDE w:val="0"/>
      <w:autoSpaceDN w:val="0"/>
      <w:adjustRightInd w:val="0"/>
      <w:spacing w:after="0" w:line="240" w:lineRule="auto"/>
    </w:pPr>
    <w:rPr>
      <w:rFonts w:ascii="PFMIC N+ Newton C San Pin" w:eastAsia="Calibri" w:hAnsi="PFMIC N+ Newton C San Pin" w:cs="PFMIC N+ Newton C San Pin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3318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snova">
    <w:name w:val="Osnova"/>
    <w:basedOn w:val="a"/>
    <w:uiPriority w:val="99"/>
    <w:rsid w:val="0033183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331831"/>
  </w:style>
  <w:style w:type="paragraph" w:customStyle="1" w:styleId="1">
    <w:name w:val="Абзац списка1"/>
    <w:basedOn w:val="a"/>
    <w:rsid w:val="00A04FD9"/>
    <w:pPr>
      <w:widowControl w:val="0"/>
      <w:suppressAutoHyphens/>
      <w:spacing w:after="0" w:line="100" w:lineRule="atLeast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A04FD9"/>
    <w:rPr>
      <w:rFonts w:eastAsia="Times New Roman"/>
      <w:sz w:val="21"/>
      <w:szCs w:val="21"/>
      <w:shd w:val="clear" w:color="auto" w:fill="FFFFFF"/>
    </w:rPr>
  </w:style>
  <w:style w:type="character" w:customStyle="1" w:styleId="af1">
    <w:name w:val="Основной текст_"/>
    <w:basedOn w:val="a0"/>
    <w:link w:val="10"/>
    <w:rsid w:val="00A04FD9"/>
    <w:rPr>
      <w:rFonts w:eastAsia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FD9"/>
    <w:pPr>
      <w:shd w:val="clear" w:color="auto" w:fill="FFFFFF"/>
      <w:spacing w:after="0" w:line="274" w:lineRule="exact"/>
      <w:ind w:firstLine="440"/>
    </w:pPr>
    <w:rPr>
      <w:rFonts w:eastAsia="Times New Roman"/>
      <w:sz w:val="21"/>
      <w:szCs w:val="21"/>
    </w:rPr>
  </w:style>
  <w:style w:type="paragraph" w:customStyle="1" w:styleId="10">
    <w:name w:val="Основной текст1"/>
    <w:basedOn w:val="a"/>
    <w:link w:val="af1"/>
    <w:rsid w:val="00A04FD9"/>
    <w:pPr>
      <w:shd w:val="clear" w:color="auto" w:fill="FFFFFF"/>
      <w:spacing w:after="0" w:line="274" w:lineRule="exact"/>
      <w:ind w:firstLine="440"/>
      <w:jc w:val="both"/>
    </w:pPr>
    <w:rPr>
      <w:rFonts w:eastAsia="Times New Roman"/>
      <w:sz w:val="21"/>
      <w:szCs w:val="21"/>
    </w:rPr>
  </w:style>
  <w:style w:type="character" w:customStyle="1" w:styleId="21">
    <w:name w:val="Основной текст (2) + Не полужирный;Не курсив"/>
    <w:basedOn w:val="2"/>
    <w:rsid w:val="00A04FD9"/>
    <w:rPr>
      <w:b/>
      <w:bCs/>
      <w:i/>
      <w:iCs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perspekti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c.1september.ru/ur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km.ru/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5A063-624D-43FC-9C6D-A8DE2DEA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32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cp:lastPrinted>2019-01-17T04:13:00Z</cp:lastPrinted>
  <dcterms:created xsi:type="dcterms:W3CDTF">2016-09-05T22:42:00Z</dcterms:created>
  <dcterms:modified xsi:type="dcterms:W3CDTF">2019-04-07T09:26:00Z</dcterms:modified>
</cp:coreProperties>
</file>