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12" w:rsidRDefault="00854C12" w:rsidP="00F64F0F">
      <w:pPr>
        <w:rPr>
          <w:sz w:val="28"/>
          <w:szCs w:val="28"/>
        </w:rPr>
      </w:pPr>
    </w:p>
    <w:p w:rsidR="00C64D5D" w:rsidRDefault="00C64D5D" w:rsidP="00C64D5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64D5D" w:rsidTr="00C64D5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64D5D" w:rsidRDefault="00C64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065" cy="810895"/>
                  <wp:effectExtent l="0" t="0" r="635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D5D" w:rsidRDefault="00C64D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МОЛОДЕЖНОЙ ПОЛИТИКИ КАМЧАТСКОГО КРАЯ</w:t>
            </w:r>
          </w:p>
          <w:p w:rsidR="00C64D5D" w:rsidRDefault="00C64D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64D5D" w:rsidRDefault="00C64D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6B5E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304</w:t>
            </w:r>
          </w:p>
          <w:p w:rsidR="00C64D5D" w:rsidRDefault="00C64D5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4D5D" w:rsidRDefault="00C64D5D" w:rsidP="00C64D5D">
      <w:pPr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       </w:t>
      </w:r>
      <w:r w:rsidR="006B5EF8">
        <w:rPr>
          <w:sz w:val="28"/>
          <w:szCs w:val="28"/>
        </w:rPr>
        <w:t xml:space="preserve">                       26 марта</w:t>
      </w:r>
      <w:r>
        <w:rPr>
          <w:sz w:val="28"/>
          <w:szCs w:val="28"/>
        </w:rPr>
        <w:t xml:space="preserve"> 2019 года</w:t>
      </w:r>
    </w:p>
    <w:p w:rsidR="00C64D5D" w:rsidRDefault="00C64D5D" w:rsidP="00C64D5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929"/>
      </w:tblGrid>
      <w:tr w:rsidR="00C64D5D" w:rsidTr="00D2695A">
        <w:tc>
          <w:tcPr>
            <w:tcW w:w="4253" w:type="dxa"/>
            <w:hideMark/>
          </w:tcPr>
          <w:p w:rsidR="00C64D5D" w:rsidRDefault="00C64D5D" w:rsidP="00D269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Всероссийских проверочных работ для обучающихся 7-х, 10-х, 11-х</w:t>
            </w:r>
            <w:r w:rsidR="002312A6">
              <w:rPr>
                <w:sz w:val="28"/>
                <w:szCs w:val="28"/>
                <w:lang w:eastAsia="en-US"/>
              </w:rPr>
              <w:t xml:space="preserve"> (</w:t>
            </w:r>
            <w:r w:rsidR="002041D5">
              <w:rPr>
                <w:sz w:val="28"/>
                <w:szCs w:val="28"/>
                <w:lang w:eastAsia="en-US"/>
              </w:rPr>
              <w:t xml:space="preserve">12-х) </w:t>
            </w:r>
            <w:r>
              <w:rPr>
                <w:sz w:val="28"/>
                <w:szCs w:val="28"/>
                <w:lang w:eastAsia="en-US"/>
              </w:rPr>
              <w:t>классов образовательных организаций в Камчатском крае в режиме апробации в 2019 году</w:t>
            </w:r>
          </w:p>
        </w:tc>
        <w:tc>
          <w:tcPr>
            <w:tcW w:w="4929" w:type="dxa"/>
          </w:tcPr>
          <w:p w:rsidR="00C64D5D" w:rsidRDefault="00C64D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4D5D" w:rsidRDefault="00C64D5D" w:rsidP="00C64D5D">
      <w:pPr>
        <w:rPr>
          <w:sz w:val="28"/>
          <w:szCs w:val="28"/>
        </w:rPr>
      </w:pPr>
    </w:p>
    <w:p w:rsidR="00C64D5D" w:rsidRDefault="00C64D5D" w:rsidP="00C64D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приказами Федеральной службы по надзору в сфере образования и науки (Рособрнадзор) от 29.01.2019 г.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от 07.02.2019 г. № 104 «О внесении изменений в график проведения Федеральной службой в сфере образования и науки мониторинга качества подготовки обучающихся  общеобразовательных организаций в форме национальных исследований качества образования и всероссийских проверочных работ в 2019 году»,  в целях исследования качества об</w:t>
      </w:r>
      <w:r w:rsidR="002041D5">
        <w:rPr>
          <w:sz w:val="28"/>
          <w:szCs w:val="28"/>
        </w:rPr>
        <w:t xml:space="preserve">разования обучающихся 7-х, 10-х, </w:t>
      </w:r>
      <w:r>
        <w:rPr>
          <w:sz w:val="28"/>
          <w:szCs w:val="28"/>
        </w:rPr>
        <w:t>11-х (12-х) классов образовательных организаций в Камчатском крае</w:t>
      </w:r>
    </w:p>
    <w:p w:rsidR="00C64D5D" w:rsidRDefault="00C64D5D" w:rsidP="00C64D5D">
      <w:pPr>
        <w:suppressAutoHyphens/>
        <w:ind w:firstLine="708"/>
        <w:jc w:val="both"/>
        <w:rPr>
          <w:sz w:val="28"/>
          <w:szCs w:val="28"/>
        </w:rPr>
      </w:pPr>
    </w:p>
    <w:p w:rsidR="00C64D5D" w:rsidRDefault="00C64D5D" w:rsidP="00C64D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64D5D" w:rsidRDefault="00C64D5D" w:rsidP="00C64D5D">
      <w:pPr>
        <w:rPr>
          <w:sz w:val="28"/>
          <w:szCs w:val="28"/>
        </w:rPr>
      </w:pP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Всероссийские проверочные работы (далее – ВПР) для обучающихся 7-х классов образовательных организаций в Камчатском крае в режиме апробации в следующие сроки: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 апреля 2019 года – иностранный язык;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04 апреля 2019 года – обществознание;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 апреля 2019 года – русский язык;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апреля 2019 года – биология;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 апреля 2019 года – география;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 апреля 2019 года – математика;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 апреля 2019 года – физика;</w:t>
      </w:r>
    </w:p>
    <w:p w:rsidR="00C64D5D" w:rsidRDefault="00C64D5D" w:rsidP="00C64D5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 апреля 2019 года – история.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ВПР для обучающихся 10-х, 11-х (12-х) классов образовательных организаций в Камчатском крае в режиме апробации в следующие сроки: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02 апреля 2019 года – история;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04 апреля 2019 года – биология;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 апреля 2019 года – физика;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апреля 2019 года – география;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 апреля 2019 года – иностранный язык;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 апреля 2019 года – химия.</w:t>
      </w:r>
    </w:p>
    <w:p w:rsidR="00C64D5D" w:rsidRDefault="00C64D5D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образовательных организаций в Камчатском крае, участвующих в ВПР для обучающихся 7-х, 10-х, 11-х (12-х) классов в режиме апробации</w:t>
      </w:r>
      <w:r w:rsidR="00B861D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</w:t>
      </w:r>
      <w:r w:rsidR="00B861D1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приказу.</w:t>
      </w:r>
    </w:p>
    <w:p w:rsidR="00DC68B8" w:rsidRDefault="00DC68B8" w:rsidP="00DC68B8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Утвердить Порядок проведения </w:t>
      </w:r>
      <w:r w:rsidRPr="001D2196">
        <w:rPr>
          <w:sz w:val="28"/>
          <w:szCs w:val="28"/>
          <w:lang w:eastAsia="en-US"/>
        </w:rPr>
        <w:t xml:space="preserve">ВПР для обучающихся </w:t>
      </w:r>
      <w:r w:rsidR="00813E87">
        <w:rPr>
          <w:sz w:val="28"/>
          <w:szCs w:val="28"/>
        </w:rPr>
        <w:t xml:space="preserve">7-х, 10-х, 11-х (12-х) </w:t>
      </w:r>
      <w:r w:rsidRPr="001D2196">
        <w:rPr>
          <w:sz w:val="28"/>
          <w:szCs w:val="28"/>
          <w:lang w:eastAsia="en-US"/>
        </w:rPr>
        <w:t>классов образовательных организаций в Камчатском крае в режиме</w:t>
      </w:r>
      <w:r w:rsidR="00B861D1">
        <w:rPr>
          <w:sz w:val="28"/>
          <w:szCs w:val="28"/>
          <w:lang w:eastAsia="en-US"/>
        </w:rPr>
        <w:t xml:space="preserve"> апробации</w:t>
      </w:r>
      <w:r w:rsidRPr="001D2196">
        <w:rPr>
          <w:sz w:val="28"/>
          <w:szCs w:val="28"/>
          <w:lang w:eastAsia="en-US"/>
        </w:rPr>
        <w:t xml:space="preserve"> в 2019 году</w:t>
      </w:r>
      <w:r>
        <w:rPr>
          <w:sz w:val="28"/>
          <w:szCs w:val="28"/>
          <w:lang w:eastAsia="en-US"/>
        </w:rPr>
        <w:t xml:space="preserve"> (далее – Порядок проведения ВПР) согласно приложению № 2 к настоящему приказу.</w:t>
      </w:r>
    </w:p>
    <w:p w:rsidR="00DC68B8" w:rsidRDefault="00DC68B8" w:rsidP="00DC68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Pr="001D2196">
        <w:rPr>
          <w:sz w:val="28"/>
          <w:szCs w:val="28"/>
          <w:lang w:eastAsia="en-US"/>
        </w:rPr>
        <w:t xml:space="preserve">. Утвердить план-график </w:t>
      </w:r>
      <w:r w:rsidRPr="001D2196">
        <w:rPr>
          <w:sz w:val="28"/>
          <w:szCs w:val="28"/>
        </w:rPr>
        <w:t xml:space="preserve">проведения </w:t>
      </w:r>
      <w:r>
        <w:rPr>
          <w:sz w:val="28"/>
          <w:szCs w:val="28"/>
          <w:lang w:eastAsia="en-US"/>
        </w:rPr>
        <w:t>ВПР</w:t>
      </w:r>
      <w:r w:rsidRPr="001D2196">
        <w:rPr>
          <w:sz w:val="28"/>
          <w:szCs w:val="28"/>
          <w:lang w:eastAsia="en-US"/>
        </w:rPr>
        <w:t xml:space="preserve"> для обучающихся </w:t>
      </w:r>
      <w:r w:rsidR="00813E87">
        <w:rPr>
          <w:sz w:val="28"/>
          <w:szCs w:val="28"/>
        </w:rPr>
        <w:t xml:space="preserve">7-х, 10-х, 11-х (12-х) </w:t>
      </w:r>
      <w:r w:rsidRPr="001D2196">
        <w:rPr>
          <w:sz w:val="28"/>
          <w:szCs w:val="28"/>
          <w:lang w:eastAsia="en-US"/>
        </w:rPr>
        <w:t>классов образовательных организа</w:t>
      </w:r>
      <w:r w:rsidR="00B861D1">
        <w:rPr>
          <w:sz w:val="28"/>
          <w:szCs w:val="28"/>
          <w:lang w:eastAsia="en-US"/>
        </w:rPr>
        <w:t xml:space="preserve">ций в Камчатском крае в </w:t>
      </w:r>
      <w:r w:rsidRPr="001D2196">
        <w:rPr>
          <w:sz w:val="28"/>
          <w:szCs w:val="28"/>
          <w:lang w:eastAsia="en-US"/>
        </w:rPr>
        <w:t>режиме</w:t>
      </w:r>
      <w:r w:rsidR="00B861D1">
        <w:rPr>
          <w:sz w:val="28"/>
          <w:szCs w:val="28"/>
          <w:lang w:eastAsia="en-US"/>
        </w:rPr>
        <w:t xml:space="preserve"> апробации</w:t>
      </w:r>
      <w:r w:rsidRPr="001D2196">
        <w:rPr>
          <w:sz w:val="28"/>
          <w:szCs w:val="28"/>
          <w:lang w:eastAsia="en-US"/>
        </w:rPr>
        <w:t>в 2019 году</w:t>
      </w:r>
      <w:r>
        <w:rPr>
          <w:sz w:val="28"/>
          <w:szCs w:val="28"/>
          <w:lang w:eastAsia="en-US"/>
        </w:rPr>
        <w:t xml:space="preserve"> согласно приложению № 3 к настоящему приказу.</w:t>
      </w:r>
    </w:p>
    <w:p w:rsidR="00C64D5D" w:rsidRDefault="00DC68B8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D5D">
        <w:rPr>
          <w:sz w:val="28"/>
          <w:szCs w:val="28"/>
        </w:rPr>
        <w:t>. КГАУ «Камчатский центр информатизации и оценки качества образования»:</w:t>
      </w:r>
    </w:p>
    <w:p w:rsidR="00C64D5D" w:rsidRDefault="00DC68B8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D5D">
        <w:rPr>
          <w:sz w:val="28"/>
          <w:szCs w:val="28"/>
        </w:rPr>
        <w:t>.1. назначить региональн</w:t>
      </w:r>
      <w:r>
        <w:rPr>
          <w:sz w:val="28"/>
          <w:szCs w:val="28"/>
        </w:rPr>
        <w:t>ого координатора проведения ВПР;</w:t>
      </w:r>
    </w:p>
    <w:p w:rsidR="00DC68B8" w:rsidRDefault="00DC68B8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4D5D">
        <w:rPr>
          <w:sz w:val="28"/>
          <w:szCs w:val="28"/>
        </w:rPr>
        <w:t>.2. обеспечить организацию и координирование работы по проведению ВПР в Камчатском крае в установленные сроки.</w:t>
      </w:r>
    </w:p>
    <w:p w:rsidR="00943DB2" w:rsidRDefault="00DC68B8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4D5D">
        <w:rPr>
          <w:sz w:val="28"/>
          <w:szCs w:val="28"/>
        </w:rPr>
        <w:t xml:space="preserve">. Руководителям органов местного самоуправления, </w:t>
      </w:r>
      <w:r w:rsidR="00943DB2">
        <w:rPr>
          <w:sz w:val="28"/>
          <w:szCs w:val="28"/>
        </w:rPr>
        <w:t xml:space="preserve">осуществляющих управление в сфере образования в Камчатском крае, обеспечить участие подведомственных образовательных организаций, указанных в Приложении </w:t>
      </w:r>
      <w:r w:rsidR="00943DB2">
        <w:rPr>
          <w:sz w:val="28"/>
          <w:szCs w:val="28"/>
        </w:rPr>
        <w:lastRenderedPageBreak/>
        <w:t xml:space="preserve">№ 1 к настоящему приказу, </w:t>
      </w:r>
      <w:r w:rsidR="00B861D1">
        <w:rPr>
          <w:sz w:val="28"/>
          <w:szCs w:val="28"/>
        </w:rPr>
        <w:t>в ВПР</w:t>
      </w:r>
      <w:r w:rsidR="00943DB2">
        <w:rPr>
          <w:sz w:val="28"/>
          <w:szCs w:val="28"/>
        </w:rPr>
        <w:t xml:space="preserve"> для обучающихся 7-х, 10-х, 11-х (12-х) классов, в соответстви</w:t>
      </w:r>
      <w:r w:rsidR="00B861D1">
        <w:rPr>
          <w:sz w:val="28"/>
          <w:szCs w:val="28"/>
        </w:rPr>
        <w:t>и с Порядком проведения ВПР</w:t>
      </w:r>
      <w:r w:rsidR="00943DB2">
        <w:rPr>
          <w:sz w:val="28"/>
          <w:szCs w:val="28"/>
        </w:rPr>
        <w:t>.</w:t>
      </w:r>
    </w:p>
    <w:p w:rsidR="00C64D5D" w:rsidRDefault="00DC68B8" w:rsidP="00DC68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4D5D">
        <w:rPr>
          <w:sz w:val="28"/>
          <w:szCs w:val="28"/>
        </w:rPr>
        <w:t xml:space="preserve">. Контроль за исполнением </w:t>
      </w:r>
      <w:r w:rsidR="00C64D5D" w:rsidRPr="00943DB2">
        <w:rPr>
          <w:sz w:val="28"/>
          <w:szCs w:val="28"/>
        </w:rPr>
        <w:t xml:space="preserve">настоящего приказа </w:t>
      </w:r>
      <w:r w:rsidR="00943DB2">
        <w:rPr>
          <w:sz w:val="28"/>
          <w:szCs w:val="28"/>
        </w:rPr>
        <w:t>возложить на заместителя министра Е. К. Орешко.</w:t>
      </w:r>
    </w:p>
    <w:p w:rsidR="00C64D5D" w:rsidRDefault="00C64D5D" w:rsidP="00C64D5D">
      <w:pPr>
        <w:spacing w:line="276" w:lineRule="auto"/>
        <w:jc w:val="both"/>
        <w:rPr>
          <w:sz w:val="28"/>
          <w:szCs w:val="28"/>
        </w:rPr>
      </w:pPr>
    </w:p>
    <w:p w:rsidR="00C64D5D" w:rsidRDefault="00C64D5D" w:rsidP="00C64D5D">
      <w:pPr>
        <w:spacing w:line="276" w:lineRule="auto"/>
        <w:jc w:val="both"/>
        <w:rPr>
          <w:sz w:val="28"/>
          <w:szCs w:val="28"/>
        </w:rPr>
      </w:pPr>
    </w:p>
    <w:p w:rsidR="00C64D5D" w:rsidRDefault="00C64D5D" w:rsidP="00C64D5D">
      <w:pPr>
        <w:spacing w:line="276" w:lineRule="auto"/>
        <w:jc w:val="both"/>
        <w:rPr>
          <w:sz w:val="28"/>
          <w:szCs w:val="28"/>
        </w:rPr>
      </w:pPr>
    </w:p>
    <w:p w:rsidR="00D35776" w:rsidRDefault="00C64D5D" w:rsidP="00C64D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43DB2">
        <w:rPr>
          <w:sz w:val="28"/>
          <w:szCs w:val="28"/>
        </w:rPr>
        <w:tab/>
      </w:r>
      <w:r w:rsidR="00117F0A">
        <w:rPr>
          <w:sz w:val="28"/>
          <w:szCs w:val="28"/>
        </w:rPr>
        <w:t xml:space="preserve">    </w:t>
      </w:r>
      <w:r>
        <w:rPr>
          <w:sz w:val="28"/>
          <w:szCs w:val="28"/>
        </w:rPr>
        <w:t>А.Ю. Короткова</w:t>
      </w:r>
      <w:r w:rsidR="00D35776">
        <w:rPr>
          <w:sz w:val="28"/>
          <w:szCs w:val="28"/>
        </w:rPr>
        <w:tab/>
      </w: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D35776" w:rsidRDefault="00D35776" w:rsidP="00860AE6">
      <w:pPr>
        <w:jc w:val="both"/>
        <w:rPr>
          <w:noProof/>
          <w:sz w:val="28"/>
          <w:szCs w:val="28"/>
        </w:rPr>
      </w:pPr>
    </w:p>
    <w:p w:rsidR="00735B42" w:rsidRDefault="00735B42" w:rsidP="00860AE6">
      <w:pPr>
        <w:jc w:val="both"/>
        <w:rPr>
          <w:sz w:val="28"/>
          <w:szCs w:val="28"/>
        </w:rPr>
      </w:pPr>
    </w:p>
    <w:p w:rsidR="005C4C52" w:rsidRDefault="005C4C52" w:rsidP="00860AE6">
      <w:pPr>
        <w:jc w:val="both"/>
        <w:rPr>
          <w:sz w:val="28"/>
          <w:szCs w:val="28"/>
        </w:rPr>
      </w:pPr>
    </w:p>
    <w:p w:rsidR="005C4C52" w:rsidRDefault="005C4C52" w:rsidP="00860AE6">
      <w:pPr>
        <w:jc w:val="both"/>
        <w:rPr>
          <w:sz w:val="28"/>
          <w:szCs w:val="28"/>
        </w:rPr>
      </w:pPr>
    </w:p>
    <w:p w:rsidR="005C4C52" w:rsidRDefault="005C4C52" w:rsidP="00860AE6">
      <w:pPr>
        <w:jc w:val="both"/>
        <w:rPr>
          <w:sz w:val="28"/>
          <w:szCs w:val="28"/>
        </w:rPr>
      </w:pPr>
    </w:p>
    <w:p w:rsidR="005C4C52" w:rsidRDefault="005C4C52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B861D1" w:rsidRDefault="00B861D1" w:rsidP="00860AE6">
      <w:pPr>
        <w:jc w:val="both"/>
        <w:rPr>
          <w:sz w:val="28"/>
          <w:szCs w:val="28"/>
        </w:rPr>
      </w:pPr>
    </w:p>
    <w:p w:rsidR="00B861D1" w:rsidRDefault="00B861D1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p w:rsidR="005C4C52" w:rsidRDefault="005C4C52" w:rsidP="00860AE6">
      <w:pPr>
        <w:jc w:val="both"/>
        <w:rPr>
          <w:sz w:val="28"/>
          <w:szCs w:val="28"/>
        </w:rPr>
      </w:pPr>
    </w:p>
    <w:p w:rsidR="00DC68B8" w:rsidRDefault="00DC68B8" w:rsidP="00860AE6">
      <w:pPr>
        <w:jc w:val="both"/>
        <w:rPr>
          <w:sz w:val="28"/>
          <w:szCs w:val="28"/>
        </w:rPr>
      </w:pPr>
    </w:p>
    <w:tbl>
      <w:tblPr>
        <w:tblStyle w:val="a3"/>
        <w:tblW w:w="4110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F7677" w:rsidRPr="00813E87" w:rsidTr="00B861D1">
        <w:trPr>
          <w:trHeight w:val="1437"/>
        </w:trPr>
        <w:tc>
          <w:tcPr>
            <w:tcW w:w="4110" w:type="dxa"/>
          </w:tcPr>
          <w:p w:rsidR="00DF7677" w:rsidRPr="00813E87" w:rsidRDefault="00DF7677" w:rsidP="00912090">
            <w:pPr>
              <w:jc w:val="both"/>
              <w:rPr>
                <w:sz w:val="28"/>
                <w:szCs w:val="28"/>
              </w:rPr>
            </w:pPr>
            <w:r w:rsidRPr="00813E87">
              <w:rPr>
                <w:sz w:val="28"/>
                <w:szCs w:val="28"/>
              </w:rPr>
              <w:lastRenderedPageBreak/>
              <w:t xml:space="preserve">Приложение № 1 к приказу </w:t>
            </w:r>
          </w:p>
          <w:p w:rsidR="00DF7677" w:rsidRPr="00813E87" w:rsidRDefault="00DC68B8" w:rsidP="00912090">
            <w:pPr>
              <w:jc w:val="both"/>
              <w:rPr>
                <w:sz w:val="28"/>
                <w:szCs w:val="28"/>
              </w:rPr>
            </w:pPr>
            <w:r w:rsidRPr="00813E87">
              <w:rPr>
                <w:sz w:val="28"/>
                <w:szCs w:val="28"/>
              </w:rPr>
              <w:t xml:space="preserve">Министерства </w:t>
            </w:r>
            <w:r w:rsidR="00DF7677" w:rsidRPr="00813E87">
              <w:rPr>
                <w:sz w:val="28"/>
                <w:szCs w:val="28"/>
              </w:rPr>
              <w:t xml:space="preserve">образования </w:t>
            </w:r>
          </w:p>
          <w:p w:rsidR="00DF7677" w:rsidRPr="00813E87" w:rsidRDefault="00DF7677" w:rsidP="00912090">
            <w:pPr>
              <w:jc w:val="both"/>
              <w:rPr>
                <w:sz w:val="28"/>
                <w:szCs w:val="28"/>
              </w:rPr>
            </w:pPr>
            <w:r w:rsidRPr="00813E87">
              <w:rPr>
                <w:sz w:val="28"/>
                <w:szCs w:val="28"/>
              </w:rPr>
              <w:t xml:space="preserve">и молодежной политики Камчатского края </w:t>
            </w:r>
          </w:p>
          <w:p w:rsidR="00DF7677" w:rsidRPr="00B861D1" w:rsidRDefault="006B5EF8" w:rsidP="00912090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26.03.2019 </w:t>
            </w:r>
            <w:r w:rsidR="00DF7677" w:rsidRPr="00813E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304</w:t>
            </w:r>
          </w:p>
        </w:tc>
      </w:tr>
    </w:tbl>
    <w:p w:rsidR="00D2695A" w:rsidRPr="00813E87" w:rsidRDefault="00D2695A" w:rsidP="00735B42">
      <w:pPr>
        <w:tabs>
          <w:tab w:val="right" w:pos="9354"/>
        </w:tabs>
        <w:jc w:val="center"/>
        <w:rPr>
          <w:sz w:val="28"/>
          <w:szCs w:val="28"/>
        </w:rPr>
      </w:pPr>
    </w:p>
    <w:p w:rsidR="00735B42" w:rsidRPr="00813E87" w:rsidRDefault="00735B42" w:rsidP="00735B42">
      <w:pPr>
        <w:tabs>
          <w:tab w:val="right" w:pos="9354"/>
        </w:tabs>
        <w:jc w:val="center"/>
        <w:rPr>
          <w:b/>
          <w:sz w:val="28"/>
          <w:szCs w:val="28"/>
        </w:rPr>
      </w:pPr>
      <w:r w:rsidRPr="00813E87">
        <w:rPr>
          <w:b/>
          <w:sz w:val="28"/>
          <w:szCs w:val="28"/>
        </w:rPr>
        <w:t xml:space="preserve">Перечень образовательных организаций в Камчатском крае, </w:t>
      </w:r>
    </w:p>
    <w:p w:rsidR="00735B42" w:rsidRPr="00813E87" w:rsidRDefault="00314188" w:rsidP="0058225A">
      <w:pPr>
        <w:tabs>
          <w:tab w:val="right" w:pos="9354"/>
        </w:tabs>
        <w:jc w:val="center"/>
        <w:rPr>
          <w:b/>
          <w:sz w:val="28"/>
          <w:szCs w:val="28"/>
        </w:rPr>
      </w:pPr>
      <w:r w:rsidRPr="00813E87">
        <w:rPr>
          <w:b/>
          <w:sz w:val="28"/>
          <w:szCs w:val="28"/>
        </w:rPr>
        <w:t>участвующих в</w:t>
      </w:r>
      <w:r w:rsidR="00735B42" w:rsidRPr="00813E87">
        <w:rPr>
          <w:b/>
          <w:sz w:val="28"/>
          <w:szCs w:val="28"/>
        </w:rPr>
        <w:t xml:space="preserve"> </w:t>
      </w:r>
      <w:r w:rsidRPr="00813E87">
        <w:rPr>
          <w:b/>
          <w:sz w:val="28"/>
          <w:szCs w:val="28"/>
        </w:rPr>
        <w:t>ВПР</w:t>
      </w:r>
      <w:r w:rsidR="00735B42" w:rsidRPr="00813E87">
        <w:rPr>
          <w:b/>
          <w:sz w:val="28"/>
          <w:szCs w:val="28"/>
        </w:rPr>
        <w:t xml:space="preserve"> для обучающихся </w:t>
      </w:r>
      <w:r w:rsidR="00912014" w:rsidRPr="00813E87">
        <w:rPr>
          <w:b/>
          <w:sz w:val="28"/>
          <w:szCs w:val="28"/>
        </w:rPr>
        <w:t>7</w:t>
      </w:r>
      <w:r w:rsidR="0058225A" w:rsidRPr="00813E87">
        <w:rPr>
          <w:b/>
          <w:sz w:val="28"/>
          <w:szCs w:val="28"/>
        </w:rPr>
        <w:t>-х, 10-х, 11-х (12-х) классов в режиме апробации</w:t>
      </w:r>
    </w:p>
    <w:p w:rsidR="00735B42" w:rsidRPr="00D44BF4" w:rsidRDefault="00735B42" w:rsidP="00735B42">
      <w:pPr>
        <w:jc w:val="both"/>
        <w:rPr>
          <w:color w:val="000000"/>
        </w:rPr>
      </w:pPr>
    </w:p>
    <w:tbl>
      <w:tblPr>
        <w:tblW w:w="1086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65"/>
        <w:gridCol w:w="596"/>
        <w:gridCol w:w="567"/>
        <w:gridCol w:w="567"/>
        <w:gridCol w:w="567"/>
        <w:gridCol w:w="425"/>
        <w:gridCol w:w="567"/>
        <w:gridCol w:w="567"/>
        <w:gridCol w:w="567"/>
        <w:gridCol w:w="842"/>
        <w:gridCol w:w="558"/>
        <w:gridCol w:w="576"/>
        <w:gridCol w:w="567"/>
        <w:gridCol w:w="567"/>
        <w:gridCol w:w="426"/>
        <w:gridCol w:w="515"/>
      </w:tblGrid>
      <w:tr w:rsidR="00D35776" w:rsidRPr="00570F3D" w:rsidTr="00B861D1">
        <w:trPr>
          <w:trHeight w:val="255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№ п.п.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Полное название образовательной организации</w:t>
            </w:r>
          </w:p>
        </w:tc>
        <w:tc>
          <w:tcPr>
            <w:tcW w:w="4423" w:type="dxa"/>
            <w:gridSpan w:val="8"/>
            <w:shd w:val="clear" w:color="auto" w:fill="auto"/>
            <w:vAlign w:val="center"/>
            <w:hideMark/>
          </w:tcPr>
          <w:p w:rsidR="005C4C52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7</w:t>
            </w:r>
          </w:p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3209" w:type="dxa"/>
            <w:gridSpan w:val="6"/>
            <w:shd w:val="clear" w:color="auto" w:fill="auto"/>
            <w:vAlign w:val="center"/>
            <w:hideMark/>
          </w:tcPr>
          <w:p w:rsidR="005C4C52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 xml:space="preserve">11 </w:t>
            </w:r>
          </w:p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класс</w:t>
            </w:r>
          </w:p>
        </w:tc>
      </w:tr>
      <w:tr w:rsidR="00D35776" w:rsidRPr="00570F3D" w:rsidTr="00B861D1">
        <w:trPr>
          <w:cantSplit/>
          <w:trHeight w:val="1401"/>
          <w:tblHeader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35776" w:rsidRPr="00570F3D" w:rsidRDefault="00D35776" w:rsidP="005C4C52">
            <w:pPr>
              <w:rPr>
                <w:b/>
                <w:bCs/>
                <w:color w:val="00000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D35776" w:rsidRPr="00570F3D" w:rsidRDefault="00D35776" w:rsidP="005C4C52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515" w:type="dxa"/>
            <w:shd w:val="clear" w:color="auto" w:fill="auto"/>
            <w:textDirection w:val="btLr"/>
            <w:vAlign w:val="center"/>
            <w:hideMark/>
          </w:tcPr>
          <w:p w:rsidR="00D35776" w:rsidRPr="00570F3D" w:rsidRDefault="008A19BF" w:rsidP="005C4C5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Биология</w:t>
            </w:r>
          </w:p>
        </w:tc>
      </w:tr>
      <w:tr w:rsidR="00D35776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Алеутский муниципальный район</w:t>
            </w:r>
          </w:p>
        </w:tc>
      </w:tr>
      <w:tr w:rsidR="00D35776" w:rsidRPr="00570F3D" w:rsidTr="005C4C52">
        <w:trPr>
          <w:trHeight w:val="1035"/>
        </w:trPr>
        <w:tc>
          <w:tcPr>
            <w:tcW w:w="42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35776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Быстринский муниципальный район</w:t>
            </w:r>
          </w:p>
        </w:tc>
      </w:tr>
      <w:tr w:rsidR="00D35776" w:rsidRPr="00570F3D" w:rsidTr="005C4C52">
        <w:trPr>
          <w:trHeight w:val="1035"/>
        </w:trPr>
        <w:tc>
          <w:tcPr>
            <w:tcW w:w="42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"Быстринская средняя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D35776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Вилючинский ЗАТО</w:t>
            </w:r>
          </w:p>
        </w:tc>
      </w:tr>
      <w:tr w:rsidR="00D35776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1"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35776" w:rsidRPr="00570F3D" w:rsidRDefault="003B7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D35776" w:rsidRPr="00570F3D" w:rsidRDefault="00D35776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3"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8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</w:t>
            </w:r>
            <w:r w:rsidRPr="00570F3D">
              <w:rPr>
                <w:color w:val="000000"/>
              </w:rPr>
              <w:lastRenderedPageBreak/>
              <w:t>ое учреждение "Средняя школа № 9"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lastRenderedPageBreak/>
              <w:t>Елизовский муниципальный район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"Пионерская средняя школа имени М.А. Евсюковой"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"Елизовская школа средняя № 8"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"Елизовская средняя школа № 9"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"Нагорненская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"Начикинская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"Паратунская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"Раздольненская средняя школа имени В.Н. Ролдугина"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B861D1">
        <w:trPr>
          <w:trHeight w:val="52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8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 xml:space="preserve">Муниципальное бюджетное общеобразовательное учреждение </w:t>
            </w:r>
            <w:r w:rsidRPr="00570F3D">
              <w:rPr>
                <w:color w:val="000000"/>
              </w:rPr>
              <w:lastRenderedPageBreak/>
              <w:t>"Термальненская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3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9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"Елизовская районная вечерняя (сменная)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Карагинский муниципальный район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"Ивашкинская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"Карагинская основная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  <w:r w:rsidR="00912090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"Оссорская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8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"Тымлатская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Мильковский муниципальный район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"Мильковская средняя школа № 1"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"Атласовская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"Долиновская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"Лазовская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3B75EB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"Мильковская средняя школа № 2"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51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МКОУ "Мильковская открытая сменная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8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"Шаромская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Олюторский муниципальный район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"Апукская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"Ачайваямская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"Вывенкская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"Среднепахачинская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"Тиличикская средняя школа"</w:t>
            </w:r>
          </w:p>
          <w:p w:rsidR="00B861D1" w:rsidRPr="00570F3D" w:rsidRDefault="00B861D1" w:rsidP="00570F3D">
            <w:pPr>
              <w:rPr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lastRenderedPageBreak/>
              <w:t>Пенжинский муниципальный район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"Аянкинская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"Каменская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казённое общеобразовательное учреждение "Манильская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853C6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казенное общеобразовательное учреждение "Слаутнинская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8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казенное общеобразовательное учреждение "Таловская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Петропавловск-Камчатский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3 имени А.С. Пушкина"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4 имени А.М. Горького"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"Основная школа № 5 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8 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9"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10"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12 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8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20 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9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"Лицей № 21"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10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27"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  <w:r w:rsidR="00912090"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  <w:r w:rsidR="00912090"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90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70F3D"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912090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70F3D"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28 имени Г.Ф. Кирдищева"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30"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90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70F3D"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31"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"Основная школа № 32"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53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33 с углубленным изучением отдельных предметов"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53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16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34 с углубленным изучением отдельных предметов"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образовательное учреждение "Средняя школа № 35"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18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36"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19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"Гимназия № 39"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20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40 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4A5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41"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22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42"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общеобразовательное учреждение "Средняя школа № 45" Петропавловск-Камчатского городского округа"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"Лицей №46" Петропавловск-Камчатского городского округа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27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"Вечерняя (сменная школа) № 16 Петропавловск-Камчатского городского округа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t>Соболевский муниципальный район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общеобразовательное казенное учреждение "Крутогоровская школа основного общего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общеобразовательное казенное учреждение "Соболевская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</w:p>
        </w:tc>
      </w:tr>
      <w:tr w:rsidR="00570F3D" w:rsidRPr="00570F3D" w:rsidTr="00B861D1">
        <w:trPr>
          <w:trHeight w:val="383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 xml:space="preserve">Муниципальное общеобразовательное казенное учреждение "Устьевая школа </w:t>
            </w:r>
            <w:r w:rsidRPr="00570F3D">
              <w:rPr>
                <w:color w:val="000000"/>
              </w:rPr>
              <w:lastRenderedPageBreak/>
              <w:t>основного общего образования"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lastRenderedPageBreak/>
              <w:t>Тигильский муниципальный район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"Седанкинская средняя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"Воямпольская средняя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"Ковранская средняя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"Лесновская основная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"Тигильская средняя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B15E13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70F3D"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"Усть-Хайрюзовская средняя общеобразовательная школа"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3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 xml:space="preserve">Муниципальное казённое общеобразовательное учреждение </w:t>
            </w:r>
            <w:r w:rsidRPr="00570F3D">
              <w:rPr>
                <w:color w:val="000000"/>
              </w:rPr>
              <w:lastRenderedPageBreak/>
              <w:t>"Средняя общеобразовательная школа № 1 пгт Палана"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  <w:r w:rsidR="00D837E8"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lastRenderedPageBreak/>
              <w:t>Усть-Большерецкий муниципальный район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образовательное учреждение Октябрьская средняя общеобразовательная школа № 1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образовательное учреждение Усть-Большерецкая средняя общеобразовательная школа № 2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автономное образовательное учреждение Озерновская средняя общеобразовательная школа № 3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образовательное учреждение Большерецкая средняя общеобразовательная школа № 5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4A5BCA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образовательное учреждение Апачинская средняя общеобразовательная школа № 7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51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Default="00B861D1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образовательное учреждение</w:t>
            </w:r>
            <w:r w:rsidR="00570F3D" w:rsidRPr="00570F3D">
              <w:rPr>
                <w:color w:val="000000"/>
              </w:rPr>
              <w:t xml:space="preserve"> Усть-Большерецкая районная вечерняя школа</w:t>
            </w:r>
          </w:p>
          <w:p w:rsidR="00B861D1" w:rsidRDefault="00B861D1" w:rsidP="00570F3D">
            <w:pPr>
              <w:rPr>
                <w:color w:val="000000"/>
              </w:rPr>
            </w:pPr>
          </w:p>
          <w:p w:rsidR="00B861D1" w:rsidRPr="00570F3D" w:rsidRDefault="00B861D1" w:rsidP="00570F3D">
            <w:pPr>
              <w:rPr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RPr="00570F3D" w:rsidTr="005C4C52">
        <w:trPr>
          <w:trHeight w:val="270"/>
        </w:trPr>
        <w:tc>
          <w:tcPr>
            <w:tcW w:w="10864" w:type="dxa"/>
            <w:gridSpan w:val="17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b/>
                <w:bCs/>
                <w:color w:val="000000"/>
              </w:rPr>
            </w:pPr>
            <w:r w:rsidRPr="00570F3D">
              <w:rPr>
                <w:b/>
                <w:bCs/>
                <w:color w:val="000000"/>
              </w:rPr>
              <w:lastRenderedPageBreak/>
              <w:t>Усть-Камчатский муниципальный район</w:t>
            </w:r>
          </w:p>
        </w:tc>
      </w:tr>
      <w:tr w:rsidR="00570F3D" w:rsidRPr="00570F3D" w:rsidTr="005C4C52">
        <w:trPr>
          <w:trHeight w:val="102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2 п. Усть-Камчатск"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4 п. Ключи"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570F3D" w:rsidRPr="00570F3D" w:rsidTr="005C4C52">
        <w:trPr>
          <w:trHeight w:val="765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5 п. Ключи-1"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</w:tr>
      <w:tr w:rsidR="00570F3D" w:rsidTr="005C4C52">
        <w:trPr>
          <w:trHeight w:val="780"/>
        </w:trPr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rPr>
                <w:color w:val="000000"/>
              </w:rPr>
            </w:pPr>
            <w:r w:rsidRPr="00570F3D">
              <w:rPr>
                <w:color w:val="000000"/>
              </w:rPr>
              <w:t>Муниципальное бюджетное общеобразовательное учреждение "Средняя школа № 6 п. Козыревск"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70F3D" w:rsidRP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70F3D" w:rsidRPr="00570F3D" w:rsidRDefault="00570F3D" w:rsidP="00570F3D">
            <w:pPr>
              <w:jc w:val="center"/>
              <w:rPr>
                <w:color w:val="000000"/>
              </w:rPr>
            </w:pPr>
            <w:r w:rsidRPr="00570F3D">
              <w:rPr>
                <w:color w:val="000000"/>
              </w:rPr>
              <w:t> 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570F3D" w:rsidRDefault="00912014" w:rsidP="00570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</w:tbl>
    <w:p w:rsidR="00680DFD" w:rsidRDefault="00680DF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680DFD" w:rsidRDefault="00680DF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C64D5D">
      <w:pPr>
        <w:tabs>
          <w:tab w:val="left" w:pos="6780"/>
        </w:tabs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p w:rsidR="00DC68B8" w:rsidRDefault="00DC68B8" w:rsidP="00B70BBA">
      <w:pPr>
        <w:ind w:left="5812"/>
        <w:jc w:val="right"/>
        <w:rPr>
          <w:sz w:val="28"/>
          <w:szCs w:val="28"/>
        </w:rPr>
      </w:pPr>
    </w:p>
    <w:tbl>
      <w:tblPr>
        <w:tblStyle w:val="a3"/>
        <w:tblW w:w="396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DF7677" w:rsidRPr="00813E87" w:rsidTr="00B861D1">
        <w:trPr>
          <w:trHeight w:val="1410"/>
        </w:trPr>
        <w:tc>
          <w:tcPr>
            <w:tcW w:w="3969" w:type="dxa"/>
          </w:tcPr>
          <w:p w:rsidR="00DF7677" w:rsidRPr="00813E87" w:rsidRDefault="00DF7677" w:rsidP="00DF7677">
            <w:pPr>
              <w:jc w:val="both"/>
              <w:rPr>
                <w:sz w:val="28"/>
                <w:szCs w:val="28"/>
              </w:rPr>
            </w:pPr>
            <w:r w:rsidRPr="00813E87">
              <w:rPr>
                <w:sz w:val="28"/>
                <w:szCs w:val="28"/>
              </w:rPr>
              <w:lastRenderedPageBreak/>
              <w:t xml:space="preserve">Приложение № 2 к приказу </w:t>
            </w:r>
          </w:p>
          <w:p w:rsidR="00DF7677" w:rsidRPr="00813E87" w:rsidRDefault="00DF7677" w:rsidP="00DF7677">
            <w:pPr>
              <w:jc w:val="both"/>
              <w:rPr>
                <w:sz w:val="28"/>
                <w:szCs w:val="28"/>
              </w:rPr>
            </w:pPr>
            <w:r w:rsidRPr="00813E87">
              <w:rPr>
                <w:sz w:val="28"/>
                <w:szCs w:val="28"/>
              </w:rPr>
              <w:t xml:space="preserve">Министерства образования </w:t>
            </w:r>
          </w:p>
          <w:p w:rsidR="00DF7677" w:rsidRPr="00813E87" w:rsidRDefault="00DF7677" w:rsidP="00DF7677">
            <w:pPr>
              <w:jc w:val="both"/>
              <w:rPr>
                <w:sz w:val="28"/>
                <w:szCs w:val="28"/>
              </w:rPr>
            </w:pPr>
            <w:r w:rsidRPr="00813E87">
              <w:rPr>
                <w:sz w:val="28"/>
                <w:szCs w:val="28"/>
              </w:rPr>
              <w:t xml:space="preserve">и молодежной политики Камчатского края </w:t>
            </w:r>
          </w:p>
          <w:p w:rsidR="00DF7677" w:rsidRPr="00813E87" w:rsidRDefault="006B5EF8" w:rsidP="00DF7677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26.03.2019</w:t>
            </w:r>
            <w:r w:rsidR="00B861D1">
              <w:rPr>
                <w:sz w:val="28"/>
                <w:szCs w:val="28"/>
              </w:rPr>
              <w:t xml:space="preserve"> </w:t>
            </w:r>
            <w:r w:rsidR="00DF7677" w:rsidRPr="00813E8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304</w:t>
            </w:r>
            <w:r w:rsidR="00DF7677" w:rsidRPr="00813E87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B70BBA" w:rsidRPr="00813E87" w:rsidRDefault="00B70BBA" w:rsidP="00DF7677">
      <w:pPr>
        <w:tabs>
          <w:tab w:val="right" w:pos="9354"/>
        </w:tabs>
        <w:ind w:left="5812"/>
        <w:jc w:val="both"/>
        <w:rPr>
          <w:sz w:val="28"/>
          <w:szCs w:val="28"/>
          <w:u w:val="single"/>
        </w:rPr>
      </w:pPr>
      <w:r w:rsidRPr="00813E87">
        <w:rPr>
          <w:sz w:val="28"/>
          <w:szCs w:val="28"/>
        </w:rPr>
        <w:tab/>
      </w:r>
    </w:p>
    <w:p w:rsidR="00B70BBA" w:rsidRPr="00813E87" w:rsidRDefault="00B70BBA" w:rsidP="00813E87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13E87">
        <w:rPr>
          <w:b/>
          <w:sz w:val="28"/>
          <w:szCs w:val="28"/>
        </w:rPr>
        <w:t xml:space="preserve">Порядок </w:t>
      </w:r>
      <w:r w:rsidRPr="00813E87">
        <w:rPr>
          <w:b/>
          <w:sz w:val="28"/>
          <w:szCs w:val="28"/>
          <w:lang w:eastAsia="en-US"/>
        </w:rPr>
        <w:t>Всероссийских проверочных работ для обучающихся 7-х, 10-х, 11-х (12-х) классов образовательных организаций в Камчатском крае в режиме апробации в 2019 году</w:t>
      </w:r>
    </w:p>
    <w:p w:rsidR="00B70BBA" w:rsidRPr="00117F0A" w:rsidRDefault="00B70BBA" w:rsidP="00B70BBA">
      <w:pPr>
        <w:jc w:val="center"/>
        <w:rPr>
          <w:sz w:val="24"/>
          <w:szCs w:val="24"/>
        </w:rPr>
      </w:pPr>
    </w:p>
    <w:p w:rsidR="00DF7677" w:rsidRDefault="00B70BBA" w:rsidP="00DF7677">
      <w:pPr>
        <w:pStyle w:val="32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jc w:val="left"/>
        <w:rPr>
          <w:i w:val="0"/>
          <w:sz w:val="24"/>
          <w:szCs w:val="24"/>
        </w:rPr>
      </w:pPr>
      <w:bookmarkStart w:id="0" w:name="bookmark1"/>
      <w:r w:rsidRPr="00117F0A">
        <w:rPr>
          <w:b/>
          <w:i w:val="0"/>
          <w:color w:val="000000"/>
          <w:sz w:val="24"/>
          <w:szCs w:val="24"/>
          <w:lang w:bidi="ru-RU"/>
        </w:rPr>
        <w:t xml:space="preserve">Проведение ВПР в </w:t>
      </w:r>
      <w:bookmarkEnd w:id="0"/>
      <w:r w:rsidRPr="00117F0A">
        <w:rPr>
          <w:b/>
          <w:i w:val="0"/>
          <w:color w:val="000000"/>
          <w:sz w:val="24"/>
          <w:szCs w:val="24"/>
          <w:lang w:bidi="ru-RU"/>
        </w:rPr>
        <w:t>образовательных организациях.</w:t>
      </w:r>
    </w:p>
    <w:p w:rsidR="00DF7677" w:rsidRDefault="00B70BBA" w:rsidP="00B861D1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709"/>
        <w:rPr>
          <w:i w:val="0"/>
          <w:sz w:val="24"/>
          <w:szCs w:val="24"/>
        </w:rPr>
      </w:pPr>
      <w:r w:rsidRPr="00DF7677">
        <w:rPr>
          <w:i w:val="0"/>
          <w:sz w:val="24"/>
          <w:szCs w:val="24"/>
        </w:rPr>
        <w:t>Для выполнения технических действий, связанных с проведением проверочных работ (работа в ФИС ОКО, печать материалов, заполнение формы сбора результатов и т.п.), могут быть привлечены технические специалисты</w:t>
      </w:r>
    </w:p>
    <w:p w:rsidR="00DF7677" w:rsidRDefault="00B70BBA" w:rsidP="00B861D1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709"/>
        <w:rPr>
          <w:i w:val="0"/>
          <w:sz w:val="24"/>
          <w:szCs w:val="24"/>
        </w:rPr>
      </w:pPr>
      <w:r w:rsidRPr="00DF7677">
        <w:rPr>
          <w:i w:val="0"/>
          <w:sz w:val="24"/>
          <w:szCs w:val="24"/>
        </w:rPr>
        <w:t>ОО обеспечивает порядок и дисциплину в классах при проведении ВПР. Рекомендуется рассадка по одному участнику за партой и проведение работы не менее чем двумя организаторами в классе. Окончательное решение по рассадке и количеству организаторов принимает ОО.</w:t>
      </w:r>
    </w:p>
    <w:p w:rsidR="00DF7677" w:rsidRPr="00DF7677" w:rsidRDefault="00B70BBA" w:rsidP="00B861D1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709"/>
        <w:rPr>
          <w:i w:val="0"/>
          <w:sz w:val="24"/>
          <w:szCs w:val="24"/>
        </w:rPr>
      </w:pPr>
      <w:r w:rsidRPr="00DF7677">
        <w:rPr>
          <w:i w:val="0"/>
          <w:color w:val="000000"/>
          <w:sz w:val="24"/>
          <w:szCs w:val="24"/>
          <w:lang w:bidi="ru-RU"/>
        </w:rPr>
        <w:t>Обучающиеся принимают участие в ВПР в ОО по месту обучения.</w:t>
      </w:r>
      <w:r w:rsidR="00DF7677">
        <w:rPr>
          <w:i w:val="0"/>
          <w:sz w:val="24"/>
          <w:szCs w:val="24"/>
        </w:rPr>
        <w:t xml:space="preserve"> </w:t>
      </w:r>
      <w:r w:rsidRPr="00DF7677">
        <w:rPr>
          <w:i w:val="0"/>
          <w:color w:val="000000"/>
          <w:sz w:val="24"/>
          <w:szCs w:val="24"/>
          <w:lang w:bidi="ru-RU"/>
        </w:rPr>
        <w:t>ВПР проводится учителями, работающими в классе по соответствующему предмету</w:t>
      </w:r>
      <w:r w:rsidRPr="00DF7677">
        <w:rPr>
          <w:i w:val="0"/>
          <w:sz w:val="24"/>
          <w:szCs w:val="24"/>
        </w:rPr>
        <w:t>.</w:t>
      </w:r>
    </w:p>
    <w:p w:rsidR="00DF7677" w:rsidRDefault="00B70BBA" w:rsidP="00B861D1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709"/>
        <w:rPr>
          <w:i w:val="0"/>
          <w:sz w:val="24"/>
          <w:szCs w:val="24"/>
        </w:rPr>
      </w:pPr>
      <w:r w:rsidRPr="00DF7677">
        <w:rPr>
          <w:i w:val="0"/>
          <w:color w:val="000000"/>
          <w:sz w:val="24"/>
          <w:szCs w:val="24"/>
          <w:lang w:bidi="ru-RU"/>
        </w:rPr>
        <w:t>Контроль за проведением ВПР осуществляется представителями администрации ОО</w:t>
      </w:r>
      <w:r w:rsidRPr="00DF7677">
        <w:rPr>
          <w:i w:val="0"/>
          <w:sz w:val="24"/>
          <w:szCs w:val="24"/>
        </w:rPr>
        <w:t>.</w:t>
      </w:r>
    </w:p>
    <w:p w:rsidR="00DF7677" w:rsidRDefault="00B70BBA" w:rsidP="00B861D1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709"/>
        <w:rPr>
          <w:i w:val="0"/>
          <w:sz w:val="24"/>
          <w:szCs w:val="24"/>
        </w:rPr>
      </w:pPr>
      <w:r w:rsidRPr="00DF7677">
        <w:rPr>
          <w:i w:val="0"/>
          <w:color w:val="000000"/>
          <w:sz w:val="24"/>
          <w:szCs w:val="24"/>
          <w:lang w:bidi="ru-RU"/>
        </w:rPr>
        <w:t>Рекомендуемое время проведения ВПР: 2-4 урок в расписании.</w:t>
      </w:r>
    </w:p>
    <w:p w:rsidR="00B70BBA" w:rsidRPr="00DF7677" w:rsidRDefault="00B70BBA" w:rsidP="00B861D1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709"/>
        <w:rPr>
          <w:i w:val="0"/>
          <w:sz w:val="24"/>
          <w:szCs w:val="24"/>
        </w:rPr>
      </w:pPr>
      <w:r w:rsidRPr="00DF7677">
        <w:rPr>
          <w:i w:val="0"/>
          <w:color w:val="000000"/>
          <w:sz w:val="24"/>
          <w:szCs w:val="24"/>
          <w:lang w:bidi="ru-RU"/>
        </w:rPr>
        <w:t xml:space="preserve">Региональный координатор осуществляет мониторинг проведения ВПР, соблюдение сроков загрузки ОО электронных форм сбора результатов ВПР, </w:t>
      </w:r>
      <w:r w:rsidRPr="00DF7677">
        <w:rPr>
          <w:i w:val="0"/>
          <w:color w:val="000000"/>
          <w:sz w:val="24"/>
          <w:szCs w:val="24"/>
          <w:lang w:eastAsia="ru-RU" w:bidi="ru-RU"/>
        </w:rPr>
        <w:t xml:space="preserve">анализирует сводные статистические отчеты по проведению работы ОО региона в личном кабинете ФИС ОКО. Экспортирует отчеты в формат </w:t>
      </w:r>
      <w:r w:rsidRPr="00DF7677">
        <w:rPr>
          <w:i w:val="0"/>
          <w:color w:val="000000"/>
          <w:sz w:val="24"/>
          <w:szCs w:val="24"/>
          <w:lang w:val="en-US" w:bidi="en-US"/>
        </w:rPr>
        <w:t>MS</w:t>
      </w:r>
      <w:r w:rsidRPr="00DF7677">
        <w:rPr>
          <w:i w:val="0"/>
          <w:color w:val="000000"/>
          <w:sz w:val="24"/>
          <w:szCs w:val="24"/>
          <w:lang w:bidi="en-US"/>
        </w:rPr>
        <w:t xml:space="preserve"> </w:t>
      </w:r>
      <w:r w:rsidRPr="00DF7677">
        <w:rPr>
          <w:i w:val="0"/>
          <w:color w:val="000000"/>
          <w:sz w:val="24"/>
          <w:szCs w:val="24"/>
          <w:lang w:val="en-US" w:bidi="en-US"/>
        </w:rPr>
        <w:t>Excel</w:t>
      </w:r>
      <w:r w:rsidRPr="00DF7677">
        <w:rPr>
          <w:i w:val="0"/>
          <w:color w:val="000000"/>
          <w:sz w:val="24"/>
          <w:szCs w:val="24"/>
          <w:lang w:bidi="en-US"/>
        </w:rPr>
        <w:t>.</w:t>
      </w:r>
    </w:p>
    <w:p w:rsidR="00A06681" w:rsidRPr="00117F0A" w:rsidRDefault="00A06681" w:rsidP="00A0793C">
      <w:pPr>
        <w:pStyle w:val="32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b/>
          <w:i w:val="0"/>
          <w:color w:val="000000"/>
          <w:sz w:val="24"/>
          <w:szCs w:val="24"/>
          <w:lang w:bidi="ru-RU"/>
        </w:rPr>
        <w:t>Проведение ВПР в 7-х классах.</w:t>
      </w:r>
    </w:p>
    <w:p w:rsidR="00253513" w:rsidRPr="00117F0A" w:rsidRDefault="00A06681" w:rsidP="000F094A">
      <w:pPr>
        <w:pStyle w:val="32"/>
        <w:shd w:val="clear" w:color="auto" w:fill="auto"/>
        <w:tabs>
          <w:tab w:val="left" w:pos="0"/>
          <w:tab w:val="left" w:pos="993"/>
        </w:tabs>
        <w:spacing w:line="360" w:lineRule="auto"/>
        <w:ind w:firstLine="709"/>
        <w:rPr>
          <w:rStyle w:val="33"/>
          <w:iCs/>
          <w:lang w:val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Ответственный организатор ОО в личном кабинете системы ФИС ОКО на сайте</w:t>
      </w:r>
      <w:r w:rsidRPr="00117F0A">
        <w:rPr>
          <w:rStyle w:val="33"/>
          <w:iCs/>
          <w:lang w:val="ru-RU" w:eastAsia="ru-RU" w:bidi="ru-RU"/>
        </w:rPr>
        <w:t xml:space="preserve"> </w:t>
      </w:r>
      <w:hyperlink r:id="rId9" w:history="1">
        <w:r w:rsidR="00B861D1" w:rsidRPr="00CE70F8">
          <w:rPr>
            <w:rStyle w:val="a6"/>
            <w:i w:val="0"/>
            <w:iCs w:val="0"/>
            <w:sz w:val="24"/>
            <w:szCs w:val="24"/>
          </w:rPr>
          <w:t>https://fis-oko.obrnadzor.gov.ru/</w:t>
        </w:r>
      </w:hyperlink>
      <w:r w:rsidRPr="00117F0A">
        <w:rPr>
          <w:rStyle w:val="33"/>
          <w:iCs/>
          <w:lang w:val="ru-RU"/>
        </w:rPr>
        <w:t>:</w:t>
      </w:r>
    </w:p>
    <w:p w:rsidR="00A06681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Скачивает </w:t>
      </w:r>
      <w:r w:rsidRPr="00D047DC">
        <w:rPr>
          <w:b/>
          <w:i w:val="0"/>
          <w:color w:val="000000"/>
          <w:sz w:val="24"/>
          <w:szCs w:val="24"/>
          <w:lang w:eastAsia="ru-RU" w:bidi="ru-RU"/>
        </w:rPr>
        <w:t>зашифрованный</w:t>
      </w: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Pr="00117F0A">
        <w:rPr>
          <w:b/>
          <w:i w:val="0"/>
          <w:color w:val="000000"/>
          <w:sz w:val="24"/>
          <w:szCs w:val="24"/>
          <w:lang w:eastAsia="ru-RU" w:bidi="ru-RU"/>
        </w:rPr>
        <w:t xml:space="preserve">архив с материалами </w:t>
      </w:r>
      <w:r w:rsidRPr="00117F0A">
        <w:rPr>
          <w:i w:val="0"/>
          <w:color w:val="000000"/>
          <w:sz w:val="24"/>
          <w:szCs w:val="24"/>
          <w:lang w:eastAsia="ru-RU" w:bidi="ru-RU"/>
        </w:rPr>
        <w:t>и формы сбора результатов для проведения ВПР - файлы для распечатывания участникам ВПР в личном кабинете ФИС</w:t>
      </w:r>
      <w:r w:rsidRPr="00117F0A">
        <w:rPr>
          <w:i w:val="0"/>
          <w:sz w:val="24"/>
          <w:szCs w:val="24"/>
        </w:rPr>
        <w:t xml:space="preserve"> </w:t>
      </w:r>
      <w:r w:rsidRPr="00117F0A">
        <w:rPr>
          <w:i w:val="0"/>
          <w:color w:val="000000"/>
          <w:sz w:val="24"/>
          <w:szCs w:val="24"/>
          <w:lang w:eastAsia="ru-RU" w:bidi="ru-RU"/>
        </w:rPr>
        <w:t>ОКО. Архив доступен не позднее, чем за 3 дня до начала ВПР. Рекомендуется скачать архив заранее, до дня проведения работы.</w:t>
      </w:r>
    </w:p>
    <w:p w:rsidR="00253513" w:rsidRPr="00117F0A" w:rsidRDefault="00253513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A06681" w:rsidRPr="00117F0A">
        <w:rPr>
          <w:i w:val="0"/>
          <w:color w:val="000000"/>
          <w:sz w:val="24"/>
          <w:szCs w:val="24"/>
          <w:lang w:eastAsia="ru-RU" w:bidi="ru-RU"/>
        </w:rPr>
        <w:t xml:space="preserve">Получает шифр для распаковки архива в личном кабинете ФИС ОКО в день проведения работы </w:t>
      </w:r>
      <w:r w:rsidR="00DC68B8">
        <w:rPr>
          <w:i w:val="0"/>
          <w:color w:val="000000"/>
          <w:sz w:val="24"/>
          <w:szCs w:val="24"/>
          <w:lang w:eastAsia="ru-RU" w:bidi="ru-RU"/>
        </w:rPr>
        <w:t>с</w:t>
      </w:r>
      <w:r w:rsidR="00A06681" w:rsidRPr="00117F0A">
        <w:rPr>
          <w:i w:val="0"/>
          <w:color w:val="000000"/>
          <w:sz w:val="24"/>
          <w:szCs w:val="24"/>
          <w:lang w:eastAsia="ru-RU" w:bidi="ru-RU"/>
        </w:rPr>
        <w:t xml:space="preserve"> 7:30 по местному времени.</w:t>
      </w:r>
    </w:p>
    <w:p w:rsidR="00253513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Скачивает в личном кабинете ФИС ОКО макет бумажного протокола и список </w:t>
      </w:r>
      <w:r w:rsidRPr="00117F0A">
        <w:rPr>
          <w:i w:val="0"/>
          <w:color w:val="000000"/>
          <w:sz w:val="24"/>
          <w:szCs w:val="24"/>
          <w:lang w:eastAsia="ru-RU" w:bidi="ru-RU"/>
        </w:rPr>
        <w:lastRenderedPageBreak/>
        <w:t>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253513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253513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Организует выполнение участниками работы. Выдает каждому участнику код (произвольно из имеющихся). </w:t>
      </w:r>
      <w:r w:rsidRPr="00117F0A">
        <w:rPr>
          <w:i w:val="0"/>
          <w:color w:val="000000"/>
          <w:sz w:val="24"/>
          <w:szCs w:val="24"/>
          <w:u w:val="single"/>
          <w:lang w:eastAsia="ru-RU" w:bidi="ru-RU"/>
        </w:rPr>
        <w:t xml:space="preserve">Каждому участнику выдается один и тот же код на </w:t>
      </w:r>
      <w:r w:rsidR="00D047DC" w:rsidRPr="00117F0A">
        <w:rPr>
          <w:i w:val="0"/>
          <w:color w:val="000000"/>
          <w:sz w:val="24"/>
          <w:szCs w:val="24"/>
          <w:u w:val="single"/>
          <w:lang w:eastAsia="ru-RU" w:bidi="ru-RU"/>
        </w:rPr>
        <w:t xml:space="preserve">ВСЕ </w:t>
      </w:r>
      <w:r w:rsidRPr="00117F0A">
        <w:rPr>
          <w:i w:val="0"/>
          <w:color w:val="000000"/>
          <w:sz w:val="24"/>
          <w:szCs w:val="24"/>
          <w:u w:val="single"/>
          <w:lang w:eastAsia="ru-RU" w:bidi="ru-RU"/>
        </w:rPr>
        <w:t>работы.</w:t>
      </w: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A06681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Продолжительность проведения ВПР:</w:t>
      </w:r>
    </w:p>
    <w:p w:rsidR="00943DB2" w:rsidRPr="00117F0A" w:rsidRDefault="00253513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– </w:t>
      </w:r>
      <w:r w:rsidR="00117F0A" w:rsidRPr="00117F0A">
        <w:rPr>
          <w:i w:val="0"/>
          <w:color w:val="000000"/>
          <w:sz w:val="24"/>
          <w:szCs w:val="24"/>
          <w:lang w:eastAsia="ru-RU" w:bidi="ru-RU"/>
        </w:rPr>
        <w:t>иностранный</w:t>
      </w:r>
      <w:r w:rsidR="00943DB2" w:rsidRPr="00117F0A">
        <w:rPr>
          <w:i w:val="0"/>
          <w:color w:val="000000"/>
          <w:sz w:val="24"/>
          <w:szCs w:val="24"/>
          <w:lang w:eastAsia="ru-RU" w:bidi="ru-RU"/>
        </w:rPr>
        <w:t xml:space="preserve"> язык – 45 минут.</w:t>
      </w:r>
    </w:p>
    <w:p w:rsidR="00943DB2" w:rsidRPr="00117F0A" w:rsidRDefault="00943DB2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– обществознание – 45 минут;</w:t>
      </w:r>
    </w:p>
    <w:p w:rsidR="00943DB2" w:rsidRPr="00117F0A" w:rsidRDefault="00943DB2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– русский язык - 90 минут;</w:t>
      </w:r>
    </w:p>
    <w:p w:rsidR="00943DB2" w:rsidRPr="00117F0A" w:rsidRDefault="00943DB2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– биология – 60 минут;</w:t>
      </w:r>
    </w:p>
    <w:p w:rsidR="00943DB2" w:rsidRPr="00117F0A" w:rsidRDefault="00943DB2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– география - 90 минут;</w:t>
      </w:r>
    </w:p>
    <w:p w:rsidR="00253513" w:rsidRPr="00117F0A" w:rsidRDefault="00943DB2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– </w:t>
      </w:r>
      <w:r w:rsidR="00253513" w:rsidRPr="00117F0A">
        <w:rPr>
          <w:i w:val="0"/>
          <w:color w:val="000000"/>
          <w:sz w:val="24"/>
          <w:szCs w:val="24"/>
          <w:lang w:eastAsia="ru-RU" w:bidi="ru-RU"/>
        </w:rPr>
        <w:t>математика - 90 минут;</w:t>
      </w:r>
    </w:p>
    <w:p w:rsidR="00253513" w:rsidRPr="00117F0A" w:rsidRDefault="00253513" w:rsidP="000F094A">
      <w:pPr>
        <w:pStyle w:val="32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– история - 60 минут;</w:t>
      </w:r>
    </w:p>
    <w:p w:rsidR="00253513" w:rsidRPr="00117F0A" w:rsidRDefault="00253513" w:rsidP="000F094A">
      <w:pPr>
        <w:pStyle w:val="32"/>
        <w:shd w:val="clear" w:color="auto" w:fill="auto"/>
        <w:tabs>
          <w:tab w:val="left" w:pos="0"/>
          <w:tab w:val="left" w:pos="993"/>
          <w:tab w:val="left" w:pos="1418"/>
          <w:tab w:val="left" w:pos="1701"/>
        </w:tabs>
        <w:spacing w:line="360" w:lineRule="auto"/>
        <w:ind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По окончании проведения работы собирает все комплекты.</w:t>
      </w:r>
    </w:p>
    <w:p w:rsidR="00A06681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В личном кабинете в ФИС ОКО получает критерии оценивания ответов </w:t>
      </w:r>
      <w:r w:rsidR="00E47685" w:rsidRPr="00E47685">
        <w:rPr>
          <w:i w:val="0"/>
          <w:sz w:val="24"/>
          <w:szCs w:val="24"/>
        </w:rPr>
        <w:t>с 23:00 по местному</w:t>
      </w:r>
      <w:r w:rsidR="00E47685">
        <w:rPr>
          <w:i w:val="0"/>
          <w:sz w:val="24"/>
          <w:szCs w:val="24"/>
        </w:rPr>
        <w:t xml:space="preserve"> времени </w:t>
      </w:r>
      <w:r w:rsidRPr="00117F0A">
        <w:rPr>
          <w:i w:val="0"/>
          <w:color w:val="000000"/>
          <w:sz w:val="24"/>
          <w:szCs w:val="24"/>
          <w:lang w:eastAsia="ru-RU" w:bidi="ru-RU"/>
        </w:rPr>
        <w:t>в день проведения работы.</w:t>
      </w:r>
    </w:p>
    <w:p w:rsidR="00253513" w:rsidRPr="00117F0A" w:rsidRDefault="00253513" w:rsidP="000F094A">
      <w:pPr>
        <w:pStyle w:val="32"/>
        <w:shd w:val="clear" w:color="auto" w:fill="auto"/>
        <w:tabs>
          <w:tab w:val="left" w:pos="0"/>
          <w:tab w:val="left" w:pos="993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Обеспечивает проверку ответов участников с помощью критериев.</w:t>
      </w:r>
    </w:p>
    <w:p w:rsidR="00253513" w:rsidRPr="00117F0A" w:rsidRDefault="00253513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A06681" w:rsidRPr="00117F0A">
        <w:rPr>
          <w:i w:val="0"/>
          <w:color w:val="000000"/>
          <w:sz w:val="24"/>
          <w:szCs w:val="24"/>
          <w:lang w:eastAsia="ru-RU" w:bidi="ru-RU"/>
        </w:rPr>
        <w:t>Проверку проводят эксперты, определенные администрацией ОО из числа педагогов с опытом преподавания соответствующего предмета не менее трех лет.</w:t>
      </w:r>
    </w:p>
    <w:p w:rsidR="00253513" w:rsidRPr="00117F0A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Заполняет электронную форму сбора результатов выполнения ВПР: для каждого 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253513" w:rsidRPr="00117F0A" w:rsidRDefault="00E47685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993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A06681" w:rsidRPr="00117F0A">
        <w:rPr>
          <w:i w:val="0"/>
          <w:color w:val="000000"/>
          <w:sz w:val="24"/>
          <w:szCs w:val="24"/>
          <w:lang w:eastAsia="ru-RU" w:bidi="ru-RU"/>
        </w:rPr>
        <w:t>Загружает форму сбора результатов в личном кабинете ФИС ОКО.</w:t>
      </w:r>
    </w:p>
    <w:p w:rsidR="00A06681" w:rsidRPr="00B861D1" w:rsidRDefault="00A06681" w:rsidP="000F094A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bidi="ru-RU"/>
        </w:rPr>
        <w:t xml:space="preserve">Просматривает статистические отчеты по проведению работы в личном кабинете ФИС ОКО (раздел «Аналитика»). Имеет возможность экспортировать их в формат </w:t>
      </w:r>
      <w:r w:rsidRPr="00117F0A">
        <w:rPr>
          <w:i w:val="0"/>
          <w:color w:val="000000"/>
          <w:sz w:val="24"/>
          <w:szCs w:val="24"/>
          <w:lang w:val="en-US" w:bidi="en-US"/>
        </w:rPr>
        <w:t>MS</w:t>
      </w:r>
      <w:r w:rsidRPr="00117F0A">
        <w:rPr>
          <w:i w:val="0"/>
          <w:color w:val="000000"/>
          <w:sz w:val="24"/>
          <w:szCs w:val="24"/>
          <w:lang w:bidi="en-US"/>
        </w:rPr>
        <w:t xml:space="preserve"> </w:t>
      </w:r>
      <w:r w:rsidRPr="00117F0A">
        <w:rPr>
          <w:i w:val="0"/>
          <w:color w:val="000000"/>
          <w:sz w:val="24"/>
          <w:szCs w:val="24"/>
          <w:lang w:val="en-US" w:bidi="en-US"/>
        </w:rPr>
        <w:t>Excel</w:t>
      </w:r>
      <w:r w:rsidRPr="00117F0A">
        <w:rPr>
          <w:i w:val="0"/>
          <w:color w:val="000000"/>
          <w:sz w:val="24"/>
          <w:szCs w:val="24"/>
          <w:lang w:bidi="en-US"/>
        </w:rPr>
        <w:t xml:space="preserve"> </w:t>
      </w:r>
      <w:r w:rsidRPr="00117F0A">
        <w:rPr>
          <w:i w:val="0"/>
          <w:color w:val="000000"/>
          <w:sz w:val="24"/>
          <w:szCs w:val="24"/>
          <w:lang w:bidi="ru-RU"/>
        </w:rPr>
        <w:t>и сохранить на свой компьютер. С помощью бумажного протокола устанавливает соответствие между ФИО участников и их результатами.</w:t>
      </w:r>
    </w:p>
    <w:p w:rsidR="00B861D1" w:rsidRPr="00117F0A" w:rsidRDefault="00B861D1" w:rsidP="00B861D1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shd w:val="clear" w:color="auto" w:fill="FFFFFF"/>
          <w:lang w:bidi="en-US"/>
        </w:rPr>
      </w:pPr>
    </w:p>
    <w:p w:rsidR="00253513" w:rsidRPr="00117F0A" w:rsidRDefault="00A0793C" w:rsidP="00253513">
      <w:pPr>
        <w:pStyle w:val="32"/>
        <w:numPr>
          <w:ilvl w:val="0"/>
          <w:numId w:val="2"/>
        </w:numPr>
        <w:shd w:val="clear" w:color="auto" w:fill="auto"/>
        <w:tabs>
          <w:tab w:val="left" w:pos="0"/>
        </w:tabs>
        <w:spacing w:line="360" w:lineRule="auto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b/>
          <w:i w:val="0"/>
          <w:color w:val="000000"/>
          <w:sz w:val="24"/>
          <w:szCs w:val="24"/>
          <w:lang w:bidi="ru-RU"/>
        </w:rPr>
        <w:lastRenderedPageBreak/>
        <w:t>Проведение ВПР в 11-х (12-х) классах.</w:t>
      </w:r>
    </w:p>
    <w:p w:rsidR="00A0793C" w:rsidRPr="00117F0A" w:rsidRDefault="00253513" w:rsidP="00253513">
      <w:pPr>
        <w:pStyle w:val="32"/>
        <w:shd w:val="clear" w:color="auto" w:fill="auto"/>
        <w:tabs>
          <w:tab w:val="left" w:pos="0"/>
        </w:tabs>
        <w:spacing w:line="360" w:lineRule="auto"/>
        <w:ind w:firstLine="0"/>
        <w:rPr>
          <w:rStyle w:val="33"/>
          <w:iCs/>
          <w:lang w:val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ab/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>Ответственный организатор ОО в личном кабинете системы ФИС ОКО на сайте</w:t>
      </w:r>
      <w:r w:rsidR="00A0793C" w:rsidRPr="00117F0A">
        <w:rPr>
          <w:rStyle w:val="33"/>
          <w:iCs/>
          <w:lang w:val="ru-RU" w:eastAsia="ru-RU" w:bidi="ru-RU"/>
        </w:rPr>
        <w:t xml:space="preserve"> </w:t>
      </w:r>
      <w:hyperlink r:id="rId10" w:history="1">
        <w:r w:rsidR="00B861D1" w:rsidRPr="00CE70F8">
          <w:rPr>
            <w:rStyle w:val="a6"/>
            <w:i w:val="0"/>
            <w:iCs w:val="0"/>
            <w:sz w:val="24"/>
            <w:szCs w:val="24"/>
          </w:rPr>
          <w:t>https://fis-oko.obrnadzor.gov.ru/</w:t>
        </w:r>
      </w:hyperlink>
      <w:r w:rsidR="00A0793C" w:rsidRPr="00117F0A">
        <w:rPr>
          <w:rStyle w:val="33"/>
          <w:iCs/>
          <w:lang w:val="ru-RU"/>
        </w:rPr>
        <w:t>:</w:t>
      </w:r>
    </w:p>
    <w:p w:rsidR="00253513" w:rsidRPr="00117F0A" w:rsidRDefault="00253513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rStyle w:val="33"/>
          <w:iCs/>
          <w:lang w:val="ru-RU"/>
        </w:rPr>
        <w:t xml:space="preserve">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 xml:space="preserve">Скачивает </w:t>
      </w:r>
      <w:r w:rsidR="00A0793C" w:rsidRPr="00D047DC">
        <w:rPr>
          <w:b/>
          <w:i w:val="0"/>
          <w:color w:val="000000"/>
          <w:sz w:val="24"/>
          <w:szCs w:val="24"/>
          <w:lang w:eastAsia="ru-RU" w:bidi="ru-RU"/>
        </w:rPr>
        <w:t>зашифрованный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A0793C" w:rsidRPr="00117F0A">
        <w:rPr>
          <w:b/>
          <w:i w:val="0"/>
          <w:color w:val="000000"/>
          <w:sz w:val="24"/>
          <w:szCs w:val="24"/>
          <w:lang w:eastAsia="ru-RU" w:bidi="ru-RU"/>
        </w:rPr>
        <w:t xml:space="preserve">архив с материалами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>и формы сбора результатов для проведения ВПР - файлы для распечатывания участникам ВПР в личном кабинете ФИС</w:t>
      </w:r>
      <w:r w:rsidR="00A0793C" w:rsidRPr="00117F0A">
        <w:rPr>
          <w:i w:val="0"/>
          <w:sz w:val="24"/>
          <w:szCs w:val="24"/>
        </w:rPr>
        <w:t xml:space="preserve">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>ОКО. Архив доступен не позднее, чем за 3 дня до начала ВПР. Рекомендуется скачать архив заранее, до дня проведения работы.</w:t>
      </w:r>
    </w:p>
    <w:p w:rsidR="00253513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Получает шифр для распаковки архива в личном кабинете ФИС ОКО в день проведения работы </w:t>
      </w:r>
      <w:r w:rsidR="00DC68B8">
        <w:rPr>
          <w:i w:val="0"/>
          <w:color w:val="000000"/>
          <w:sz w:val="24"/>
          <w:szCs w:val="24"/>
          <w:lang w:eastAsia="ru-RU" w:bidi="ru-RU"/>
        </w:rPr>
        <w:t>с</w:t>
      </w: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 7:30 по местному времени.</w:t>
      </w:r>
    </w:p>
    <w:p w:rsidR="00253513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Скачивает в личном кабинете ФИС ОКО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253513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253513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Организует выполнение участниками работы. Выдает каждому участнику код (произвольно из имеющихся). </w:t>
      </w:r>
      <w:r w:rsidRPr="00117F0A">
        <w:rPr>
          <w:i w:val="0"/>
          <w:color w:val="000000"/>
          <w:sz w:val="24"/>
          <w:szCs w:val="24"/>
          <w:u w:val="single"/>
          <w:lang w:eastAsia="ru-RU" w:bidi="ru-RU"/>
        </w:rPr>
        <w:t xml:space="preserve">Каждому участнику выдается один и тот же код на </w:t>
      </w:r>
      <w:r w:rsidR="00D047DC" w:rsidRPr="00117F0A">
        <w:rPr>
          <w:i w:val="0"/>
          <w:color w:val="000000"/>
          <w:sz w:val="24"/>
          <w:szCs w:val="24"/>
          <w:u w:val="single"/>
          <w:lang w:eastAsia="ru-RU" w:bidi="ru-RU"/>
        </w:rPr>
        <w:t xml:space="preserve">ВСЕ </w:t>
      </w:r>
      <w:r w:rsidRPr="00117F0A">
        <w:rPr>
          <w:i w:val="0"/>
          <w:color w:val="000000"/>
          <w:sz w:val="24"/>
          <w:szCs w:val="24"/>
          <w:u w:val="single"/>
          <w:lang w:eastAsia="ru-RU" w:bidi="ru-RU"/>
        </w:rPr>
        <w:t>работы.</w:t>
      </w: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A0793C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Продолжительность проведения ВПР:</w:t>
      </w:r>
    </w:p>
    <w:p w:rsidR="00943DB2" w:rsidRPr="00117F0A" w:rsidRDefault="00253513" w:rsidP="00253513">
      <w:pPr>
        <w:pStyle w:val="32"/>
        <w:tabs>
          <w:tab w:val="left" w:pos="0"/>
          <w:tab w:val="left" w:pos="1134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– </w:t>
      </w:r>
      <w:r w:rsidR="00943DB2" w:rsidRPr="00117F0A">
        <w:rPr>
          <w:i w:val="0"/>
          <w:color w:val="000000"/>
          <w:sz w:val="24"/>
          <w:szCs w:val="24"/>
          <w:lang w:eastAsia="ru-RU" w:bidi="ru-RU"/>
        </w:rPr>
        <w:t>история - 90 минут;</w:t>
      </w:r>
    </w:p>
    <w:p w:rsidR="00943DB2" w:rsidRDefault="00117F0A" w:rsidP="00253513">
      <w:pPr>
        <w:pStyle w:val="32"/>
        <w:tabs>
          <w:tab w:val="left" w:pos="0"/>
          <w:tab w:val="left" w:pos="1134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– </w:t>
      </w:r>
      <w:r w:rsidR="00943DB2" w:rsidRPr="00117F0A">
        <w:rPr>
          <w:i w:val="0"/>
          <w:color w:val="000000"/>
          <w:sz w:val="24"/>
          <w:szCs w:val="24"/>
          <w:lang w:eastAsia="ru-RU" w:bidi="ru-RU"/>
        </w:rPr>
        <w:t>биология – 90 минут;</w:t>
      </w:r>
    </w:p>
    <w:p w:rsidR="0004331B" w:rsidRPr="00117F0A" w:rsidRDefault="0004331B" w:rsidP="00253513">
      <w:pPr>
        <w:pStyle w:val="32"/>
        <w:tabs>
          <w:tab w:val="left" w:pos="0"/>
          <w:tab w:val="left" w:pos="1134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>– физика – 90 минут;</w:t>
      </w:r>
    </w:p>
    <w:p w:rsidR="00943DB2" w:rsidRPr="00117F0A" w:rsidRDefault="00117F0A" w:rsidP="00253513">
      <w:pPr>
        <w:pStyle w:val="32"/>
        <w:tabs>
          <w:tab w:val="left" w:pos="0"/>
          <w:tab w:val="left" w:pos="1134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– </w:t>
      </w:r>
      <w:r w:rsidR="00943DB2" w:rsidRPr="00117F0A">
        <w:rPr>
          <w:i w:val="0"/>
          <w:color w:val="000000"/>
          <w:sz w:val="24"/>
          <w:szCs w:val="24"/>
          <w:lang w:eastAsia="ru-RU" w:bidi="ru-RU"/>
        </w:rPr>
        <w:t>география - 90 минут;</w:t>
      </w:r>
    </w:p>
    <w:p w:rsidR="00943DB2" w:rsidRDefault="00117F0A" w:rsidP="00253513">
      <w:pPr>
        <w:pStyle w:val="32"/>
        <w:tabs>
          <w:tab w:val="left" w:pos="0"/>
          <w:tab w:val="left" w:pos="1134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– иностранный</w:t>
      </w:r>
      <w:r w:rsidR="00943DB2" w:rsidRPr="00117F0A">
        <w:rPr>
          <w:i w:val="0"/>
          <w:color w:val="000000"/>
          <w:sz w:val="24"/>
          <w:szCs w:val="24"/>
          <w:lang w:eastAsia="ru-RU" w:bidi="ru-RU"/>
        </w:rPr>
        <w:t xml:space="preserve"> язык – 60 минут.</w:t>
      </w:r>
    </w:p>
    <w:p w:rsidR="0004331B" w:rsidRPr="00117F0A" w:rsidRDefault="0004331B" w:rsidP="00253513">
      <w:pPr>
        <w:pStyle w:val="32"/>
        <w:tabs>
          <w:tab w:val="left" w:pos="0"/>
          <w:tab w:val="left" w:pos="1134"/>
        </w:tabs>
        <w:spacing w:line="360" w:lineRule="auto"/>
        <w:ind w:firstLine="567"/>
        <w:rPr>
          <w:i w:val="0"/>
          <w:color w:val="000000"/>
          <w:sz w:val="24"/>
          <w:szCs w:val="24"/>
          <w:lang w:eastAsia="ru-RU" w:bidi="ru-RU"/>
        </w:rPr>
      </w:pPr>
      <w:r>
        <w:rPr>
          <w:i w:val="0"/>
          <w:color w:val="000000"/>
          <w:sz w:val="24"/>
          <w:szCs w:val="24"/>
          <w:lang w:eastAsia="ru-RU" w:bidi="ru-RU"/>
        </w:rPr>
        <w:t>– химия – 90 минут.</w:t>
      </w:r>
    </w:p>
    <w:p w:rsidR="00253513" w:rsidRPr="00117F0A" w:rsidRDefault="00253513" w:rsidP="00253513">
      <w:pPr>
        <w:pStyle w:val="32"/>
        <w:shd w:val="clear" w:color="auto" w:fill="auto"/>
        <w:tabs>
          <w:tab w:val="left" w:pos="0"/>
          <w:tab w:val="left" w:pos="1134"/>
          <w:tab w:val="left" w:pos="1418"/>
          <w:tab w:val="left" w:pos="1701"/>
        </w:tabs>
        <w:spacing w:line="360" w:lineRule="auto"/>
        <w:ind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По окончании проведения работы собирает все комплекты.</w:t>
      </w:r>
    </w:p>
    <w:p w:rsidR="00253513" w:rsidRPr="00117F0A" w:rsidRDefault="00253513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 xml:space="preserve">В личном кабинете в ФИС ОКО получает критерии оценивания </w:t>
      </w:r>
      <w:r w:rsidR="005B7553" w:rsidRPr="00117F0A">
        <w:rPr>
          <w:i w:val="0"/>
          <w:color w:val="000000"/>
          <w:sz w:val="24"/>
          <w:szCs w:val="24"/>
          <w:lang w:eastAsia="ru-RU" w:bidi="ru-RU"/>
        </w:rPr>
        <w:t xml:space="preserve">ответов </w:t>
      </w:r>
      <w:r w:rsidR="005B7553">
        <w:rPr>
          <w:i w:val="0"/>
          <w:sz w:val="24"/>
          <w:szCs w:val="24"/>
        </w:rPr>
        <w:t>с</w:t>
      </w:r>
      <w:r w:rsidR="00E47685" w:rsidRPr="00E47685">
        <w:rPr>
          <w:i w:val="0"/>
          <w:sz w:val="24"/>
          <w:szCs w:val="24"/>
        </w:rPr>
        <w:t xml:space="preserve"> 23:00 по местному</w:t>
      </w:r>
      <w:r w:rsidR="00E47685">
        <w:rPr>
          <w:i w:val="0"/>
          <w:sz w:val="24"/>
          <w:szCs w:val="24"/>
        </w:rPr>
        <w:t xml:space="preserve"> времени</w:t>
      </w:r>
      <w:r w:rsidR="00E47685" w:rsidRPr="00E47685">
        <w:rPr>
          <w:i w:val="0"/>
          <w:sz w:val="24"/>
          <w:szCs w:val="24"/>
        </w:rPr>
        <w:t xml:space="preserve">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>в день проведения работы.</w:t>
      </w:r>
    </w:p>
    <w:p w:rsidR="00253513" w:rsidRPr="00117F0A" w:rsidRDefault="00253513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>Обеспечивает проверку ответов участников с помощью критериев.</w:t>
      </w:r>
    </w:p>
    <w:p w:rsidR="00253513" w:rsidRPr="00117F0A" w:rsidRDefault="00253513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A0793C" w:rsidRPr="00117F0A">
        <w:rPr>
          <w:i w:val="0"/>
          <w:color w:val="000000"/>
          <w:sz w:val="24"/>
          <w:szCs w:val="24"/>
          <w:lang w:eastAsia="ru-RU" w:bidi="ru-RU"/>
        </w:rPr>
        <w:t>Проверку проводят эксперты, определенные администрацией ОО из числа педагогов с опытом преподавания соответствующего предмета не менее трех лет.</w:t>
      </w:r>
    </w:p>
    <w:p w:rsidR="00253513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 xml:space="preserve">Заполняет электронную форму сбора результатов выполнения ВПР: для каждого </w:t>
      </w:r>
      <w:r w:rsidRPr="00117F0A">
        <w:rPr>
          <w:i w:val="0"/>
          <w:color w:val="000000"/>
          <w:sz w:val="24"/>
          <w:szCs w:val="24"/>
          <w:lang w:eastAsia="ru-RU" w:bidi="ru-RU"/>
        </w:rPr>
        <w:lastRenderedPageBreak/>
        <w:t>из участников вносит в форму его код, номер варианта работы и баллы за задания.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253513" w:rsidRPr="00117F0A" w:rsidRDefault="00A0793C" w:rsidP="00253513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eastAsia="ru-RU" w:bidi="ru-RU"/>
        </w:rPr>
        <w:t>Загружает форму сбора результатов в личном кабинете ФИС ОКО.</w:t>
      </w:r>
    </w:p>
    <w:p w:rsidR="00DF7677" w:rsidRPr="00DC68B8" w:rsidRDefault="00A0793C" w:rsidP="00DF7677">
      <w:pPr>
        <w:pStyle w:val="32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line="360" w:lineRule="auto"/>
        <w:ind w:left="0" w:firstLine="567"/>
        <w:rPr>
          <w:i w:val="0"/>
          <w:color w:val="000000"/>
          <w:sz w:val="24"/>
          <w:szCs w:val="24"/>
          <w:shd w:val="clear" w:color="auto" w:fill="FFFFFF"/>
          <w:lang w:bidi="en-US"/>
        </w:rPr>
      </w:pPr>
      <w:r w:rsidRPr="00117F0A">
        <w:rPr>
          <w:i w:val="0"/>
          <w:color w:val="000000"/>
          <w:sz w:val="24"/>
          <w:szCs w:val="24"/>
          <w:lang w:bidi="ru-RU"/>
        </w:rPr>
        <w:t xml:space="preserve">Просматривает статистические отчеты по проведению работы в личном кабинете ФИС ОКО (раздел «Аналитика»). Имеет возможность экспортировать их в формат </w:t>
      </w:r>
      <w:r w:rsidRPr="00117F0A">
        <w:rPr>
          <w:i w:val="0"/>
          <w:color w:val="000000"/>
          <w:sz w:val="24"/>
          <w:szCs w:val="24"/>
          <w:lang w:val="en-US" w:bidi="en-US"/>
        </w:rPr>
        <w:t>MS</w:t>
      </w:r>
      <w:r w:rsidRPr="00117F0A">
        <w:rPr>
          <w:i w:val="0"/>
          <w:color w:val="000000"/>
          <w:sz w:val="24"/>
          <w:szCs w:val="24"/>
          <w:lang w:bidi="en-US"/>
        </w:rPr>
        <w:t xml:space="preserve"> </w:t>
      </w:r>
      <w:r w:rsidRPr="00117F0A">
        <w:rPr>
          <w:i w:val="0"/>
          <w:color w:val="000000"/>
          <w:sz w:val="24"/>
          <w:szCs w:val="24"/>
          <w:lang w:val="en-US" w:bidi="en-US"/>
        </w:rPr>
        <w:t>Excel</w:t>
      </w:r>
      <w:r w:rsidRPr="00117F0A">
        <w:rPr>
          <w:i w:val="0"/>
          <w:color w:val="000000"/>
          <w:sz w:val="24"/>
          <w:szCs w:val="24"/>
          <w:lang w:bidi="en-US"/>
        </w:rPr>
        <w:t xml:space="preserve"> </w:t>
      </w:r>
      <w:r w:rsidRPr="00117F0A">
        <w:rPr>
          <w:i w:val="0"/>
          <w:color w:val="000000"/>
          <w:sz w:val="24"/>
          <w:szCs w:val="24"/>
          <w:lang w:bidi="ru-RU"/>
        </w:rPr>
        <w:t>и сохранить на свой компьютер. С помощью бумажного протокола устанавливает соответствие между ФИО участников и их результатами.</w:t>
      </w: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lang w:bidi="ru-RU"/>
        </w:rPr>
      </w:pPr>
    </w:p>
    <w:p w:rsidR="00DC68B8" w:rsidRPr="00DF7677" w:rsidRDefault="00DC68B8" w:rsidP="00DC68B8">
      <w:pPr>
        <w:pStyle w:val="32"/>
        <w:shd w:val="clear" w:color="auto" w:fill="auto"/>
        <w:tabs>
          <w:tab w:val="left" w:pos="0"/>
          <w:tab w:val="left" w:pos="1134"/>
        </w:tabs>
        <w:spacing w:line="360" w:lineRule="auto"/>
        <w:ind w:firstLine="0"/>
        <w:rPr>
          <w:i w:val="0"/>
          <w:color w:val="000000"/>
          <w:sz w:val="24"/>
          <w:szCs w:val="24"/>
          <w:shd w:val="clear" w:color="auto" w:fill="FFFFFF"/>
          <w:lang w:bidi="en-US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F7677" w:rsidRPr="004C0A5E" w:rsidTr="004C0A5E">
        <w:trPr>
          <w:trHeight w:val="1410"/>
        </w:trPr>
        <w:tc>
          <w:tcPr>
            <w:tcW w:w="3827" w:type="dxa"/>
          </w:tcPr>
          <w:p w:rsidR="00DF7677" w:rsidRPr="004C0A5E" w:rsidRDefault="00DF7677" w:rsidP="00DF7677">
            <w:pPr>
              <w:jc w:val="both"/>
              <w:rPr>
                <w:sz w:val="28"/>
                <w:szCs w:val="28"/>
              </w:rPr>
            </w:pPr>
            <w:r w:rsidRPr="004C0A5E">
              <w:rPr>
                <w:sz w:val="28"/>
                <w:szCs w:val="28"/>
              </w:rPr>
              <w:lastRenderedPageBreak/>
              <w:t xml:space="preserve">Приложение № 3 к приказу </w:t>
            </w:r>
          </w:p>
          <w:p w:rsidR="00DF7677" w:rsidRPr="004C0A5E" w:rsidRDefault="00DF7677" w:rsidP="00DF7677">
            <w:pPr>
              <w:jc w:val="both"/>
              <w:rPr>
                <w:sz w:val="28"/>
                <w:szCs w:val="28"/>
              </w:rPr>
            </w:pPr>
            <w:r w:rsidRPr="004C0A5E">
              <w:rPr>
                <w:sz w:val="28"/>
                <w:szCs w:val="28"/>
              </w:rPr>
              <w:t xml:space="preserve">Министерства образования </w:t>
            </w:r>
          </w:p>
          <w:p w:rsidR="00DF7677" w:rsidRPr="004C0A5E" w:rsidRDefault="00DF7677" w:rsidP="00DF7677">
            <w:pPr>
              <w:jc w:val="both"/>
              <w:rPr>
                <w:sz w:val="28"/>
                <w:szCs w:val="28"/>
              </w:rPr>
            </w:pPr>
            <w:r w:rsidRPr="004C0A5E">
              <w:rPr>
                <w:sz w:val="28"/>
                <w:szCs w:val="28"/>
              </w:rPr>
              <w:t xml:space="preserve">и молодежной политики Камчатского края </w:t>
            </w:r>
            <w:bookmarkStart w:id="1" w:name="_GoBack"/>
            <w:bookmarkEnd w:id="1"/>
          </w:p>
          <w:p w:rsidR="00DF7677" w:rsidRPr="004C0A5E" w:rsidRDefault="006B5EF8" w:rsidP="00DF7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26.03.2019</w:t>
            </w:r>
            <w:r w:rsidR="00DF7677" w:rsidRPr="004C0A5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304</w:t>
            </w:r>
            <w:r w:rsidR="00DF7677" w:rsidRPr="004C0A5E">
              <w:rPr>
                <w:sz w:val="28"/>
                <w:szCs w:val="28"/>
              </w:rPr>
              <w:t xml:space="preserve"> </w:t>
            </w:r>
            <w:r w:rsidR="00B861D1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DF7677" w:rsidRPr="004C0A5E" w:rsidRDefault="00DF7677" w:rsidP="00DF7677">
      <w:pPr>
        <w:jc w:val="right"/>
        <w:rPr>
          <w:sz w:val="28"/>
          <w:szCs w:val="28"/>
        </w:rPr>
      </w:pPr>
    </w:p>
    <w:p w:rsidR="0093688D" w:rsidRPr="004C0A5E" w:rsidRDefault="0093688D" w:rsidP="00DC68B8">
      <w:pPr>
        <w:ind w:firstLine="708"/>
        <w:jc w:val="center"/>
        <w:rPr>
          <w:b/>
          <w:sz w:val="28"/>
          <w:szCs w:val="28"/>
          <w:lang w:eastAsia="en-US"/>
        </w:rPr>
      </w:pPr>
      <w:r w:rsidRPr="004C0A5E">
        <w:rPr>
          <w:b/>
          <w:sz w:val="28"/>
          <w:szCs w:val="28"/>
        </w:rPr>
        <w:t xml:space="preserve">План график проведения </w:t>
      </w:r>
      <w:r w:rsidRPr="004C0A5E">
        <w:rPr>
          <w:b/>
          <w:sz w:val="28"/>
          <w:szCs w:val="28"/>
          <w:lang w:eastAsia="en-US"/>
        </w:rPr>
        <w:t>Всероссийских проверочных работ для обучающихся 7-х, 10-х, 11-х (12-х) классов образовательных организаций в Камчатском крае в режиме апробации в 2019 году</w:t>
      </w:r>
    </w:p>
    <w:p w:rsidR="0093688D" w:rsidRPr="000F094A" w:rsidRDefault="0093688D" w:rsidP="0093688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2723"/>
        <w:gridCol w:w="3268"/>
      </w:tblGrid>
      <w:tr w:rsidR="0093688D" w:rsidRPr="000F094A" w:rsidTr="0093688D">
        <w:trPr>
          <w:trHeight w:val="332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0F094A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</w:t>
            </w:r>
            <w:r w:rsidR="000F094A">
              <w:rPr>
                <w:sz w:val="24"/>
                <w:szCs w:val="24"/>
                <w:lang w:eastAsia="en-US"/>
              </w:rPr>
              <w:t>рок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7 КЛАСС 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20.03.2019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323C0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28</w:t>
            </w:r>
            <w:r w:rsidR="00A231F2">
              <w:rPr>
                <w:sz w:val="24"/>
                <w:szCs w:val="24"/>
                <w:lang w:eastAsia="en-US"/>
              </w:rPr>
              <w:t>.03-01</w:t>
            </w:r>
            <w:r w:rsidRPr="000F094A">
              <w:rPr>
                <w:sz w:val="24"/>
                <w:szCs w:val="24"/>
                <w:lang w:eastAsia="en-US"/>
              </w:rPr>
              <w:t>.0</w:t>
            </w:r>
            <w:r w:rsidR="00A231F2">
              <w:rPr>
                <w:sz w:val="24"/>
                <w:szCs w:val="24"/>
                <w:lang w:eastAsia="en-US"/>
              </w:rPr>
              <w:t>4</w:t>
            </w:r>
            <w:r w:rsidRPr="000F094A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  <w:r w:rsidR="0093688D" w:rsidRPr="000F094A">
              <w:rPr>
                <w:sz w:val="24"/>
                <w:szCs w:val="24"/>
                <w:lang w:eastAsia="en-US"/>
              </w:rPr>
              <w:t xml:space="preserve"> координатор,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323C0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28</w:t>
            </w:r>
            <w:r w:rsidR="00A231F2">
              <w:rPr>
                <w:sz w:val="24"/>
                <w:szCs w:val="24"/>
                <w:lang w:eastAsia="en-US"/>
              </w:rPr>
              <w:t>.03-01</w:t>
            </w:r>
            <w:r w:rsidRPr="000F094A">
              <w:rPr>
                <w:sz w:val="24"/>
                <w:szCs w:val="24"/>
                <w:lang w:eastAsia="en-US"/>
              </w:rPr>
              <w:t>.0</w:t>
            </w:r>
            <w:r w:rsidR="00A231F2">
              <w:rPr>
                <w:sz w:val="24"/>
                <w:szCs w:val="24"/>
                <w:lang w:eastAsia="en-US"/>
              </w:rPr>
              <w:t>4</w:t>
            </w:r>
            <w:r w:rsidRPr="000F094A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02.04.2019 </w:t>
            </w:r>
            <w:r w:rsidR="007E6FAA" w:rsidRPr="000F094A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7E6FAA" w:rsidRPr="000F094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323C0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B861D1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61D1">
              <w:rPr>
                <w:b/>
                <w:sz w:val="24"/>
                <w:szCs w:val="24"/>
                <w:lang w:eastAsia="en-US"/>
              </w:rPr>
              <w:t xml:space="preserve">02.04.2019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02.04.2019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93688D" w:rsidRPr="000F094A">
              <w:rPr>
                <w:sz w:val="24"/>
                <w:szCs w:val="24"/>
                <w:lang w:eastAsia="en-US"/>
              </w:rPr>
              <w:t>.04.2019-10.04.2019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10.04.2019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17.04.2019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01</w:t>
            </w:r>
            <w:r w:rsidR="00A231F2">
              <w:rPr>
                <w:sz w:val="24"/>
                <w:szCs w:val="24"/>
                <w:lang w:eastAsia="en-US"/>
              </w:rPr>
              <w:t>-03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01</w:t>
            </w:r>
            <w:r w:rsidR="00A231F2">
              <w:rPr>
                <w:sz w:val="24"/>
                <w:szCs w:val="24"/>
                <w:lang w:eastAsia="en-US"/>
              </w:rPr>
              <w:t>-03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04.04.2019 </w:t>
            </w:r>
            <w:r w:rsidR="00A231F2">
              <w:rPr>
                <w:sz w:val="24"/>
                <w:szCs w:val="24"/>
                <w:lang w:eastAsia="en-US"/>
              </w:rPr>
              <w:t>(с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04.04.2019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04.04.2019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93688D" w:rsidRPr="000F094A">
              <w:rPr>
                <w:sz w:val="24"/>
                <w:szCs w:val="24"/>
                <w:lang w:eastAsia="en-US"/>
              </w:rPr>
              <w:t>.04.2019-09.04.2019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10.04.2019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1D1" w:rsidRDefault="00B861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3688D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  <w:p w:rsidR="00B861D1" w:rsidRDefault="00B861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861D1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16.04.2019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  <w:p w:rsidR="00B861D1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lastRenderedPageBreak/>
              <w:t>Русский язык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04</w:t>
            </w:r>
            <w:r w:rsidR="00A231F2">
              <w:rPr>
                <w:sz w:val="24"/>
                <w:szCs w:val="24"/>
                <w:lang w:eastAsia="en-US"/>
              </w:rPr>
              <w:t>-08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04</w:t>
            </w:r>
            <w:r w:rsidR="00A231F2">
              <w:rPr>
                <w:sz w:val="24"/>
                <w:szCs w:val="24"/>
                <w:lang w:eastAsia="en-US"/>
              </w:rPr>
              <w:t>-08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09.04.2019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09.04.2019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09.04.2019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3688D" w:rsidRPr="000F094A">
              <w:rPr>
                <w:sz w:val="24"/>
                <w:szCs w:val="24"/>
                <w:lang w:eastAsia="en-US"/>
              </w:rPr>
              <w:t>.04.2019-13.04.2019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13.04.2019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08</w:t>
            </w:r>
            <w:r w:rsidR="00A231F2">
              <w:rPr>
                <w:sz w:val="24"/>
                <w:szCs w:val="24"/>
                <w:lang w:eastAsia="en-US"/>
              </w:rPr>
              <w:t>-10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08</w:t>
            </w:r>
            <w:r w:rsidR="00A231F2">
              <w:rPr>
                <w:sz w:val="24"/>
                <w:szCs w:val="24"/>
                <w:lang w:eastAsia="en-US"/>
              </w:rPr>
              <w:t>-10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11.04.2019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11.04.2019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11.04.2019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3688D" w:rsidRPr="000F094A">
              <w:rPr>
                <w:sz w:val="24"/>
                <w:szCs w:val="24"/>
                <w:lang w:eastAsia="en-US"/>
              </w:rPr>
              <w:t>.04.2019-16.04.2019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16.04.2019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11</w:t>
            </w:r>
            <w:r w:rsidR="00A231F2">
              <w:rPr>
                <w:sz w:val="24"/>
                <w:szCs w:val="24"/>
                <w:lang w:eastAsia="en-US"/>
              </w:rPr>
              <w:t>-15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11</w:t>
            </w:r>
            <w:r w:rsidR="00A231F2">
              <w:rPr>
                <w:sz w:val="24"/>
                <w:szCs w:val="24"/>
                <w:lang w:eastAsia="en-US"/>
              </w:rPr>
              <w:t>-15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16.04.2019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16.04.2019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16.04.2019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93688D" w:rsidRPr="000F094A">
              <w:rPr>
                <w:sz w:val="24"/>
                <w:szCs w:val="24"/>
                <w:lang w:eastAsia="en-US"/>
              </w:rPr>
              <w:t>.04.2019-20.04.2019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20.04.2019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27.04.2019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15</w:t>
            </w:r>
            <w:r w:rsidR="00A231F2">
              <w:rPr>
                <w:sz w:val="24"/>
                <w:szCs w:val="24"/>
                <w:lang w:eastAsia="en-US"/>
              </w:rPr>
              <w:t>-17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lastRenderedPageBreak/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15</w:t>
            </w:r>
            <w:r w:rsidR="00A231F2">
              <w:rPr>
                <w:sz w:val="24"/>
                <w:szCs w:val="24"/>
                <w:lang w:eastAsia="en-US"/>
              </w:rPr>
              <w:t>-17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18.04.2019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18.04.2019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18.04.2019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93688D" w:rsidRPr="000F094A">
              <w:rPr>
                <w:sz w:val="24"/>
                <w:szCs w:val="24"/>
                <w:lang w:eastAsia="en-US"/>
              </w:rPr>
              <w:t>.04.2019-23.04.2019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23.04.2019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30.04.2019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18</w:t>
            </w:r>
            <w:r w:rsidR="00A231F2">
              <w:rPr>
                <w:sz w:val="24"/>
                <w:szCs w:val="24"/>
                <w:lang w:eastAsia="en-US"/>
              </w:rPr>
              <w:t>-22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18</w:t>
            </w:r>
            <w:r w:rsidR="00A231F2">
              <w:rPr>
                <w:sz w:val="24"/>
                <w:szCs w:val="24"/>
                <w:lang w:eastAsia="en-US"/>
              </w:rPr>
              <w:t>-22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23.04.2019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23.04.2019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23.04.2019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93688D" w:rsidRPr="000F094A">
              <w:rPr>
                <w:sz w:val="24"/>
                <w:szCs w:val="24"/>
                <w:lang w:eastAsia="en-US"/>
              </w:rPr>
              <w:t>.04.2019-27.04.2019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27.04.2019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04.05.2019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История 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8C5E85" w:rsidP="008C5E8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22</w:t>
            </w:r>
            <w:r w:rsidR="00A231F2">
              <w:rPr>
                <w:sz w:val="24"/>
                <w:szCs w:val="24"/>
                <w:lang w:eastAsia="en-US"/>
              </w:rPr>
              <w:t>-24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22</w:t>
            </w:r>
            <w:r w:rsidR="00A231F2">
              <w:rPr>
                <w:sz w:val="24"/>
                <w:szCs w:val="24"/>
                <w:lang w:eastAsia="en-US"/>
              </w:rPr>
              <w:t>-24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25.04.2019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25.04.2019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25.04.2019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93688D" w:rsidRPr="000F094A">
              <w:rPr>
                <w:sz w:val="24"/>
                <w:szCs w:val="24"/>
                <w:lang w:eastAsia="en-US"/>
              </w:rPr>
              <w:t>.04.2019-30.04.2019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30.04.2019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07.05.2019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117F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28.03</w:t>
            </w:r>
            <w:r w:rsidR="00A231F2">
              <w:rPr>
                <w:sz w:val="24"/>
                <w:szCs w:val="24"/>
                <w:lang w:eastAsia="en-US"/>
              </w:rPr>
              <w:t>-01.04</w:t>
            </w:r>
            <w:r w:rsidRPr="000F094A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28.03</w:t>
            </w:r>
            <w:r w:rsidR="00A231F2">
              <w:rPr>
                <w:sz w:val="24"/>
                <w:szCs w:val="24"/>
                <w:lang w:eastAsia="en-US"/>
              </w:rPr>
              <w:t>-01.04</w:t>
            </w:r>
            <w:r w:rsidRPr="000F094A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lastRenderedPageBreak/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A231F2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02.04.2019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A231F2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02.04.2019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02.04.2019 </w:t>
            </w:r>
            <w:r w:rsidR="00A231F2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="0093688D" w:rsidRPr="000F094A">
              <w:rPr>
                <w:sz w:val="24"/>
                <w:szCs w:val="24"/>
                <w:lang w:eastAsia="en-US"/>
              </w:rPr>
              <w:t>.04.2019-06.04.2019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06.04.2019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13.04.2019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01</w:t>
            </w:r>
            <w:r w:rsidR="00A231F2">
              <w:rPr>
                <w:sz w:val="24"/>
                <w:szCs w:val="24"/>
                <w:lang w:eastAsia="en-US"/>
              </w:rPr>
              <w:t>-</w:t>
            </w:r>
            <w:r w:rsidR="00402ED7">
              <w:rPr>
                <w:sz w:val="24"/>
                <w:szCs w:val="24"/>
                <w:lang w:eastAsia="en-US"/>
              </w:rPr>
              <w:t>03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01</w:t>
            </w:r>
            <w:r w:rsidR="00402ED7">
              <w:rPr>
                <w:sz w:val="24"/>
                <w:szCs w:val="24"/>
                <w:lang w:eastAsia="en-US"/>
              </w:rPr>
              <w:t>-03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402ED7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04.04.2019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402ED7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04.04.2019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04.04.2019 </w:t>
            </w:r>
            <w:r w:rsidR="00402ED7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  <w:r w:rsidR="0093688D" w:rsidRPr="000F094A">
              <w:rPr>
                <w:sz w:val="24"/>
                <w:szCs w:val="24"/>
                <w:lang w:eastAsia="en-US"/>
              </w:rPr>
              <w:t>.04.2019-09.04.2019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117F0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93688D" w:rsidRPr="000F094A">
              <w:rPr>
                <w:sz w:val="24"/>
                <w:szCs w:val="24"/>
                <w:lang w:eastAsia="en-US"/>
              </w:rPr>
              <w:t>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16.04.2019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04</w:t>
            </w:r>
            <w:r w:rsidR="00402ED7">
              <w:rPr>
                <w:sz w:val="24"/>
                <w:szCs w:val="24"/>
                <w:lang w:eastAsia="en-US"/>
              </w:rPr>
              <w:t>-08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04</w:t>
            </w:r>
            <w:r w:rsidR="00402ED7">
              <w:rPr>
                <w:sz w:val="24"/>
                <w:szCs w:val="24"/>
                <w:lang w:eastAsia="en-US"/>
              </w:rPr>
              <w:t>-08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402ED7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09.04.2019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402ED7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09.04.2019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09.04.2019 </w:t>
            </w:r>
            <w:r w:rsidR="00402ED7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3688D" w:rsidRPr="000F094A">
              <w:rPr>
                <w:sz w:val="24"/>
                <w:szCs w:val="24"/>
                <w:lang w:eastAsia="en-US"/>
              </w:rPr>
              <w:t>.04.2019-13.04.2019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13.04.2019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117F0A" w:rsidRDefault="0093688D" w:rsidP="00117F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География</w:t>
            </w:r>
            <w:r w:rsidRPr="000F094A">
              <w:rPr>
                <w:sz w:val="24"/>
                <w:szCs w:val="24"/>
                <w:lang w:eastAsia="en-US"/>
              </w:rPr>
              <w:t xml:space="preserve"> </w:t>
            </w:r>
            <w:r w:rsidR="00117F0A">
              <w:rPr>
                <w:sz w:val="24"/>
                <w:szCs w:val="24"/>
                <w:lang w:eastAsia="en-US"/>
              </w:rPr>
              <w:t>(</w:t>
            </w:r>
            <w:r w:rsidR="00117F0A">
              <w:rPr>
                <w:b/>
                <w:sz w:val="24"/>
                <w:szCs w:val="24"/>
                <w:lang w:eastAsia="en-US"/>
              </w:rPr>
              <w:t>10-11 класс)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08</w:t>
            </w:r>
            <w:r w:rsidR="00402ED7">
              <w:rPr>
                <w:sz w:val="24"/>
                <w:szCs w:val="24"/>
                <w:lang w:eastAsia="en-US"/>
              </w:rPr>
              <w:t>-10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08</w:t>
            </w:r>
            <w:r w:rsidR="00402ED7">
              <w:rPr>
                <w:sz w:val="24"/>
                <w:szCs w:val="24"/>
                <w:lang w:eastAsia="en-US"/>
              </w:rPr>
              <w:t>-10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402ED7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11.04.2019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402ED7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11.04.2019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lastRenderedPageBreak/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11.04.2019 </w:t>
            </w:r>
            <w:r w:rsidR="00402ED7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3688D" w:rsidRPr="000F094A">
              <w:rPr>
                <w:sz w:val="24"/>
                <w:szCs w:val="24"/>
                <w:lang w:eastAsia="en-US"/>
              </w:rPr>
              <w:t>.04.2019-16.04.2019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16.04.2019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>Иностранный язык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20.03.2019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11</w:t>
            </w:r>
            <w:r w:rsidR="00402ED7">
              <w:rPr>
                <w:sz w:val="24"/>
                <w:szCs w:val="24"/>
                <w:lang w:eastAsia="en-US"/>
              </w:rPr>
              <w:t>-15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11</w:t>
            </w:r>
            <w:r w:rsidR="00402ED7">
              <w:rPr>
                <w:sz w:val="24"/>
                <w:szCs w:val="24"/>
                <w:lang w:eastAsia="en-US"/>
              </w:rPr>
              <w:t>-15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402ED7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16.04.2019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402ED7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16.04.2019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16.04.2019 </w:t>
            </w:r>
            <w:r w:rsidR="00402ED7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93688D" w:rsidRPr="000F094A">
              <w:rPr>
                <w:sz w:val="24"/>
                <w:szCs w:val="24"/>
                <w:lang w:eastAsia="en-US"/>
              </w:rPr>
              <w:t>.04.2019-20.04.2019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20.04.2019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27.04.2019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  <w:tr w:rsidR="0093688D" w:rsidRPr="000F094A" w:rsidTr="0093688D">
        <w:trPr>
          <w:trHeight w:val="319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Химия 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архивов с материалами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15</w:t>
            </w:r>
            <w:r w:rsidR="00402ED7">
              <w:rPr>
                <w:sz w:val="24"/>
                <w:szCs w:val="24"/>
                <w:lang w:eastAsia="en-US"/>
              </w:rPr>
              <w:t>-17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15</w:t>
            </w:r>
            <w:r w:rsidR="00402ED7">
              <w:rPr>
                <w:sz w:val="24"/>
                <w:szCs w:val="24"/>
                <w:lang w:eastAsia="en-US"/>
              </w:rPr>
              <w:t>-17</w:t>
            </w:r>
            <w:r w:rsidRPr="000F094A">
              <w:rPr>
                <w:sz w:val="24"/>
                <w:szCs w:val="24"/>
                <w:lang w:eastAsia="en-US"/>
              </w:rPr>
              <w:t>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шифров к архивам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 w:rsidP="00402ED7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18.04.2019 </w:t>
            </w:r>
            <w:r w:rsidR="00DF7677">
              <w:rPr>
                <w:sz w:val="24"/>
                <w:szCs w:val="24"/>
                <w:lang w:eastAsia="en-US"/>
              </w:rPr>
              <w:t>(</w:t>
            </w:r>
            <w:r w:rsidR="00402ED7">
              <w:rPr>
                <w:sz w:val="24"/>
                <w:szCs w:val="24"/>
                <w:lang w:eastAsia="en-US"/>
              </w:rPr>
              <w:t>с</w:t>
            </w:r>
            <w:r w:rsidRPr="000F094A">
              <w:rPr>
                <w:sz w:val="24"/>
                <w:szCs w:val="24"/>
                <w:lang w:eastAsia="en-US"/>
              </w:rPr>
              <w:t xml:space="preserve"> 7:30 по местному времени</w:t>
            </w:r>
            <w:r w:rsidR="00DF767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Проведение работы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094A">
              <w:rPr>
                <w:b/>
                <w:sz w:val="24"/>
                <w:szCs w:val="24"/>
                <w:lang w:eastAsia="en-US"/>
              </w:rPr>
              <w:t xml:space="preserve">18.04.2019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критериев оценивания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18.04.2019 </w:t>
            </w:r>
            <w:r w:rsidR="00402ED7" w:rsidRPr="00FC2C59">
              <w:rPr>
                <w:sz w:val="24"/>
                <w:szCs w:val="24"/>
              </w:rPr>
              <w:t>(с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  <w:r w:rsidR="0093688D" w:rsidRPr="000F094A">
              <w:rPr>
                <w:sz w:val="24"/>
                <w:szCs w:val="24"/>
                <w:lang w:eastAsia="en-US"/>
              </w:rPr>
              <w:t>, 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Проверка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B861D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93688D" w:rsidRPr="000F094A">
              <w:rPr>
                <w:sz w:val="24"/>
                <w:szCs w:val="24"/>
                <w:lang w:eastAsia="en-US"/>
              </w:rPr>
              <w:t>.04.2019-23.04.2019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8D" w:rsidRPr="000F094A" w:rsidRDefault="0093688D" w:rsidP="008C5E85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Загрузка форм сбора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23.04.2019</w:t>
            </w:r>
          </w:p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 xml:space="preserve"> (до 23:00 по местному времени)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ОО</w:t>
            </w:r>
          </w:p>
        </w:tc>
      </w:tr>
      <w:tr w:rsidR="0093688D" w:rsidRPr="000F094A" w:rsidTr="0093688D">
        <w:trPr>
          <w:trHeight w:val="3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Получение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93688D">
            <w:pPr>
              <w:jc w:val="center"/>
              <w:rPr>
                <w:sz w:val="24"/>
                <w:szCs w:val="24"/>
                <w:lang w:eastAsia="en-US"/>
              </w:rPr>
            </w:pPr>
            <w:r w:rsidRPr="000F094A">
              <w:rPr>
                <w:sz w:val="24"/>
                <w:szCs w:val="24"/>
                <w:lang w:eastAsia="en-US"/>
              </w:rPr>
              <w:t>с 30.04.2019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8D" w:rsidRPr="000F094A" w:rsidRDefault="000F0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  <w:r w:rsidRPr="000F094A">
              <w:rPr>
                <w:sz w:val="24"/>
                <w:szCs w:val="24"/>
                <w:lang w:eastAsia="en-US"/>
              </w:rPr>
              <w:t>координатор</w:t>
            </w:r>
          </w:p>
        </w:tc>
      </w:tr>
    </w:tbl>
    <w:p w:rsidR="0093688D" w:rsidRPr="000F094A" w:rsidRDefault="0093688D" w:rsidP="0093688D">
      <w:pPr>
        <w:rPr>
          <w:sz w:val="24"/>
          <w:szCs w:val="24"/>
        </w:rPr>
      </w:pPr>
    </w:p>
    <w:p w:rsidR="0093688D" w:rsidRPr="000F094A" w:rsidRDefault="0093688D" w:rsidP="00A0793C">
      <w:pPr>
        <w:pStyle w:val="32"/>
        <w:shd w:val="clear" w:color="auto" w:fill="auto"/>
        <w:tabs>
          <w:tab w:val="left" w:pos="0"/>
        </w:tabs>
        <w:spacing w:line="360" w:lineRule="auto"/>
        <w:ind w:firstLine="709"/>
        <w:rPr>
          <w:i w:val="0"/>
          <w:color w:val="000000"/>
          <w:sz w:val="24"/>
          <w:szCs w:val="24"/>
          <w:lang w:bidi="ru-RU"/>
        </w:rPr>
      </w:pPr>
    </w:p>
    <w:p w:rsidR="00A0793C" w:rsidRPr="000F094A" w:rsidRDefault="00A0793C" w:rsidP="00A06681">
      <w:pPr>
        <w:pStyle w:val="32"/>
        <w:shd w:val="clear" w:color="auto" w:fill="auto"/>
        <w:tabs>
          <w:tab w:val="left" w:pos="0"/>
        </w:tabs>
        <w:spacing w:line="360" w:lineRule="auto"/>
        <w:ind w:firstLine="709"/>
        <w:rPr>
          <w:i w:val="0"/>
          <w:color w:val="000000"/>
          <w:sz w:val="24"/>
          <w:szCs w:val="24"/>
          <w:shd w:val="clear" w:color="auto" w:fill="FFFFFF"/>
          <w:lang w:bidi="en-US"/>
        </w:rPr>
      </w:pPr>
    </w:p>
    <w:p w:rsidR="00C64D5D" w:rsidRDefault="00C64D5D" w:rsidP="00680DFD">
      <w:pPr>
        <w:tabs>
          <w:tab w:val="left" w:pos="6780"/>
        </w:tabs>
        <w:ind w:left="12049"/>
        <w:rPr>
          <w:sz w:val="28"/>
          <w:szCs w:val="28"/>
        </w:rPr>
      </w:pPr>
    </w:p>
    <w:sectPr w:rsidR="00C64D5D" w:rsidSect="00D837E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B8" w:rsidRDefault="00DA09B8" w:rsidP="00680DFD">
      <w:r>
        <w:separator/>
      </w:r>
    </w:p>
  </w:endnote>
  <w:endnote w:type="continuationSeparator" w:id="0">
    <w:p w:rsidR="00DA09B8" w:rsidRDefault="00DA09B8" w:rsidP="006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16o0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T17o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T19o00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T15o00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elvetica-Bold">
    <w:altName w:val="Times New Roman"/>
    <w:panose1 w:val="00000000000000000000"/>
    <w:charset w:val="00"/>
    <w:family w:val="roman"/>
    <w:notTrueType/>
    <w:pitch w:val="default"/>
  </w:font>
  <w:font w:name="TT1Fo00">
    <w:altName w:val="Times New Roman"/>
    <w:panose1 w:val="00000000000000000000"/>
    <w:charset w:val="00"/>
    <w:family w:val="roman"/>
    <w:notTrueType/>
    <w:pitch w:val="default"/>
  </w:font>
  <w:font w:name="TT1Eo00">
    <w:altName w:val="Times New Roman"/>
    <w:panose1 w:val="00000000000000000000"/>
    <w:charset w:val="00"/>
    <w:family w:val="roman"/>
    <w:notTrueType/>
    <w:pitch w:val="default"/>
  </w:font>
  <w:font w:name="TT21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B8" w:rsidRDefault="00DA09B8" w:rsidP="00680DFD">
      <w:r>
        <w:separator/>
      </w:r>
    </w:p>
  </w:footnote>
  <w:footnote w:type="continuationSeparator" w:id="0">
    <w:p w:rsidR="00DA09B8" w:rsidRDefault="00DA09B8" w:rsidP="0068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985"/>
    <w:multiLevelType w:val="multilevel"/>
    <w:tmpl w:val="D330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1">
    <w:nsid w:val="5559045D"/>
    <w:multiLevelType w:val="hybridMultilevel"/>
    <w:tmpl w:val="8926DE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2D1A"/>
    <w:multiLevelType w:val="hybridMultilevel"/>
    <w:tmpl w:val="FE18A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8E"/>
    <w:rsid w:val="00000305"/>
    <w:rsid w:val="000012CE"/>
    <w:rsid w:val="00004DF7"/>
    <w:rsid w:val="0001455D"/>
    <w:rsid w:val="00016B58"/>
    <w:rsid w:val="00032B72"/>
    <w:rsid w:val="00035015"/>
    <w:rsid w:val="00035891"/>
    <w:rsid w:val="0004331B"/>
    <w:rsid w:val="00045930"/>
    <w:rsid w:val="00050E06"/>
    <w:rsid w:val="0006573E"/>
    <w:rsid w:val="00070138"/>
    <w:rsid w:val="0008211F"/>
    <w:rsid w:val="00090B65"/>
    <w:rsid w:val="00094BDB"/>
    <w:rsid w:val="000A1451"/>
    <w:rsid w:val="000B0F6F"/>
    <w:rsid w:val="000B17B2"/>
    <w:rsid w:val="000B38FB"/>
    <w:rsid w:val="000C29F2"/>
    <w:rsid w:val="000C33C6"/>
    <w:rsid w:val="000D2873"/>
    <w:rsid w:val="000D2D28"/>
    <w:rsid w:val="000D5446"/>
    <w:rsid w:val="000D6DB9"/>
    <w:rsid w:val="000E2CFB"/>
    <w:rsid w:val="000F094A"/>
    <w:rsid w:val="00100F72"/>
    <w:rsid w:val="00101F38"/>
    <w:rsid w:val="00105D36"/>
    <w:rsid w:val="0011079D"/>
    <w:rsid w:val="00117F0A"/>
    <w:rsid w:val="001267BF"/>
    <w:rsid w:val="001316CF"/>
    <w:rsid w:val="00131C08"/>
    <w:rsid w:val="001328C3"/>
    <w:rsid w:val="001373B5"/>
    <w:rsid w:val="00141139"/>
    <w:rsid w:val="00147DF6"/>
    <w:rsid w:val="0015016F"/>
    <w:rsid w:val="001515B2"/>
    <w:rsid w:val="00152363"/>
    <w:rsid w:val="001639F3"/>
    <w:rsid w:val="00165AED"/>
    <w:rsid w:val="001814AA"/>
    <w:rsid w:val="00195BB0"/>
    <w:rsid w:val="001C1642"/>
    <w:rsid w:val="001C3D8E"/>
    <w:rsid w:val="001D523B"/>
    <w:rsid w:val="001E06A7"/>
    <w:rsid w:val="001E70AC"/>
    <w:rsid w:val="001F44E6"/>
    <w:rsid w:val="001F7B60"/>
    <w:rsid w:val="002041D5"/>
    <w:rsid w:val="00207498"/>
    <w:rsid w:val="00207828"/>
    <w:rsid w:val="00227177"/>
    <w:rsid w:val="0023108B"/>
    <w:rsid w:val="002312A6"/>
    <w:rsid w:val="00237D7F"/>
    <w:rsid w:val="00240AFC"/>
    <w:rsid w:val="002413A4"/>
    <w:rsid w:val="002436F9"/>
    <w:rsid w:val="002455C8"/>
    <w:rsid w:val="00253513"/>
    <w:rsid w:val="0025618F"/>
    <w:rsid w:val="002777A9"/>
    <w:rsid w:val="00284E03"/>
    <w:rsid w:val="00297EB5"/>
    <w:rsid w:val="002C0916"/>
    <w:rsid w:val="002C0C79"/>
    <w:rsid w:val="002C2C0E"/>
    <w:rsid w:val="002E15E2"/>
    <w:rsid w:val="002E2731"/>
    <w:rsid w:val="002F165C"/>
    <w:rsid w:val="002F5163"/>
    <w:rsid w:val="00300051"/>
    <w:rsid w:val="00310425"/>
    <w:rsid w:val="00314188"/>
    <w:rsid w:val="003205A3"/>
    <w:rsid w:val="00323C02"/>
    <w:rsid w:val="00341BDC"/>
    <w:rsid w:val="003466D0"/>
    <w:rsid w:val="003518D5"/>
    <w:rsid w:val="00365AE0"/>
    <w:rsid w:val="0037663B"/>
    <w:rsid w:val="00376956"/>
    <w:rsid w:val="00380F66"/>
    <w:rsid w:val="003B75EB"/>
    <w:rsid w:val="003C2E1B"/>
    <w:rsid w:val="003C7546"/>
    <w:rsid w:val="003D7339"/>
    <w:rsid w:val="003E6BDC"/>
    <w:rsid w:val="00402ED7"/>
    <w:rsid w:val="004078E0"/>
    <w:rsid w:val="00407F1A"/>
    <w:rsid w:val="00416E11"/>
    <w:rsid w:val="0043048C"/>
    <w:rsid w:val="00452BF0"/>
    <w:rsid w:val="00452FF4"/>
    <w:rsid w:val="00453479"/>
    <w:rsid w:val="00453E2B"/>
    <w:rsid w:val="004633D5"/>
    <w:rsid w:val="004745AD"/>
    <w:rsid w:val="00483C7A"/>
    <w:rsid w:val="00484F96"/>
    <w:rsid w:val="004871AE"/>
    <w:rsid w:val="004A4367"/>
    <w:rsid w:val="004A4BBE"/>
    <w:rsid w:val="004A5BCA"/>
    <w:rsid w:val="004C0A5E"/>
    <w:rsid w:val="004D16DA"/>
    <w:rsid w:val="004D1E7A"/>
    <w:rsid w:val="004D41EE"/>
    <w:rsid w:val="004F71DE"/>
    <w:rsid w:val="00505A27"/>
    <w:rsid w:val="00520E3C"/>
    <w:rsid w:val="005239C7"/>
    <w:rsid w:val="00526A25"/>
    <w:rsid w:val="00534722"/>
    <w:rsid w:val="005537D5"/>
    <w:rsid w:val="0055698D"/>
    <w:rsid w:val="00570F3D"/>
    <w:rsid w:val="005712C1"/>
    <w:rsid w:val="0057359D"/>
    <w:rsid w:val="005767FE"/>
    <w:rsid w:val="0058225A"/>
    <w:rsid w:val="005843D2"/>
    <w:rsid w:val="00584E3D"/>
    <w:rsid w:val="00587804"/>
    <w:rsid w:val="00592E93"/>
    <w:rsid w:val="00593F39"/>
    <w:rsid w:val="005A1182"/>
    <w:rsid w:val="005A5B52"/>
    <w:rsid w:val="005A7382"/>
    <w:rsid w:val="005A738D"/>
    <w:rsid w:val="005B7553"/>
    <w:rsid w:val="005C4C52"/>
    <w:rsid w:val="005C5893"/>
    <w:rsid w:val="005D09FC"/>
    <w:rsid w:val="005D2655"/>
    <w:rsid w:val="005E1B2F"/>
    <w:rsid w:val="005E1CDE"/>
    <w:rsid w:val="00604D1B"/>
    <w:rsid w:val="0062084D"/>
    <w:rsid w:val="006330D5"/>
    <w:rsid w:val="006339E5"/>
    <w:rsid w:val="00635A6C"/>
    <w:rsid w:val="00636DBB"/>
    <w:rsid w:val="00642D0B"/>
    <w:rsid w:val="00650EBF"/>
    <w:rsid w:val="00672C39"/>
    <w:rsid w:val="00680DFD"/>
    <w:rsid w:val="0068161A"/>
    <w:rsid w:val="00682E4A"/>
    <w:rsid w:val="00692320"/>
    <w:rsid w:val="0069624C"/>
    <w:rsid w:val="006B5EF8"/>
    <w:rsid w:val="006C0D7A"/>
    <w:rsid w:val="006C1E85"/>
    <w:rsid w:val="006C31BF"/>
    <w:rsid w:val="006C4FA5"/>
    <w:rsid w:val="006C6692"/>
    <w:rsid w:val="006D1029"/>
    <w:rsid w:val="006D1446"/>
    <w:rsid w:val="006D6C74"/>
    <w:rsid w:val="006D7A51"/>
    <w:rsid w:val="006E6BB0"/>
    <w:rsid w:val="006F27E7"/>
    <w:rsid w:val="006F400E"/>
    <w:rsid w:val="00707C27"/>
    <w:rsid w:val="0071315E"/>
    <w:rsid w:val="00715D42"/>
    <w:rsid w:val="007201F5"/>
    <w:rsid w:val="0072463C"/>
    <w:rsid w:val="00725CA8"/>
    <w:rsid w:val="00727829"/>
    <w:rsid w:val="00730E39"/>
    <w:rsid w:val="0073146E"/>
    <w:rsid w:val="00735B42"/>
    <w:rsid w:val="00741AAF"/>
    <w:rsid w:val="00761664"/>
    <w:rsid w:val="00771C55"/>
    <w:rsid w:val="00772220"/>
    <w:rsid w:val="0077384F"/>
    <w:rsid w:val="00784CFE"/>
    <w:rsid w:val="007862A2"/>
    <w:rsid w:val="00792B8A"/>
    <w:rsid w:val="00794464"/>
    <w:rsid w:val="00794CF0"/>
    <w:rsid w:val="00796BC1"/>
    <w:rsid w:val="007A545B"/>
    <w:rsid w:val="007A6A08"/>
    <w:rsid w:val="007A771C"/>
    <w:rsid w:val="007A7ACE"/>
    <w:rsid w:val="007C7F0D"/>
    <w:rsid w:val="007D7887"/>
    <w:rsid w:val="007E6FAA"/>
    <w:rsid w:val="007F708C"/>
    <w:rsid w:val="007F7C51"/>
    <w:rsid w:val="00802DA2"/>
    <w:rsid w:val="00813BE5"/>
    <w:rsid w:val="00813E87"/>
    <w:rsid w:val="0082098A"/>
    <w:rsid w:val="00822F0D"/>
    <w:rsid w:val="008267F5"/>
    <w:rsid w:val="00853C63"/>
    <w:rsid w:val="00854C12"/>
    <w:rsid w:val="00860AE6"/>
    <w:rsid w:val="00862605"/>
    <w:rsid w:val="00873345"/>
    <w:rsid w:val="0087749E"/>
    <w:rsid w:val="00886104"/>
    <w:rsid w:val="008A0BB7"/>
    <w:rsid w:val="008A19BF"/>
    <w:rsid w:val="008A6E68"/>
    <w:rsid w:val="008B6D1C"/>
    <w:rsid w:val="008C048F"/>
    <w:rsid w:val="008C54C7"/>
    <w:rsid w:val="008C5E85"/>
    <w:rsid w:val="008D2C4F"/>
    <w:rsid w:val="008E6123"/>
    <w:rsid w:val="008E682D"/>
    <w:rsid w:val="008F53EB"/>
    <w:rsid w:val="008F5B87"/>
    <w:rsid w:val="008F7551"/>
    <w:rsid w:val="00912014"/>
    <w:rsid w:val="00912090"/>
    <w:rsid w:val="0091235E"/>
    <w:rsid w:val="00927C8A"/>
    <w:rsid w:val="00932DBE"/>
    <w:rsid w:val="0093688D"/>
    <w:rsid w:val="00936AAB"/>
    <w:rsid w:val="00941A92"/>
    <w:rsid w:val="00943B2E"/>
    <w:rsid w:val="00943DB2"/>
    <w:rsid w:val="009504E6"/>
    <w:rsid w:val="00961EC6"/>
    <w:rsid w:val="009648BB"/>
    <w:rsid w:val="00970D2F"/>
    <w:rsid w:val="0097256B"/>
    <w:rsid w:val="00975070"/>
    <w:rsid w:val="00980FF9"/>
    <w:rsid w:val="0098695F"/>
    <w:rsid w:val="009914CB"/>
    <w:rsid w:val="009A6F58"/>
    <w:rsid w:val="009B10ED"/>
    <w:rsid w:val="009B31BC"/>
    <w:rsid w:val="009C72C6"/>
    <w:rsid w:val="009D27B7"/>
    <w:rsid w:val="009E27C0"/>
    <w:rsid w:val="009F5856"/>
    <w:rsid w:val="00A0045F"/>
    <w:rsid w:val="00A06681"/>
    <w:rsid w:val="00A0793C"/>
    <w:rsid w:val="00A22B60"/>
    <w:rsid w:val="00A231F2"/>
    <w:rsid w:val="00A30D80"/>
    <w:rsid w:val="00A36595"/>
    <w:rsid w:val="00A4268A"/>
    <w:rsid w:val="00A52FDE"/>
    <w:rsid w:val="00A71D9A"/>
    <w:rsid w:val="00A724EE"/>
    <w:rsid w:val="00A870B0"/>
    <w:rsid w:val="00A97170"/>
    <w:rsid w:val="00A97EE7"/>
    <w:rsid w:val="00A97FD1"/>
    <w:rsid w:val="00AA5B18"/>
    <w:rsid w:val="00AB2C4C"/>
    <w:rsid w:val="00AB425C"/>
    <w:rsid w:val="00AB699F"/>
    <w:rsid w:val="00AB76CF"/>
    <w:rsid w:val="00AC05B5"/>
    <w:rsid w:val="00AC4FC3"/>
    <w:rsid w:val="00AC71BA"/>
    <w:rsid w:val="00AD00AA"/>
    <w:rsid w:val="00AD041F"/>
    <w:rsid w:val="00AD458E"/>
    <w:rsid w:val="00AD525E"/>
    <w:rsid w:val="00AE45F3"/>
    <w:rsid w:val="00AE4F68"/>
    <w:rsid w:val="00AF13E1"/>
    <w:rsid w:val="00B15E13"/>
    <w:rsid w:val="00B256BC"/>
    <w:rsid w:val="00B3526E"/>
    <w:rsid w:val="00B36149"/>
    <w:rsid w:val="00B46FCA"/>
    <w:rsid w:val="00B518B8"/>
    <w:rsid w:val="00B61BCE"/>
    <w:rsid w:val="00B6279D"/>
    <w:rsid w:val="00B674D3"/>
    <w:rsid w:val="00B70BBA"/>
    <w:rsid w:val="00B71D7C"/>
    <w:rsid w:val="00B72E40"/>
    <w:rsid w:val="00B812D5"/>
    <w:rsid w:val="00B861D1"/>
    <w:rsid w:val="00B87400"/>
    <w:rsid w:val="00BA47E2"/>
    <w:rsid w:val="00BA7E42"/>
    <w:rsid w:val="00BC042A"/>
    <w:rsid w:val="00BD30EF"/>
    <w:rsid w:val="00BE0F0C"/>
    <w:rsid w:val="00BE7C31"/>
    <w:rsid w:val="00BE7CE6"/>
    <w:rsid w:val="00BF1374"/>
    <w:rsid w:val="00BF22B6"/>
    <w:rsid w:val="00BF41B2"/>
    <w:rsid w:val="00BF66DD"/>
    <w:rsid w:val="00C03ACF"/>
    <w:rsid w:val="00C12A98"/>
    <w:rsid w:val="00C248C1"/>
    <w:rsid w:val="00C25F13"/>
    <w:rsid w:val="00C346EA"/>
    <w:rsid w:val="00C400B0"/>
    <w:rsid w:val="00C64D5D"/>
    <w:rsid w:val="00C66F1A"/>
    <w:rsid w:val="00C701D7"/>
    <w:rsid w:val="00C80976"/>
    <w:rsid w:val="00C9411C"/>
    <w:rsid w:val="00C95D19"/>
    <w:rsid w:val="00CA4571"/>
    <w:rsid w:val="00CA4DD4"/>
    <w:rsid w:val="00CB6266"/>
    <w:rsid w:val="00CB7A0F"/>
    <w:rsid w:val="00CC3363"/>
    <w:rsid w:val="00CC38DD"/>
    <w:rsid w:val="00CC398F"/>
    <w:rsid w:val="00CE2E6C"/>
    <w:rsid w:val="00CE5D30"/>
    <w:rsid w:val="00D03C92"/>
    <w:rsid w:val="00D047DC"/>
    <w:rsid w:val="00D0758E"/>
    <w:rsid w:val="00D078A3"/>
    <w:rsid w:val="00D2695A"/>
    <w:rsid w:val="00D31C63"/>
    <w:rsid w:val="00D35776"/>
    <w:rsid w:val="00D43D03"/>
    <w:rsid w:val="00D55AB9"/>
    <w:rsid w:val="00D63EDB"/>
    <w:rsid w:val="00D64CAE"/>
    <w:rsid w:val="00D837E8"/>
    <w:rsid w:val="00D83D40"/>
    <w:rsid w:val="00D87D2C"/>
    <w:rsid w:val="00DA09B8"/>
    <w:rsid w:val="00DA2CFA"/>
    <w:rsid w:val="00DA33D7"/>
    <w:rsid w:val="00DA4FF5"/>
    <w:rsid w:val="00DA7641"/>
    <w:rsid w:val="00DB0747"/>
    <w:rsid w:val="00DB1C87"/>
    <w:rsid w:val="00DC68B8"/>
    <w:rsid w:val="00DD4ECD"/>
    <w:rsid w:val="00DD7259"/>
    <w:rsid w:val="00DD7CE6"/>
    <w:rsid w:val="00DE4823"/>
    <w:rsid w:val="00DE67D3"/>
    <w:rsid w:val="00DE6A1A"/>
    <w:rsid w:val="00DE7275"/>
    <w:rsid w:val="00DF14F7"/>
    <w:rsid w:val="00DF60E6"/>
    <w:rsid w:val="00DF7677"/>
    <w:rsid w:val="00DF7F1E"/>
    <w:rsid w:val="00E02681"/>
    <w:rsid w:val="00E10EBB"/>
    <w:rsid w:val="00E310FE"/>
    <w:rsid w:val="00E31774"/>
    <w:rsid w:val="00E3299B"/>
    <w:rsid w:val="00E36020"/>
    <w:rsid w:val="00E43349"/>
    <w:rsid w:val="00E47685"/>
    <w:rsid w:val="00E5122A"/>
    <w:rsid w:val="00E557AD"/>
    <w:rsid w:val="00E6188C"/>
    <w:rsid w:val="00E73FE8"/>
    <w:rsid w:val="00E76061"/>
    <w:rsid w:val="00E81E32"/>
    <w:rsid w:val="00E876E5"/>
    <w:rsid w:val="00E91283"/>
    <w:rsid w:val="00E94457"/>
    <w:rsid w:val="00E95D96"/>
    <w:rsid w:val="00EB1D61"/>
    <w:rsid w:val="00EC7ABC"/>
    <w:rsid w:val="00ED0B0B"/>
    <w:rsid w:val="00ED66E7"/>
    <w:rsid w:val="00EE4A38"/>
    <w:rsid w:val="00EF0361"/>
    <w:rsid w:val="00F0057B"/>
    <w:rsid w:val="00F147A7"/>
    <w:rsid w:val="00F21F9C"/>
    <w:rsid w:val="00F24CD5"/>
    <w:rsid w:val="00F31CD5"/>
    <w:rsid w:val="00F33AA4"/>
    <w:rsid w:val="00F36DDD"/>
    <w:rsid w:val="00F402AF"/>
    <w:rsid w:val="00F43ABA"/>
    <w:rsid w:val="00F47AD6"/>
    <w:rsid w:val="00F53913"/>
    <w:rsid w:val="00F64F0F"/>
    <w:rsid w:val="00F73B1C"/>
    <w:rsid w:val="00F83546"/>
    <w:rsid w:val="00F9401D"/>
    <w:rsid w:val="00F97FF9"/>
    <w:rsid w:val="00FA1D61"/>
    <w:rsid w:val="00FB51A2"/>
    <w:rsid w:val="00FC3F3B"/>
    <w:rsid w:val="00FC4FAD"/>
    <w:rsid w:val="00FD1198"/>
    <w:rsid w:val="00FE412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6BD8-926F-4E71-8F45-8F84CC3C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B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35B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58E"/>
    <w:pPr>
      <w:keepNext/>
      <w:jc w:val="center"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0758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B4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5B4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0758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D07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075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D0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D075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75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0758E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D0758E"/>
    <w:pPr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75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D075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0758E"/>
  </w:style>
  <w:style w:type="paragraph" w:styleId="ac">
    <w:name w:val="footer"/>
    <w:basedOn w:val="a"/>
    <w:link w:val="ad"/>
    <w:rsid w:val="00D0758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D07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D7A51"/>
    <w:pPr>
      <w:ind w:left="720"/>
      <w:contextualSpacing/>
    </w:pPr>
  </w:style>
  <w:style w:type="paragraph" w:customStyle="1" w:styleId="ConsPlusNormal">
    <w:name w:val="ConsPlusNormal"/>
    <w:rsid w:val="0003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35B42"/>
    <w:pPr>
      <w:overflowPunct w:val="0"/>
      <w:autoSpaceDE w:val="0"/>
      <w:autoSpaceDN w:val="0"/>
      <w:adjustRightInd w:val="0"/>
      <w:spacing w:after="120"/>
      <w:jc w:val="center"/>
    </w:pPr>
    <w:rPr>
      <w:b/>
      <w:noProof/>
      <w:color w:val="000000"/>
    </w:rPr>
  </w:style>
  <w:style w:type="character" w:customStyle="1" w:styleId="af0">
    <w:name w:val="Название Знак"/>
    <w:basedOn w:val="a0"/>
    <w:link w:val="af"/>
    <w:rsid w:val="00735B4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af1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"/>
    <w:basedOn w:val="a"/>
    <w:rsid w:val="00735B42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No Spacing"/>
    <w:uiPriority w:val="1"/>
    <w:qFormat/>
    <w:rsid w:val="00735B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735B42"/>
  </w:style>
  <w:style w:type="character" w:styleId="af4">
    <w:name w:val="Strong"/>
    <w:uiPriority w:val="22"/>
    <w:qFormat/>
    <w:rsid w:val="00735B42"/>
    <w:rPr>
      <w:b/>
      <w:bCs/>
    </w:rPr>
  </w:style>
  <w:style w:type="character" w:styleId="af5">
    <w:name w:val="FollowedHyperlink"/>
    <w:uiPriority w:val="99"/>
    <w:unhideWhenUsed/>
    <w:rsid w:val="00735B42"/>
    <w:rPr>
      <w:color w:val="800080"/>
      <w:u w:val="single"/>
    </w:rPr>
  </w:style>
  <w:style w:type="paragraph" w:customStyle="1" w:styleId="xl63">
    <w:name w:val="xl63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950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9504E6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9504E6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9504E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504E6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9504E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504E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9504E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504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504E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9504E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9504E6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9504E6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9504E6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9504E6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9504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9504E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504E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504E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9504E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9504E6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9504E6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9504E6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9504E6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9504E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9504E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9504E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9504E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504E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504E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9504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9504E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01">
    <w:name w:val="fontstyle01"/>
    <w:basedOn w:val="a0"/>
    <w:rsid w:val="00680DFD"/>
    <w:rPr>
      <w:rFonts w:ascii="TT16o00" w:hAnsi="TT16o0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0DF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80DFD"/>
    <w:rPr>
      <w:rFonts w:ascii="TT17o00" w:hAnsi="TT17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80D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680DFD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680DFD"/>
    <w:rPr>
      <w:rFonts w:ascii="TT19o00" w:hAnsi="TT19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680DFD"/>
    <w:rPr>
      <w:rFonts w:ascii="Times-BoldItalic" w:hAnsi="Times-BoldItalic" w:hint="default"/>
      <w:b/>
      <w:bCs/>
      <w:i/>
      <w:iCs/>
      <w:color w:val="000000"/>
      <w:sz w:val="26"/>
      <w:szCs w:val="26"/>
    </w:rPr>
  </w:style>
  <w:style w:type="character" w:customStyle="1" w:styleId="fontstyle81">
    <w:name w:val="fontstyle81"/>
    <w:basedOn w:val="a0"/>
    <w:rsid w:val="00680DFD"/>
    <w:rPr>
      <w:rFonts w:ascii="TT15o00" w:hAnsi="TT15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91">
    <w:name w:val="fontstyle91"/>
    <w:basedOn w:val="a0"/>
    <w:rsid w:val="00680DFD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character" w:customStyle="1" w:styleId="fontstyle101">
    <w:name w:val="fontstyle101"/>
    <w:basedOn w:val="a0"/>
    <w:rsid w:val="00680DFD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1">
    <w:name w:val="fontstyle111"/>
    <w:basedOn w:val="a0"/>
    <w:rsid w:val="00680DFD"/>
    <w:rPr>
      <w:rFonts w:ascii="TT1Fo00" w:hAnsi="TT1F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21">
    <w:name w:val="fontstyle121"/>
    <w:basedOn w:val="a0"/>
    <w:rsid w:val="00680DFD"/>
    <w:rPr>
      <w:rFonts w:ascii="TT1Eo00" w:hAnsi="TT1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31">
    <w:name w:val="fontstyle131"/>
    <w:basedOn w:val="a0"/>
    <w:rsid w:val="00680DFD"/>
    <w:rPr>
      <w:rFonts w:ascii="TT21o00" w:hAnsi="TT2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1">
    <w:name w:val="Основной текст (3)_"/>
    <w:basedOn w:val="a0"/>
    <w:link w:val="32"/>
    <w:rsid w:val="00A0668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3">
    <w:name w:val="Основной текст (3) + Не курсив"/>
    <w:basedOn w:val="31"/>
    <w:rsid w:val="00A066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A06681"/>
    <w:pPr>
      <w:widowControl w:val="0"/>
      <w:shd w:val="clear" w:color="auto" w:fill="FFFFFF"/>
      <w:spacing w:line="413" w:lineRule="exact"/>
      <w:ind w:hanging="500"/>
      <w:jc w:val="both"/>
    </w:pPr>
    <w:rPr>
      <w:i/>
      <w:iCs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9368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s-oko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-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84A4-90BE-4E71-B097-5B36ADF7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24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Шкирина Екатерина Сергеевна</dc:creator>
  <cp:lastModifiedBy>Екатерина Сергеевна Шкирина</cp:lastModifiedBy>
  <cp:revision>43</cp:revision>
  <cp:lastPrinted>2019-03-26T02:01:00Z</cp:lastPrinted>
  <dcterms:created xsi:type="dcterms:W3CDTF">2019-03-21T03:40:00Z</dcterms:created>
  <dcterms:modified xsi:type="dcterms:W3CDTF">2019-03-26T21:41:00Z</dcterms:modified>
</cp:coreProperties>
</file>